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1A29" w14:textId="240B39F8" w:rsidR="00100111" w:rsidRPr="00097E51" w:rsidRDefault="00100111" w:rsidP="00CB0C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E51">
        <w:rPr>
          <w:rFonts w:ascii="Times New Roman" w:hAnsi="Times New Roman" w:cs="Times New Roman"/>
          <w:b/>
          <w:sz w:val="24"/>
          <w:szCs w:val="24"/>
        </w:rPr>
        <w:t>Załącznik 1 do ZO</w:t>
      </w:r>
    </w:p>
    <w:p w14:paraId="1F8E425B" w14:textId="6EF457EF" w:rsidR="00100111" w:rsidRPr="00097E51" w:rsidRDefault="00100111" w:rsidP="001001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62028836"/>
      <w:r w:rsidRPr="00097E51">
        <w:rPr>
          <w:rFonts w:ascii="Times New Roman" w:hAnsi="Times New Roman" w:cs="Times New Roman"/>
          <w:b/>
          <w:sz w:val="24"/>
          <w:szCs w:val="24"/>
        </w:rPr>
        <w:t>Formularz oferty</w:t>
      </w:r>
      <w:bookmarkEnd w:id="0"/>
      <w:r w:rsidRPr="00097E51">
        <w:rPr>
          <w:rFonts w:ascii="Times New Roman" w:hAnsi="Times New Roman" w:cs="Times New Roman"/>
          <w:b/>
          <w:sz w:val="24"/>
          <w:szCs w:val="24"/>
        </w:rPr>
        <w:br/>
        <w:t xml:space="preserve">do Postępowania </w:t>
      </w:r>
      <w:r w:rsidR="0023413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2467A0">
        <w:rPr>
          <w:rFonts w:ascii="Times New Roman" w:hAnsi="Times New Roman" w:cs="Times New Roman"/>
          <w:b/>
          <w:sz w:val="24"/>
          <w:szCs w:val="24"/>
        </w:rPr>
        <w:t>WAPW/</w:t>
      </w:r>
      <w:r w:rsidR="007C703F">
        <w:rPr>
          <w:rFonts w:ascii="Times New Roman" w:hAnsi="Times New Roman" w:cs="Times New Roman"/>
          <w:b/>
          <w:sz w:val="24"/>
          <w:szCs w:val="24"/>
        </w:rPr>
        <w:t>18</w:t>
      </w:r>
      <w:r w:rsidR="00402F27">
        <w:rPr>
          <w:rFonts w:ascii="Times New Roman" w:hAnsi="Times New Roman" w:cs="Times New Roman"/>
          <w:b/>
          <w:sz w:val="24"/>
          <w:szCs w:val="24"/>
        </w:rPr>
        <w:t>/ZO/BUPZP/202</w:t>
      </w:r>
      <w:r w:rsidR="00DC6EDD">
        <w:rPr>
          <w:rFonts w:ascii="Times New Roman" w:hAnsi="Times New Roman" w:cs="Times New Roman"/>
          <w:b/>
          <w:sz w:val="24"/>
          <w:szCs w:val="24"/>
        </w:rPr>
        <w:t>1</w:t>
      </w:r>
    </w:p>
    <w:p w14:paraId="58900789" w14:textId="69E72AF2" w:rsidR="00DC6EDD" w:rsidRDefault="00DC6EDD" w:rsidP="00DC6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bookmarkStart w:id="1" w:name="_Hlk63152321"/>
      <w:r w:rsidRPr="00934C08">
        <w:rPr>
          <w:rFonts w:ascii="Times New Roman" w:hAnsi="Times New Roman" w:cs="Times New Roman"/>
          <w:sz w:val="24"/>
          <w:szCs w:val="24"/>
        </w:rPr>
        <w:t xml:space="preserve">Nawiązując do Zaproszenia do składania ofert </w:t>
      </w:r>
      <w:r w:rsidRPr="008C58EC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BB41F4" w:rsidRPr="00BB41F4"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 w:rsidR="007C703F">
        <w:rPr>
          <w:rFonts w:ascii="Times New Roman" w:hAnsi="Times New Roman" w:cs="Times New Roman"/>
          <w:b/>
          <w:bCs/>
          <w:sz w:val="24"/>
          <w:szCs w:val="24"/>
        </w:rPr>
        <w:t>smartphone</w:t>
      </w:r>
      <w:r w:rsidR="00BB41F4" w:rsidRPr="00BB4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8EC">
        <w:rPr>
          <w:rFonts w:ascii="Times New Roman" w:hAnsi="Times New Roman" w:cs="Times New Roman"/>
          <w:b/>
          <w:bCs/>
          <w:sz w:val="24"/>
          <w:szCs w:val="24"/>
        </w:rPr>
        <w:t>dla Wydziału Architektury Politechniki Warszawskiej</w:t>
      </w:r>
      <w:r w:rsidRPr="008C58EC">
        <w:rPr>
          <w:rFonts w:ascii="Times New Roman" w:hAnsi="Times New Roman" w:cs="Times New Roman"/>
          <w:sz w:val="24"/>
          <w:szCs w:val="24"/>
        </w:rPr>
        <w:t xml:space="preserve"> </w:t>
      </w:r>
      <w:r w:rsidRPr="00934C08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Pr="007C02E9">
        <w:rPr>
          <w:rFonts w:ascii="Times New Roman" w:hAnsi="Times New Roman" w:cs="Times New Roman"/>
          <w:sz w:val="24"/>
          <w:szCs w:val="24"/>
        </w:rPr>
        <w:t>o udzielenie zamówienia publicznego prowadzone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7C02E9">
        <w:rPr>
          <w:rFonts w:ascii="Times New Roman" w:hAnsi="Times New Roman" w:cs="Times New Roman"/>
          <w:sz w:val="24"/>
          <w:szCs w:val="24"/>
        </w:rPr>
        <w:t xml:space="preserve"> w ramach uproszczonego postępowania o wartości poniżej kwoty 130 000 złotych, gdyż nie spełnia przesłanek wynikających z artykułu 2 ust. 1 ustawy z dnia 11 września 2019 r. - Prawo zamówień publicznych (Dz. U. z 2019 r. poz. 2019 z </w:t>
      </w:r>
      <w:proofErr w:type="spellStart"/>
      <w:r w:rsidRPr="007C02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02E9">
        <w:rPr>
          <w:rFonts w:ascii="Times New Roman" w:hAnsi="Times New Roman" w:cs="Times New Roman"/>
          <w:sz w:val="24"/>
          <w:szCs w:val="24"/>
        </w:rPr>
        <w:t>. zm.) do stosowania tejże ustawy</w:t>
      </w:r>
      <w:bookmarkEnd w:id="1"/>
      <w:r w:rsidRPr="00097E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ar-SA"/>
        </w:rPr>
        <w:t>:</w:t>
      </w:r>
    </w:p>
    <w:p w14:paraId="7D7661C2" w14:textId="69AF6333" w:rsidR="00100111" w:rsidRPr="00097E51" w:rsidRDefault="00DC6EDD" w:rsidP="00DC6EDD">
      <w:pPr>
        <w:tabs>
          <w:tab w:val="left" w:leader="dot" w:pos="907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097E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ar-SA"/>
        </w:rPr>
        <w:t>my niżej podpisani:</w:t>
      </w:r>
      <w:r w:rsidRPr="00097E5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  <w:r w:rsidR="00100111" w:rsidRPr="00097E51">
        <w:rPr>
          <w:rFonts w:ascii="Times New Roman" w:hAnsi="Times New Roman" w:cs="Times New Roman"/>
          <w:sz w:val="24"/>
          <w:szCs w:val="24"/>
        </w:rPr>
        <w:t>działając w imieniu i na rzecz firmy: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7266"/>
      </w:tblGrid>
      <w:tr w:rsidR="00100111" w:rsidRPr="00097E51" w14:paraId="42D42AFF" w14:textId="77777777" w:rsidTr="00501BFA">
        <w:tc>
          <w:tcPr>
            <w:tcW w:w="1809" w:type="dxa"/>
            <w:shd w:val="clear" w:color="auto" w:fill="D9D9D9"/>
          </w:tcPr>
          <w:p w14:paraId="41913AC6" w14:textId="77777777" w:rsidR="00100111" w:rsidRPr="00097E51" w:rsidRDefault="00100111" w:rsidP="0010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E51">
              <w:rPr>
                <w:rFonts w:ascii="Times New Roman" w:eastAsia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7513" w:type="dxa"/>
            <w:shd w:val="clear" w:color="auto" w:fill="auto"/>
          </w:tcPr>
          <w:p w14:paraId="7B889BF6" w14:textId="77777777" w:rsidR="00100111" w:rsidRPr="00097E51" w:rsidRDefault="00100111" w:rsidP="0010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111" w:rsidRPr="00097E51" w14:paraId="12C469FA" w14:textId="77777777" w:rsidTr="00501BFA">
        <w:tc>
          <w:tcPr>
            <w:tcW w:w="1809" w:type="dxa"/>
            <w:shd w:val="clear" w:color="auto" w:fill="D9D9D9"/>
          </w:tcPr>
          <w:p w14:paraId="60825193" w14:textId="77777777" w:rsidR="00100111" w:rsidRPr="00097E51" w:rsidRDefault="00100111" w:rsidP="0010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</w:t>
            </w:r>
          </w:p>
        </w:tc>
        <w:tc>
          <w:tcPr>
            <w:tcW w:w="7513" w:type="dxa"/>
            <w:shd w:val="clear" w:color="auto" w:fill="auto"/>
          </w:tcPr>
          <w:p w14:paraId="0280658C" w14:textId="77777777" w:rsidR="00100111" w:rsidRPr="00097E51" w:rsidRDefault="00100111" w:rsidP="0010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111" w:rsidRPr="00097E51" w14:paraId="12273D5F" w14:textId="77777777" w:rsidTr="00501BFA">
        <w:tc>
          <w:tcPr>
            <w:tcW w:w="1809" w:type="dxa"/>
            <w:shd w:val="clear" w:color="auto" w:fill="D9D9D9"/>
          </w:tcPr>
          <w:p w14:paraId="1422658E" w14:textId="77777777" w:rsidR="00100111" w:rsidRPr="00097E51" w:rsidRDefault="00100111" w:rsidP="0010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REGON</w:t>
            </w:r>
          </w:p>
        </w:tc>
        <w:tc>
          <w:tcPr>
            <w:tcW w:w="7513" w:type="dxa"/>
            <w:shd w:val="clear" w:color="auto" w:fill="auto"/>
          </w:tcPr>
          <w:p w14:paraId="069EB8E1" w14:textId="77777777" w:rsidR="00100111" w:rsidRPr="00097E51" w:rsidRDefault="00100111" w:rsidP="0010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111" w:rsidRPr="00097E51" w14:paraId="568913DC" w14:textId="77777777" w:rsidTr="00501BFA">
        <w:tc>
          <w:tcPr>
            <w:tcW w:w="1809" w:type="dxa"/>
            <w:shd w:val="clear" w:color="auto" w:fill="D9D9D9"/>
          </w:tcPr>
          <w:p w14:paraId="066A30BE" w14:textId="77777777" w:rsidR="00100111" w:rsidRPr="00097E51" w:rsidRDefault="00100111" w:rsidP="0010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  <w:tc>
          <w:tcPr>
            <w:tcW w:w="7513" w:type="dxa"/>
            <w:shd w:val="clear" w:color="auto" w:fill="auto"/>
          </w:tcPr>
          <w:p w14:paraId="32DCAA96" w14:textId="77777777" w:rsidR="00100111" w:rsidRPr="00097E51" w:rsidRDefault="00100111" w:rsidP="0010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111" w:rsidRPr="00097E51" w14:paraId="1785BC92" w14:textId="77777777" w:rsidTr="00501BFA">
        <w:tc>
          <w:tcPr>
            <w:tcW w:w="1809" w:type="dxa"/>
            <w:shd w:val="clear" w:color="auto" w:fill="D9D9D9"/>
          </w:tcPr>
          <w:p w14:paraId="63CBB0D1" w14:textId="77777777" w:rsidR="00100111" w:rsidRPr="00097E51" w:rsidRDefault="00100111" w:rsidP="0010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Tel.</w:t>
            </w:r>
          </w:p>
        </w:tc>
        <w:tc>
          <w:tcPr>
            <w:tcW w:w="7513" w:type="dxa"/>
            <w:shd w:val="clear" w:color="auto" w:fill="auto"/>
          </w:tcPr>
          <w:p w14:paraId="184B3039" w14:textId="77777777" w:rsidR="00100111" w:rsidRPr="00097E51" w:rsidRDefault="00100111" w:rsidP="0010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111" w:rsidRPr="00097E51" w14:paraId="79D78172" w14:textId="77777777" w:rsidTr="00501BFA">
        <w:tc>
          <w:tcPr>
            <w:tcW w:w="1809" w:type="dxa"/>
            <w:shd w:val="clear" w:color="auto" w:fill="D9D9D9"/>
          </w:tcPr>
          <w:p w14:paraId="009FF9EB" w14:textId="77777777" w:rsidR="00100111" w:rsidRPr="00097E51" w:rsidRDefault="00100111" w:rsidP="0010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513" w:type="dxa"/>
            <w:shd w:val="clear" w:color="auto" w:fill="auto"/>
          </w:tcPr>
          <w:p w14:paraId="14436DC9" w14:textId="77777777" w:rsidR="00100111" w:rsidRPr="00097E51" w:rsidRDefault="00100111" w:rsidP="00100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8DFE6B" w14:textId="77777777" w:rsidR="00100111" w:rsidRPr="00097E51" w:rsidRDefault="00100111" w:rsidP="004231F4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7E51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097E51">
        <w:rPr>
          <w:rFonts w:ascii="Times New Roman" w:hAnsi="Times New Roman" w:cs="Times New Roman"/>
          <w:sz w:val="24"/>
          <w:szCs w:val="24"/>
        </w:rPr>
        <w:t xml:space="preserve"> na wykonanie przedmiotu zamówienia zgodnie z Zaproszeniem do składania ofert.</w:t>
      </w:r>
    </w:p>
    <w:p w14:paraId="716624D0" w14:textId="77777777" w:rsidR="00100111" w:rsidRPr="00097E51" w:rsidRDefault="00100111" w:rsidP="004231F4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7E51">
        <w:rPr>
          <w:rFonts w:ascii="Times New Roman" w:hAnsi="Times New Roman" w:cs="Times New Roman"/>
          <w:b/>
          <w:caps/>
          <w:sz w:val="24"/>
          <w:szCs w:val="24"/>
        </w:rPr>
        <w:t>OświadczamY</w:t>
      </w:r>
      <w:r w:rsidRPr="00097E5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97E51">
        <w:rPr>
          <w:rFonts w:ascii="Times New Roman" w:hAnsi="Times New Roman" w:cs="Times New Roman"/>
          <w:sz w:val="24"/>
          <w:szCs w:val="24"/>
        </w:rPr>
        <w:t xml:space="preserve"> że zapoznaliśmy się z Zaproszeniem do składania ofert i uznajemy się za związanych określonymi w nim postanowieniami i zasadami postępowania. </w:t>
      </w:r>
    </w:p>
    <w:p w14:paraId="769F2683" w14:textId="77777777" w:rsidR="004A2F06" w:rsidRDefault="00100111" w:rsidP="00D94B5B">
      <w:pPr>
        <w:widowControl w:val="0"/>
        <w:numPr>
          <w:ilvl w:val="0"/>
          <w:numId w:val="5"/>
        </w:numPr>
        <w:tabs>
          <w:tab w:val="num" w:pos="284"/>
          <w:tab w:val="left" w:pos="3686"/>
        </w:tabs>
        <w:autoSpaceDE w:val="0"/>
        <w:autoSpaceDN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7E51">
        <w:rPr>
          <w:rFonts w:ascii="Times New Roman" w:hAnsi="Times New Roman"/>
          <w:b/>
          <w:caps/>
          <w:sz w:val="24"/>
          <w:szCs w:val="24"/>
        </w:rPr>
        <w:t>OFERUJEMY</w:t>
      </w:r>
      <w:r w:rsidRPr="00097E51">
        <w:rPr>
          <w:rFonts w:ascii="Times New Roman" w:hAnsi="Times New Roman"/>
          <w:sz w:val="24"/>
          <w:szCs w:val="24"/>
        </w:rPr>
        <w:t xml:space="preserve"> wykonanie przedmiotu zamówienia</w:t>
      </w:r>
      <w:r w:rsidR="004A2F06">
        <w:rPr>
          <w:rFonts w:ascii="Times New Roman" w:hAnsi="Times New Roman"/>
          <w:sz w:val="24"/>
          <w:szCs w:val="24"/>
        </w:rPr>
        <w:t>:</w:t>
      </w:r>
    </w:p>
    <w:p w14:paraId="5D4AA4F1" w14:textId="65832F36" w:rsidR="00835AC2" w:rsidRPr="00DC6EDD" w:rsidRDefault="005B4990" w:rsidP="00BB41F4">
      <w:pPr>
        <w:widowControl w:val="0"/>
        <w:tabs>
          <w:tab w:val="left" w:pos="3686"/>
        </w:tabs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499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Część 1: za cenę netto ………zł.  </w:t>
      </w:r>
      <w:r w:rsidRPr="005B4990">
        <w:rPr>
          <w:rFonts w:ascii="Times New Roman" w:hAnsi="Times New Roman"/>
          <w:color w:val="000000" w:themeColor="text1"/>
          <w:sz w:val="24"/>
          <w:szCs w:val="24"/>
        </w:rPr>
        <w:t xml:space="preserve">(słownie…… złotych), powiększoną o kwotę należnego podatku </w:t>
      </w:r>
      <w:r w:rsidRPr="005B4990">
        <w:rPr>
          <w:rFonts w:ascii="Times New Roman" w:hAnsi="Times New Roman"/>
          <w:b/>
          <w:color w:val="000000" w:themeColor="text1"/>
          <w:sz w:val="24"/>
          <w:szCs w:val="24"/>
        </w:rPr>
        <w:t>VAT w wysokości……. zł</w:t>
      </w:r>
      <w:r w:rsidRPr="005B4990">
        <w:rPr>
          <w:rFonts w:ascii="Times New Roman" w:hAnsi="Times New Roman"/>
          <w:color w:val="000000" w:themeColor="text1"/>
          <w:sz w:val="24"/>
          <w:szCs w:val="24"/>
        </w:rPr>
        <w:t xml:space="preserve"> (słownie:……………… zł), co stanowi kwotę </w:t>
      </w:r>
      <w:r w:rsidRPr="005B4990">
        <w:rPr>
          <w:rFonts w:ascii="Times New Roman" w:hAnsi="Times New Roman"/>
          <w:b/>
          <w:bCs/>
          <w:color w:val="000000" w:themeColor="text1"/>
          <w:sz w:val="24"/>
          <w:szCs w:val="24"/>
        </w:rPr>
        <w:t>brutto .………</w:t>
      </w:r>
      <w:r w:rsidRPr="005B499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B4990">
        <w:rPr>
          <w:rFonts w:ascii="Times New Roman" w:hAnsi="Times New Roman"/>
          <w:color w:val="000000" w:themeColor="text1"/>
          <w:sz w:val="24"/>
          <w:szCs w:val="24"/>
        </w:rPr>
        <w:t>zł (słownie:……………………złotych);</w:t>
      </w:r>
    </w:p>
    <w:p w14:paraId="6EB49BAA" w14:textId="76C2FD96" w:rsidR="00DF6C2D" w:rsidRDefault="00934C08" w:rsidP="004A5BC2">
      <w:pPr>
        <w:widowControl w:val="0"/>
        <w:tabs>
          <w:tab w:val="left" w:pos="3686"/>
        </w:tabs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B41F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zgodnie z poniższą kalkulacją*:</w:t>
      </w:r>
    </w:p>
    <w:p w14:paraId="4F887D87" w14:textId="77777777" w:rsidR="00BB41F4" w:rsidRPr="00BD3985" w:rsidRDefault="00BB41F4" w:rsidP="004A5BC2">
      <w:pPr>
        <w:widowControl w:val="0"/>
        <w:tabs>
          <w:tab w:val="left" w:pos="3686"/>
        </w:tabs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2"/>
        <w:gridCol w:w="2529"/>
        <w:gridCol w:w="1134"/>
        <w:gridCol w:w="709"/>
        <w:gridCol w:w="2068"/>
        <w:gridCol w:w="2447"/>
      </w:tblGrid>
      <w:tr w:rsidR="00306394" w:rsidRPr="00462B33" w14:paraId="716B4BF6" w14:textId="77777777" w:rsidTr="00EE30E6">
        <w:trPr>
          <w:trHeight w:val="468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C4ABE4" w14:textId="77777777" w:rsidR="00306394" w:rsidRPr="00A5173A" w:rsidRDefault="00306394" w:rsidP="00F11D15">
            <w:pPr>
              <w:pStyle w:val="Tytu"/>
              <w:snapToGrid w:val="0"/>
              <w:rPr>
                <w:color w:val="000000" w:themeColor="text1"/>
                <w:sz w:val="22"/>
                <w:szCs w:val="22"/>
              </w:rPr>
            </w:pPr>
            <w:r w:rsidRPr="00A5173A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03094C" w14:textId="77777777" w:rsidR="00306394" w:rsidRPr="00A5173A" w:rsidRDefault="00306394" w:rsidP="00F11D15">
            <w:pPr>
              <w:snapToGrid w:val="0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A5173A">
              <w:rPr>
                <w:rFonts w:ascii="Times New Roman" w:eastAsia="Calibri" w:hAnsi="Times New Roman"/>
                <w:b/>
                <w:color w:val="000000" w:themeColor="text1"/>
              </w:rPr>
              <w:t>Nazwa przedmiotu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85651" w14:textId="77777777" w:rsidR="00306394" w:rsidRPr="00A5173A" w:rsidRDefault="00D84100" w:rsidP="00F1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Producent/Model*</w:t>
            </w:r>
          </w:p>
          <w:p w14:paraId="5564339F" w14:textId="77777777" w:rsidR="00306394" w:rsidRPr="00A5173A" w:rsidRDefault="00306394" w:rsidP="00F11D15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1D3E92" w14:textId="77777777" w:rsidR="00306394" w:rsidRPr="00A5173A" w:rsidRDefault="00306394" w:rsidP="00F11D15">
            <w:pPr>
              <w:snapToGrid w:val="0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A5173A">
              <w:rPr>
                <w:rFonts w:ascii="Times New Roman" w:eastAsia="Calibri" w:hAnsi="Times New Roman"/>
                <w:b/>
                <w:color w:val="000000" w:themeColor="text1"/>
              </w:rPr>
              <w:t xml:space="preserve">Ilość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186A" w14:textId="77777777" w:rsidR="00306394" w:rsidRPr="00A5173A" w:rsidRDefault="00306394" w:rsidP="00F11D15">
            <w:pPr>
              <w:pStyle w:val="Tytu"/>
              <w:snapToGrid w:val="0"/>
              <w:rPr>
                <w:color w:val="000000" w:themeColor="text1"/>
                <w:sz w:val="22"/>
                <w:szCs w:val="22"/>
              </w:rPr>
            </w:pPr>
            <w:r w:rsidRPr="00A5173A">
              <w:rPr>
                <w:color w:val="000000" w:themeColor="text1"/>
                <w:sz w:val="22"/>
                <w:szCs w:val="22"/>
              </w:rPr>
              <w:t xml:space="preserve">Cena jednostkowa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8F40" w14:textId="77777777" w:rsidR="00306394" w:rsidRPr="00A5173A" w:rsidRDefault="00306394" w:rsidP="00F11D15">
            <w:pPr>
              <w:pStyle w:val="Tytu"/>
              <w:snapToGrid w:val="0"/>
              <w:rPr>
                <w:color w:val="000000" w:themeColor="text1"/>
                <w:sz w:val="22"/>
                <w:szCs w:val="22"/>
              </w:rPr>
            </w:pPr>
            <w:r w:rsidRPr="00A5173A">
              <w:rPr>
                <w:color w:val="000000" w:themeColor="text1"/>
                <w:sz w:val="22"/>
                <w:szCs w:val="22"/>
              </w:rPr>
              <w:t xml:space="preserve">Wartość </w:t>
            </w:r>
          </w:p>
        </w:tc>
      </w:tr>
      <w:tr w:rsidR="00306394" w:rsidRPr="00462B33" w14:paraId="4F2E13FD" w14:textId="77777777" w:rsidTr="00EE30E6">
        <w:trPr>
          <w:trHeight w:val="468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E01AC" w14:textId="77777777" w:rsidR="00306394" w:rsidRPr="00A5173A" w:rsidRDefault="00306394" w:rsidP="00F11D15">
            <w:pPr>
              <w:pStyle w:val="Tytu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2ED24" w14:textId="77777777" w:rsidR="00306394" w:rsidRPr="00A5173A" w:rsidRDefault="00306394" w:rsidP="00F11D15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46C2" w14:textId="77777777" w:rsidR="00306394" w:rsidRPr="00A5173A" w:rsidRDefault="00306394" w:rsidP="00F1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761A8" w14:textId="77777777" w:rsidR="00306394" w:rsidRPr="00A5173A" w:rsidRDefault="00306394" w:rsidP="00F11D15">
            <w:pPr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94A5A6D" w14:textId="77777777" w:rsidR="00306394" w:rsidRPr="00A5173A" w:rsidRDefault="00306394" w:rsidP="00F11D15">
            <w:pPr>
              <w:snapToGrid w:val="0"/>
              <w:rPr>
                <w:rFonts w:ascii="Times New Roman" w:hAnsi="Times New Roman"/>
                <w:b/>
                <w:color w:val="000000" w:themeColor="text1"/>
              </w:rPr>
            </w:pPr>
            <w:r w:rsidRPr="00A5173A">
              <w:rPr>
                <w:rFonts w:ascii="Times New Roman" w:hAnsi="Times New Roman"/>
                <w:b/>
                <w:color w:val="000000" w:themeColor="text1"/>
              </w:rPr>
              <w:t>Szt.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CCC3" w14:textId="77777777" w:rsidR="00306394" w:rsidRPr="00A5173A" w:rsidRDefault="00306394" w:rsidP="00F11D15">
            <w:pPr>
              <w:pStyle w:val="Tytu"/>
              <w:snapToGrid w:val="0"/>
              <w:rPr>
                <w:color w:val="000000" w:themeColor="text1"/>
                <w:sz w:val="22"/>
                <w:szCs w:val="22"/>
              </w:rPr>
            </w:pPr>
            <w:r w:rsidRPr="00A5173A">
              <w:rPr>
                <w:color w:val="000000" w:themeColor="text1"/>
                <w:sz w:val="22"/>
                <w:szCs w:val="22"/>
              </w:rPr>
              <w:t>netto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FB0E" w14:textId="77777777" w:rsidR="00306394" w:rsidRPr="00A5173A" w:rsidRDefault="00306394" w:rsidP="00F11D15">
            <w:pPr>
              <w:pStyle w:val="Tytu"/>
              <w:snapToGrid w:val="0"/>
              <w:rPr>
                <w:color w:val="000000" w:themeColor="text1"/>
                <w:sz w:val="22"/>
                <w:szCs w:val="22"/>
              </w:rPr>
            </w:pPr>
            <w:r w:rsidRPr="00A5173A">
              <w:rPr>
                <w:color w:val="000000" w:themeColor="text1"/>
                <w:sz w:val="22"/>
                <w:szCs w:val="22"/>
              </w:rPr>
              <w:t xml:space="preserve">netto </w:t>
            </w:r>
          </w:p>
        </w:tc>
      </w:tr>
      <w:tr w:rsidR="00306394" w:rsidRPr="00462B33" w14:paraId="774D7526" w14:textId="77777777" w:rsidTr="00EE30E6">
        <w:trPr>
          <w:trHeight w:val="4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1AAD3" w14:textId="77777777" w:rsidR="00306394" w:rsidRPr="00A5173A" w:rsidRDefault="00306394" w:rsidP="00F11D15">
            <w:pPr>
              <w:pStyle w:val="Tytu"/>
              <w:snapToGrid w:val="0"/>
              <w:rPr>
                <w:b w:val="0"/>
                <w:color w:val="000000" w:themeColor="text1"/>
                <w:sz w:val="24"/>
                <w:szCs w:val="24"/>
              </w:rPr>
            </w:pPr>
            <w:r w:rsidRPr="00A5173A">
              <w:rPr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3394A" w14:textId="75BAD06E" w:rsidR="00306394" w:rsidRPr="004947C5" w:rsidRDefault="00947535" w:rsidP="000D1EA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Smartphone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C784" w14:textId="77777777" w:rsidR="00306394" w:rsidRPr="00A5173A" w:rsidRDefault="00306394" w:rsidP="00F11D1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7E18D" w14:textId="55D71B2E" w:rsidR="00306394" w:rsidRPr="00A5173A" w:rsidRDefault="00DC0CAB" w:rsidP="00F11D15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4CCD1" w14:textId="77777777" w:rsidR="00306394" w:rsidRPr="00A5173A" w:rsidRDefault="00306394" w:rsidP="00F11D15">
            <w:pPr>
              <w:pStyle w:val="Tytu"/>
              <w:snapToGrid w:val="0"/>
              <w:spacing w:after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F24BA9" w14:textId="77777777" w:rsidR="00306394" w:rsidRPr="00A5173A" w:rsidRDefault="00306394" w:rsidP="00F11D15">
            <w:pPr>
              <w:pStyle w:val="Tytu"/>
              <w:snapToGrid w:val="0"/>
              <w:spacing w:after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06394" w:rsidRPr="00462B33" w14:paraId="11BC34A2" w14:textId="77777777" w:rsidTr="00306394">
        <w:trPr>
          <w:trHeight w:val="422"/>
        </w:trPr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41C3A" w14:textId="77777777" w:rsidR="00306394" w:rsidRPr="00E16099" w:rsidRDefault="00306394" w:rsidP="00F1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62B33">
              <w:rPr>
                <w:rFonts w:ascii="Times New Roman" w:hAnsi="Times New Roman"/>
                <w:color w:val="000000"/>
                <w:sz w:val="23"/>
                <w:szCs w:val="23"/>
              </w:rPr>
              <w:t>Warto</w:t>
            </w:r>
            <w:r w:rsidRPr="00EE30D2">
              <w:rPr>
                <w:rFonts w:ascii="TimesNewRoman" w:eastAsia="TimesNewRoman" w:hAnsi="Times New Roman" w:cs="TimesNewRoman" w:hint="eastAsia"/>
                <w:color w:val="000000"/>
                <w:sz w:val="23"/>
                <w:szCs w:val="23"/>
              </w:rPr>
              <w:t>ść</w:t>
            </w:r>
            <w:r w:rsidRPr="00EE30D2">
              <w:rPr>
                <w:rFonts w:ascii="TimesNewRoman" w:eastAsia="TimesNewRoman" w:hAnsi="Times New Roman" w:cs="TimesNewRoman"/>
                <w:color w:val="000000"/>
                <w:sz w:val="23"/>
                <w:szCs w:val="23"/>
              </w:rPr>
              <w:t xml:space="preserve"> </w:t>
            </w:r>
            <w:r w:rsidRPr="00462B33">
              <w:rPr>
                <w:rFonts w:ascii="Times New Roman" w:hAnsi="Times New Roman"/>
                <w:color w:val="000000"/>
                <w:sz w:val="23"/>
                <w:szCs w:val="23"/>
              </w:rPr>
              <w:t>netto zł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BCCCA" w14:textId="77777777" w:rsidR="00306394" w:rsidRPr="002410C5" w:rsidRDefault="00306394" w:rsidP="00F11D1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394" w:rsidRPr="00462B33" w14:paraId="16DE59F3" w14:textId="77777777" w:rsidTr="00306394">
        <w:trPr>
          <w:trHeight w:val="422"/>
        </w:trPr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3BD6C2" w14:textId="77777777" w:rsidR="00306394" w:rsidRPr="00E16099" w:rsidRDefault="00306394" w:rsidP="00F1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67B3">
              <w:rPr>
                <w:rFonts w:ascii="Times New Roman" w:hAnsi="Times New Roman"/>
                <w:sz w:val="23"/>
                <w:szCs w:val="23"/>
              </w:rPr>
              <w:t xml:space="preserve">Kwota należnego podatku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….% </w:t>
            </w:r>
            <w:r w:rsidRPr="005467B3">
              <w:rPr>
                <w:rFonts w:ascii="Times New Roman" w:hAnsi="Times New Roman"/>
                <w:sz w:val="23"/>
                <w:szCs w:val="23"/>
              </w:rPr>
              <w:t>VAT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w zł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ABB40" w14:textId="77777777" w:rsidR="00306394" w:rsidRPr="00B24005" w:rsidRDefault="00306394" w:rsidP="00F11D1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394" w:rsidRPr="00462B33" w14:paraId="3C1A637F" w14:textId="77777777" w:rsidTr="00306394">
        <w:trPr>
          <w:trHeight w:val="433"/>
        </w:trPr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2D6EA1" w14:textId="77777777" w:rsidR="00306394" w:rsidRPr="002D3182" w:rsidRDefault="00306394" w:rsidP="00F1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D3182">
              <w:rPr>
                <w:rFonts w:ascii="Times New Roman" w:hAnsi="Times New Roman"/>
                <w:color w:val="000000"/>
                <w:sz w:val="23"/>
                <w:szCs w:val="23"/>
              </w:rPr>
              <w:t>Warto</w:t>
            </w:r>
            <w:r w:rsidRPr="002D3182">
              <w:rPr>
                <w:rFonts w:ascii="Times New Roman" w:eastAsia="TimesNewRoman" w:hAnsi="Times New Roman"/>
                <w:color w:val="000000"/>
                <w:sz w:val="23"/>
                <w:szCs w:val="23"/>
              </w:rPr>
              <w:t xml:space="preserve">ść </w:t>
            </w:r>
            <w:r w:rsidRPr="002D3182">
              <w:rPr>
                <w:rFonts w:ascii="Times New Roman" w:hAnsi="Times New Roman"/>
                <w:color w:val="000000"/>
                <w:sz w:val="23"/>
                <w:szCs w:val="23"/>
              </w:rPr>
              <w:t>brutto zł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A0EE6" w14:textId="77777777" w:rsidR="00306394" w:rsidRPr="002410C5" w:rsidRDefault="00306394" w:rsidP="00F11D1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394" w:rsidRPr="00462B33" w14:paraId="6C36DE07" w14:textId="77777777" w:rsidTr="00306394">
        <w:trPr>
          <w:trHeight w:val="422"/>
        </w:trPr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E616" w14:textId="77777777" w:rsidR="00306394" w:rsidRPr="00462B33" w:rsidRDefault="00306394" w:rsidP="00F11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Termin dostawy w dniach od dnia podpisania umowy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F2C9DC" w14:textId="77777777" w:rsidR="00306394" w:rsidRPr="00E16099" w:rsidRDefault="00306394" w:rsidP="00F11D1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3D4C49" w14:textId="67DDF981" w:rsidR="00866FE8" w:rsidRPr="00866FE8" w:rsidRDefault="00866FE8" w:rsidP="00866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*</w:t>
      </w:r>
      <w:r w:rsidRPr="00866FE8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należy podać producenta sprzętu oraz model</w:t>
      </w:r>
    </w:p>
    <w:p w14:paraId="13C73539" w14:textId="77777777" w:rsidR="009A7A67" w:rsidRPr="00600F91" w:rsidRDefault="009A7A67" w:rsidP="00176C93">
      <w:pPr>
        <w:pStyle w:val="BodyA"/>
        <w:rPr>
          <w:lang w:val="pl-PL"/>
        </w:rPr>
      </w:pPr>
    </w:p>
    <w:p w14:paraId="1EFD6F30" w14:textId="77777777" w:rsidR="00DF6C2D" w:rsidRDefault="007237D3" w:rsidP="00021B60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spacing w:before="60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51228">
        <w:rPr>
          <w:rFonts w:ascii="Times New Roman" w:hAnsi="Times New Roman"/>
          <w:b/>
          <w:sz w:val="24"/>
          <w:szCs w:val="24"/>
        </w:rPr>
        <w:t xml:space="preserve">ZOBOWIĄZUJEMY SIĘ </w:t>
      </w:r>
      <w:r w:rsidR="00A51228" w:rsidRPr="00A51228">
        <w:rPr>
          <w:rFonts w:ascii="Times New Roman" w:hAnsi="Times New Roman"/>
          <w:sz w:val="24"/>
          <w:szCs w:val="24"/>
        </w:rPr>
        <w:t>zrealizować przedmiot zamówienia w terminie</w:t>
      </w:r>
      <w:r w:rsidR="008B5413">
        <w:rPr>
          <w:rFonts w:ascii="Times New Roman" w:hAnsi="Times New Roman"/>
          <w:sz w:val="24"/>
          <w:szCs w:val="24"/>
        </w:rPr>
        <w:t xml:space="preserve"> </w:t>
      </w:r>
      <w:r w:rsidR="008B5413" w:rsidRPr="008B5413">
        <w:rPr>
          <w:rFonts w:ascii="Times New Roman" w:hAnsi="Times New Roman"/>
          <w:b/>
          <w:sz w:val="24"/>
          <w:szCs w:val="24"/>
        </w:rPr>
        <w:t>część</w:t>
      </w:r>
      <w:r w:rsidR="00DF6C2D" w:rsidRPr="008B5413">
        <w:rPr>
          <w:rFonts w:ascii="Times New Roman" w:hAnsi="Times New Roman"/>
          <w:b/>
          <w:sz w:val="24"/>
          <w:szCs w:val="24"/>
        </w:rPr>
        <w:t>:</w:t>
      </w:r>
    </w:p>
    <w:p w14:paraId="7B9F54C2" w14:textId="799658A3" w:rsidR="008B5413" w:rsidRDefault="008B5413" w:rsidP="008B5413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13">
        <w:rPr>
          <w:rFonts w:ascii="Times New Roman" w:hAnsi="Times New Roman"/>
          <w:sz w:val="24"/>
          <w:szCs w:val="24"/>
        </w:rPr>
        <w:t xml:space="preserve">1…..  dni, </w:t>
      </w:r>
    </w:p>
    <w:p w14:paraId="697EB6E8" w14:textId="77777777" w:rsidR="008B5413" w:rsidRPr="008B5413" w:rsidRDefault="008B5413" w:rsidP="008B5413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413">
        <w:rPr>
          <w:rFonts w:ascii="Times New Roman" w:hAnsi="Times New Roman"/>
          <w:sz w:val="24"/>
          <w:szCs w:val="24"/>
        </w:rPr>
        <w:t>roboczych od dnia podpisania umowy.</w:t>
      </w:r>
    </w:p>
    <w:p w14:paraId="3D3BC1E4" w14:textId="77777777" w:rsidR="00100111" w:rsidRPr="00A51228" w:rsidRDefault="00100111" w:rsidP="00021B60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spacing w:before="6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1228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A51228">
        <w:rPr>
          <w:rFonts w:ascii="Times New Roman" w:hAnsi="Times New Roman" w:cs="Times New Roman"/>
          <w:sz w:val="24"/>
          <w:szCs w:val="24"/>
        </w:rPr>
        <w:t xml:space="preserve">warunki gwarancji i warunki płatności określone przez Zamawiającego </w:t>
      </w:r>
      <w:r w:rsidRPr="00A51228">
        <w:rPr>
          <w:rFonts w:ascii="Times New Roman" w:hAnsi="Times New Roman" w:cs="Times New Roman"/>
          <w:sz w:val="24"/>
          <w:szCs w:val="24"/>
        </w:rPr>
        <w:br/>
        <w:t>w Zaproszeniu do składania ofert.</w:t>
      </w:r>
    </w:p>
    <w:p w14:paraId="388A18FA" w14:textId="77777777" w:rsidR="00100111" w:rsidRPr="00097E51" w:rsidRDefault="00100111" w:rsidP="004231F4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7E51">
        <w:rPr>
          <w:rFonts w:ascii="Times New Roman" w:hAnsi="Times New Roman" w:cs="Times New Roman"/>
          <w:b/>
          <w:sz w:val="24"/>
          <w:szCs w:val="24"/>
        </w:rPr>
        <w:t>UWAŻAMY SIĘ</w:t>
      </w:r>
      <w:r w:rsidRPr="00097E51">
        <w:rPr>
          <w:rFonts w:ascii="Times New Roman" w:hAnsi="Times New Roman" w:cs="Times New Roman"/>
          <w:sz w:val="24"/>
          <w:szCs w:val="24"/>
        </w:rPr>
        <w:t xml:space="preserve"> za związanych niniejszą ofertą przez czas wskazany w Zaproszeniu do skł</w:t>
      </w:r>
      <w:r w:rsidR="00D023AC">
        <w:rPr>
          <w:rFonts w:ascii="Times New Roman" w:hAnsi="Times New Roman" w:cs="Times New Roman"/>
          <w:sz w:val="24"/>
          <w:szCs w:val="24"/>
        </w:rPr>
        <w:t>adania ofert, tj. przez okres 30</w:t>
      </w:r>
      <w:r w:rsidRPr="00097E51">
        <w:rPr>
          <w:rFonts w:ascii="Times New Roman" w:hAnsi="Times New Roman" w:cs="Times New Roman"/>
          <w:sz w:val="24"/>
          <w:szCs w:val="24"/>
        </w:rPr>
        <w:t xml:space="preserve"> dni od upływu terminu składania ofert.</w:t>
      </w:r>
    </w:p>
    <w:p w14:paraId="24ECFDCC" w14:textId="77777777" w:rsidR="00100111" w:rsidRPr="00097E51" w:rsidRDefault="00100111" w:rsidP="004231F4">
      <w:pPr>
        <w:widowControl w:val="0"/>
        <w:numPr>
          <w:ilvl w:val="0"/>
          <w:numId w:val="5"/>
        </w:numPr>
        <w:tabs>
          <w:tab w:val="left" w:pos="284"/>
          <w:tab w:val="left" w:leader="dot" w:pos="9072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7E51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097E51">
        <w:rPr>
          <w:rFonts w:ascii="Times New Roman" w:hAnsi="Times New Roman" w:cs="Times New Roman"/>
          <w:sz w:val="24"/>
          <w:szCs w:val="24"/>
        </w:rPr>
        <w:t xml:space="preserve"> że zapoznaliśmy się z Zaproszeniem do składa</w:t>
      </w:r>
      <w:r w:rsidR="00697F33">
        <w:rPr>
          <w:rFonts w:ascii="Times New Roman" w:hAnsi="Times New Roman" w:cs="Times New Roman"/>
          <w:sz w:val="24"/>
          <w:szCs w:val="24"/>
        </w:rPr>
        <w:t xml:space="preserve">nia ofert i zobowiązujemy się, </w:t>
      </w:r>
      <w:r w:rsidRPr="00097E51">
        <w:rPr>
          <w:rFonts w:ascii="Times New Roman" w:hAnsi="Times New Roman" w:cs="Times New Roman"/>
          <w:sz w:val="24"/>
          <w:szCs w:val="24"/>
        </w:rPr>
        <w:t>w przypadku wyboru naszej oferty, do zawarcia umowy zgodnej z niniejszą ofertą, na warunkach określonych w Zaproszeniu do składania ofert, w miejscu i terminie wyznaczonym przez Zamawiającego.</w:t>
      </w:r>
    </w:p>
    <w:p w14:paraId="32D13FD2" w14:textId="77777777" w:rsidR="00100111" w:rsidRPr="00934C08" w:rsidRDefault="00100111" w:rsidP="004231F4">
      <w:pPr>
        <w:widowControl w:val="0"/>
        <w:numPr>
          <w:ilvl w:val="0"/>
          <w:numId w:val="5"/>
        </w:numPr>
        <w:tabs>
          <w:tab w:val="left" w:pos="284"/>
          <w:tab w:val="left" w:leader="dot" w:pos="9072"/>
        </w:tabs>
        <w:autoSpaceDE w:val="0"/>
        <w:autoSpaceDN w:val="0"/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7E51">
        <w:rPr>
          <w:rFonts w:ascii="Times New Roman" w:hAnsi="Times New Roman" w:cs="Times New Roman"/>
          <w:b/>
          <w:sz w:val="24"/>
          <w:szCs w:val="24"/>
        </w:rPr>
        <w:t>WSZELKĄ KORESPONDENCJĘ</w:t>
      </w:r>
      <w:r w:rsidRPr="00097E51">
        <w:rPr>
          <w:rFonts w:ascii="Times New Roman" w:hAnsi="Times New Roman" w:cs="Times New Roman"/>
          <w:sz w:val="24"/>
          <w:szCs w:val="24"/>
        </w:rPr>
        <w:t xml:space="preserve"> w sprawie niniejszego postępowania należy kierować do: </w:t>
      </w:r>
    </w:p>
    <w:tbl>
      <w:tblPr>
        <w:tblW w:w="809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5831"/>
      </w:tblGrid>
      <w:tr w:rsidR="00100111" w:rsidRPr="00097E51" w14:paraId="24DA632B" w14:textId="77777777" w:rsidTr="00A70A01">
        <w:trPr>
          <w:trHeight w:val="728"/>
        </w:trPr>
        <w:tc>
          <w:tcPr>
            <w:tcW w:w="2259" w:type="dxa"/>
            <w:shd w:val="clear" w:color="auto" w:fill="D9D9D9"/>
          </w:tcPr>
          <w:p w14:paraId="208A246C" w14:textId="77777777" w:rsidR="00100111" w:rsidRPr="00097E51" w:rsidRDefault="00100111" w:rsidP="0010011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7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5831" w:type="dxa"/>
          </w:tcPr>
          <w:p w14:paraId="6EA4017F" w14:textId="77777777" w:rsidR="00100111" w:rsidRPr="00097E51" w:rsidRDefault="00100111" w:rsidP="0010011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111" w:rsidRPr="00097E51" w14:paraId="4539EC33" w14:textId="77777777" w:rsidTr="00A70A01">
        <w:trPr>
          <w:trHeight w:val="364"/>
        </w:trPr>
        <w:tc>
          <w:tcPr>
            <w:tcW w:w="2259" w:type="dxa"/>
            <w:shd w:val="clear" w:color="auto" w:fill="D9D9D9"/>
          </w:tcPr>
          <w:p w14:paraId="691B302D" w14:textId="77777777" w:rsidR="00100111" w:rsidRPr="00097E51" w:rsidRDefault="00100111" w:rsidP="0010011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7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5831" w:type="dxa"/>
          </w:tcPr>
          <w:p w14:paraId="53141A18" w14:textId="77777777" w:rsidR="00100111" w:rsidRPr="00097E51" w:rsidRDefault="00100111" w:rsidP="0010011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111" w:rsidRPr="00097E51" w14:paraId="51235F13" w14:textId="77777777" w:rsidTr="00A70A01">
        <w:trPr>
          <w:trHeight w:val="712"/>
        </w:trPr>
        <w:tc>
          <w:tcPr>
            <w:tcW w:w="2259" w:type="dxa"/>
            <w:shd w:val="clear" w:color="auto" w:fill="D9D9D9"/>
          </w:tcPr>
          <w:p w14:paraId="5A27466E" w14:textId="77777777" w:rsidR="00100111" w:rsidRPr="00097E51" w:rsidRDefault="00100111" w:rsidP="0010011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7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Tel. kontaktowy</w:t>
            </w:r>
          </w:p>
        </w:tc>
        <w:tc>
          <w:tcPr>
            <w:tcW w:w="5831" w:type="dxa"/>
          </w:tcPr>
          <w:p w14:paraId="2FC5C500" w14:textId="77777777" w:rsidR="00100111" w:rsidRPr="00097E51" w:rsidRDefault="00100111" w:rsidP="0010011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111" w:rsidRPr="00097E51" w14:paraId="34BE19F7" w14:textId="77777777" w:rsidTr="00A70A01">
        <w:trPr>
          <w:trHeight w:val="364"/>
        </w:trPr>
        <w:tc>
          <w:tcPr>
            <w:tcW w:w="2259" w:type="dxa"/>
            <w:shd w:val="clear" w:color="auto" w:fill="D9D9D9"/>
          </w:tcPr>
          <w:p w14:paraId="55034015" w14:textId="77777777" w:rsidR="00100111" w:rsidRPr="00097E51" w:rsidRDefault="00100111" w:rsidP="0010011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7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831" w:type="dxa"/>
          </w:tcPr>
          <w:p w14:paraId="78BE39D8" w14:textId="77777777" w:rsidR="00100111" w:rsidRPr="00097E51" w:rsidRDefault="00100111" w:rsidP="0010011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F6F45D" w14:textId="74B72280" w:rsidR="00100111" w:rsidRPr="00244DFF" w:rsidRDefault="00100111" w:rsidP="004231F4">
      <w:pPr>
        <w:widowControl w:val="0"/>
        <w:numPr>
          <w:ilvl w:val="0"/>
          <w:numId w:val="5"/>
        </w:numPr>
        <w:tabs>
          <w:tab w:val="num" w:pos="284"/>
          <w:tab w:val="left" w:pos="9072"/>
        </w:tabs>
        <w:spacing w:before="120"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97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OFERTY </w:t>
      </w:r>
      <w:r w:rsidRPr="00097E51">
        <w:rPr>
          <w:rFonts w:ascii="Times New Roman" w:eastAsia="Times New Roman" w:hAnsi="Times New Roman" w:cs="Times New Roman"/>
          <w:color w:val="000000"/>
          <w:sz w:val="24"/>
          <w:szCs w:val="24"/>
        </w:rPr>
        <w:t>dołączamy załączniki:…………….</w:t>
      </w:r>
    </w:p>
    <w:p w14:paraId="30B37A51" w14:textId="70684BF7" w:rsidR="00244DFF" w:rsidRDefault="00244DFF" w:rsidP="00244DFF">
      <w:pPr>
        <w:widowControl w:val="0"/>
        <w:tabs>
          <w:tab w:val="left" w:pos="9072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373B10" w14:textId="77777777" w:rsidR="00244DFF" w:rsidRPr="00F95B4A" w:rsidRDefault="00244DFF" w:rsidP="00244DFF">
      <w:pPr>
        <w:widowControl w:val="0"/>
        <w:tabs>
          <w:tab w:val="left" w:pos="9072"/>
        </w:tabs>
        <w:spacing w:before="120"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212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7"/>
        <w:gridCol w:w="4555"/>
      </w:tblGrid>
      <w:tr w:rsidR="00100111" w:rsidRPr="00100111" w14:paraId="776A1A87" w14:textId="77777777" w:rsidTr="00501BFA">
        <w:tc>
          <w:tcPr>
            <w:tcW w:w="4656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09999B" w14:textId="77777777" w:rsidR="00100111" w:rsidRPr="00100111" w:rsidRDefault="00100111" w:rsidP="00100111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10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.........................................., dnia .............</w:t>
            </w:r>
          </w:p>
        </w:tc>
        <w:tc>
          <w:tcPr>
            <w:tcW w:w="455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56B909" w14:textId="77777777" w:rsidR="00100111" w:rsidRPr="00100111" w:rsidRDefault="00100111" w:rsidP="00100111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100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....................................................................</w:t>
            </w:r>
          </w:p>
          <w:p w14:paraId="45054D0F" w14:textId="77777777" w:rsidR="00100111" w:rsidRPr="00100111" w:rsidRDefault="00100111" w:rsidP="00100111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100111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</w:rPr>
              <w:t xml:space="preserve">Podpis osoby (osób) upoważnionej </w:t>
            </w:r>
            <w:r w:rsidRPr="00100111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</w:rPr>
              <w:br/>
              <w:t>do występowania w imieniu Wykonawcy</w:t>
            </w:r>
            <w:r w:rsidRPr="00100111"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vertAlign w:val="superscript"/>
              </w:rPr>
              <w:footnoteReference w:id="1"/>
            </w:r>
          </w:p>
        </w:tc>
      </w:tr>
    </w:tbl>
    <w:p w14:paraId="3C88A454" w14:textId="77777777" w:rsidR="00D84100" w:rsidRDefault="00D84100" w:rsidP="008B5413">
      <w:pPr>
        <w:pStyle w:val="Normalny1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1150AF2" w14:textId="77777777" w:rsidR="00D84100" w:rsidRDefault="00D84100" w:rsidP="00256293">
      <w:pPr>
        <w:pStyle w:val="Normalny1"/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51DD59" w14:textId="77777777" w:rsidR="005B4990" w:rsidRDefault="005B4990" w:rsidP="00256293">
      <w:pPr>
        <w:pStyle w:val="Normalny1"/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A58DB5" w14:textId="77777777" w:rsidR="005B4990" w:rsidRDefault="005B4990" w:rsidP="00256293">
      <w:pPr>
        <w:pStyle w:val="Normalny1"/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39FB4C" w14:textId="77777777" w:rsidR="005B4990" w:rsidRDefault="005B4990" w:rsidP="00256293">
      <w:pPr>
        <w:pStyle w:val="Normalny1"/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DCB64D" w14:textId="089C0E52" w:rsidR="005B4990" w:rsidRDefault="005B4990" w:rsidP="006F33CA">
      <w:pPr>
        <w:pStyle w:val="Normalny1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5DE27CB" w14:textId="16A985F1" w:rsidR="00EE30E6" w:rsidRDefault="00EE30E6" w:rsidP="006F33CA">
      <w:pPr>
        <w:pStyle w:val="Normalny1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5320BA9B" w14:textId="77777777" w:rsidR="00E55BB3" w:rsidRDefault="00E55BB3" w:rsidP="006F33CA">
      <w:pPr>
        <w:pStyle w:val="Normalny1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54A9FDB" w14:textId="77777777" w:rsidR="00EC5F56" w:rsidRDefault="00A10137" w:rsidP="00256293">
      <w:pPr>
        <w:pStyle w:val="Normalny1"/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  <w:r w:rsidR="00EC5F56">
        <w:rPr>
          <w:rFonts w:ascii="Times New Roman" w:hAnsi="Times New Roman" w:cs="Times New Roman"/>
          <w:b/>
          <w:sz w:val="24"/>
          <w:szCs w:val="24"/>
        </w:rPr>
        <w:t xml:space="preserve"> nr 2</w:t>
      </w:r>
    </w:p>
    <w:p w14:paraId="556AB0C3" w14:textId="790BFE41" w:rsidR="007B0299" w:rsidRPr="009D1480" w:rsidRDefault="00A10137" w:rsidP="007B0299">
      <w:pPr>
        <w:pStyle w:val="Normalny1"/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Opis przedmiotu zam</w:t>
      </w:r>
      <w:r w:rsidR="009D148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ówienia</w:t>
      </w:r>
    </w:p>
    <w:p w14:paraId="15A6E76C" w14:textId="1189E16B" w:rsidR="00432367" w:rsidRDefault="00627DB4" w:rsidP="003F01F4">
      <w:pPr>
        <w:pStyle w:val="Normalny1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</w:t>
      </w:r>
      <w:r w:rsidR="000D1EAE">
        <w:rPr>
          <w:rFonts w:ascii="Times New Roman" w:hAnsi="Times New Roman" w:cs="Times New Roman"/>
          <w:sz w:val="24"/>
          <w:szCs w:val="24"/>
        </w:rPr>
        <w:t>amówienia obejmuje</w:t>
      </w:r>
      <w:r w:rsidR="00D84100">
        <w:rPr>
          <w:rFonts w:ascii="Times New Roman" w:hAnsi="Times New Roman" w:cs="Times New Roman"/>
          <w:sz w:val="24"/>
          <w:szCs w:val="24"/>
        </w:rPr>
        <w:t xml:space="preserve"> dostawę</w:t>
      </w:r>
      <w:r w:rsidR="00C716C6">
        <w:rPr>
          <w:rFonts w:ascii="Times New Roman" w:hAnsi="Times New Roman" w:cs="Times New Roman"/>
          <w:sz w:val="24"/>
          <w:szCs w:val="24"/>
        </w:rPr>
        <w:t xml:space="preserve"> następującego sprzętu</w:t>
      </w:r>
      <w:r w:rsidR="007C3911" w:rsidRPr="007C3911">
        <w:rPr>
          <w:rFonts w:ascii="Times New Roman" w:hAnsi="Times New Roman" w:cs="Times New Roman"/>
          <w:sz w:val="24"/>
          <w:szCs w:val="24"/>
        </w:rPr>
        <w:t>:</w:t>
      </w:r>
    </w:p>
    <w:p w14:paraId="73287E08" w14:textId="12E7463B" w:rsidR="00835AC2" w:rsidRPr="00152389" w:rsidRDefault="00835AC2" w:rsidP="00835AC2">
      <w:pPr>
        <w:spacing w:after="0" w:line="360" w:lineRule="auto"/>
        <w:rPr>
          <w:rFonts w:ascii="Times New Roman" w:hAnsi="Times New Roman" w:cs="Times New Roman"/>
          <w:b/>
        </w:rPr>
      </w:pPr>
      <w:r w:rsidRPr="00152389">
        <w:rPr>
          <w:rFonts w:ascii="Times New Roman" w:eastAsia="Times New Roman" w:hAnsi="Times New Roman" w:cs="Times New Roman"/>
          <w:b/>
        </w:rPr>
        <w:t xml:space="preserve">Część 1: </w:t>
      </w:r>
      <w:r w:rsidR="00866FE8">
        <w:rPr>
          <w:rFonts w:ascii="Times New Roman" w:hAnsi="Times New Roman" w:cs="Times New Roman"/>
          <w:b/>
        </w:rPr>
        <w:t>Smartphone</w:t>
      </w:r>
      <w:r w:rsidRPr="00152389">
        <w:rPr>
          <w:rFonts w:ascii="Times New Roman" w:hAnsi="Times New Roman" w:cs="Times New Roman"/>
          <w:b/>
        </w:rPr>
        <w:t xml:space="preserve"> – 1 szt., </w:t>
      </w:r>
    </w:p>
    <w:tbl>
      <w:tblPr>
        <w:tblStyle w:val="TableNormal"/>
        <w:tblW w:w="9066" w:type="dxa"/>
        <w:tblInd w:w="7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294"/>
        <w:gridCol w:w="3749"/>
        <w:gridCol w:w="3023"/>
      </w:tblGrid>
      <w:tr w:rsidR="00947535" w:rsidRPr="00947535" w14:paraId="2FB58A43" w14:textId="77777777" w:rsidTr="00492316">
        <w:trPr>
          <w:trHeight w:val="2110"/>
        </w:trPr>
        <w:tc>
          <w:tcPr>
            <w:tcW w:w="229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3933C57" w14:textId="77777777" w:rsidR="00947535" w:rsidRPr="00947535" w:rsidRDefault="00947535" w:rsidP="00947535">
            <w:pPr>
              <w:suppressAutoHyphens/>
              <w:overflowPunct w:val="0"/>
              <w:rPr>
                <w:rFonts w:eastAsia="Times New Roman"/>
                <w:color w:val="00000A"/>
                <w:sz w:val="24"/>
                <w:szCs w:val="24"/>
                <w:lang w:eastAsia="en-US"/>
              </w:rPr>
            </w:pPr>
          </w:p>
          <w:p w14:paraId="527EA960" w14:textId="77777777" w:rsidR="00947535" w:rsidRPr="00947535" w:rsidRDefault="00947535" w:rsidP="00947535">
            <w:pPr>
              <w:suppressAutoHyphens/>
              <w:overflowPunct w:val="0"/>
              <w:rPr>
                <w:rFonts w:eastAsia="Times New Roman"/>
                <w:color w:val="00000A"/>
                <w:sz w:val="24"/>
                <w:szCs w:val="24"/>
                <w:lang w:eastAsia="en-US"/>
              </w:rPr>
            </w:pPr>
          </w:p>
          <w:p w14:paraId="6034A48F" w14:textId="77777777" w:rsidR="00947535" w:rsidRPr="00947535" w:rsidRDefault="00947535" w:rsidP="00947535">
            <w:pPr>
              <w:suppressAutoHyphens/>
              <w:overflowPunct w:val="0"/>
              <w:rPr>
                <w:rFonts w:eastAsia="Times New Roman"/>
                <w:color w:val="00000A"/>
                <w:sz w:val="24"/>
                <w:szCs w:val="24"/>
                <w:lang w:eastAsia="en-US"/>
              </w:rPr>
            </w:pPr>
          </w:p>
          <w:p w14:paraId="5E99F63D" w14:textId="77777777" w:rsidR="00947535" w:rsidRPr="00947535" w:rsidRDefault="00947535" w:rsidP="00947535">
            <w:pPr>
              <w:suppressAutoHyphens/>
              <w:overflowPunct w:val="0"/>
              <w:rPr>
                <w:rFonts w:eastAsia="Calibri"/>
                <w:color w:val="00000A"/>
                <w:lang w:eastAsia="en-US"/>
              </w:rPr>
            </w:pPr>
            <w:r w:rsidRPr="00947535">
              <w:rPr>
                <w:rFonts w:eastAsia="Calibri"/>
                <w:color w:val="00000A"/>
                <w:sz w:val="24"/>
                <w:szCs w:val="24"/>
                <w:lang w:val="pt-PT" w:eastAsia="en-US"/>
              </w:rPr>
              <w:t>Parametr</w:t>
            </w:r>
          </w:p>
        </w:tc>
        <w:tc>
          <w:tcPr>
            <w:tcW w:w="37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3885867" w14:textId="77777777" w:rsidR="00947535" w:rsidRPr="00947535" w:rsidRDefault="00947535" w:rsidP="00947535">
            <w:pPr>
              <w:suppressAutoHyphens/>
              <w:overflowPunct w:val="0"/>
              <w:rPr>
                <w:rFonts w:eastAsia="Times New Roman"/>
                <w:color w:val="00000A"/>
                <w:sz w:val="24"/>
                <w:szCs w:val="24"/>
                <w:lang w:eastAsia="en-US"/>
              </w:rPr>
            </w:pPr>
          </w:p>
          <w:p w14:paraId="30B443E1" w14:textId="77777777" w:rsidR="00947535" w:rsidRPr="00947535" w:rsidRDefault="00947535" w:rsidP="00947535">
            <w:pPr>
              <w:suppressAutoHyphens/>
              <w:overflowPunct w:val="0"/>
              <w:rPr>
                <w:rFonts w:eastAsia="Times New Roman"/>
                <w:color w:val="00000A"/>
                <w:sz w:val="24"/>
                <w:szCs w:val="24"/>
                <w:lang w:eastAsia="en-US"/>
              </w:rPr>
            </w:pPr>
          </w:p>
          <w:p w14:paraId="0E9CEE20" w14:textId="77777777" w:rsidR="00947535" w:rsidRPr="00947535" w:rsidRDefault="00947535" w:rsidP="00947535">
            <w:pPr>
              <w:suppressAutoHyphens/>
              <w:overflowPunct w:val="0"/>
              <w:rPr>
                <w:rFonts w:eastAsia="Times New Roman"/>
                <w:color w:val="00000A"/>
                <w:sz w:val="24"/>
                <w:szCs w:val="24"/>
                <w:lang w:eastAsia="en-US"/>
              </w:rPr>
            </w:pPr>
          </w:p>
          <w:p w14:paraId="3567FDDE" w14:textId="77777777" w:rsidR="00947535" w:rsidRPr="00947535" w:rsidRDefault="00947535" w:rsidP="00947535">
            <w:pPr>
              <w:suppressAutoHyphens/>
              <w:overflowPunct w:val="0"/>
              <w:rPr>
                <w:rFonts w:eastAsia="Calibri"/>
                <w:color w:val="00000A"/>
                <w:lang w:eastAsia="en-US"/>
              </w:rPr>
            </w:pPr>
            <w:r w:rsidRPr="00947535">
              <w:rPr>
                <w:rFonts w:eastAsia="Calibri"/>
                <w:color w:val="00000A"/>
                <w:sz w:val="24"/>
                <w:szCs w:val="24"/>
                <w:lang w:eastAsia="en-US"/>
              </w:rPr>
              <w:t>Minimalne oczekiwania zamawiającego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18308FC" w14:textId="77777777" w:rsidR="00947535" w:rsidRPr="00947535" w:rsidRDefault="00947535" w:rsidP="00947535">
            <w:pPr>
              <w:suppressAutoHyphens/>
              <w:overflowPunct w:val="0"/>
              <w:rPr>
                <w:rFonts w:eastAsia="Times New Roman"/>
                <w:color w:val="00000A"/>
                <w:sz w:val="24"/>
                <w:szCs w:val="24"/>
                <w:lang w:eastAsia="en-US"/>
              </w:rPr>
            </w:pPr>
            <w:r w:rsidRPr="00947535">
              <w:rPr>
                <w:rFonts w:eastAsia="Calibri"/>
                <w:color w:val="00000A"/>
                <w:sz w:val="24"/>
                <w:szCs w:val="24"/>
                <w:lang w:eastAsia="en-US"/>
              </w:rPr>
              <w:t>Oferowany w postępowaniu sprzęt:*</w:t>
            </w:r>
          </w:p>
          <w:p w14:paraId="4AFC957F" w14:textId="77777777" w:rsidR="00947535" w:rsidRPr="00947535" w:rsidRDefault="00947535" w:rsidP="00947535">
            <w:pPr>
              <w:suppressAutoHyphens/>
              <w:overflowPunct w:val="0"/>
              <w:rPr>
                <w:rFonts w:eastAsia="Times New Roman"/>
                <w:color w:val="00000A"/>
                <w:sz w:val="24"/>
                <w:szCs w:val="24"/>
                <w:lang w:eastAsia="en-US"/>
              </w:rPr>
            </w:pPr>
          </w:p>
          <w:p w14:paraId="56FFFCFB" w14:textId="77777777" w:rsidR="00947535" w:rsidRPr="00947535" w:rsidRDefault="00947535" w:rsidP="00947535">
            <w:pPr>
              <w:suppressAutoHyphens/>
              <w:overflowPunct w:val="0"/>
              <w:rPr>
                <w:rFonts w:eastAsia="Times New Roman"/>
                <w:color w:val="00000A"/>
                <w:sz w:val="24"/>
                <w:szCs w:val="24"/>
                <w:lang w:eastAsia="en-US"/>
              </w:rPr>
            </w:pPr>
            <w:r w:rsidRPr="00947535">
              <w:rPr>
                <w:rFonts w:eastAsia="Calibri"/>
                <w:color w:val="00000A"/>
                <w:sz w:val="24"/>
                <w:szCs w:val="24"/>
                <w:lang w:eastAsia="en-US"/>
              </w:rPr>
              <w:t>Producent:</w:t>
            </w:r>
          </w:p>
          <w:p w14:paraId="35990CD7" w14:textId="77777777" w:rsidR="00947535" w:rsidRPr="00947535" w:rsidRDefault="00947535" w:rsidP="00947535">
            <w:pPr>
              <w:suppressAutoHyphens/>
              <w:overflowPunct w:val="0"/>
              <w:rPr>
                <w:rFonts w:eastAsia="Times New Roman"/>
                <w:color w:val="00000A"/>
                <w:sz w:val="24"/>
                <w:szCs w:val="24"/>
                <w:lang w:eastAsia="en-US"/>
              </w:rPr>
            </w:pPr>
          </w:p>
          <w:p w14:paraId="4B8E5DE9" w14:textId="77777777" w:rsidR="00947535" w:rsidRPr="00947535" w:rsidRDefault="00947535" w:rsidP="00947535">
            <w:pPr>
              <w:suppressAutoHyphens/>
              <w:overflowPunct w:val="0"/>
              <w:rPr>
                <w:rFonts w:eastAsia="Times New Roman"/>
                <w:color w:val="00000A"/>
                <w:sz w:val="24"/>
                <w:szCs w:val="24"/>
                <w:lang w:eastAsia="en-US"/>
              </w:rPr>
            </w:pPr>
            <w:r w:rsidRPr="00947535">
              <w:rPr>
                <w:rFonts w:eastAsia="Calibri"/>
                <w:color w:val="00000A"/>
                <w:sz w:val="24"/>
                <w:szCs w:val="24"/>
                <w:lang w:eastAsia="en-US"/>
              </w:rPr>
              <w:t>Typ / Model:</w:t>
            </w:r>
          </w:p>
        </w:tc>
      </w:tr>
      <w:tr w:rsidR="00947535" w:rsidRPr="00947535" w14:paraId="0FF58812" w14:textId="77777777" w:rsidTr="00492316">
        <w:trPr>
          <w:trHeight w:val="610"/>
        </w:trPr>
        <w:tc>
          <w:tcPr>
            <w:tcW w:w="229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2860547" w14:textId="77777777" w:rsidR="00947535" w:rsidRPr="00947535" w:rsidRDefault="00947535" w:rsidP="00947535">
            <w:pPr>
              <w:overflowPunct w:val="0"/>
              <w:spacing w:after="20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74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A8565EF" w14:textId="77777777" w:rsidR="00947535" w:rsidRPr="00947535" w:rsidRDefault="00947535" w:rsidP="00947535">
            <w:pPr>
              <w:overflowPunct w:val="0"/>
              <w:spacing w:after="200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AA4664D" w14:textId="77777777" w:rsidR="00947535" w:rsidRPr="00947535" w:rsidRDefault="00947535" w:rsidP="00947535">
            <w:pPr>
              <w:suppressAutoHyphens/>
              <w:overflowPunct w:val="0"/>
              <w:rPr>
                <w:rFonts w:eastAsia="Times New Roman"/>
                <w:color w:val="00000A"/>
                <w:sz w:val="24"/>
                <w:szCs w:val="24"/>
                <w:lang w:eastAsia="en-US"/>
              </w:rPr>
            </w:pPr>
            <w:r w:rsidRPr="00947535">
              <w:rPr>
                <w:rFonts w:eastAsia="Calibri"/>
                <w:color w:val="00000A"/>
                <w:sz w:val="24"/>
                <w:szCs w:val="24"/>
                <w:lang w:eastAsia="en-US"/>
              </w:rPr>
              <w:t>Oferowane parametry*</w:t>
            </w:r>
          </w:p>
        </w:tc>
      </w:tr>
      <w:tr w:rsidR="00947535" w:rsidRPr="00947535" w14:paraId="3B1AC62D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71C3D3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Rodzaj sprzętu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7252B6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Smartphone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DC00E2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5BC75894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3191A7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Wyświetlacz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AD7D53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IPS, 6,67”</w:t>
            </w:r>
          </w:p>
          <w:p w14:paraId="37ADA1D5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1080x2400 pikseli, 20:9</w:t>
            </w:r>
          </w:p>
          <w:p w14:paraId="1B264990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  <w:lang w:val="en-US"/>
              </w:rPr>
            </w:pPr>
            <w:r w:rsidRPr="00947535">
              <w:rPr>
                <w:sz w:val="24"/>
                <w:szCs w:val="24"/>
                <w:u w:color="000000"/>
                <w:lang w:val="en-US"/>
              </w:rPr>
              <w:t>Corning Gorilla Glass 5</w:t>
            </w:r>
          </w:p>
          <w:p w14:paraId="26E0E358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  <w:lang w:val="en-US"/>
              </w:rPr>
            </w:pPr>
            <w:r w:rsidRPr="00947535">
              <w:rPr>
                <w:sz w:val="24"/>
                <w:szCs w:val="24"/>
                <w:u w:color="000000"/>
                <w:lang w:val="en-US"/>
              </w:rPr>
              <w:t>HDR10+</w:t>
            </w:r>
          </w:p>
          <w:p w14:paraId="1C7E6C21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  <w:lang w:val="en-US"/>
              </w:rPr>
            </w:pPr>
            <w:r w:rsidRPr="00947535">
              <w:rPr>
                <w:sz w:val="24"/>
                <w:szCs w:val="24"/>
                <w:u w:color="000000"/>
                <w:lang w:val="en-US"/>
              </w:rPr>
              <w:t>87.4% DCI-P3 gamut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06FA91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6A01A1D4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9DFFAF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Szybkość odświeżania ekranu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668EDB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 xml:space="preserve">120 </w:t>
            </w:r>
            <w:proofErr w:type="spellStart"/>
            <w:r w:rsidRPr="00947535">
              <w:rPr>
                <w:sz w:val="24"/>
                <w:szCs w:val="24"/>
                <w:u w:color="000000"/>
              </w:rPr>
              <w:t>Hz</w:t>
            </w:r>
            <w:proofErr w:type="spellEnd"/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831677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5156A70B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AA309C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Szybkość próbkowania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17AE69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 xml:space="preserve">240 </w:t>
            </w:r>
            <w:proofErr w:type="spellStart"/>
            <w:r w:rsidRPr="00947535">
              <w:rPr>
                <w:sz w:val="24"/>
                <w:szCs w:val="24"/>
                <w:u w:color="000000"/>
              </w:rPr>
              <w:t>Hz</w:t>
            </w:r>
            <w:proofErr w:type="spellEnd"/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8AAE89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15F32713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5332B5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Procesor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CCF7D7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 xml:space="preserve">8 rdzeniowy, 8 wątkowy, </w:t>
            </w:r>
            <w:proofErr w:type="spellStart"/>
            <w:r w:rsidRPr="00947535">
              <w:rPr>
                <w:sz w:val="24"/>
                <w:szCs w:val="24"/>
                <w:u w:color="000000"/>
              </w:rPr>
              <w:t>częstotliwośc</w:t>
            </w:r>
            <w:proofErr w:type="spellEnd"/>
            <w:r w:rsidRPr="00947535">
              <w:rPr>
                <w:sz w:val="24"/>
                <w:szCs w:val="24"/>
                <w:u w:color="000000"/>
              </w:rPr>
              <w:t xml:space="preserve"> pracy: 2x 2300 </w:t>
            </w:r>
            <w:proofErr w:type="spellStart"/>
            <w:r w:rsidRPr="00947535">
              <w:rPr>
                <w:sz w:val="24"/>
                <w:szCs w:val="24"/>
                <w:u w:color="000000"/>
              </w:rPr>
              <w:t>Mhz</w:t>
            </w:r>
            <w:proofErr w:type="spellEnd"/>
            <w:r w:rsidRPr="00947535">
              <w:rPr>
                <w:sz w:val="24"/>
                <w:szCs w:val="24"/>
                <w:u w:color="000000"/>
              </w:rPr>
              <w:t xml:space="preserve">, 6x 1800 </w:t>
            </w:r>
            <w:proofErr w:type="spellStart"/>
            <w:r w:rsidRPr="00947535">
              <w:rPr>
                <w:sz w:val="24"/>
                <w:szCs w:val="24"/>
                <w:u w:color="000000"/>
              </w:rPr>
              <w:t>Mhz</w:t>
            </w:r>
            <w:proofErr w:type="spellEnd"/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4C9B6C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72A73063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C2EB728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Bateria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3544AB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5160mAh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981694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3470A93C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F8334A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RAM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D451F5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6GB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590710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161BBB78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193404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ROM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ED79C3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128 GB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64EE6E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2A033430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F3A556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lastRenderedPageBreak/>
              <w:t>Złącza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1ABDAA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USB Typ-C</w:t>
            </w:r>
          </w:p>
          <w:p w14:paraId="42EB1267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1x Audio Jack 3.5 mm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2DC59F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52BEEFD0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F5DD98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Łączność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42E6FD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Dioda IR</w:t>
            </w:r>
          </w:p>
          <w:p w14:paraId="37A4386D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Wi-Fi 802.11 a/b/g/n/</w:t>
            </w:r>
            <w:proofErr w:type="spellStart"/>
            <w:r w:rsidRPr="00947535">
              <w:rPr>
                <w:sz w:val="24"/>
                <w:szCs w:val="24"/>
                <w:u w:color="000000"/>
              </w:rPr>
              <w:t>ac</w:t>
            </w:r>
            <w:proofErr w:type="spellEnd"/>
            <w:r w:rsidRPr="00947535">
              <w:rPr>
                <w:sz w:val="24"/>
                <w:szCs w:val="24"/>
                <w:u w:color="000000"/>
              </w:rPr>
              <w:t xml:space="preserve"> (2.4GHz, 5GHz)</w:t>
            </w:r>
          </w:p>
          <w:p w14:paraId="32157023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Bluetooth 5.1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7BAD94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2B8B898F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02F1E2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Dodatkowe cechy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060D1E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Szybkie ładowanie 33W, Płatności NFC, Micro SD, Dual Sim, 4G LTE, rozpoznawanie twarzy, czytnik linii papilarnych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322392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3E73F745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28ED9F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System operacyjny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30A8DA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Android 10</w:t>
            </w:r>
            <w:r w:rsidRPr="00947535">
              <w:rPr>
                <w:sz w:val="24"/>
                <w:szCs w:val="24"/>
                <w:u w:color="000000"/>
              </w:rPr>
              <w:br/>
              <w:t>MIUI 12</w:t>
            </w:r>
            <w:r w:rsidRPr="00947535">
              <w:rPr>
                <w:sz w:val="24"/>
                <w:szCs w:val="24"/>
                <w:u w:color="000000"/>
              </w:rPr>
              <w:br/>
              <w:t xml:space="preserve">POCO </w:t>
            </w:r>
            <w:proofErr w:type="spellStart"/>
            <w:r w:rsidRPr="00947535">
              <w:rPr>
                <w:sz w:val="24"/>
                <w:szCs w:val="24"/>
                <w:u w:color="000000"/>
              </w:rPr>
              <w:t>Launcher</w:t>
            </w:r>
            <w:proofErr w:type="spellEnd"/>
            <w:r w:rsidRPr="00947535">
              <w:rPr>
                <w:sz w:val="24"/>
                <w:szCs w:val="24"/>
                <w:u w:color="000000"/>
              </w:rPr>
              <w:t xml:space="preserve"> 2.0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CAA6F7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33687E57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E1EBFC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Dołączone akcesoria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26D4D3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Ładowarka 33W, igła do tacki SIM, kabel USB typ C, etui ochronne, ekran fabrycznie zabezpieczony folią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BF77ED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133712A5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C38EC5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Kolor obudowy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48FA20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Niebieski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B0804E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767AC921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D30368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Wymiary i waga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3680DA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Nie więcej niż 166x77x9.5mm, 215g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F9FD65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  <w:tr w:rsidR="00947535" w:rsidRPr="00947535" w14:paraId="202AFBC6" w14:textId="77777777" w:rsidTr="00492316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82F517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Okres gwarancji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01682B" w14:textId="77777777" w:rsidR="00947535" w:rsidRPr="00947535" w:rsidRDefault="00947535" w:rsidP="00947535">
            <w:pPr>
              <w:spacing w:after="200"/>
              <w:rPr>
                <w:sz w:val="24"/>
                <w:szCs w:val="24"/>
                <w:u w:color="000000"/>
              </w:rPr>
            </w:pPr>
            <w:r w:rsidRPr="00947535">
              <w:rPr>
                <w:sz w:val="24"/>
                <w:szCs w:val="24"/>
                <w:u w:color="000000"/>
              </w:rPr>
              <w:t>Minimum 24 miesiące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061A47" w14:textId="77777777" w:rsidR="00947535" w:rsidRPr="00947535" w:rsidRDefault="00947535" w:rsidP="00947535">
            <w:pPr>
              <w:overflowPunct w:val="0"/>
              <w:spacing w:after="200"/>
              <w:rPr>
                <w:rFonts w:ascii="Calibri" w:eastAsia="Calibri" w:hAnsi="Calibri" w:cs="Tahoma"/>
                <w:color w:val="00000A"/>
                <w:sz w:val="24"/>
                <w:szCs w:val="24"/>
                <w:lang w:eastAsia="en-US"/>
              </w:rPr>
            </w:pPr>
          </w:p>
        </w:tc>
      </w:tr>
    </w:tbl>
    <w:p w14:paraId="4D463BEE" w14:textId="77777777" w:rsidR="00947535" w:rsidRDefault="00947535" w:rsidP="00947535">
      <w:pPr>
        <w:spacing w:after="0" w:line="240" w:lineRule="auto"/>
        <w:rPr>
          <w:rFonts w:ascii="Times New Roman" w:hAnsi="Times New Roman" w:cs="Times New Roman"/>
        </w:rPr>
      </w:pPr>
    </w:p>
    <w:p w14:paraId="3C94F207" w14:textId="77777777" w:rsidR="00947535" w:rsidRDefault="00947535" w:rsidP="00947535">
      <w:pPr>
        <w:spacing w:after="0" w:line="240" w:lineRule="auto"/>
        <w:rPr>
          <w:rFonts w:ascii="Times New Roman" w:hAnsi="Times New Roman" w:cs="Times New Roman"/>
        </w:rPr>
      </w:pPr>
    </w:p>
    <w:p w14:paraId="542CE502" w14:textId="6D464A15" w:rsidR="00152389" w:rsidRPr="00866FE8" w:rsidRDefault="00835AC2" w:rsidP="00866FE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52389">
        <w:rPr>
          <w:rFonts w:ascii="Times New Roman" w:hAnsi="Times New Roman" w:cs="Times New Roman"/>
        </w:rPr>
        <w:t xml:space="preserve">    *wypełnia Wykonawca</w:t>
      </w:r>
    </w:p>
    <w:p w14:paraId="269B4E68" w14:textId="77777777" w:rsidR="00835AC2" w:rsidRPr="00152389" w:rsidRDefault="00835AC2" w:rsidP="00835AC2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2CDE80E5" w14:textId="3E171E6B" w:rsidR="00152389" w:rsidRPr="006218BD" w:rsidRDefault="00152389" w:rsidP="006218B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</w:rPr>
      </w:pPr>
    </w:p>
    <w:p w14:paraId="3F998BFE" w14:textId="17F6D3CD" w:rsidR="00BD3985" w:rsidRPr="00152389" w:rsidRDefault="006218BD" w:rsidP="00947535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</w:p>
    <w:p w14:paraId="5AC38543" w14:textId="19DC3076" w:rsidR="00835AC2" w:rsidRPr="00152389" w:rsidRDefault="00835AC2" w:rsidP="00DC6EDD">
      <w:pPr>
        <w:spacing w:after="0" w:line="360" w:lineRule="auto"/>
        <w:rPr>
          <w:rFonts w:ascii="Times New Roman" w:hAnsi="Times New Roman" w:cs="Times New Roman"/>
          <w:b/>
        </w:rPr>
      </w:pPr>
    </w:p>
    <w:p w14:paraId="2F3BDF88" w14:textId="26FB34E2" w:rsidR="00835AC2" w:rsidRPr="00152389" w:rsidRDefault="00835AC2" w:rsidP="00DC6EDD">
      <w:pPr>
        <w:spacing w:after="0" w:line="360" w:lineRule="auto"/>
        <w:rPr>
          <w:rFonts w:ascii="Times New Roman" w:hAnsi="Times New Roman" w:cs="Times New Roman"/>
          <w:b/>
        </w:rPr>
      </w:pPr>
    </w:p>
    <w:p w14:paraId="0E2878BA" w14:textId="384E6014" w:rsidR="00835AC2" w:rsidRDefault="00835AC2" w:rsidP="00DC6E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C8AC98" w14:textId="7A920813" w:rsidR="00E55BB3" w:rsidRDefault="00E55BB3" w:rsidP="00DC6E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6FCFE" w14:textId="29A3AED7" w:rsidR="00A70A60" w:rsidRDefault="00A70A60" w:rsidP="00A70A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7427A" w14:textId="77777777" w:rsidR="00E55BB3" w:rsidRDefault="00E55BB3" w:rsidP="00A70A6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3FB71CA" w14:textId="2653AC06" w:rsidR="00100111" w:rsidRDefault="00082312" w:rsidP="00DC6EDD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3</w:t>
      </w:r>
      <w:r w:rsidR="00100111" w:rsidRPr="00697F33">
        <w:rPr>
          <w:rFonts w:ascii="Times New Roman" w:hAnsi="Times New Roman" w:cs="Times New Roman"/>
          <w:b/>
          <w:sz w:val="24"/>
          <w:szCs w:val="24"/>
        </w:rPr>
        <w:t xml:space="preserve"> do ZO</w:t>
      </w:r>
    </w:p>
    <w:p w14:paraId="72FB1C52" w14:textId="77777777" w:rsidR="00DC6EDD" w:rsidRPr="00DC6EDD" w:rsidRDefault="00DC6EDD" w:rsidP="00DC6EDD">
      <w:pPr>
        <w:spacing w:after="0" w:line="240" w:lineRule="auto"/>
        <w:ind w:left="6372" w:firstLine="708"/>
        <w:rPr>
          <w:rFonts w:ascii="Arial" w:eastAsia="Times New Roman" w:hAnsi="Arial" w:cs="Arial"/>
          <w:sz w:val="25"/>
          <w:szCs w:val="25"/>
        </w:rPr>
      </w:pPr>
    </w:p>
    <w:p w14:paraId="10495B0E" w14:textId="77777777" w:rsidR="00100111" w:rsidRDefault="000C329A" w:rsidP="000C329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OŚWIADCZENIE </w:t>
      </w:r>
    </w:p>
    <w:p w14:paraId="540122D9" w14:textId="1F6428BB" w:rsidR="00DC6EDD" w:rsidRPr="00FC6AE5" w:rsidRDefault="00DC6EDD" w:rsidP="00DC6ED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Hlk63157811"/>
      <w:r w:rsidRPr="00016ECC">
        <w:rPr>
          <w:rFonts w:ascii="Times New Roman" w:hAnsi="Times New Roman"/>
          <w:sz w:val="24"/>
          <w:szCs w:val="24"/>
        </w:rPr>
        <w:t xml:space="preserve">do Postępowania nr </w:t>
      </w:r>
      <w:r>
        <w:rPr>
          <w:rFonts w:ascii="Times New Roman" w:hAnsi="Times New Roman"/>
          <w:sz w:val="24"/>
          <w:szCs w:val="24"/>
        </w:rPr>
        <w:t>WAPW/</w:t>
      </w:r>
      <w:r w:rsidR="00947535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/ZO/BUPZP/2021</w:t>
      </w:r>
    </w:p>
    <w:p w14:paraId="4AA2C5B5" w14:textId="4715EA06" w:rsidR="00DC6EDD" w:rsidRPr="00082312" w:rsidRDefault="00DC6EDD" w:rsidP="00DC6EDD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Hlk63152365"/>
      <w:bookmarkEnd w:id="2"/>
      <w:r w:rsidRPr="008C58EC">
        <w:rPr>
          <w:rFonts w:ascii="Times New Roman" w:hAnsi="Times New Roman" w:cs="Times New Roman"/>
          <w:color w:val="000000"/>
          <w:sz w:val="24"/>
          <w:szCs w:val="24"/>
        </w:rPr>
        <w:t xml:space="preserve">Nawiązując do Zaproszenia do składania ofert </w:t>
      </w:r>
      <w:r w:rsidRPr="008C5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dostawę </w:t>
      </w:r>
      <w:r w:rsidR="00947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smartphone</w:t>
      </w:r>
      <w:r w:rsidR="006218BD" w:rsidRPr="006218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5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Wydziału Architektury Politechniki Warszawskiej</w:t>
      </w:r>
      <w:r w:rsidRPr="008C58EC">
        <w:rPr>
          <w:rFonts w:ascii="Times New Roman" w:hAnsi="Times New Roman" w:cs="Times New Roman"/>
          <w:color w:val="000000"/>
          <w:sz w:val="24"/>
          <w:szCs w:val="24"/>
        </w:rPr>
        <w:t xml:space="preserve"> w postępowaniu o udzielenie zamówienia publicznego prowadzonego w ramach uproszczonego postępowania o wartości poniżej kwoty 130 000 złotych, gdyż nie spełnia przesłanek wynikających z artykułu 2 ust. 1 ustawy z dnia 11 września 2019 r. - Prawo zamówień publicznych (Dz. U. z 2019 r. poz. 2019 z </w:t>
      </w:r>
      <w:proofErr w:type="spellStart"/>
      <w:r w:rsidRPr="008C58EC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C58EC">
        <w:rPr>
          <w:rFonts w:ascii="Times New Roman" w:hAnsi="Times New Roman" w:cs="Times New Roman"/>
          <w:color w:val="000000"/>
          <w:sz w:val="24"/>
          <w:szCs w:val="24"/>
        </w:rPr>
        <w:t>. zm.) do stosowania tejże ustawy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bookmarkEnd w:id="3"/>
    <w:p w14:paraId="618799A7" w14:textId="77777777" w:rsidR="00DC6EDD" w:rsidRDefault="00DC6EDD" w:rsidP="00DC6EDD">
      <w:pPr>
        <w:pStyle w:val="Style5"/>
        <w:widowControl/>
        <w:tabs>
          <w:tab w:val="left" w:pos="993"/>
        </w:tabs>
        <w:spacing w:before="101" w:line="259" w:lineRule="exact"/>
        <w:jc w:val="both"/>
        <w:rPr>
          <w:color w:val="000000"/>
        </w:rPr>
      </w:pPr>
      <w:r w:rsidRPr="00180AA0">
        <w:rPr>
          <w:b/>
        </w:rPr>
        <w:t xml:space="preserve">Oświadczam, </w:t>
      </w:r>
      <w:r w:rsidRPr="00180AA0">
        <w:rPr>
          <w:rFonts w:eastAsia="Calibri"/>
          <w:b/>
          <w:color w:val="000000"/>
        </w:rPr>
        <w:t>ż</w:t>
      </w:r>
      <w:r w:rsidRPr="00180AA0">
        <w:rPr>
          <w:b/>
          <w:color w:val="000000"/>
        </w:rPr>
        <w:t>e</w:t>
      </w:r>
      <w:r>
        <w:rPr>
          <w:color w:val="000000"/>
        </w:rPr>
        <w:t>:</w:t>
      </w:r>
    </w:p>
    <w:p w14:paraId="2A1E80E6" w14:textId="77777777" w:rsidR="00DC6EDD" w:rsidRPr="00C91167" w:rsidRDefault="00DC6EDD" w:rsidP="00DC6EDD">
      <w:pPr>
        <w:pStyle w:val="Style5"/>
        <w:widowControl/>
        <w:tabs>
          <w:tab w:val="left" w:pos="993"/>
        </w:tabs>
        <w:spacing w:before="101" w:line="259" w:lineRule="exact"/>
        <w:jc w:val="both"/>
        <w:rPr>
          <w:color w:val="000000" w:themeColor="text1"/>
        </w:rPr>
      </w:pPr>
      <w:r w:rsidRPr="00C91167">
        <w:rPr>
          <w:color w:val="000000" w:themeColor="text1"/>
        </w:rPr>
        <w:t>-  nie podlegam wykluczeniu z post</w:t>
      </w:r>
      <w:r w:rsidRPr="00C91167">
        <w:rPr>
          <w:rFonts w:eastAsia="Calibri"/>
          <w:color w:val="000000" w:themeColor="text1"/>
        </w:rPr>
        <w:t>ę</w:t>
      </w:r>
      <w:r w:rsidRPr="00C91167">
        <w:rPr>
          <w:color w:val="000000" w:themeColor="text1"/>
        </w:rPr>
        <w:t>powania o udzielenie zamówienia na podstawie określonym w Rozdziale 2 Oddziale 2 Warunki udziału w postępowaniu ustawy z dnia 11 września 2019 r. - Prawo zamówień publicznych.</w:t>
      </w:r>
    </w:p>
    <w:p w14:paraId="6F43BA3D" w14:textId="77777777" w:rsidR="00DC6EDD" w:rsidRPr="00C91167" w:rsidRDefault="00DC6EDD" w:rsidP="00DC6EDD">
      <w:pPr>
        <w:spacing w:after="103" w:line="259" w:lineRule="auto"/>
        <w:ind w:right="55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91167">
        <w:rPr>
          <w:rFonts w:ascii="Times New Roman" w:hAnsi="Times New Roman"/>
          <w:color w:val="000000" w:themeColor="text1"/>
          <w:sz w:val="24"/>
          <w:szCs w:val="24"/>
        </w:rPr>
        <w:t>- nie podlegam wykluczeniu z post</w:t>
      </w:r>
      <w:r w:rsidRPr="00C91167">
        <w:rPr>
          <w:rFonts w:ascii="Times New Roman" w:eastAsia="Calibri" w:hAnsi="Times New Roman"/>
          <w:color w:val="000000" w:themeColor="text1"/>
          <w:sz w:val="24"/>
          <w:szCs w:val="24"/>
        </w:rPr>
        <w:t>ę</w:t>
      </w:r>
      <w:r w:rsidRPr="00C91167">
        <w:rPr>
          <w:rFonts w:ascii="Times New Roman" w:hAnsi="Times New Roman"/>
          <w:color w:val="000000" w:themeColor="text1"/>
          <w:sz w:val="24"/>
          <w:szCs w:val="24"/>
        </w:rPr>
        <w:t xml:space="preserve">powania o udzielenie zamówienia na podstawie </w:t>
      </w:r>
      <w:r w:rsidRPr="00C91167">
        <w:rPr>
          <w:rFonts w:ascii="Times New Roman" w:hAnsi="Times New Roman"/>
          <w:color w:val="000000" w:themeColor="text1"/>
          <w:sz w:val="24"/>
          <w:szCs w:val="24"/>
        </w:rPr>
        <w:br/>
        <w:t>art. 108-109 ustawy z dnia 11 września 2019 r. - Prawo zamówień publicznych.</w:t>
      </w:r>
    </w:p>
    <w:p w14:paraId="144CA954" w14:textId="77777777" w:rsidR="00DC6EDD" w:rsidRPr="008C58EC" w:rsidRDefault="00DC6EDD" w:rsidP="00DC6EDD">
      <w:pPr>
        <w:pStyle w:val="Style5"/>
        <w:widowControl/>
        <w:tabs>
          <w:tab w:val="left" w:pos="176"/>
        </w:tabs>
        <w:spacing w:before="101" w:line="259" w:lineRule="exact"/>
        <w:jc w:val="both"/>
        <w:rPr>
          <w:rStyle w:val="FontStyle13"/>
          <w:rFonts w:eastAsia="SimSun"/>
          <w:b w:val="0"/>
          <w:color w:val="FF0000"/>
          <w:sz w:val="24"/>
          <w:szCs w:val="24"/>
          <w:lang w:eastAsia="en-US"/>
        </w:rPr>
      </w:pPr>
    </w:p>
    <w:p w14:paraId="5C08B609" w14:textId="77777777" w:rsidR="00DC6EDD" w:rsidRPr="00975BD5" w:rsidRDefault="00DC6EDD" w:rsidP="00DC6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0AA0">
        <w:rPr>
          <w:rFonts w:ascii="Times New Roman" w:hAnsi="Times New Roman"/>
          <w:b/>
          <w:color w:val="000000"/>
          <w:sz w:val="24"/>
          <w:szCs w:val="24"/>
        </w:rPr>
        <w:t>Oświadczam, że</w:t>
      </w:r>
      <w:r w:rsidRPr="00975BD5">
        <w:rPr>
          <w:rFonts w:ascii="Times New Roman" w:hAnsi="Times New Roman"/>
          <w:color w:val="000000"/>
          <w:sz w:val="24"/>
          <w:szCs w:val="24"/>
        </w:rPr>
        <w:t xml:space="preserve"> spełniam, na dzień składania ofert, warunki udziału w postępowaniu </w:t>
      </w:r>
    </w:p>
    <w:p w14:paraId="553C4BCA" w14:textId="77777777" w:rsidR="00DC6EDD" w:rsidRPr="00975BD5" w:rsidRDefault="00DC6EDD" w:rsidP="00DC6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5BD5">
        <w:rPr>
          <w:rFonts w:ascii="Times New Roman" w:hAnsi="Times New Roman"/>
          <w:color w:val="000000"/>
          <w:sz w:val="24"/>
          <w:szCs w:val="24"/>
        </w:rPr>
        <w:t>określone pr</w:t>
      </w:r>
      <w:r w:rsidRPr="00117FA9">
        <w:rPr>
          <w:rFonts w:ascii="Times New Roman" w:hAnsi="Times New Roman"/>
          <w:color w:val="000000"/>
          <w:sz w:val="24"/>
          <w:szCs w:val="24"/>
        </w:rPr>
        <w:t>zez Zamawiającego</w:t>
      </w:r>
      <w:r>
        <w:rPr>
          <w:rFonts w:ascii="Times New Roman" w:hAnsi="Times New Roman"/>
          <w:color w:val="000000"/>
          <w:sz w:val="24"/>
          <w:szCs w:val="24"/>
        </w:rPr>
        <w:t xml:space="preserve"> w Zaproszeniu do składania ofert</w:t>
      </w:r>
      <w:r w:rsidRPr="00975BD5">
        <w:rPr>
          <w:rFonts w:ascii="Times New Roman" w:hAnsi="Times New Roman"/>
          <w:color w:val="000000"/>
          <w:sz w:val="24"/>
          <w:szCs w:val="24"/>
        </w:rPr>
        <w:t xml:space="preserve">, dotyczące: </w:t>
      </w:r>
    </w:p>
    <w:p w14:paraId="05345A08" w14:textId="77777777" w:rsidR="00DC6EDD" w:rsidRPr="00975BD5" w:rsidRDefault="00DC6EDD" w:rsidP="00DC6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5BD5">
        <w:rPr>
          <w:rFonts w:ascii="Times New Roman" w:hAnsi="Times New Roman"/>
          <w:color w:val="000000"/>
          <w:sz w:val="24"/>
          <w:szCs w:val="24"/>
        </w:rPr>
        <w:t xml:space="preserve">1. posiadania kompetencji lub uprawnień do prowadzenia określonej działalności zawodowej, o ile wynika to z odrębnych przepisów, </w:t>
      </w:r>
    </w:p>
    <w:p w14:paraId="446E899F" w14:textId="77777777" w:rsidR="00DC6EDD" w:rsidRPr="00975BD5" w:rsidRDefault="00DC6EDD" w:rsidP="00DC6EDD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5BD5">
        <w:rPr>
          <w:rFonts w:ascii="Times New Roman" w:hAnsi="Times New Roman"/>
          <w:color w:val="000000"/>
          <w:sz w:val="24"/>
          <w:szCs w:val="24"/>
        </w:rPr>
        <w:t xml:space="preserve">2. sytuacji finansowej lub ekonomicznej, </w:t>
      </w:r>
    </w:p>
    <w:p w14:paraId="5FA272C0" w14:textId="77777777" w:rsidR="00DC6EDD" w:rsidRPr="00975BD5" w:rsidRDefault="00DC6EDD" w:rsidP="00DC6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5BD5">
        <w:rPr>
          <w:rFonts w:ascii="Times New Roman" w:hAnsi="Times New Roman"/>
          <w:color w:val="000000"/>
          <w:sz w:val="24"/>
          <w:szCs w:val="24"/>
        </w:rPr>
        <w:t xml:space="preserve">3. zdolności technicznej lub zawodowej. </w:t>
      </w:r>
    </w:p>
    <w:p w14:paraId="5102A4B9" w14:textId="77777777" w:rsidR="00180AA0" w:rsidRPr="00117FA9" w:rsidRDefault="00180AA0" w:rsidP="005D7F27">
      <w:pPr>
        <w:pStyle w:val="Zwykytekst1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D762060" w14:textId="77777777" w:rsidR="00100111" w:rsidRPr="00097E51" w:rsidRDefault="00100111" w:rsidP="00100111">
      <w:pPr>
        <w:pStyle w:val="Zwykytekst"/>
        <w:widowControl w:val="0"/>
        <w:spacing w:before="40"/>
        <w:rPr>
          <w:rFonts w:ascii="Times New Roman" w:hAnsi="Times New Roman"/>
          <w:color w:val="000000"/>
          <w:sz w:val="24"/>
          <w:szCs w:val="24"/>
        </w:rPr>
      </w:pPr>
    </w:p>
    <w:p w14:paraId="67C4F48A" w14:textId="77777777" w:rsidR="00100111" w:rsidRPr="00097E51" w:rsidRDefault="00100111" w:rsidP="00100111">
      <w:pPr>
        <w:pStyle w:val="Style5"/>
        <w:widowControl/>
        <w:tabs>
          <w:tab w:val="left" w:pos="176"/>
        </w:tabs>
        <w:spacing w:before="101" w:line="259" w:lineRule="exact"/>
        <w:ind w:left="317"/>
        <w:jc w:val="both"/>
        <w:rPr>
          <w:rStyle w:val="FontStyle13"/>
          <w:rFonts w:eastAsia="SimSun"/>
          <w:b w:val="0"/>
          <w:sz w:val="24"/>
          <w:szCs w:val="24"/>
          <w:lang w:eastAsia="en-US"/>
        </w:rPr>
      </w:pPr>
    </w:p>
    <w:p w14:paraId="09E6411B" w14:textId="77777777" w:rsidR="00100111" w:rsidRPr="00097E51" w:rsidRDefault="00100111" w:rsidP="001001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2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7"/>
        <w:gridCol w:w="4555"/>
      </w:tblGrid>
      <w:tr w:rsidR="00100111" w:rsidRPr="00097E51" w14:paraId="71BCA209" w14:textId="77777777" w:rsidTr="00501BFA">
        <w:tc>
          <w:tcPr>
            <w:tcW w:w="4657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5C5CA8" w14:textId="77777777" w:rsidR="00100111" w:rsidRPr="00097E51" w:rsidRDefault="00100111" w:rsidP="00501BFA">
            <w:pPr>
              <w:pStyle w:val="Normalny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.........................................., dnia .............</w:t>
            </w:r>
          </w:p>
        </w:tc>
        <w:tc>
          <w:tcPr>
            <w:tcW w:w="455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5B8D8C" w14:textId="77777777" w:rsidR="00100111" w:rsidRPr="00097E51" w:rsidRDefault="00100111" w:rsidP="00501BFA">
            <w:pPr>
              <w:pStyle w:val="Normalny1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....................................................................</w:t>
            </w:r>
          </w:p>
          <w:p w14:paraId="6651F8A4" w14:textId="77777777" w:rsidR="00100111" w:rsidRPr="00097E51" w:rsidRDefault="00100111" w:rsidP="00501BFA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7E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osoby (osób) upoważnionej </w:t>
            </w:r>
            <w:r w:rsidRPr="00097E51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do występowania w imieniu Wykonawcy</w:t>
            </w:r>
            <w:r w:rsidRPr="00097E51">
              <w:rPr>
                <w:rStyle w:val="Odwoanieprzypisudolnego"/>
                <w:rFonts w:ascii="Times New Roman" w:hAnsi="Times New Roman" w:cs="Times New Roman"/>
                <w:i/>
                <w:sz w:val="18"/>
                <w:szCs w:val="18"/>
              </w:rPr>
              <w:footnoteReference w:id="2"/>
            </w:r>
          </w:p>
        </w:tc>
      </w:tr>
    </w:tbl>
    <w:p w14:paraId="6CA13A23" w14:textId="77777777" w:rsidR="00AF6908" w:rsidRDefault="00100111" w:rsidP="00565ADE">
      <w:pPr>
        <w:pStyle w:val="Normalny1"/>
        <w:spacing w:after="160" w:line="259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97E51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0404F20" w14:textId="77777777" w:rsidR="00565ADE" w:rsidRDefault="00565ADE" w:rsidP="0095594D">
      <w:pPr>
        <w:pStyle w:val="Normalny1"/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4</w:t>
      </w:r>
      <w:r w:rsidRPr="00697F33">
        <w:rPr>
          <w:rFonts w:ascii="Times New Roman" w:hAnsi="Times New Roman" w:cs="Times New Roman"/>
          <w:b/>
          <w:sz w:val="24"/>
          <w:szCs w:val="24"/>
        </w:rPr>
        <w:t xml:space="preserve"> do ZO</w:t>
      </w:r>
    </w:p>
    <w:p w14:paraId="3E281C39" w14:textId="77777777" w:rsidR="00565ADE" w:rsidRDefault="00565ADE" w:rsidP="0095594D">
      <w:pPr>
        <w:pStyle w:val="Normalny1"/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2F543C" w14:textId="77777777" w:rsidR="00DC6EDD" w:rsidRDefault="00DC6EDD" w:rsidP="00DC6ED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6DB8">
        <w:rPr>
          <w:rFonts w:ascii="Times New Roman" w:hAnsi="Times New Roman" w:cs="Times New Roman"/>
          <w:b/>
          <w:bCs/>
          <w:iCs/>
          <w:sz w:val="24"/>
          <w:szCs w:val="24"/>
        </w:rPr>
        <w:t>OŚWIADCZENIE W ZAKRESIE WYPEŁNIANIA PRZEZ WYKONAWCĘ OBOWI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Ą</w:t>
      </w:r>
      <w:r w:rsidRPr="00126D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ZKÓW INFORMACYJNYCH PRZEWIDZIANYCH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126DB8">
        <w:rPr>
          <w:rFonts w:ascii="Times New Roman" w:hAnsi="Times New Roman" w:cs="Times New Roman"/>
          <w:b/>
          <w:bCs/>
          <w:iCs/>
          <w:sz w:val="24"/>
          <w:szCs w:val="24"/>
        </w:rPr>
        <w:t>W ART. 13 LUB ART. 14 RODO</w:t>
      </w:r>
    </w:p>
    <w:p w14:paraId="78BF782E" w14:textId="7CD305C6" w:rsidR="00DC6EDD" w:rsidRPr="006119CF" w:rsidRDefault="00DC6EDD" w:rsidP="00DC6ED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119CF">
        <w:rPr>
          <w:rFonts w:ascii="Times New Roman" w:hAnsi="Times New Roman" w:cs="Times New Roman"/>
          <w:iCs/>
          <w:sz w:val="24"/>
          <w:szCs w:val="24"/>
        </w:rPr>
        <w:t>do Postępowania nr WAPW/</w:t>
      </w:r>
      <w:r w:rsidR="00947535">
        <w:rPr>
          <w:rFonts w:ascii="Times New Roman" w:hAnsi="Times New Roman" w:cs="Times New Roman"/>
          <w:iCs/>
          <w:sz w:val="24"/>
          <w:szCs w:val="24"/>
        </w:rPr>
        <w:t>18</w:t>
      </w:r>
      <w:r w:rsidRPr="006119CF">
        <w:rPr>
          <w:rFonts w:ascii="Times New Roman" w:hAnsi="Times New Roman" w:cs="Times New Roman"/>
          <w:iCs/>
          <w:sz w:val="24"/>
          <w:szCs w:val="24"/>
        </w:rPr>
        <w:t>/ZO/BUPZP/2021</w:t>
      </w:r>
    </w:p>
    <w:p w14:paraId="64727C9D" w14:textId="74480FF4" w:rsidR="00DC6EDD" w:rsidRPr="00082312" w:rsidRDefault="00DC6EDD" w:rsidP="00DC6EDD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8EC">
        <w:rPr>
          <w:rFonts w:ascii="Times New Roman" w:hAnsi="Times New Roman" w:cs="Times New Roman"/>
          <w:color w:val="000000"/>
          <w:sz w:val="24"/>
          <w:szCs w:val="24"/>
        </w:rPr>
        <w:t xml:space="preserve">Nawiązując do Zaproszenia do składania ofert </w:t>
      </w:r>
      <w:r w:rsidRPr="008C5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dostawę </w:t>
      </w:r>
      <w:r w:rsidR="00947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smartphone</w:t>
      </w:r>
      <w:r w:rsidR="006218BD" w:rsidRPr="006218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5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Wydziału Architektury Politechniki Warszawskiej</w:t>
      </w:r>
      <w:r w:rsidRPr="008C58EC">
        <w:rPr>
          <w:rFonts w:ascii="Times New Roman" w:hAnsi="Times New Roman" w:cs="Times New Roman"/>
          <w:color w:val="000000"/>
          <w:sz w:val="24"/>
          <w:szCs w:val="24"/>
        </w:rPr>
        <w:t xml:space="preserve"> w postępowaniu o udzielenie zamówienia publicznego prowadzonego w ramach uproszczonego postępowania o wartości poniżej kwoty 130 000 złotych, gdyż nie spełnia przesłanek wynikających z artykułu 2 ust. 1 ustawy z dnia 11 września 2019 r. - Prawo zamówień publicznych (Dz. U. z 2019 r. poz. 2019 z </w:t>
      </w:r>
      <w:proofErr w:type="spellStart"/>
      <w:r w:rsidRPr="008C58EC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C58EC">
        <w:rPr>
          <w:rFonts w:ascii="Times New Roman" w:hAnsi="Times New Roman" w:cs="Times New Roman"/>
          <w:color w:val="000000"/>
          <w:sz w:val="24"/>
          <w:szCs w:val="24"/>
        </w:rPr>
        <w:t>. zm.) do stosowania tejże ustawy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119CF">
        <w:t xml:space="preserve"> </w:t>
      </w:r>
    </w:p>
    <w:p w14:paraId="36A4F212" w14:textId="77777777" w:rsidR="00565ADE" w:rsidRPr="007A454B" w:rsidRDefault="00565ADE" w:rsidP="00F07E58">
      <w:pPr>
        <w:pStyle w:val="NormalnyWeb"/>
        <w:pBdr>
          <w:bottom w:val="single" w:sz="12" w:space="1" w:color="auto"/>
        </w:pBdr>
        <w:ind w:firstLine="567"/>
        <w:jc w:val="both"/>
        <w:rPr>
          <w:lang w:val="pl-PL"/>
        </w:rPr>
      </w:pPr>
      <w:r w:rsidRPr="007A454B">
        <w:rPr>
          <w:color w:val="000000"/>
          <w:lang w:val="pl-PL"/>
        </w:rPr>
        <w:t xml:space="preserve">Oświadczam, że wypełniłem obowiązki informacyjne przewidziane w art. 13 </w:t>
      </w:r>
      <w:r w:rsidRPr="007A454B">
        <w:rPr>
          <w:color w:val="000000"/>
          <w:lang w:val="pl-PL"/>
        </w:rPr>
        <w:br/>
        <w:t>lub art. 14 RODO</w:t>
      </w:r>
      <w:r w:rsidRPr="007A454B">
        <w:rPr>
          <w:color w:val="000000"/>
          <w:vertAlign w:val="superscript"/>
          <w:lang w:val="pl-PL"/>
        </w:rPr>
        <w:t>1)</w:t>
      </w:r>
      <w:r w:rsidRPr="007A454B">
        <w:rPr>
          <w:color w:val="000000"/>
          <w:lang w:val="pl-PL"/>
        </w:rPr>
        <w:t xml:space="preserve"> wobec osób fizycznych, </w:t>
      </w:r>
      <w:r w:rsidRPr="007A454B">
        <w:rPr>
          <w:lang w:val="pl-PL"/>
        </w:rPr>
        <w:t>od których dane osobowe bezpośrednio lub pośrednio pozyskałem</w:t>
      </w:r>
      <w:r w:rsidRPr="007A454B">
        <w:rPr>
          <w:color w:val="000000"/>
          <w:lang w:val="pl-PL"/>
        </w:rPr>
        <w:t xml:space="preserve"> w celu ubiegania się o udzielenie zamówienia publicznego w niniejszym postępowaniu</w:t>
      </w:r>
      <w:r w:rsidRPr="007A454B">
        <w:rPr>
          <w:lang w:val="pl-PL"/>
        </w:rPr>
        <w:t>.*</w:t>
      </w:r>
    </w:p>
    <w:p w14:paraId="70E76F2F" w14:textId="77777777" w:rsidR="00565ADE" w:rsidRPr="007A454B" w:rsidRDefault="00565ADE" w:rsidP="00565ADE">
      <w:pPr>
        <w:pStyle w:val="NormalnyWeb"/>
        <w:spacing w:line="360" w:lineRule="auto"/>
        <w:jc w:val="both"/>
        <w:rPr>
          <w:color w:val="000000"/>
          <w:sz w:val="22"/>
          <w:szCs w:val="22"/>
          <w:lang w:val="pl-PL"/>
        </w:rPr>
      </w:pPr>
    </w:p>
    <w:tbl>
      <w:tblPr>
        <w:tblW w:w="9212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7"/>
        <w:gridCol w:w="4555"/>
      </w:tblGrid>
      <w:tr w:rsidR="00565ADE" w:rsidRPr="00097E51" w14:paraId="62CBEB1E" w14:textId="77777777" w:rsidTr="00A1383C">
        <w:tc>
          <w:tcPr>
            <w:tcW w:w="4657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A14552" w14:textId="77777777" w:rsidR="00565ADE" w:rsidRPr="00097E51" w:rsidRDefault="00565ADE" w:rsidP="00A1383C">
            <w:pPr>
              <w:pStyle w:val="Normalny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.........................................., dnia .............</w:t>
            </w:r>
          </w:p>
        </w:tc>
        <w:tc>
          <w:tcPr>
            <w:tcW w:w="455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ED66AE" w14:textId="77777777" w:rsidR="00565ADE" w:rsidRPr="00097E51" w:rsidRDefault="00565ADE" w:rsidP="00A1383C">
            <w:pPr>
              <w:pStyle w:val="Normalny1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....................................................................</w:t>
            </w:r>
          </w:p>
          <w:p w14:paraId="4088FFD8" w14:textId="77777777" w:rsidR="00565ADE" w:rsidRPr="00097E51" w:rsidRDefault="00565ADE" w:rsidP="00A1383C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7E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osoby (osób) upoważnionej </w:t>
            </w:r>
            <w:r w:rsidRPr="00097E51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do występowania w imieniu Wykonawcy</w:t>
            </w:r>
            <w:r w:rsidRPr="00097E51">
              <w:rPr>
                <w:rStyle w:val="Odwoanieprzypisudolnego"/>
                <w:rFonts w:ascii="Times New Roman" w:hAnsi="Times New Roman" w:cs="Times New Roman"/>
                <w:i/>
                <w:sz w:val="18"/>
                <w:szCs w:val="18"/>
              </w:rPr>
              <w:footnoteReference w:id="3"/>
            </w:r>
          </w:p>
        </w:tc>
      </w:tr>
    </w:tbl>
    <w:p w14:paraId="4407BC15" w14:textId="77777777" w:rsidR="00565ADE" w:rsidRPr="007A454B" w:rsidRDefault="00565ADE" w:rsidP="00565ADE">
      <w:pPr>
        <w:pStyle w:val="NormalnyWeb"/>
        <w:spacing w:line="360" w:lineRule="auto"/>
        <w:jc w:val="both"/>
        <w:rPr>
          <w:color w:val="000000"/>
          <w:sz w:val="22"/>
          <w:szCs w:val="22"/>
          <w:lang w:val="pl-PL"/>
        </w:rPr>
      </w:pPr>
    </w:p>
    <w:p w14:paraId="77C757D4" w14:textId="77777777" w:rsidR="00565ADE" w:rsidRPr="007A454B" w:rsidRDefault="00565ADE" w:rsidP="00565ADE">
      <w:pPr>
        <w:pStyle w:val="NormalnyWeb"/>
        <w:spacing w:line="360" w:lineRule="auto"/>
        <w:jc w:val="both"/>
        <w:rPr>
          <w:sz w:val="22"/>
          <w:szCs w:val="22"/>
          <w:lang w:val="pl-PL"/>
        </w:rPr>
      </w:pPr>
      <w:r w:rsidRPr="007A454B">
        <w:rPr>
          <w:color w:val="000000"/>
          <w:sz w:val="22"/>
          <w:szCs w:val="22"/>
          <w:lang w:val="pl-PL"/>
        </w:rPr>
        <w:t>_________________________</w:t>
      </w:r>
    </w:p>
    <w:p w14:paraId="358156EE" w14:textId="77777777" w:rsidR="00565ADE" w:rsidRPr="00FD05DC" w:rsidRDefault="00565ADE" w:rsidP="00565ADE">
      <w:pPr>
        <w:pStyle w:val="Tekstprzypisudolnego"/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FD05DC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FD05DC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F0A621" w14:textId="77777777" w:rsidR="00565ADE" w:rsidRPr="00FD05DC" w:rsidRDefault="00565ADE" w:rsidP="00565ADE">
      <w:pPr>
        <w:pStyle w:val="Tekstprzypisudolnego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54220645" w14:textId="77777777" w:rsidR="00565ADE" w:rsidRPr="007A454B" w:rsidRDefault="00565ADE" w:rsidP="00565ADE">
      <w:pPr>
        <w:pStyle w:val="NormalnyWeb"/>
        <w:spacing w:line="360" w:lineRule="auto"/>
        <w:ind w:left="142" w:hanging="142"/>
        <w:jc w:val="both"/>
        <w:rPr>
          <w:sz w:val="16"/>
          <w:szCs w:val="16"/>
          <w:lang w:val="pl-PL"/>
        </w:rPr>
      </w:pPr>
      <w:r w:rsidRPr="007A454B">
        <w:rPr>
          <w:color w:val="000000"/>
          <w:sz w:val="16"/>
          <w:szCs w:val="16"/>
          <w:lang w:val="pl-PL"/>
        </w:rPr>
        <w:t xml:space="preserve">* W przypadku gdy wykonawca </w:t>
      </w:r>
      <w:r w:rsidRPr="007A454B">
        <w:rPr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0DB8DE" w14:textId="77777777" w:rsidR="00947535" w:rsidRDefault="00947535" w:rsidP="005B4990"/>
    <w:sectPr w:rsidR="00947535" w:rsidSect="00EC3C0D">
      <w:headerReference w:type="default" r:id="rId7"/>
      <w:footerReference w:type="default" r:id="rId8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80F4" w14:textId="77777777" w:rsidR="00C0563C" w:rsidRDefault="00C0563C" w:rsidP="00A1353F">
      <w:pPr>
        <w:spacing w:after="0" w:line="240" w:lineRule="auto"/>
      </w:pPr>
      <w:r>
        <w:separator/>
      </w:r>
    </w:p>
  </w:endnote>
  <w:endnote w:type="continuationSeparator" w:id="0">
    <w:p w14:paraId="2F6CBB93" w14:textId="77777777" w:rsidR="00C0563C" w:rsidRDefault="00C0563C" w:rsidP="00A1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6844"/>
      <w:docPartObj>
        <w:docPartGallery w:val="Page Numbers (Bottom of Page)"/>
        <w:docPartUnique/>
      </w:docPartObj>
    </w:sdtPr>
    <w:sdtEndPr/>
    <w:sdtContent>
      <w:p w14:paraId="67FB6B8F" w14:textId="77777777" w:rsidR="00152389" w:rsidRDefault="001523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35A3015" w14:textId="6F838BC9" w:rsidR="00152389" w:rsidRDefault="00152389">
    <w:pPr>
      <w:pStyle w:val="Stopka"/>
    </w:pPr>
  </w:p>
  <w:p w14:paraId="2496A258" w14:textId="41DEDB6B" w:rsidR="00947535" w:rsidRDefault="00947535">
    <w:pPr>
      <w:pStyle w:val="Stopka"/>
    </w:pPr>
  </w:p>
  <w:p w14:paraId="1D945C5C" w14:textId="77777777" w:rsidR="00947535" w:rsidRDefault="00947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1EDC" w14:textId="77777777" w:rsidR="00C0563C" w:rsidRDefault="00C0563C" w:rsidP="00A1353F">
      <w:pPr>
        <w:spacing w:after="0" w:line="240" w:lineRule="auto"/>
      </w:pPr>
      <w:r>
        <w:separator/>
      </w:r>
    </w:p>
  </w:footnote>
  <w:footnote w:type="continuationSeparator" w:id="0">
    <w:p w14:paraId="310CB2FB" w14:textId="77777777" w:rsidR="00C0563C" w:rsidRDefault="00C0563C" w:rsidP="00A1353F">
      <w:pPr>
        <w:spacing w:after="0" w:line="240" w:lineRule="auto"/>
      </w:pPr>
      <w:r>
        <w:continuationSeparator/>
      </w:r>
    </w:p>
  </w:footnote>
  <w:footnote w:id="1">
    <w:p w14:paraId="4EB2A6B0" w14:textId="77777777" w:rsidR="00152389" w:rsidRDefault="00152389" w:rsidP="001001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0A5C">
        <w:rPr>
          <w:rFonts w:ascii="Times New Roman" w:hAnsi="Times New Roman"/>
          <w:sz w:val="18"/>
        </w:rPr>
        <w:t>Pożądany czytelny podpis albo podpis i pieczątka z imieniem i nazwiskiem</w:t>
      </w:r>
      <w:r>
        <w:rPr>
          <w:rFonts w:ascii="Times New Roman" w:hAnsi="Times New Roman"/>
          <w:sz w:val="18"/>
        </w:rPr>
        <w:t xml:space="preserve"> osoby/osób upoważnionych.</w:t>
      </w:r>
    </w:p>
  </w:footnote>
  <w:footnote w:id="2">
    <w:p w14:paraId="36B1915F" w14:textId="77777777" w:rsidR="00152389" w:rsidRDefault="00152389" w:rsidP="001001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0A5C">
        <w:rPr>
          <w:rFonts w:ascii="Times New Roman" w:hAnsi="Times New Roman"/>
          <w:sz w:val="18"/>
        </w:rPr>
        <w:t>Pożądany czytelny podpis i pieczątka z imieniem i nazwiskiem</w:t>
      </w:r>
      <w:r>
        <w:rPr>
          <w:rFonts w:ascii="Times New Roman" w:hAnsi="Times New Roman"/>
          <w:sz w:val="18"/>
        </w:rPr>
        <w:t xml:space="preserve"> osoby/osób upoważnionych.</w:t>
      </w:r>
    </w:p>
  </w:footnote>
  <w:footnote w:id="3">
    <w:p w14:paraId="5522B56A" w14:textId="77777777" w:rsidR="00152389" w:rsidRDefault="00152389" w:rsidP="00565A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0A5C">
        <w:rPr>
          <w:rFonts w:ascii="Times New Roman" w:hAnsi="Times New Roman"/>
          <w:sz w:val="18"/>
        </w:rPr>
        <w:t>Pożądany czytelny podpis i pieczątka z imieniem i nazwiskiem</w:t>
      </w:r>
      <w:r>
        <w:rPr>
          <w:rFonts w:ascii="Times New Roman" w:hAnsi="Times New Roman"/>
          <w:sz w:val="18"/>
        </w:rPr>
        <w:t xml:space="preserve"> osoby/osób upoważnionych.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0813" w14:textId="77777777" w:rsidR="00152389" w:rsidRPr="00EE30D2" w:rsidRDefault="00152389" w:rsidP="00A1353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3"/>
        <w:szCs w:val="23"/>
      </w:rPr>
    </w:pPr>
    <w:r w:rsidRPr="00EE30D2">
      <w:rPr>
        <w:rFonts w:ascii="Times New Roman" w:hAnsi="Times New Roman"/>
        <w:b/>
        <w:bCs/>
        <w:color w:val="000000"/>
        <w:sz w:val="23"/>
        <w:szCs w:val="23"/>
      </w:rPr>
      <w:t>POLITECHNIKA WARSZAWSKA – WYDZIAŁ ARCHITEKTURY</w:t>
    </w:r>
  </w:p>
  <w:p w14:paraId="40CEA29C" w14:textId="77777777" w:rsidR="00152389" w:rsidRPr="00EE30D2" w:rsidRDefault="00152389" w:rsidP="00A1353F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3"/>
        <w:szCs w:val="23"/>
      </w:rPr>
    </w:pPr>
    <w:r w:rsidRPr="00EE30D2">
      <w:rPr>
        <w:rFonts w:ascii="Times New Roman" w:hAnsi="Times New Roman"/>
        <w:b/>
        <w:bCs/>
        <w:color w:val="000000"/>
        <w:sz w:val="23"/>
        <w:szCs w:val="23"/>
      </w:rPr>
      <w:t>00-659 Warszawa, ul. Koszykowa 55</w:t>
    </w:r>
  </w:p>
  <w:p w14:paraId="52410F1E" w14:textId="77777777" w:rsidR="00152389" w:rsidRDefault="00152389" w:rsidP="00A1353F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00"/>
        <w:sz w:val="23"/>
        <w:szCs w:val="23"/>
      </w:rPr>
    </w:pPr>
  </w:p>
  <w:p w14:paraId="24EDC093" w14:textId="77777777" w:rsidR="00152389" w:rsidRDefault="001523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E6EBB7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E"/>
    <w:multiLevelType w:val="multilevel"/>
    <w:tmpl w:val="44DC3FE2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1003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lef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left"/>
      <w:pPr>
        <w:tabs>
          <w:tab w:val="num" w:pos="6763"/>
        </w:tabs>
        <w:ind w:left="6763" w:hanging="180"/>
      </w:pPr>
    </w:lvl>
  </w:abstractNum>
  <w:abstractNum w:abstractNumId="2" w15:restartNumberingAfterBreak="0">
    <w:nsid w:val="039D4F00"/>
    <w:multiLevelType w:val="hybridMultilevel"/>
    <w:tmpl w:val="153A9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21D7F"/>
    <w:multiLevelType w:val="hybridMultilevel"/>
    <w:tmpl w:val="D3F8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48FAA6">
      <w:start w:val="1"/>
      <w:numFmt w:val="decimal"/>
      <w:lvlText w:val="%3)"/>
      <w:lvlJc w:val="left"/>
      <w:pPr>
        <w:ind w:left="2076" w:hanging="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5A55"/>
    <w:multiLevelType w:val="hybridMultilevel"/>
    <w:tmpl w:val="3E18A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76287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1870"/>
    <w:multiLevelType w:val="hybridMultilevel"/>
    <w:tmpl w:val="7B38AA80"/>
    <w:lvl w:ilvl="0" w:tplc="88C2F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935EC"/>
    <w:multiLevelType w:val="hybridMultilevel"/>
    <w:tmpl w:val="D4869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552B7"/>
    <w:multiLevelType w:val="hybridMultilevel"/>
    <w:tmpl w:val="0E1815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ED2FB1"/>
    <w:multiLevelType w:val="multilevel"/>
    <w:tmpl w:val="AC8E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CE0C5F"/>
    <w:multiLevelType w:val="hybridMultilevel"/>
    <w:tmpl w:val="BA8C320E"/>
    <w:lvl w:ilvl="0" w:tplc="A9C43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31F95"/>
    <w:multiLevelType w:val="hybridMultilevel"/>
    <w:tmpl w:val="13D2A4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52672"/>
    <w:multiLevelType w:val="multilevel"/>
    <w:tmpl w:val="52EA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BB72B3"/>
    <w:multiLevelType w:val="hybridMultilevel"/>
    <w:tmpl w:val="FA180BEC"/>
    <w:name w:val="WW8Num2522222222"/>
    <w:lvl w:ilvl="0" w:tplc="04150017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CE5898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86D24"/>
    <w:multiLevelType w:val="hybridMultilevel"/>
    <w:tmpl w:val="C9F2F240"/>
    <w:lvl w:ilvl="0" w:tplc="3A0C366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230995"/>
    <w:multiLevelType w:val="hybridMultilevel"/>
    <w:tmpl w:val="9686FD26"/>
    <w:lvl w:ilvl="0" w:tplc="F34EB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0659A"/>
    <w:multiLevelType w:val="hybridMultilevel"/>
    <w:tmpl w:val="15DCE500"/>
    <w:lvl w:ilvl="0" w:tplc="D25464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3EB"/>
    <w:multiLevelType w:val="hybridMultilevel"/>
    <w:tmpl w:val="47C4B744"/>
    <w:lvl w:ilvl="0" w:tplc="49A47A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FD00D8F"/>
    <w:multiLevelType w:val="multilevel"/>
    <w:tmpl w:val="D408E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FED562D"/>
    <w:multiLevelType w:val="hybridMultilevel"/>
    <w:tmpl w:val="1790461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60A5401"/>
    <w:multiLevelType w:val="hybridMultilevel"/>
    <w:tmpl w:val="098C8B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43FC4"/>
    <w:multiLevelType w:val="hybridMultilevel"/>
    <w:tmpl w:val="13C24984"/>
    <w:lvl w:ilvl="0" w:tplc="66BA6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374A7"/>
    <w:multiLevelType w:val="hybridMultilevel"/>
    <w:tmpl w:val="4DFAEE52"/>
    <w:lvl w:ilvl="0" w:tplc="0415000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-49"/>
        </w:tabs>
        <w:ind w:left="-49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466" w:hanging="435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2111"/>
        </w:tabs>
        <w:ind w:left="2111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2831"/>
        </w:tabs>
        <w:ind w:left="2831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3551"/>
        </w:tabs>
        <w:ind w:left="3551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4271"/>
        </w:tabs>
        <w:ind w:left="4271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4991"/>
        </w:tabs>
        <w:ind w:left="4991" w:hanging="180"/>
      </w:pPr>
    </w:lvl>
  </w:abstractNum>
  <w:abstractNum w:abstractNumId="22" w15:restartNumberingAfterBreak="0">
    <w:nsid w:val="46A84D7A"/>
    <w:multiLevelType w:val="hybridMultilevel"/>
    <w:tmpl w:val="04C0726C"/>
    <w:lvl w:ilvl="0" w:tplc="E16C7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76A13"/>
    <w:multiLevelType w:val="hybridMultilevel"/>
    <w:tmpl w:val="13D2A4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B2905"/>
    <w:multiLevelType w:val="hybridMultilevel"/>
    <w:tmpl w:val="A31E61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43016"/>
    <w:multiLevelType w:val="hybridMultilevel"/>
    <w:tmpl w:val="352666D8"/>
    <w:lvl w:ilvl="0" w:tplc="CD6EAE1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62C3"/>
    <w:multiLevelType w:val="multilevel"/>
    <w:tmpl w:val="F1E446FA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 w:hint="default"/>
        <w:sz w:val="22"/>
      </w:rPr>
    </w:lvl>
    <w:lvl w:ilvl="3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5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 w:hint="default"/>
        <w:sz w:val="22"/>
      </w:rPr>
    </w:lvl>
  </w:abstractNum>
  <w:abstractNum w:abstractNumId="27" w15:restartNumberingAfterBreak="0">
    <w:nsid w:val="5DFB2D51"/>
    <w:multiLevelType w:val="multilevel"/>
    <w:tmpl w:val="B64064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2A7763C"/>
    <w:multiLevelType w:val="hybridMultilevel"/>
    <w:tmpl w:val="5E1E2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410E1"/>
    <w:multiLevelType w:val="hybridMultilevel"/>
    <w:tmpl w:val="569052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C06429"/>
    <w:multiLevelType w:val="hybridMultilevel"/>
    <w:tmpl w:val="7D92C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34759"/>
    <w:multiLevelType w:val="hybridMultilevel"/>
    <w:tmpl w:val="C22EE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11CF3"/>
    <w:multiLevelType w:val="hybridMultilevel"/>
    <w:tmpl w:val="B28C2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9"/>
  </w:num>
  <w:num w:numId="3">
    <w:abstractNumId w:val="10"/>
  </w:num>
  <w:num w:numId="4">
    <w:abstractNumId w:val="30"/>
  </w:num>
  <w:num w:numId="5">
    <w:abstractNumId w:val="26"/>
  </w:num>
  <w:num w:numId="6">
    <w:abstractNumId w:val="22"/>
  </w:num>
  <w:num w:numId="7">
    <w:abstractNumId w:val="32"/>
  </w:num>
  <w:num w:numId="8">
    <w:abstractNumId w:val="14"/>
  </w:num>
  <w:num w:numId="9">
    <w:abstractNumId w:val="15"/>
  </w:num>
  <w:num w:numId="10">
    <w:abstractNumId w:val="7"/>
  </w:num>
  <w:num w:numId="11">
    <w:abstractNumId w:val="5"/>
  </w:num>
  <w:num w:numId="12">
    <w:abstractNumId w:val="20"/>
  </w:num>
  <w:num w:numId="13">
    <w:abstractNumId w:val="18"/>
  </w:num>
  <w:num w:numId="14">
    <w:abstractNumId w:val="2"/>
  </w:num>
  <w:num w:numId="15">
    <w:abstractNumId w:val="6"/>
  </w:num>
  <w:num w:numId="16">
    <w:abstractNumId w:val="19"/>
  </w:num>
  <w:num w:numId="17">
    <w:abstractNumId w:val="24"/>
  </w:num>
  <w:num w:numId="18">
    <w:abstractNumId w:val="16"/>
  </w:num>
  <w:num w:numId="19">
    <w:abstractNumId w:val="2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8"/>
  </w:num>
  <w:num w:numId="23">
    <w:abstractNumId w:val="4"/>
  </w:num>
  <w:num w:numId="24">
    <w:abstractNumId w:val="12"/>
  </w:num>
  <w:num w:numId="25">
    <w:abstractNumId w:val="31"/>
  </w:num>
  <w:num w:numId="26">
    <w:abstractNumId w:val="13"/>
  </w:num>
  <w:num w:numId="27">
    <w:abstractNumId w:val="8"/>
  </w:num>
  <w:num w:numId="28">
    <w:abstractNumId w:val="3"/>
  </w:num>
  <w:num w:numId="29">
    <w:abstractNumId w:val="11"/>
  </w:num>
  <w:num w:numId="30">
    <w:abstractNumId w:val="9"/>
  </w:num>
  <w:num w:numId="31">
    <w:abstractNumId w:val="23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94"/>
    <w:rsid w:val="000004DC"/>
    <w:rsid w:val="00011F73"/>
    <w:rsid w:val="00021B60"/>
    <w:rsid w:val="00021E22"/>
    <w:rsid w:val="00023876"/>
    <w:rsid w:val="000264AA"/>
    <w:rsid w:val="00026E2F"/>
    <w:rsid w:val="00033DA5"/>
    <w:rsid w:val="00040EAD"/>
    <w:rsid w:val="00044147"/>
    <w:rsid w:val="00047101"/>
    <w:rsid w:val="0005514F"/>
    <w:rsid w:val="00055670"/>
    <w:rsid w:val="000559E0"/>
    <w:rsid w:val="00057BFF"/>
    <w:rsid w:val="00063CD0"/>
    <w:rsid w:val="000703D4"/>
    <w:rsid w:val="00080474"/>
    <w:rsid w:val="0008162D"/>
    <w:rsid w:val="00082312"/>
    <w:rsid w:val="000834B3"/>
    <w:rsid w:val="00092DAE"/>
    <w:rsid w:val="00094086"/>
    <w:rsid w:val="00097E51"/>
    <w:rsid w:val="000A115F"/>
    <w:rsid w:val="000A1B4A"/>
    <w:rsid w:val="000A3AD7"/>
    <w:rsid w:val="000C329A"/>
    <w:rsid w:val="000C5C08"/>
    <w:rsid w:val="000D0BAF"/>
    <w:rsid w:val="000D1546"/>
    <w:rsid w:val="000D1EAE"/>
    <w:rsid w:val="000D2630"/>
    <w:rsid w:val="000D404E"/>
    <w:rsid w:val="000D464E"/>
    <w:rsid w:val="000D5ABD"/>
    <w:rsid w:val="000D770F"/>
    <w:rsid w:val="000E2886"/>
    <w:rsid w:val="000E66B6"/>
    <w:rsid w:val="000E70F2"/>
    <w:rsid w:val="000F2F23"/>
    <w:rsid w:val="000F7407"/>
    <w:rsid w:val="00100111"/>
    <w:rsid w:val="0010672A"/>
    <w:rsid w:val="0011219A"/>
    <w:rsid w:val="001159CB"/>
    <w:rsid w:val="00122DD2"/>
    <w:rsid w:val="001230F5"/>
    <w:rsid w:val="0015204A"/>
    <w:rsid w:val="00152389"/>
    <w:rsid w:val="00166851"/>
    <w:rsid w:val="00172AE1"/>
    <w:rsid w:val="00176C93"/>
    <w:rsid w:val="00180AA0"/>
    <w:rsid w:val="00186E36"/>
    <w:rsid w:val="00187FE3"/>
    <w:rsid w:val="00197616"/>
    <w:rsid w:val="001B0A8C"/>
    <w:rsid w:val="001B2B89"/>
    <w:rsid w:val="001B40D1"/>
    <w:rsid w:val="001B7E3A"/>
    <w:rsid w:val="001C110B"/>
    <w:rsid w:val="001D3264"/>
    <w:rsid w:val="001E2D5F"/>
    <w:rsid w:val="001E31AA"/>
    <w:rsid w:val="001F3541"/>
    <w:rsid w:val="001F7F62"/>
    <w:rsid w:val="002010D1"/>
    <w:rsid w:val="00201551"/>
    <w:rsid w:val="002116BD"/>
    <w:rsid w:val="00214256"/>
    <w:rsid w:val="00217175"/>
    <w:rsid w:val="00220C2C"/>
    <w:rsid w:val="002329B0"/>
    <w:rsid w:val="00233232"/>
    <w:rsid w:val="0023413F"/>
    <w:rsid w:val="00234910"/>
    <w:rsid w:val="00236CFE"/>
    <w:rsid w:val="00241F60"/>
    <w:rsid w:val="0024424D"/>
    <w:rsid w:val="00244DFF"/>
    <w:rsid w:val="002467A0"/>
    <w:rsid w:val="00247091"/>
    <w:rsid w:val="0024760E"/>
    <w:rsid w:val="002502DF"/>
    <w:rsid w:val="00253247"/>
    <w:rsid w:val="00254741"/>
    <w:rsid w:val="0025599F"/>
    <w:rsid w:val="00256293"/>
    <w:rsid w:val="00285194"/>
    <w:rsid w:val="00285501"/>
    <w:rsid w:val="00297DA0"/>
    <w:rsid w:val="002A414B"/>
    <w:rsid w:val="002B2B3E"/>
    <w:rsid w:val="002C0CEA"/>
    <w:rsid w:val="002C609D"/>
    <w:rsid w:val="002D2705"/>
    <w:rsid w:val="002D2B9E"/>
    <w:rsid w:val="002E502C"/>
    <w:rsid w:val="002E504F"/>
    <w:rsid w:val="002E5EB4"/>
    <w:rsid w:val="002F7819"/>
    <w:rsid w:val="002F7BAC"/>
    <w:rsid w:val="00300BA1"/>
    <w:rsid w:val="00306394"/>
    <w:rsid w:val="00307FBD"/>
    <w:rsid w:val="00315392"/>
    <w:rsid w:val="00315D43"/>
    <w:rsid w:val="00316D45"/>
    <w:rsid w:val="0032103C"/>
    <w:rsid w:val="00332292"/>
    <w:rsid w:val="00334BFE"/>
    <w:rsid w:val="0035020A"/>
    <w:rsid w:val="00357726"/>
    <w:rsid w:val="003653A4"/>
    <w:rsid w:val="0037124E"/>
    <w:rsid w:val="003713A5"/>
    <w:rsid w:val="00375F23"/>
    <w:rsid w:val="0038140D"/>
    <w:rsid w:val="0039335F"/>
    <w:rsid w:val="003935F0"/>
    <w:rsid w:val="00393BCE"/>
    <w:rsid w:val="003960D4"/>
    <w:rsid w:val="0039700C"/>
    <w:rsid w:val="003B5CD7"/>
    <w:rsid w:val="003C1F8C"/>
    <w:rsid w:val="003D0888"/>
    <w:rsid w:val="003D1076"/>
    <w:rsid w:val="003D19C1"/>
    <w:rsid w:val="003D1EDD"/>
    <w:rsid w:val="003D60CD"/>
    <w:rsid w:val="003E10B7"/>
    <w:rsid w:val="003E6ABB"/>
    <w:rsid w:val="003E7175"/>
    <w:rsid w:val="003F01F4"/>
    <w:rsid w:val="003F42C0"/>
    <w:rsid w:val="00401F46"/>
    <w:rsid w:val="00402F27"/>
    <w:rsid w:val="00412585"/>
    <w:rsid w:val="004201F2"/>
    <w:rsid w:val="004231F4"/>
    <w:rsid w:val="0043095D"/>
    <w:rsid w:val="00430E4C"/>
    <w:rsid w:val="00432367"/>
    <w:rsid w:val="0045457D"/>
    <w:rsid w:val="00456291"/>
    <w:rsid w:val="0046448A"/>
    <w:rsid w:val="00472EB3"/>
    <w:rsid w:val="00475821"/>
    <w:rsid w:val="004947C5"/>
    <w:rsid w:val="004948AE"/>
    <w:rsid w:val="004A239C"/>
    <w:rsid w:val="004A2F06"/>
    <w:rsid w:val="004A49E0"/>
    <w:rsid w:val="004A5BC2"/>
    <w:rsid w:val="004B709E"/>
    <w:rsid w:val="004C306E"/>
    <w:rsid w:val="004C3D71"/>
    <w:rsid w:val="004C523C"/>
    <w:rsid w:val="004C5554"/>
    <w:rsid w:val="004D3276"/>
    <w:rsid w:val="004D5F37"/>
    <w:rsid w:val="004E5922"/>
    <w:rsid w:val="004F084D"/>
    <w:rsid w:val="004F4424"/>
    <w:rsid w:val="00501BFA"/>
    <w:rsid w:val="00506E5D"/>
    <w:rsid w:val="00534DFF"/>
    <w:rsid w:val="00537E70"/>
    <w:rsid w:val="00541606"/>
    <w:rsid w:val="00541E56"/>
    <w:rsid w:val="005515DF"/>
    <w:rsid w:val="00565ADE"/>
    <w:rsid w:val="00573D28"/>
    <w:rsid w:val="00580A7F"/>
    <w:rsid w:val="00584716"/>
    <w:rsid w:val="00592FF4"/>
    <w:rsid w:val="005A2C1A"/>
    <w:rsid w:val="005A3A6F"/>
    <w:rsid w:val="005A5725"/>
    <w:rsid w:val="005A7D83"/>
    <w:rsid w:val="005B4990"/>
    <w:rsid w:val="005B5C7A"/>
    <w:rsid w:val="005C4B91"/>
    <w:rsid w:val="005C7E96"/>
    <w:rsid w:val="005C7ED9"/>
    <w:rsid w:val="005D7F27"/>
    <w:rsid w:val="005E00AE"/>
    <w:rsid w:val="005E5956"/>
    <w:rsid w:val="005E5DA4"/>
    <w:rsid w:val="005F079D"/>
    <w:rsid w:val="00600F91"/>
    <w:rsid w:val="00605012"/>
    <w:rsid w:val="00615217"/>
    <w:rsid w:val="00616199"/>
    <w:rsid w:val="006218BD"/>
    <w:rsid w:val="00621F3D"/>
    <w:rsid w:val="00627DB4"/>
    <w:rsid w:val="00635C9A"/>
    <w:rsid w:val="00636F50"/>
    <w:rsid w:val="00640E29"/>
    <w:rsid w:val="00644C00"/>
    <w:rsid w:val="006465C6"/>
    <w:rsid w:val="00652003"/>
    <w:rsid w:val="0065341B"/>
    <w:rsid w:val="00653770"/>
    <w:rsid w:val="00663EF9"/>
    <w:rsid w:val="0066600C"/>
    <w:rsid w:val="00682F1A"/>
    <w:rsid w:val="0068330E"/>
    <w:rsid w:val="00684C94"/>
    <w:rsid w:val="006902CC"/>
    <w:rsid w:val="00697BC5"/>
    <w:rsid w:val="00697F33"/>
    <w:rsid w:val="006A09B8"/>
    <w:rsid w:val="006A1BDE"/>
    <w:rsid w:val="006A1FCD"/>
    <w:rsid w:val="006A4ACB"/>
    <w:rsid w:val="006A6B79"/>
    <w:rsid w:val="006A770D"/>
    <w:rsid w:val="006B1D6A"/>
    <w:rsid w:val="006B3A6F"/>
    <w:rsid w:val="006D262B"/>
    <w:rsid w:val="006D4F23"/>
    <w:rsid w:val="006D660A"/>
    <w:rsid w:val="006E2420"/>
    <w:rsid w:val="006E582C"/>
    <w:rsid w:val="006F05CA"/>
    <w:rsid w:val="006F0BD2"/>
    <w:rsid w:val="006F286A"/>
    <w:rsid w:val="006F33CA"/>
    <w:rsid w:val="00701689"/>
    <w:rsid w:val="007057DA"/>
    <w:rsid w:val="00714E0D"/>
    <w:rsid w:val="007165BF"/>
    <w:rsid w:val="007237D3"/>
    <w:rsid w:val="00731FF2"/>
    <w:rsid w:val="007355F9"/>
    <w:rsid w:val="0075138F"/>
    <w:rsid w:val="00752006"/>
    <w:rsid w:val="00753DF6"/>
    <w:rsid w:val="00755A21"/>
    <w:rsid w:val="00755EB9"/>
    <w:rsid w:val="00756BCE"/>
    <w:rsid w:val="00765DE4"/>
    <w:rsid w:val="00767C5A"/>
    <w:rsid w:val="007726DE"/>
    <w:rsid w:val="00783163"/>
    <w:rsid w:val="007850A4"/>
    <w:rsid w:val="007A1706"/>
    <w:rsid w:val="007A2BA7"/>
    <w:rsid w:val="007A425B"/>
    <w:rsid w:val="007A454B"/>
    <w:rsid w:val="007B0299"/>
    <w:rsid w:val="007B17C8"/>
    <w:rsid w:val="007B7D72"/>
    <w:rsid w:val="007C3911"/>
    <w:rsid w:val="007C4C01"/>
    <w:rsid w:val="007C5564"/>
    <w:rsid w:val="007C703F"/>
    <w:rsid w:val="007C72BA"/>
    <w:rsid w:val="007D4D84"/>
    <w:rsid w:val="007D5E4C"/>
    <w:rsid w:val="007D65D6"/>
    <w:rsid w:val="007E1E18"/>
    <w:rsid w:val="007E6184"/>
    <w:rsid w:val="007F5118"/>
    <w:rsid w:val="007F6C0A"/>
    <w:rsid w:val="0080541E"/>
    <w:rsid w:val="00806586"/>
    <w:rsid w:val="00806B8D"/>
    <w:rsid w:val="00807E5D"/>
    <w:rsid w:val="00810114"/>
    <w:rsid w:val="00811DC0"/>
    <w:rsid w:val="00812FB7"/>
    <w:rsid w:val="00814E45"/>
    <w:rsid w:val="00821285"/>
    <w:rsid w:val="00835AC2"/>
    <w:rsid w:val="008460C0"/>
    <w:rsid w:val="008463ED"/>
    <w:rsid w:val="008504D5"/>
    <w:rsid w:val="008559EB"/>
    <w:rsid w:val="00866FE8"/>
    <w:rsid w:val="00870046"/>
    <w:rsid w:val="00883FF0"/>
    <w:rsid w:val="0088756D"/>
    <w:rsid w:val="008937E2"/>
    <w:rsid w:val="00896F6B"/>
    <w:rsid w:val="008A35F7"/>
    <w:rsid w:val="008B5413"/>
    <w:rsid w:val="008C0427"/>
    <w:rsid w:val="008D4DAD"/>
    <w:rsid w:val="008E2E63"/>
    <w:rsid w:val="008E37DF"/>
    <w:rsid w:val="008E53EF"/>
    <w:rsid w:val="008F0130"/>
    <w:rsid w:val="008F499C"/>
    <w:rsid w:val="00900094"/>
    <w:rsid w:val="009010AE"/>
    <w:rsid w:val="009024C3"/>
    <w:rsid w:val="00906BA1"/>
    <w:rsid w:val="00911190"/>
    <w:rsid w:val="009115C1"/>
    <w:rsid w:val="009171F3"/>
    <w:rsid w:val="009207E1"/>
    <w:rsid w:val="00920C81"/>
    <w:rsid w:val="0092371F"/>
    <w:rsid w:val="0092703D"/>
    <w:rsid w:val="00931FE0"/>
    <w:rsid w:val="009326DB"/>
    <w:rsid w:val="009335FD"/>
    <w:rsid w:val="00934C08"/>
    <w:rsid w:val="0093681B"/>
    <w:rsid w:val="00940D4F"/>
    <w:rsid w:val="00943B03"/>
    <w:rsid w:val="00947535"/>
    <w:rsid w:val="0095594D"/>
    <w:rsid w:val="009619F3"/>
    <w:rsid w:val="009641CC"/>
    <w:rsid w:val="009654D6"/>
    <w:rsid w:val="00974B28"/>
    <w:rsid w:val="00980A90"/>
    <w:rsid w:val="00986743"/>
    <w:rsid w:val="00990802"/>
    <w:rsid w:val="00990B20"/>
    <w:rsid w:val="009A7A67"/>
    <w:rsid w:val="009B684C"/>
    <w:rsid w:val="009B7781"/>
    <w:rsid w:val="009C5802"/>
    <w:rsid w:val="009D1480"/>
    <w:rsid w:val="009D5800"/>
    <w:rsid w:val="009E0233"/>
    <w:rsid w:val="009E1238"/>
    <w:rsid w:val="009E28C3"/>
    <w:rsid w:val="009E36C8"/>
    <w:rsid w:val="009F5ADB"/>
    <w:rsid w:val="00A012C1"/>
    <w:rsid w:val="00A06E44"/>
    <w:rsid w:val="00A06FCA"/>
    <w:rsid w:val="00A10137"/>
    <w:rsid w:val="00A12571"/>
    <w:rsid w:val="00A1353F"/>
    <w:rsid w:val="00A1383C"/>
    <w:rsid w:val="00A279D1"/>
    <w:rsid w:val="00A27C2E"/>
    <w:rsid w:val="00A31DA7"/>
    <w:rsid w:val="00A50943"/>
    <w:rsid w:val="00A51228"/>
    <w:rsid w:val="00A5173A"/>
    <w:rsid w:val="00A53D8F"/>
    <w:rsid w:val="00A57B01"/>
    <w:rsid w:val="00A66BA8"/>
    <w:rsid w:val="00A70A01"/>
    <w:rsid w:val="00A70A60"/>
    <w:rsid w:val="00A714AF"/>
    <w:rsid w:val="00A7696C"/>
    <w:rsid w:val="00A81A37"/>
    <w:rsid w:val="00A858E9"/>
    <w:rsid w:val="00AA09AD"/>
    <w:rsid w:val="00AA10D0"/>
    <w:rsid w:val="00AA1AE8"/>
    <w:rsid w:val="00AA297E"/>
    <w:rsid w:val="00AA4826"/>
    <w:rsid w:val="00AC05F5"/>
    <w:rsid w:val="00AD5A7D"/>
    <w:rsid w:val="00AE0479"/>
    <w:rsid w:val="00AE19F4"/>
    <w:rsid w:val="00AF1814"/>
    <w:rsid w:val="00AF27AF"/>
    <w:rsid w:val="00AF5FDD"/>
    <w:rsid w:val="00AF6908"/>
    <w:rsid w:val="00B12447"/>
    <w:rsid w:val="00B15519"/>
    <w:rsid w:val="00B16352"/>
    <w:rsid w:val="00B26A08"/>
    <w:rsid w:val="00B27576"/>
    <w:rsid w:val="00B339B7"/>
    <w:rsid w:val="00B34C26"/>
    <w:rsid w:val="00B36FC9"/>
    <w:rsid w:val="00B42CBD"/>
    <w:rsid w:val="00B45EF1"/>
    <w:rsid w:val="00B52029"/>
    <w:rsid w:val="00B5761F"/>
    <w:rsid w:val="00B60AA0"/>
    <w:rsid w:val="00B612AE"/>
    <w:rsid w:val="00B6440E"/>
    <w:rsid w:val="00B736B1"/>
    <w:rsid w:val="00B75133"/>
    <w:rsid w:val="00B930BB"/>
    <w:rsid w:val="00B9734B"/>
    <w:rsid w:val="00BA2BF0"/>
    <w:rsid w:val="00BA2EDD"/>
    <w:rsid w:val="00BA4703"/>
    <w:rsid w:val="00BB06C8"/>
    <w:rsid w:val="00BB09D3"/>
    <w:rsid w:val="00BB41F4"/>
    <w:rsid w:val="00BB61D8"/>
    <w:rsid w:val="00BB6731"/>
    <w:rsid w:val="00BC5F12"/>
    <w:rsid w:val="00BD3985"/>
    <w:rsid w:val="00BE2739"/>
    <w:rsid w:val="00BE509C"/>
    <w:rsid w:val="00BF47E6"/>
    <w:rsid w:val="00C01856"/>
    <w:rsid w:val="00C02409"/>
    <w:rsid w:val="00C0258E"/>
    <w:rsid w:val="00C0563C"/>
    <w:rsid w:val="00C11D11"/>
    <w:rsid w:val="00C1525D"/>
    <w:rsid w:val="00C157DF"/>
    <w:rsid w:val="00C15E30"/>
    <w:rsid w:val="00C26D46"/>
    <w:rsid w:val="00C30F73"/>
    <w:rsid w:val="00C31B26"/>
    <w:rsid w:val="00C63EA1"/>
    <w:rsid w:val="00C643FC"/>
    <w:rsid w:val="00C716C6"/>
    <w:rsid w:val="00C80E3E"/>
    <w:rsid w:val="00C811BC"/>
    <w:rsid w:val="00C83D96"/>
    <w:rsid w:val="00C85E51"/>
    <w:rsid w:val="00C86BFD"/>
    <w:rsid w:val="00C919E0"/>
    <w:rsid w:val="00C92DC5"/>
    <w:rsid w:val="00C94CF1"/>
    <w:rsid w:val="00C95BC0"/>
    <w:rsid w:val="00C978A4"/>
    <w:rsid w:val="00CA1436"/>
    <w:rsid w:val="00CA17F3"/>
    <w:rsid w:val="00CA6058"/>
    <w:rsid w:val="00CB0C01"/>
    <w:rsid w:val="00CB3F56"/>
    <w:rsid w:val="00CC6454"/>
    <w:rsid w:val="00CD0F86"/>
    <w:rsid w:val="00CD72C2"/>
    <w:rsid w:val="00CF1CDE"/>
    <w:rsid w:val="00CF7F96"/>
    <w:rsid w:val="00D00AF5"/>
    <w:rsid w:val="00D023AC"/>
    <w:rsid w:val="00D10D46"/>
    <w:rsid w:val="00D21765"/>
    <w:rsid w:val="00D239B7"/>
    <w:rsid w:val="00D24095"/>
    <w:rsid w:val="00D31E02"/>
    <w:rsid w:val="00D42264"/>
    <w:rsid w:val="00D63B8E"/>
    <w:rsid w:val="00D66D64"/>
    <w:rsid w:val="00D71425"/>
    <w:rsid w:val="00D7236C"/>
    <w:rsid w:val="00D7729F"/>
    <w:rsid w:val="00D84100"/>
    <w:rsid w:val="00D94B5B"/>
    <w:rsid w:val="00D95A4C"/>
    <w:rsid w:val="00DA4431"/>
    <w:rsid w:val="00DA76E1"/>
    <w:rsid w:val="00DB7674"/>
    <w:rsid w:val="00DB7B34"/>
    <w:rsid w:val="00DC0CAB"/>
    <w:rsid w:val="00DC1080"/>
    <w:rsid w:val="00DC6EDD"/>
    <w:rsid w:val="00DC778C"/>
    <w:rsid w:val="00DC7CA6"/>
    <w:rsid w:val="00DD240D"/>
    <w:rsid w:val="00DD4DCB"/>
    <w:rsid w:val="00DF19AF"/>
    <w:rsid w:val="00DF24D8"/>
    <w:rsid w:val="00DF6C2D"/>
    <w:rsid w:val="00E1565F"/>
    <w:rsid w:val="00E161B0"/>
    <w:rsid w:val="00E16DB6"/>
    <w:rsid w:val="00E20036"/>
    <w:rsid w:val="00E22793"/>
    <w:rsid w:val="00E31A6C"/>
    <w:rsid w:val="00E3559E"/>
    <w:rsid w:val="00E35C78"/>
    <w:rsid w:val="00E35CE1"/>
    <w:rsid w:val="00E36C4A"/>
    <w:rsid w:val="00E426A8"/>
    <w:rsid w:val="00E509E1"/>
    <w:rsid w:val="00E5333C"/>
    <w:rsid w:val="00E55BB3"/>
    <w:rsid w:val="00E575CB"/>
    <w:rsid w:val="00E61921"/>
    <w:rsid w:val="00E61D89"/>
    <w:rsid w:val="00E665E5"/>
    <w:rsid w:val="00E77401"/>
    <w:rsid w:val="00E806A7"/>
    <w:rsid w:val="00E81E71"/>
    <w:rsid w:val="00E84F78"/>
    <w:rsid w:val="00E8709A"/>
    <w:rsid w:val="00E91899"/>
    <w:rsid w:val="00E96424"/>
    <w:rsid w:val="00EA11E8"/>
    <w:rsid w:val="00EA170F"/>
    <w:rsid w:val="00EA3DD4"/>
    <w:rsid w:val="00EA5836"/>
    <w:rsid w:val="00EA5EC6"/>
    <w:rsid w:val="00EB120B"/>
    <w:rsid w:val="00EC0A1A"/>
    <w:rsid w:val="00EC0E3E"/>
    <w:rsid w:val="00EC2E83"/>
    <w:rsid w:val="00EC398A"/>
    <w:rsid w:val="00EC3C0D"/>
    <w:rsid w:val="00EC5F56"/>
    <w:rsid w:val="00ED014A"/>
    <w:rsid w:val="00EE2805"/>
    <w:rsid w:val="00EE30E6"/>
    <w:rsid w:val="00EE431D"/>
    <w:rsid w:val="00EE61BA"/>
    <w:rsid w:val="00EF0B2C"/>
    <w:rsid w:val="00EF1AC6"/>
    <w:rsid w:val="00EF4352"/>
    <w:rsid w:val="00F05A84"/>
    <w:rsid w:val="00F07E58"/>
    <w:rsid w:val="00F1073C"/>
    <w:rsid w:val="00F1198D"/>
    <w:rsid w:val="00F11D15"/>
    <w:rsid w:val="00F2572B"/>
    <w:rsid w:val="00F311E8"/>
    <w:rsid w:val="00F32D05"/>
    <w:rsid w:val="00F3343F"/>
    <w:rsid w:val="00F352FE"/>
    <w:rsid w:val="00F4026F"/>
    <w:rsid w:val="00F4062C"/>
    <w:rsid w:val="00F4420B"/>
    <w:rsid w:val="00F50E7F"/>
    <w:rsid w:val="00F557C9"/>
    <w:rsid w:val="00F567FE"/>
    <w:rsid w:val="00F641B3"/>
    <w:rsid w:val="00F672E8"/>
    <w:rsid w:val="00F71CFC"/>
    <w:rsid w:val="00F73607"/>
    <w:rsid w:val="00F74139"/>
    <w:rsid w:val="00F84526"/>
    <w:rsid w:val="00F84E1F"/>
    <w:rsid w:val="00F86664"/>
    <w:rsid w:val="00F87484"/>
    <w:rsid w:val="00F874D4"/>
    <w:rsid w:val="00F928BA"/>
    <w:rsid w:val="00F94008"/>
    <w:rsid w:val="00F95B4A"/>
    <w:rsid w:val="00F96000"/>
    <w:rsid w:val="00FA1906"/>
    <w:rsid w:val="00FA45F7"/>
    <w:rsid w:val="00FA62A8"/>
    <w:rsid w:val="00FC29AB"/>
    <w:rsid w:val="00FC6E1D"/>
    <w:rsid w:val="00FD7DAD"/>
    <w:rsid w:val="00FE01D0"/>
    <w:rsid w:val="00FE417A"/>
    <w:rsid w:val="00FE447D"/>
    <w:rsid w:val="00FE7FC6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516A4"/>
  <w15:docId w15:val="{3C7BD8A4-9F1A-4A08-8B07-89BAD1DF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AC2"/>
  </w:style>
  <w:style w:type="paragraph" w:styleId="Nagwek1">
    <w:name w:val="heading 1"/>
    <w:basedOn w:val="Normalny"/>
    <w:next w:val="Normalny"/>
    <w:link w:val="Nagwek1Znak"/>
    <w:qFormat/>
    <w:rsid w:val="00E66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6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19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EDD"/>
    <w:pPr>
      <w:keepNext/>
      <w:keepLines/>
      <w:overflowPunct w:val="0"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84C94"/>
    <w:pPr>
      <w:widowControl w:val="0"/>
      <w:shd w:val="clear" w:color="auto" w:fill="FFFFFF"/>
      <w:autoSpaceDE w:val="0"/>
      <w:autoSpaceDN w:val="0"/>
      <w:adjustRightInd w:val="0"/>
      <w:spacing w:before="288" w:after="0" w:line="360" w:lineRule="auto"/>
      <w:ind w:left="346"/>
    </w:pPr>
    <w:rPr>
      <w:rFonts w:ascii="Arial" w:eastAsia="Times New Roman" w:hAnsi="Arial" w:cs="Arial"/>
      <w:color w:val="000000"/>
      <w:spacing w:val="-1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4C94"/>
    <w:rPr>
      <w:rFonts w:ascii="Arial" w:eastAsia="Times New Roman" w:hAnsi="Arial" w:cs="Arial"/>
      <w:color w:val="000000"/>
      <w:spacing w:val="-1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684C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4C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-Siatka1">
    <w:name w:val="Tabela - Siatka1"/>
    <w:qFormat/>
    <w:rsid w:val="00684C94"/>
    <w:pPr>
      <w:spacing w:after="0" w:line="100" w:lineRule="atLeast"/>
    </w:pPr>
    <w:rPr>
      <w:rFonts w:ascii="Calibri" w:eastAsia="ヒラギノ角ゴ Pro W3" w:hAnsi="Calibri" w:cs="Calibri"/>
      <w:color w:val="000000"/>
      <w:kern w:val="1"/>
      <w:szCs w:val="20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84C94"/>
    <w:pPr>
      <w:ind w:left="720"/>
      <w:contextualSpacing/>
    </w:pPr>
  </w:style>
  <w:style w:type="paragraph" w:styleId="Tytu">
    <w:name w:val="Title"/>
    <w:basedOn w:val="Normalny"/>
    <w:link w:val="TytuZnak"/>
    <w:qFormat/>
    <w:rsid w:val="006F286A"/>
    <w:pPr>
      <w:suppressAutoHyphens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6F286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E509E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53F"/>
  </w:style>
  <w:style w:type="paragraph" w:styleId="Stopka">
    <w:name w:val="footer"/>
    <w:basedOn w:val="Normalny"/>
    <w:link w:val="StopkaZnak"/>
    <w:uiPriority w:val="99"/>
    <w:unhideWhenUsed/>
    <w:rsid w:val="00A1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53F"/>
  </w:style>
  <w:style w:type="paragraph" w:customStyle="1" w:styleId="Default">
    <w:name w:val="Default"/>
    <w:qFormat/>
    <w:rsid w:val="007165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19761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A49E0"/>
  </w:style>
  <w:style w:type="paragraph" w:styleId="Tekstdymka">
    <w:name w:val="Balloon Text"/>
    <w:basedOn w:val="Normalny"/>
    <w:link w:val="TekstdymkaZnak"/>
    <w:uiPriority w:val="99"/>
    <w:semiHidden/>
    <w:unhideWhenUsed/>
    <w:rsid w:val="0010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11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001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00111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0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111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1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111"/>
  </w:style>
  <w:style w:type="paragraph" w:customStyle="1" w:styleId="Normalny1">
    <w:name w:val="Normalny1"/>
    <w:rsid w:val="00100111"/>
    <w:pPr>
      <w:spacing w:after="0"/>
    </w:pPr>
    <w:rPr>
      <w:rFonts w:ascii="Arial" w:eastAsia="Arial" w:hAnsi="Arial" w:cs="Arial"/>
      <w:color w:val="000000"/>
    </w:rPr>
  </w:style>
  <w:style w:type="paragraph" w:customStyle="1" w:styleId="Style5">
    <w:name w:val="Style5"/>
    <w:basedOn w:val="Normalny"/>
    <w:uiPriority w:val="99"/>
    <w:rsid w:val="00100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00111"/>
    <w:rPr>
      <w:rFonts w:ascii="Times New Roman" w:hAnsi="Times New Roman" w:cs="Times New Roman" w:hint="default"/>
      <w:b/>
      <w:bCs/>
      <w:sz w:val="20"/>
      <w:szCs w:val="20"/>
    </w:rPr>
  </w:style>
  <w:style w:type="character" w:styleId="Odwoanieprzypisudolnego">
    <w:name w:val="footnote reference"/>
    <w:rsid w:val="00100111"/>
    <w:rPr>
      <w:vertAlign w:val="superscript"/>
    </w:rPr>
  </w:style>
  <w:style w:type="paragraph" w:customStyle="1" w:styleId="TableGrid1">
    <w:name w:val="Table Grid1"/>
    <w:rsid w:val="00501BFA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ekstpodstawowy31">
    <w:name w:val="Tekst podstawowy 31"/>
    <w:basedOn w:val="Normalny"/>
    <w:qFormat/>
    <w:rsid w:val="00A27C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A">
    <w:name w:val="Body A"/>
    <w:qFormat/>
    <w:rsid w:val="001159C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TableHeading">
    <w:name w:val="Table Heading"/>
    <w:basedOn w:val="Normalny"/>
    <w:qFormat/>
    <w:rsid w:val="001159CB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character" w:styleId="Tekstzastpczy">
    <w:name w:val="Placeholder Text"/>
    <w:basedOn w:val="Domylnaczcionkaakapitu"/>
    <w:uiPriority w:val="99"/>
    <w:semiHidden/>
    <w:rsid w:val="00BB06C8"/>
    <w:rPr>
      <w:color w:val="808080"/>
    </w:rPr>
  </w:style>
  <w:style w:type="paragraph" w:customStyle="1" w:styleId="Zwykytekst1">
    <w:name w:val="Zwykły tekst1"/>
    <w:basedOn w:val="Normalny"/>
    <w:rsid w:val="00180AA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0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943"/>
    <w:rPr>
      <w:b/>
      <w:bCs/>
      <w:sz w:val="20"/>
      <w:szCs w:val="20"/>
    </w:rPr>
  </w:style>
  <w:style w:type="paragraph" w:customStyle="1" w:styleId="TextBody">
    <w:name w:val="Text Body"/>
    <w:basedOn w:val="Normalny"/>
    <w:rsid w:val="00B75133"/>
    <w:pPr>
      <w:keepNext/>
      <w:spacing w:after="120"/>
    </w:pPr>
    <w:rPr>
      <w:rFonts w:ascii="Calibri" w:eastAsia="ヒラギノ角ゴ Pro W3" w:hAnsi="Calibri" w:cs="Calibri"/>
      <w:color w:val="000000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0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0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00C"/>
    <w:rPr>
      <w:vertAlign w:val="superscript"/>
    </w:rPr>
  </w:style>
  <w:style w:type="table" w:styleId="Tabela-Siatka">
    <w:name w:val="Table Grid"/>
    <w:basedOn w:val="Standardowy"/>
    <w:uiPriority w:val="59"/>
    <w:rsid w:val="00021B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D1ED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3D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EDD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Pogrubienie">
    <w:name w:val="Strong"/>
    <w:uiPriority w:val="22"/>
    <w:qFormat/>
    <w:rsid w:val="00537E7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665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65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rsid w:val="0058471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rsid w:val="00F07E58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19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efaultFontStyle">
    <w:name w:val="DefaultFontStyle"/>
    <w:rsid w:val="005B4990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</w:rPr>
  </w:style>
  <w:style w:type="character" w:styleId="UyteHipercze">
    <w:name w:val="FollowedHyperlink"/>
    <w:basedOn w:val="Domylnaczcionkaakapitu"/>
    <w:uiPriority w:val="99"/>
    <w:semiHidden/>
    <w:unhideWhenUsed/>
    <w:rsid w:val="000264A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6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1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1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2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5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Banaszek Agata</cp:lastModifiedBy>
  <cp:revision>15</cp:revision>
  <cp:lastPrinted>2021-02-17T17:15:00Z</cp:lastPrinted>
  <dcterms:created xsi:type="dcterms:W3CDTF">2021-02-17T16:59:00Z</dcterms:created>
  <dcterms:modified xsi:type="dcterms:W3CDTF">2021-09-28T11:11:00Z</dcterms:modified>
</cp:coreProperties>
</file>