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F32" w:rsidRDefault="000F1F32" w:rsidP="00BD2436">
      <w:pPr>
        <w:spacing w:after="0" w:line="240" w:lineRule="auto"/>
      </w:pPr>
      <w:r>
        <w:separator/>
      </w:r>
    </w:p>
  </w:endnote>
  <w:endnote w:type="continuationSeparator" w:id="0">
    <w:p w:rsidR="000F1F32" w:rsidRDefault="000F1F32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0F1F32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F32" w:rsidRDefault="000F1F32" w:rsidP="00BD2436">
      <w:pPr>
        <w:spacing w:after="0" w:line="240" w:lineRule="auto"/>
      </w:pPr>
      <w:r>
        <w:separator/>
      </w:r>
    </w:p>
  </w:footnote>
  <w:footnote w:type="continuationSeparator" w:id="0">
    <w:p w:rsidR="000F1F32" w:rsidRDefault="000F1F32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6303CC" w:rsidRDefault="005C7645" w:rsidP="006303CC">
    <w:pPr>
      <w:jc w:val="center"/>
      <w:rPr>
        <w:rFonts w:ascii="Arial Narrow" w:eastAsia="Times New Roman" w:hAnsi="Arial Narrow" w:cs="Times New Roman"/>
        <w:b/>
        <w:bCs/>
        <w:lang w:eastAsia="pl-PL"/>
      </w:rPr>
    </w:pPr>
    <w:bookmarkStart w:id="1" w:name="OLE_LINK1"/>
    <w:r w:rsidRPr="00573609">
      <w:rPr>
        <w:rFonts w:ascii="Arial Narrow" w:hAnsi="Arial Narrow" w:cs="Arial Narrow"/>
        <w:b/>
        <w:bCs/>
        <w:iCs/>
      </w:rPr>
      <w:t>„</w:t>
    </w:r>
    <w:bookmarkEnd w:id="1"/>
    <w:r w:rsidR="00C6572B" w:rsidRPr="00097269">
      <w:rPr>
        <w:rFonts w:ascii="Arial Narrow" w:eastAsia="Arial Narrow" w:hAnsi="Arial Narrow" w:cs="Arial Narrow"/>
        <w:b/>
        <w:iCs/>
      </w:rPr>
      <w:t xml:space="preserve">Modyfikacja sprzęgu tramwajowego </w:t>
    </w:r>
    <w:r w:rsidR="00C6572B">
      <w:rPr>
        <w:rFonts w:ascii="Arial Narrow" w:eastAsia="Arial Narrow" w:hAnsi="Arial Narrow" w:cs="Arial Narrow"/>
        <w:b/>
        <w:iCs/>
      </w:rPr>
      <w:t>do</w:t>
    </w:r>
    <w:r w:rsidR="00C6572B" w:rsidRPr="00097269">
      <w:rPr>
        <w:rFonts w:ascii="Arial Narrow" w:eastAsia="Arial Narrow" w:hAnsi="Arial Narrow" w:cs="Arial Narrow"/>
        <w:b/>
        <w:iCs/>
      </w:rPr>
      <w:t xml:space="preserve"> wagonu GT6M-ZR</w:t>
    </w:r>
    <w:r w:rsidR="00C6572B" w:rsidRPr="00097269">
      <w:rPr>
        <w:rFonts w:ascii="Arial Narrow" w:hAnsi="Arial Narrow"/>
        <w:b/>
        <w:bCs/>
      </w:rPr>
      <w:t>”, nr sprawy WZ-090-16/25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0F1F32"/>
    <w:rsid w:val="0010042E"/>
    <w:rsid w:val="00116DB2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A55A54"/>
    <w:rsid w:val="00B47D22"/>
    <w:rsid w:val="00BA2349"/>
    <w:rsid w:val="00BD2436"/>
    <w:rsid w:val="00BD58B1"/>
    <w:rsid w:val="00BE2B60"/>
    <w:rsid w:val="00C03634"/>
    <w:rsid w:val="00C6572B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ACEE4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5</cp:revision>
  <dcterms:created xsi:type="dcterms:W3CDTF">2024-11-13T14:44:00Z</dcterms:created>
  <dcterms:modified xsi:type="dcterms:W3CDTF">2025-03-24T14:16:00Z</dcterms:modified>
</cp:coreProperties>
</file>