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7D1D9" w14:textId="286C2D1C" w:rsidR="00DA0B1B" w:rsidRDefault="00DA0B1B" w:rsidP="003F2815">
      <w:pPr>
        <w:jc w:val="right"/>
      </w:pPr>
      <w:r w:rsidRPr="00E4679D">
        <w:t xml:space="preserve">Załącznik nr </w:t>
      </w:r>
      <w:r w:rsidR="00EB2C9C">
        <w:t>9</w:t>
      </w:r>
      <w:r w:rsidRPr="00E4679D">
        <w:t xml:space="preserve"> do SWZ</w:t>
      </w:r>
    </w:p>
    <w:p w14:paraId="054A5A83" w14:textId="77777777" w:rsidR="00DA0B1B" w:rsidRPr="00E4679D" w:rsidRDefault="00DA0B1B" w:rsidP="00DA0B1B">
      <w:pPr>
        <w:jc w:val="center"/>
      </w:pPr>
    </w:p>
    <w:p w14:paraId="107EFD8E" w14:textId="77777777" w:rsidR="00DA0B1B" w:rsidRPr="004115B1" w:rsidRDefault="00DA0B1B" w:rsidP="00DA0B1B">
      <w:pPr>
        <w:jc w:val="center"/>
        <w:rPr>
          <w:b/>
        </w:rPr>
      </w:pPr>
      <w:r w:rsidRPr="004115B1">
        <w:rPr>
          <w:b/>
        </w:rPr>
        <w:t>PROJEKTOWANE POSTANOWIENIA UMOWY</w:t>
      </w:r>
    </w:p>
    <w:p w14:paraId="72D1D945" w14:textId="77777777" w:rsidR="00DA0B1B" w:rsidRPr="004115B1" w:rsidRDefault="00DA0B1B" w:rsidP="00DA0B1B">
      <w:pPr>
        <w:jc w:val="center"/>
        <w:rPr>
          <w:b/>
        </w:rPr>
      </w:pPr>
    </w:p>
    <w:p w14:paraId="77891E1B" w14:textId="77777777" w:rsidR="00DA0B1B" w:rsidRPr="004115B1" w:rsidRDefault="00DA0B1B" w:rsidP="00DA0B1B">
      <w:pPr>
        <w:jc w:val="center"/>
        <w:rPr>
          <w:b/>
        </w:rPr>
      </w:pPr>
      <w:r w:rsidRPr="004115B1">
        <w:rPr>
          <w:b/>
        </w:rPr>
        <w:t xml:space="preserve"> UMOWA Nr …..…….</w:t>
      </w:r>
    </w:p>
    <w:p w14:paraId="6254DD54" w14:textId="77777777" w:rsidR="00DA0B1B" w:rsidRPr="004115B1" w:rsidRDefault="00DA0B1B" w:rsidP="00DA0B1B">
      <w:pPr>
        <w:jc w:val="center"/>
        <w:rPr>
          <w:b/>
        </w:rPr>
      </w:pPr>
      <w:r w:rsidRPr="004115B1">
        <w:rPr>
          <w:b/>
        </w:rPr>
        <w:t>zawarta w dniu ………………… r.</w:t>
      </w:r>
    </w:p>
    <w:p w14:paraId="6CBBD287" w14:textId="77777777" w:rsidR="00DA0B1B" w:rsidRPr="004115B1" w:rsidRDefault="00DA0B1B" w:rsidP="00DA0B1B">
      <w:pPr>
        <w:jc w:val="center"/>
        <w:rPr>
          <w:b/>
        </w:rPr>
      </w:pPr>
      <w:r w:rsidRPr="004115B1">
        <w:rPr>
          <w:b/>
        </w:rPr>
        <w:t xml:space="preserve"> w Wągrowcu</w:t>
      </w:r>
    </w:p>
    <w:p w14:paraId="7C887E46" w14:textId="77777777" w:rsidR="00DA0B1B" w:rsidRPr="004115B1" w:rsidRDefault="00DA0B1B" w:rsidP="00DA0B1B">
      <w:pPr>
        <w:jc w:val="both"/>
        <w:rPr>
          <w:highlight w:val="lightGray"/>
        </w:rPr>
      </w:pPr>
    </w:p>
    <w:p w14:paraId="1B613FBD" w14:textId="77777777" w:rsidR="00DA0B1B" w:rsidRDefault="00DA0B1B" w:rsidP="00D36BD0">
      <w:pPr>
        <w:jc w:val="both"/>
        <w:rPr>
          <w:color w:val="000000"/>
        </w:rPr>
      </w:pPr>
      <w:r w:rsidRPr="004115B1">
        <w:t xml:space="preserve">pomiędzy Gminą Wągrowiec, z  siedzibą w Wągrowcu  przy ul. Cysterskiej 22, </w:t>
      </w:r>
      <w:r w:rsidR="00D36BD0">
        <w:br/>
      </w:r>
      <w:r w:rsidR="005405B6">
        <w:rPr>
          <w:color w:val="000000"/>
        </w:rPr>
        <w:t xml:space="preserve">NIP ………………. </w:t>
      </w:r>
      <w:r>
        <w:rPr>
          <w:color w:val="000000"/>
        </w:rPr>
        <w:t>reprezentowaną przez:</w:t>
      </w:r>
    </w:p>
    <w:p w14:paraId="7CD6F652" w14:textId="77777777" w:rsidR="00DA0B1B" w:rsidRDefault="00DA0B1B" w:rsidP="00DA0B1B">
      <w:pPr>
        <w:jc w:val="both"/>
        <w:rPr>
          <w:b/>
          <w:color w:val="000000"/>
        </w:rPr>
      </w:pPr>
      <w:r>
        <w:rPr>
          <w:b/>
          <w:color w:val="000000"/>
        </w:rPr>
        <w:t>……………………….</w:t>
      </w:r>
      <w:r>
        <w:rPr>
          <w:b/>
          <w:color w:val="000000"/>
        </w:rPr>
        <w:tab/>
        <w:t>-</w:t>
      </w:r>
      <w:r>
        <w:rPr>
          <w:b/>
          <w:color w:val="000000"/>
        </w:rPr>
        <w:tab/>
        <w:t>…………………………….</w:t>
      </w:r>
    </w:p>
    <w:p w14:paraId="22B3B258" w14:textId="4A4621C3" w:rsidR="00EB2C9C" w:rsidRDefault="00EB2C9C" w:rsidP="00DA0B1B">
      <w:pPr>
        <w:jc w:val="both"/>
        <w:rPr>
          <w:b/>
          <w:color w:val="000000"/>
        </w:rPr>
      </w:pPr>
      <w:r>
        <w:rPr>
          <w:b/>
          <w:color w:val="000000"/>
        </w:rPr>
        <w:t>Przy kontrasygnacie …………… - Skarbnik Gminy Wągrowiec</w:t>
      </w:r>
    </w:p>
    <w:p w14:paraId="5DB49EA0" w14:textId="77777777" w:rsidR="00DA0B1B" w:rsidRDefault="00DA0B1B" w:rsidP="00DA0B1B">
      <w:pPr>
        <w:jc w:val="both"/>
        <w:rPr>
          <w:color w:val="000000"/>
        </w:rPr>
      </w:pPr>
      <w:r>
        <w:rPr>
          <w:color w:val="000000"/>
        </w:rPr>
        <w:t xml:space="preserve">zwaną dalej </w:t>
      </w:r>
      <w:r>
        <w:rPr>
          <w:b/>
          <w:color w:val="000000"/>
        </w:rPr>
        <w:t>„Zamawiającym”</w:t>
      </w:r>
    </w:p>
    <w:p w14:paraId="75363D42" w14:textId="77777777" w:rsidR="00DA0B1B" w:rsidRDefault="00DA0B1B" w:rsidP="00DA0B1B">
      <w:pPr>
        <w:jc w:val="center"/>
        <w:rPr>
          <w:color w:val="000000"/>
        </w:rPr>
      </w:pPr>
      <w:r>
        <w:rPr>
          <w:color w:val="000000"/>
        </w:rPr>
        <w:t>a</w:t>
      </w:r>
    </w:p>
    <w:p w14:paraId="3CD904B6" w14:textId="77777777" w:rsidR="00DA0B1B" w:rsidRDefault="00DA0B1B" w:rsidP="00DA0B1B">
      <w:pPr>
        <w:jc w:val="both"/>
        <w:rPr>
          <w:b/>
          <w:color w:val="000000"/>
        </w:rPr>
      </w:pPr>
      <w:r>
        <w:rPr>
          <w:b/>
          <w:color w:val="000000"/>
        </w:rPr>
        <w:t>…………………………………….</w:t>
      </w:r>
    </w:p>
    <w:p w14:paraId="6C969E25" w14:textId="77777777" w:rsidR="00DA0B1B" w:rsidRDefault="00DA0B1B" w:rsidP="00DA0B1B">
      <w:pPr>
        <w:jc w:val="both"/>
        <w:rPr>
          <w:color w:val="000000"/>
        </w:rPr>
      </w:pPr>
      <w:r>
        <w:rPr>
          <w:color w:val="000000"/>
        </w:rPr>
        <w:t>prowadzącym działalność gospodarczą pod nazwą</w:t>
      </w:r>
    </w:p>
    <w:p w14:paraId="693DDE16" w14:textId="77777777" w:rsidR="00DA0B1B" w:rsidRDefault="00DA0B1B" w:rsidP="005405B6">
      <w:pPr>
        <w:rPr>
          <w:b/>
          <w:color w:val="000000"/>
        </w:rPr>
      </w:pPr>
      <w:r>
        <w:rPr>
          <w:b/>
          <w:color w:val="000000"/>
        </w:rPr>
        <w:t>…………………………..</w:t>
      </w:r>
      <w:r w:rsidR="005405B6">
        <w:rPr>
          <w:b/>
          <w:color w:val="000000"/>
        </w:rPr>
        <w:t xml:space="preserve"> </w:t>
      </w:r>
      <w:r w:rsidR="005405B6">
        <w:rPr>
          <w:color w:val="000000"/>
        </w:rPr>
        <w:t>NIP …………………….</w:t>
      </w:r>
    </w:p>
    <w:p w14:paraId="057DDA85" w14:textId="77777777" w:rsidR="00DA0B1B" w:rsidRDefault="00DA0B1B" w:rsidP="00DA0B1B">
      <w:pPr>
        <w:jc w:val="both"/>
        <w:rPr>
          <w:b/>
          <w:color w:val="000000"/>
        </w:rPr>
      </w:pPr>
    </w:p>
    <w:p w14:paraId="4834E2B4" w14:textId="77777777" w:rsidR="00DA0B1B" w:rsidRPr="004115B1" w:rsidRDefault="00DA0B1B" w:rsidP="00DA0B1B">
      <w:pPr>
        <w:jc w:val="both"/>
      </w:pPr>
      <w:r w:rsidRPr="004115B1">
        <w:t>na podstawie wpisu do ………………………………………………….,</w:t>
      </w:r>
    </w:p>
    <w:p w14:paraId="2FE9EAAF" w14:textId="77777777" w:rsidR="00DA0B1B" w:rsidRPr="004115B1" w:rsidRDefault="00DA0B1B" w:rsidP="00DA0B1B">
      <w:pPr>
        <w:jc w:val="both"/>
      </w:pPr>
      <w:r w:rsidRPr="004115B1">
        <w:t xml:space="preserve">zwanego dalej </w:t>
      </w:r>
      <w:r w:rsidRPr="004115B1">
        <w:rPr>
          <w:b/>
        </w:rPr>
        <w:t>„Wykonawcą</w:t>
      </w:r>
      <w:r w:rsidRPr="004115B1">
        <w:t>”.</w:t>
      </w:r>
    </w:p>
    <w:p w14:paraId="3BDD0681" w14:textId="77777777" w:rsidR="00DA0B1B" w:rsidRPr="004115B1" w:rsidRDefault="00DA0B1B" w:rsidP="00DA0B1B">
      <w:pPr>
        <w:jc w:val="both"/>
        <w:rPr>
          <w:highlight w:val="lightGray"/>
        </w:rPr>
      </w:pPr>
    </w:p>
    <w:p w14:paraId="294F4EEB" w14:textId="77777777" w:rsidR="00DA0B1B" w:rsidRPr="004115B1" w:rsidRDefault="00DA0B1B" w:rsidP="00DA0B1B">
      <w:pPr>
        <w:jc w:val="both"/>
        <w:rPr>
          <w:highlight w:val="lightGray"/>
        </w:rPr>
      </w:pPr>
    </w:p>
    <w:p w14:paraId="405738F8" w14:textId="3B7AE505" w:rsidR="00EB2C9C" w:rsidRPr="00EB2C9C" w:rsidRDefault="00EB2C9C" w:rsidP="00EB2C9C">
      <w:pPr>
        <w:jc w:val="both"/>
        <w:rPr>
          <w:b/>
        </w:rPr>
      </w:pPr>
      <w:r w:rsidRPr="00EB2C9C">
        <w:t xml:space="preserve">W rezultacie przeprowadzonego postępowania o udzielenie zamówienia klasycznego o wartości mniejszej niż progi unijne, w trybie podstawowym </w:t>
      </w:r>
      <w:r>
        <w:t>bez możliwości negocjacji</w:t>
      </w:r>
      <w:r w:rsidRPr="00EB2C9C">
        <w:t xml:space="preserve"> zgodnie z ustawą z dnia 11 września 2019 r. Prawo zamówień publicznych (</w:t>
      </w:r>
      <w:proofErr w:type="spellStart"/>
      <w:r w:rsidRPr="00EB2C9C">
        <w:t>t.j</w:t>
      </w:r>
      <w:proofErr w:type="spellEnd"/>
      <w:r w:rsidRPr="00EB2C9C">
        <w:t xml:space="preserve">. Dz. U. z 2024 r., poz. 1320) zwanej dalej „ustawą </w:t>
      </w:r>
      <w:proofErr w:type="spellStart"/>
      <w:r w:rsidRPr="00EB2C9C">
        <w:t>Pzp</w:t>
      </w:r>
      <w:proofErr w:type="spellEnd"/>
      <w:r w:rsidRPr="00EB2C9C">
        <w:t>”  oraz w rezultacie dokonania przez Zamawiającego wyboru oferty Wykonawcy została zawarta umowa następującej treści:</w:t>
      </w:r>
    </w:p>
    <w:p w14:paraId="48451E52" w14:textId="77777777" w:rsidR="0087441A" w:rsidRPr="004115B1" w:rsidRDefault="0087441A" w:rsidP="005002A2">
      <w:pPr>
        <w:jc w:val="both"/>
        <w:rPr>
          <w:lang w:eastAsia="zh-CN"/>
        </w:rPr>
      </w:pPr>
    </w:p>
    <w:p w14:paraId="1EA905CF" w14:textId="77777777" w:rsidR="00592B0F" w:rsidRPr="00C70CFA" w:rsidRDefault="00592B0F" w:rsidP="005002A2">
      <w:pPr>
        <w:jc w:val="center"/>
      </w:pPr>
      <w:r w:rsidRPr="00C70CFA">
        <w:t>§ 1</w:t>
      </w:r>
      <w:r w:rsidR="00E4538A" w:rsidRPr="00C70CFA">
        <w:t xml:space="preserve"> </w:t>
      </w:r>
    </w:p>
    <w:p w14:paraId="55509DC1" w14:textId="77777777" w:rsidR="00E4538A" w:rsidRPr="00C70CFA" w:rsidRDefault="00E4538A" w:rsidP="005002A2">
      <w:pPr>
        <w:jc w:val="center"/>
      </w:pPr>
      <w:r w:rsidRPr="00C70CFA">
        <w:t>PRZEDMIOT ZAMÓWIENIA</w:t>
      </w:r>
    </w:p>
    <w:p w14:paraId="10C0E0DD" w14:textId="2E6955ED" w:rsidR="006B6919" w:rsidRPr="00EB2C9C" w:rsidRDefault="00592B0F" w:rsidP="00EB2C9C">
      <w:pPr>
        <w:pStyle w:val="Tekstpodstawowy"/>
        <w:numPr>
          <w:ilvl w:val="0"/>
          <w:numId w:val="20"/>
        </w:numPr>
        <w:rPr>
          <w:b/>
          <w:bCs/>
          <w:color w:val="000000" w:themeColor="text1"/>
          <w:lang w:val="pl-PL"/>
        </w:rPr>
      </w:pPr>
      <w:r>
        <w:t xml:space="preserve">Zamawiający powierza, </w:t>
      </w:r>
      <w:r w:rsidRPr="003F2815">
        <w:rPr>
          <w:color w:val="000000" w:themeColor="text1"/>
        </w:rPr>
        <w:t xml:space="preserve">a Wykonawca zobowiązuje się wykonać roboty budowlane </w:t>
      </w:r>
      <w:r w:rsidR="008D1181" w:rsidRPr="003F2815">
        <w:rPr>
          <w:color w:val="000000" w:themeColor="text1"/>
        </w:rPr>
        <w:t xml:space="preserve">dla </w:t>
      </w:r>
      <w:r w:rsidR="003A7A5C" w:rsidRPr="003A7A5C">
        <w:rPr>
          <w:b/>
          <w:bCs/>
          <w:color w:val="000000" w:themeColor="text1"/>
          <w:lang w:val="pl-PL"/>
        </w:rPr>
        <w:t>Część III</w:t>
      </w:r>
      <w:r w:rsidR="00EB2C9C" w:rsidRPr="00EB2C9C">
        <w:rPr>
          <w:b/>
          <w:bCs/>
          <w:color w:val="000000" w:themeColor="text1"/>
          <w:lang w:val="pl-PL"/>
        </w:rPr>
        <w:t xml:space="preserve"> pn.: ,,Rozbudowa sieci wodociągowej </w:t>
      </w:r>
      <w:r w:rsidR="003A7A5C" w:rsidRPr="003A7A5C">
        <w:rPr>
          <w:b/>
          <w:bCs/>
          <w:color w:val="000000" w:themeColor="text1"/>
          <w:lang w:val="pl-PL"/>
        </w:rPr>
        <w:t>i sieci kanalizacji sanitarnej wraz z przyłączami w obrębie pasa drogowego oraz budowa pompowni ścieków wraz z instalacją elektryczną w miejscowości kaliska, Gmina Wągrowiec</w:t>
      </w:r>
      <w:r w:rsidR="00EB2C9C" w:rsidRPr="00EB2C9C">
        <w:rPr>
          <w:b/>
          <w:bCs/>
          <w:color w:val="000000" w:themeColor="text1"/>
          <w:lang w:val="pl-PL"/>
        </w:rPr>
        <w:t>”</w:t>
      </w:r>
      <w:r w:rsidR="00EB2C9C">
        <w:rPr>
          <w:b/>
          <w:bCs/>
          <w:color w:val="000000" w:themeColor="text1"/>
          <w:lang w:val="pl-PL"/>
        </w:rPr>
        <w:t xml:space="preserve"> </w:t>
      </w:r>
      <w:r w:rsidR="00D915F9" w:rsidRPr="00EB2C9C">
        <w:rPr>
          <w:color w:val="000000" w:themeColor="text1"/>
        </w:rPr>
        <w:t xml:space="preserve">zamówienia </w:t>
      </w:r>
      <w:r w:rsidR="008D1181" w:rsidRPr="00EB2C9C">
        <w:rPr>
          <w:color w:val="000000" w:themeColor="text1"/>
        </w:rPr>
        <w:t xml:space="preserve">pod nazwą </w:t>
      </w:r>
      <w:r w:rsidR="00EB2C9C" w:rsidRPr="00EB2C9C">
        <w:rPr>
          <w:b/>
          <w:bCs/>
          <w:color w:val="000000" w:themeColor="text1"/>
          <w:lang w:val="pl-PL"/>
        </w:rPr>
        <w:t>,,Poprawa gospodarki wodno-ściekowej na terenie Gminy Wągrowiec”</w:t>
      </w:r>
      <w:r w:rsidR="00146461" w:rsidRPr="00EB2C9C">
        <w:rPr>
          <w:color w:val="000000" w:themeColor="text1"/>
        </w:rPr>
        <w:t>, zgodnie z ofertą Wykonawcy</w:t>
      </w:r>
      <w:r w:rsidR="00EB2C9C">
        <w:rPr>
          <w:color w:val="000000" w:themeColor="text1"/>
        </w:rPr>
        <w:t>.</w:t>
      </w:r>
    </w:p>
    <w:p w14:paraId="38618F7F" w14:textId="77777777" w:rsidR="00EB2C9C" w:rsidRPr="00EB2C9C" w:rsidRDefault="00EB2C9C" w:rsidP="00EB2C9C">
      <w:pPr>
        <w:pStyle w:val="Akapitzlist"/>
        <w:numPr>
          <w:ilvl w:val="0"/>
          <w:numId w:val="20"/>
        </w:numPr>
        <w:jc w:val="both"/>
        <w:rPr>
          <w:rFonts w:eastAsia="Calibri"/>
        </w:rPr>
      </w:pPr>
      <w:r w:rsidRPr="000B5255">
        <w:t xml:space="preserve">Zamówienie współfinansowane jest z </w:t>
      </w:r>
      <w:r>
        <w:t>Krajowego Planu Odbudowy i Zwiększenia Odporności, Inwestycja B3.1.1. Inwestycje w zrównoważoną gospodarkę wodno-ściekową na terenach wiejskich. Umowa o objęcie przedsięwzięcia wsparciem bezzwrotnym z planu rozwojowego Nr 5/DOW/KPO-B3.1.1/2025.</w:t>
      </w:r>
    </w:p>
    <w:p w14:paraId="093A6A5A" w14:textId="2FD179A3" w:rsidR="00E27841" w:rsidRDefault="00E27841" w:rsidP="00C92713">
      <w:pPr>
        <w:pStyle w:val="Akapitzlist"/>
        <w:numPr>
          <w:ilvl w:val="0"/>
          <w:numId w:val="20"/>
        </w:numPr>
        <w:jc w:val="both"/>
        <w:rPr>
          <w:sz w:val="24"/>
          <w:szCs w:val="24"/>
          <w:lang w:eastAsia="de-DE"/>
        </w:rPr>
      </w:pPr>
      <w:r w:rsidRPr="000265D4">
        <w:rPr>
          <w:color w:val="000000" w:themeColor="text1"/>
          <w:sz w:val="24"/>
          <w:szCs w:val="24"/>
          <w:lang w:eastAsia="de-DE"/>
        </w:rPr>
        <w:t xml:space="preserve">Wykonawca zobowiązuje </w:t>
      </w:r>
      <w:r w:rsidRPr="00C92713">
        <w:rPr>
          <w:sz w:val="24"/>
          <w:szCs w:val="24"/>
          <w:lang w:eastAsia="de-DE"/>
        </w:rPr>
        <w:t xml:space="preserve">wykonać i zakończyć </w:t>
      </w:r>
      <w:r w:rsidR="00EB2C9C">
        <w:rPr>
          <w:sz w:val="24"/>
          <w:szCs w:val="24"/>
          <w:lang w:eastAsia="de-DE"/>
        </w:rPr>
        <w:t>r</w:t>
      </w:r>
      <w:r w:rsidRPr="00C92713">
        <w:rPr>
          <w:sz w:val="24"/>
          <w:szCs w:val="24"/>
          <w:lang w:eastAsia="de-DE"/>
        </w:rPr>
        <w:t>oboty oraz usunąć wady w całkowitej zgodności z postanowieniami Umowy.</w:t>
      </w:r>
    </w:p>
    <w:p w14:paraId="68B6FF67" w14:textId="21268A79" w:rsidR="008B0E22" w:rsidRDefault="008B0E22" w:rsidP="008B0E22">
      <w:pPr>
        <w:pStyle w:val="Akapitzlist"/>
        <w:numPr>
          <w:ilvl w:val="0"/>
          <w:numId w:val="20"/>
        </w:numPr>
        <w:spacing w:after="0"/>
        <w:jc w:val="both"/>
        <w:rPr>
          <w:bCs/>
          <w:i/>
          <w:color w:val="000000"/>
          <w:sz w:val="24"/>
          <w:szCs w:val="24"/>
        </w:rPr>
      </w:pPr>
      <w:r>
        <w:rPr>
          <w:bCs/>
          <w:iCs/>
          <w:color w:val="000000"/>
          <w:sz w:val="24"/>
          <w:szCs w:val="24"/>
        </w:rPr>
        <w:t>Szczegółowy opis przedmiotu umowy</w:t>
      </w:r>
      <w:r>
        <w:rPr>
          <w:bCs/>
          <w:i/>
          <w:color w:val="000000"/>
          <w:sz w:val="24"/>
          <w:szCs w:val="24"/>
        </w:rPr>
        <w:t xml:space="preserve"> </w:t>
      </w:r>
      <w:r>
        <w:rPr>
          <w:color w:val="000000"/>
          <w:sz w:val="24"/>
          <w:szCs w:val="24"/>
        </w:rPr>
        <w:t>określa Specyfikacja Warunków Zamówienia oraz oferta Wykonawcy, które stanowią integralną cześć niniejszej umowy.</w:t>
      </w:r>
    </w:p>
    <w:p w14:paraId="210EA18A" w14:textId="77777777" w:rsidR="0069007C" w:rsidRDefault="0069007C" w:rsidP="00E27841">
      <w:pPr>
        <w:pStyle w:val="Tekstpodstawowy"/>
        <w:ind w:left="720"/>
      </w:pPr>
    </w:p>
    <w:p w14:paraId="4957F05E" w14:textId="77777777" w:rsidR="00592B0F" w:rsidRPr="004115B1" w:rsidRDefault="00592B0F" w:rsidP="005002A2">
      <w:pPr>
        <w:jc w:val="center"/>
      </w:pPr>
      <w:r w:rsidRPr="004115B1">
        <w:t>§ 2</w:t>
      </w:r>
      <w:r w:rsidR="00365F92" w:rsidRPr="004115B1">
        <w:t xml:space="preserve"> </w:t>
      </w:r>
    </w:p>
    <w:p w14:paraId="4DAD19B1" w14:textId="77777777" w:rsidR="00365F92" w:rsidRPr="004115B1" w:rsidRDefault="00365F92" w:rsidP="005002A2">
      <w:pPr>
        <w:jc w:val="center"/>
      </w:pPr>
      <w:r w:rsidRPr="004115B1">
        <w:t>TERMINY</w:t>
      </w:r>
    </w:p>
    <w:p w14:paraId="1CB9881D" w14:textId="685787EB" w:rsidR="00DA0B1B" w:rsidRPr="003F2815" w:rsidRDefault="00592B0F" w:rsidP="18521BA3">
      <w:pPr>
        <w:numPr>
          <w:ilvl w:val="1"/>
          <w:numId w:val="3"/>
        </w:numPr>
        <w:tabs>
          <w:tab w:val="clear" w:pos="1440"/>
          <w:tab w:val="num" w:pos="709"/>
        </w:tabs>
        <w:ind w:left="709" w:hanging="425"/>
        <w:jc w:val="both"/>
        <w:rPr>
          <w:b/>
          <w:bCs/>
          <w:color w:val="000000" w:themeColor="text1"/>
        </w:rPr>
      </w:pPr>
      <w:r>
        <w:t xml:space="preserve">Termin wykonania </w:t>
      </w:r>
      <w:r w:rsidRPr="003F2815">
        <w:rPr>
          <w:color w:val="000000" w:themeColor="text1"/>
        </w:rPr>
        <w:t>przedmiotu umowy</w:t>
      </w:r>
      <w:r w:rsidR="00975AE1" w:rsidRPr="003F2815">
        <w:rPr>
          <w:color w:val="000000" w:themeColor="text1"/>
        </w:rPr>
        <w:t xml:space="preserve"> (zgłoszenie gotowości do odbioru)</w:t>
      </w:r>
      <w:r w:rsidR="00596DD6" w:rsidRPr="003F2815">
        <w:rPr>
          <w:color w:val="000000" w:themeColor="text1"/>
        </w:rPr>
        <w:t>:</w:t>
      </w:r>
      <w:r w:rsidR="008D1181" w:rsidRPr="003F2815">
        <w:rPr>
          <w:color w:val="000000" w:themeColor="text1"/>
        </w:rPr>
        <w:t xml:space="preserve"> </w:t>
      </w:r>
      <w:r w:rsidR="00894D80" w:rsidRPr="003F2815">
        <w:rPr>
          <w:color w:val="000000" w:themeColor="text1"/>
        </w:rPr>
        <w:br/>
      </w:r>
      <w:r w:rsidR="00EB2C9C">
        <w:rPr>
          <w:b/>
          <w:bCs/>
          <w:color w:val="000000" w:themeColor="text1"/>
        </w:rPr>
        <w:t>120 dni</w:t>
      </w:r>
      <w:r w:rsidR="00F70FDD" w:rsidRPr="0075190B">
        <w:rPr>
          <w:b/>
          <w:bCs/>
          <w:color w:val="000000" w:themeColor="text1"/>
        </w:rPr>
        <w:t xml:space="preserve"> od dnia zawarcia umowy</w:t>
      </w:r>
      <w:r w:rsidR="00146461" w:rsidRPr="0075190B">
        <w:rPr>
          <w:b/>
          <w:bCs/>
          <w:color w:val="000000" w:themeColor="text1"/>
        </w:rPr>
        <w:t>.</w:t>
      </w:r>
    </w:p>
    <w:p w14:paraId="4308B4B4" w14:textId="439A63BB" w:rsidR="00DA0B1B" w:rsidRPr="003F2815" w:rsidRDefault="00894D80" w:rsidP="18521BA3">
      <w:pPr>
        <w:numPr>
          <w:ilvl w:val="1"/>
          <w:numId w:val="3"/>
        </w:numPr>
        <w:tabs>
          <w:tab w:val="clear" w:pos="1440"/>
          <w:tab w:val="num" w:pos="709"/>
        </w:tabs>
        <w:ind w:left="709" w:hanging="425"/>
        <w:jc w:val="both"/>
        <w:rPr>
          <w:color w:val="000000" w:themeColor="text1"/>
        </w:rPr>
      </w:pPr>
      <w:r w:rsidRPr="003F2815">
        <w:rPr>
          <w:color w:val="000000" w:themeColor="text1"/>
        </w:rPr>
        <w:lastRenderedPageBreak/>
        <w:t>P</w:t>
      </w:r>
      <w:r w:rsidR="00365F92" w:rsidRPr="003F2815">
        <w:rPr>
          <w:color w:val="000000" w:themeColor="text1"/>
        </w:rPr>
        <w:t>rzekazani</w:t>
      </w:r>
      <w:r w:rsidR="00AA7200" w:rsidRPr="003F2815">
        <w:rPr>
          <w:color w:val="000000" w:themeColor="text1"/>
        </w:rPr>
        <w:t>e</w:t>
      </w:r>
      <w:r w:rsidR="00365F92" w:rsidRPr="003F2815">
        <w:rPr>
          <w:color w:val="000000" w:themeColor="text1"/>
        </w:rPr>
        <w:t xml:space="preserve"> placu budowy</w:t>
      </w:r>
      <w:r w:rsidRPr="003F2815">
        <w:rPr>
          <w:color w:val="000000" w:themeColor="text1"/>
        </w:rPr>
        <w:t xml:space="preserve">, nastąpi </w:t>
      </w:r>
      <w:r w:rsidR="00365F92" w:rsidRPr="003F2815">
        <w:rPr>
          <w:color w:val="000000" w:themeColor="text1"/>
        </w:rPr>
        <w:t xml:space="preserve">w </w:t>
      </w:r>
      <w:r w:rsidR="00823CF7" w:rsidRPr="003F2815">
        <w:rPr>
          <w:color w:val="000000" w:themeColor="text1"/>
        </w:rPr>
        <w:t xml:space="preserve">dniu </w:t>
      </w:r>
      <w:r w:rsidR="006D76CC" w:rsidRPr="003F2815">
        <w:rPr>
          <w:color w:val="000000" w:themeColor="text1"/>
        </w:rPr>
        <w:t>podpisania umowy.</w:t>
      </w:r>
      <w:r w:rsidR="00146461" w:rsidRPr="003F2815">
        <w:rPr>
          <w:color w:val="000000" w:themeColor="text1"/>
        </w:rPr>
        <w:t xml:space="preserve"> </w:t>
      </w:r>
    </w:p>
    <w:p w14:paraId="40093282" w14:textId="77777777" w:rsidR="00DE79DA" w:rsidRDefault="00DE79DA" w:rsidP="005002A2">
      <w:pPr>
        <w:jc w:val="center"/>
      </w:pPr>
    </w:p>
    <w:p w14:paraId="6446C056" w14:textId="77777777" w:rsidR="00EB2C9C" w:rsidRDefault="00EB2C9C" w:rsidP="005002A2">
      <w:pPr>
        <w:jc w:val="center"/>
      </w:pPr>
    </w:p>
    <w:p w14:paraId="3BE38C41" w14:textId="0106285A" w:rsidR="00592B0F" w:rsidRPr="004115B1" w:rsidRDefault="00592B0F" w:rsidP="005002A2">
      <w:pPr>
        <w:jc w:val="center"/>
      </w:pPr>
      <w:r w:rsidRPr="00DB2B5C">
        <w:t>§ 3</w:t>
      </w:r>
    </w:p>
    <w:p w14:paraId="23886A17" w14:textId="77777777" w:rsidR="00A41635" w:rsidRPr="004115B1" w:rsidRDefault="00A41635" w:rsidP="005002A2">
      <w:pPr>
        <w:jc w:val="center"/>
      </w:pPr>
      <w:r w:rsidRPr="004115B1">
        <w:t>OBOWIĄZKI WYKONAWCY</w:t>
      </w:r>
    </w:p>
    <w:p w14:paraId="435AAAFA" w14:textId="77777777" w:rsidR="00592B0F" w:rsidRPr="003F2815" w:rsidRDefault="00592B0F" w:rsidP="005002A2">
      <w:pPr>
        <w:suppressAutoHyphens/>
        <w:jc w:val="both"/>
        <w:rPr>
          <w:color w:val="000000" w:themeColor="text1"/>
        </w:rPr>
      </w:pPr>
      <w:r w:rsidRPr="00C63E9F">
        <w:t>W</w:t>
      </w:r>
      <w:r w:rsidR="005002A2" w:rsidRPr="00C63E9F">
        <w:t xml:space="preserve"> ramach wykonania przedmiotu umowy, o którym mowa w § 1 umowy,</w:t>
      </w:r>
      <w:r w:rsidR="005002A2">
        <w:t xml:space="preserve"> W</w:t>
      </w:r>
      <w:r w:rsidRPr="004115B1">
        <w:t>ykonawca zobowiązuje się do:</w:t>
      </w:r>
    </w:p>
    <w:p w14:paraId="085E229F" w14:textId="0D1E662D" w:rsidR="00744A92" w:rsidRPr="003F2815" w:rsidRDefault="00744A92" w:rsidP="00965436">
      <w:pPr>
        <w:numPr>
          <w:ilvl w:val="0"/>
          <w:numId w:val="17"/>
        </w:numPr>
        <w:jc w:val="both"/>
        <w:rPr>
          <w:color w:val="000000" w:themeColor="text1"/>
        </w:rPr>
      </w:pPr>
      <w:r w:rsidRPr="003F2815">
        <w:rPr>
          <w:color w:val="000000" w:themeColor="text1"/>
        </w:rPr>
        <w:t xml:space="preserve">realizacji przedmiotu umowy zgodnie z </w:t>
      </w:r>
      <w:r w:rsidR="003A7A5C">
        <w:rPr>
          <w:color w:val="000000" w:themeColor="text1"/>
        </w:rPr>
        <w:t>Dokumentacją projektową, specyfikacjami technicznymi wykonania i odbioru robót, pomocniczo przedmiarami robót</w:t>
      </w:r>
      <w:r w:rsidR="008C2B01" w:rsidRPr="003F2815">
        <w:rPr>
          <w:color w:val="000000" w:themeColor="text1"/>
        </w:rPr>
        <w:t>,</w:t>
      </w:r>
      <w:r w:rsidR="00CC1291" w:rsidRPr="003F2815">
        <w:rPr>
          <w:color w:val="000000" w:themeColor="text1"/>
        </w:rPr>
        <w:t xml:space="preserve"> </w:t>
      </w:r>
      <w:r w:rsidR="00A41635" w:rsidRPr="003F2815">
        <w:rPr>
          <w:color w:val="000000" w:themeColor="text1"/>
        </w:rPr>
        <w:t>S</w:t>
      </w:r>
      <w:r w:rsidRPr="003F2815">
        <w:rPr>
          <w:color w:val="000000" w:themeColor="text1"/>
        </w:rPr>
        <w:t>WZ</w:t>
      </w:r>
      <w:r w:rsidR="00146461" w:rsidRPr="003F2815">
        <w:rPr>
          <w:color w:val="000000" w:themeColor="text1"/>
        </w:rPr>
        <w:t>,</w:t>
      </w:r>
      <w:r w:rsidRPr="003F2815">
        <w:rPr>
          <w:color w:val="000000" w:themeColor="text1"/>
        </w:rPr>
        <w:t xml:space="preserve"> </w:t>
      </w:r>
      <w:r w:rsidR="00146461" w:rsidRPr="003F2815">
        <w:rPr>
          <w:color w:val="000000" w:themeColor="text1"/>
        </w:rPr>
        <w:t>oraz</w:t>
      </w:r>
      <w:r w:rsidR="00A41635" w:rsidRPr="003F2815">
        <w:rPr>
          <w:color w:val="000000" w:themeColor="text1"/>
        </w:rPr>
        <w:t> </w:t>
      </w:r>
      <w:r w:rsidRPr="003F2815">
        <w:rPr>
          <w:color w:val="000000" w:themeColor="text1"/>
        </w:rPr>
        <w:t>obowiązującymi w tym względzie normami i przepisami,</w:t>
      </w:r>
      <w:r w:rsidR="00A16C2A" w:rsidRPr="003F2815">
        <w:rPr>
          <w:color w:val="000000" w:themeColor="text1"/>
        </w:rPr>
        <w:t xml:space="preserve"> oraz z wiedzą i sztuką budowlaną</w:t>
      </w:r>
      <w:r w:rsidR="00C63E9F" w:rsidRPr="003F2815">
        <w:rPr>
          <w:color w:val="000000" w:themeColor="text1"/>
        </w:rPr>
        <w:t>,</w:t>
      </w:r>
    </w:p>
    <w:p w14:paraId="0A615C18" w14:textId="643208CF" w:rsidR="00744A92" w:rsidRDefault="00744A92" w:rsidP="00965436">
      <w:pPr>
        <w:numPr>
          <w:ilvl w:val="0"/>
          <w:numId w:val="17"/>
        </w:numPr>
        <w:jc w:val="both"/>
        <w:rPr>
          <w:color w:val="000000"/>
        </w:rPr>
      </w:pPr>
      <w:r w:rsidRPr="785690F9">
        <w:rPr>
          <w:color w:val="000000" w:themeColor="text1"/>
        </w:rPr>
        <w:t xml:space="preserve">zabezpieczenia terenu budowy </w:t>
      </w:r>
      <w:r w:rsidR="00841BB7" w:rsidRPr="785690F9">
        <w:rPr>
          <w:color w:val="000000" w:themeColor="text1"/>
        </w:rPr>
        <w:t>i</w:t>
      </w:r>
      <w:r w:rsidRPr="785690F9">
        <w:rPr>
          <w:color w:val="000000" w:themeColor="text1"/>
        </w:rPr>
        <w:t xml:space="preserve"> miejsc prowadzenia robót, zapewnienia należytego ładu i porządku, przestrzegania przepisów BHP na terenie budowy na koszt własny</w:t>
      </w:r>
      <w:r w:rsidR="006249B3" w:rsidRPr="785690F9">
        <w:rPr>
          <w:color w:val="000000" w:themeColor="text1"/>
        </w:rPr>
        <w:t xml:space="preserve"> oraz zachowania szczególnej ostrożności w związku z realizacją robót</w:t>
      </w:r>
      <w:r w:rsidR="0076317E" w:rsidRPr="785690F9">
        <w:rPr>
          <w:color w:val="000000" w:themeColor="text1"/>
        </w:rPr>
        <w:t>,</w:t>
      </w:r>
    </w:p>
    <w:p w14:paraId="5416BB44" w14:textId="077CA64B" w:rsidR="0076317E" w:rsidRPr="001A7D4B" w:rsidRDefault="0076317E" w:rsidP="00965436">
      <w:pPr>
        <w:numPr>
          <w:ilvl w:val="0"/>
          <w:numId w:val="17"/>
        </w:numPr>
        <w:contextualSpacing/>
        <w:jc w:val="both"/>
        <w:rPr>
          <w:color w:val="000000"/>
          <w:lang w:eastAsia="en-US"/>
        </w:rPr>
      </w:pPr>
      <w:r w:rsidRPr="001A7D4B">
        <w:rPr>
          <w:color w:val="000000"/>
          <w:lang w:eastAsia="en-US"/>
        </w:rPr>
        <w:t xml:space="preserve">zapewnienia </w:t>
      </w:r>
      <w:r>
        <w:rPr>
          <w:color w:val="000000"/>
          <w:lang w:eastAsia="en-US"/>
        </w:rPr>
        <w:t>kierownika budowy, kierowników robót wymaganych branż</w:t>
      </w:r>
      <w:r w:rsidRPr="001A7D4B">
        <w:rPr>
          <w:color w:val="000000"/>
          <w:lang w:eastAsia="en-US"/>
        </w:rPr>
        <w:t>,</w:t>
      </w:r>
    </w:p>
    <w:p w14:paraId="071B028A" w14:textId="77777777" w:rsidR="00744A92" w:rsidRPr="004115B1" w:rsidRDefault="00744A92" w:rsidP="00965436">
      <w:pPr>
        <w:numPr>
          <w:ilvl w:val="0"/>
          <w:numId w:val="17"/>
        </w:numPr>
        <w:jc w:val="both"/>
      </w:pPr>
      <w:r>
        <w:rPr>
          <w:color w:val="000000"/>
        </w:rPr>
        <w:t>zabezpieczenia budowy</w:t>
      </w:r>
      <w:r w:rsidR="00A16C2A">
        <w:rPr>
          <w:color w:val="000000"/>
        </w:rPr>
        <w:t>, w tym składowane tymczasowo na placu budowy materiały i urządzenia</w:t>
      </w:r>
      <w:r w:rsidR="00A16C2A" w:rsidRPr="00DB6272">
        <w:t xml:space="preserve"> - do czasu ich wbudowania</w:t>
      </w:r>
      <w:r w:rsidR="00BA2BF3">
        <w:t>,</w:t>
      </w:r>
      <w:r w:rsidRPr="004115B1">
        <w:t xml:space="preserve"> przed kradzieżą </w:t>
      </w:r>
      <w:r w:rsidR="00BA2BF3">
        <w:t>oraz</w:t>
      </w:r>
      <w:r w:rsidRPr="004115B1">
        <w:t xml:space="preserve"> innymi ujemnymi oddziaływaniami</w:t>
      </w:r>
      <w:r w:rsidR="00A16C2A">
        <w:t xml:space="preserve"> </w:t>
      </w:r>
      <w:r w:rsidRPr="004115B1">
        <w:t>i ponoszenia skutków finansowych z tego tytułu,</w:t>
      </w:r>
    </w:p>
    <w:p w14:paraId="323D0BA6" w14:textId="51345052" w:rsidR="00744A92" w:rsidRPr="004115B1" w:rsidRDefault="00744A92" w:rsidP="785690F9">
      <w:pPr>
        <w:pStyle w:val="Tekstpodstawowy"/>
        <w:numPr>
          <w:ilvl w:val="0"/>
          <w:numId w:val="17"/>
        </w:numPr>
      </w:pPr>
      <w:r>
        <w:t>ponoszenia odpowiedzialności za szkody powstałe na terenie budowy pozostające w</w:t>
      </w:r>
      <w:r w:rsidR="00A41635" w:rsidRPr="785690F9">
        <w:rPr>
          <w:lang w:val="pl-PL"/>
        </w:rPr>
        <w:t> </w:t>
      </w:r>
      <w:r>
        <w:t>związku przyczynowym lub spowodowane robotami prowadzonymi przez Wykonawcę,</w:t>
      </w:r>
    </w:p>
    <w:p w14:paraId="6AF4BCE3" w14:textId="21B5B6BB" w:rsidR="00744A92" w:rsidRPr="004115B1" w:rsidRDefault="00744A92" w:rsidP="785690F9">
      <w:pPr>
        <w:pStyle w:val="Tekstpodstawowy"/>
        <w:numPr>
          <w:ilvl w:val="0"/>
          <w:numId w:val="17"/>
        </w:numPr>
      </w:pPr>
      <w:r>
        <w:t>przekazania protokołem zdawczo-odbiorczym Zamawiającemu przedmiotu umowy w dniu odbioru końcowego,</w:t>
      </w:r>
    </w:p>
    <w:p w14:paraId="49FF4BA6" w14:textId="77777777" w:rsidR="00841BB7" w:rsidRPr="004115B1" w:rsidRDefault="00744A92" w:rsidP="00965436">
      <w:pPr>
        <w:pStyle w:val="Tekstpodstawowy"/>
        <w:numPr>
          <w:ilvl w:val="0"/>
          <w:numId w:val="17"/>
        </w:numPr>
        <w:tabs>
          <w:tab w:val="left" w:pos="0"/>
        </w:tabs>
      </w:pPr>
      <w:r w:rsidRPr="004115B1">
        <w:t>zapewnienia bezpieczeństwa pracownikom oraz osobom trzec</w:t>
      </w:r>
      <w:r w:rsidR="000F1A2D" w:rsidRPr="004115B1">
        <w:t>im podczas wykonywania robót,</w:t>
      </w:r>
      <w:r w:rsidR="00F4381C" w:rsidRPr="004115B1">
        <w:t xml:space="preserve"> </w:t>
      </w:r>
    </w:p>
    <w:p w14:paraId="6205EA75" w14:textId="68B275F4" w:rsidR="009C48FE" w:rsidRPr="004115B1" w:rsidRDefault="009C48FE" w:rsidP="785690F9">
      <w:pPr>
        <w:pStyle w:val="Tekstpodstawowy"/>
        <w:numPr>
          <w:ilvl w:val="0"/>
          <w:numId w:val="17"/>
        </w:numPr>
      </w:pPr>
      <w:r>
        <w:t xml:space="preserve">posiadania ważnej umowy ubezpieczenia od odpowiedzialności cywilnej </w:t>
      </w:r>
      <w:r w:rsidRPr="785690F9">
        <w:rPr>
          <w:lang w:val="pl-PL"/>
        </w:rPr>
        <w:t xml:space="preserve">w zakresie prowadzonej działalności gospodarczej </w:t>
      </w:r>
      <w:r>
        <w:t>obejmującej zakres przedmiotu umowy,</w:t>
      </w:r>
      <w:r w:rsidRPr="785690F9">
        <w:rPr>
          <w:lang w:val="pl-PL"/>
        </w:rPr>
        <w:t xml:space="preserve"> w okresie realizacji zamówienia; suma ubezpieczenia i suma gwarantowana nie może</w:t>
      </w:r>
      <w:r w:rsidR="12E416B3" w:rsidRPr="785690F9">
        <w:rPr>
          <w:lang w:val="pl-PL"/>
        </w:rPr>
        <w:t xml:space="preserve"> </w:t>
      </w:r>
      <w:r w:rsidRPr="785690F9">
        <w:rPr>
          <w:lang w:val="pl-PL"/>
        </w:rPr>
        <w:t>być niższa niż wartość zamówienia brutto,</w:t>
      </w:r>
    </w:p>
    <w:p w14:paraId="18006B77" w14:textId="77777777" w:rsidR="00F4381C" w:rsidRPr="004115B1" w:rsidRDefault="00F4381C" w:rsidP="00965436">
      <w:pPr>
        <w:pStyle w:val="Tekstpodstawowy"/>
        <w:numPr>
          <w:ilvl w:val="0"/>
          <w:numId w:val="17"/>
        </w:numPr>
        <w:tabs>
          <w:tab w:val="left" w:pos="0"/>
        </w:tabs>
      </w:pPr>
      <w:r w:rsidRPr="004115B1">
        <w:t xml:space="preserve">usuwania w sposób terminowy i na wyłączny koszt Wykonawcy wad i usterek przedmiotu umowy stwierdzonych w czasie trwania robót, po ich zakończeniu, a także w okresie gwarancji i rękojmi, </w:t>
      </w:r>
      <w:r w:rsidR="00AF6207" w:rsidRPr="004115B1">
        <w:tab/>
      </w:r>
    </w:p>
    <w:p w14:paraId="6327695A" w14:textId="77777777" w:rsidR="00DB1EEF" w:rsidRPr="004115B1" w:rsidRDefault="00744A92" w:rsidP="00965436">
      <w:pPr>
        <w:pStyle w:val="Tekstpodstawowy"/>
        <w:numPr>
          <w:ilvl w:val="0"/>
          <w:numId w:val="17"/>
        </w:numPr>
        <w:tabs>
          <w:tab w:val="left" w:pos="0"/>
        </w:tabs>
      </w:pPr>
      <w:r w:rsidRPr="004115B1">
        <w:t xml:space="preserve">poniesienia odpowiedzialności cywilnej </w:t>
      </w:r>
      <w:r w:rsidR="00F80DA1" w:rsidRPr="004115B1">
        <w:t>w zakresie prowadzonej działalności gospodarczej na rzecz osób i mienia</w:t>
      </w:r>
      <w:r w:rsidR="00E57379" w:rsidRPr="004115B1">
        <w:t xml:space="preserve"> </w:t>
      </w:r>
      <w:r w:rsidRPr="004115B1">
        <w:t>z tyt. szkód oraz następstw nieszczęśliwych wypadków powstałych w związku z prowadzonymi robotami,</w:t>
      </w:r>
      <w:r w:rsidR="001A0901" w:rsidRPr="004115B1">
        <w:t xml:space="preserve"> o wartości nie mniejszej niż wartość zamówienia,</w:t>
      </w:r>
      <w:r w:rsidR="0045351C" w:rsidRPr="004115B1">
        <w:rPr>
          <w:lang w:val="pl-PL"/>
        </w:rPr>
        <w:t xml:space="preserve"> </w:t>
      </w:r>
    </w:p>
    <w:p w14:paraId="7A019994" w14:textId="77777777" w:rsidR="00744A92" w:rsidRPr="004115B1" w:rsidRDefault="00744A92" w:rsidP="00965436">
      <w:pPr>
        <w:pStyle w:val="Tekstpodstawowy"/>
        <w:numPr>
          <w:ilvl w:val="0"/>
          <w:numId w:val="17"/>
        </w:numPr>
        <w:tabs>
          <w:tab w:val="left" w:pos="0"/>
        </w:tabs>
      </w:pPr>
      <w:r w:rsidRPr="004115B1">
        <w:t xml:space="preserve">niezwłocznego informowania Zamawiającego o sytuacji na budowie, problemach, konieczności wykonania robót </w:t>
      </w:r>
      <w:r w:rsidR="00814E66" w:rsidRPr="004115B1">
        <w:t xml:space="preserve">nieobjętych </w:t>
      </w:r>
      <w:r w:rsidR="00417C4E" w:rsidRPr="004115B1">
        <w:rPr>
          <w:lang w:val="pl-PL"/>
        </w:rPr>
        <w:t>dokumentacją</w:t>
      </w:r>
      <w:r w:rsidR="00814E66" w:rsidRPr="004115B1">
        <w:t>,</w:t>
      </w:r>
      <w:r w:rsidRPr="004115B1">
        <w:t xml:space="preserve"> itp.</w:t>
      </w:r>
      <w:r w:rsidR="00804384" w:rsidRPr="004115B1">
        <w:t>,</w:t>
      </w:r>
      <w:r w:rsidRPr="004115B1">
        <w:t xml:space="preserve"> </w:t>
      </w:r>
    </w:p>
    <w:p w14:paraId="2A6DB495" w14:textId="77777777" w:rsidR="00744A92" w:rsidRPr="004115B1" w:rsidRDefault="00744A92" w:rsidP="00965436">
      <w:pPr>
        <w:pStyle w:val="Tekstpodstawowy"/>
        <w:numPr>
          <w:ilvl w:val="0"/>
          <w:numId w:val="17"/>
        </w:numPr>
        <w:tabs>
          <w:tab w:val="left" w:pos="0"/>
        </w:tabs>
      </w:pPr>
      <w:r w:rsidRPr="004115B1">
        <w:t>uczestniczenia w radach budowy organizowanych przez Inspektora Nadzoru lub Zamawiającego</w:t>
      </w:r>
      <w:r w:rsidR="00804384" w:rsidRPr="004115B1">
        <w:t>,</w:t>
      </w:r>
    </w:p>
    <w:p w14:paraId="4DB58EAC" w14:textId="08FE7C58" w:rsidR="003D468E" w:rsidRPr="00AC13C7" w:rsidRDefault="003406BC" w:rsidP="00965436">
      <w:pPr>
        <w:pStyle w:val="Tekstpodstawowy"/>
        <w:numPr>
          <w:ilvl w:val="0"/>
          <w:numId w:val="17"/>
        </w:numPr>
        <w:tabs>
          <w:tab w:val="left" w:pos="0"/>
        </w:tabs>
      </w:pPr>
      <w:r w:rsidRPr="004115B1">
        <w:rPr>
          <w:lang w:val="pl-PL"/>
        </w:rPr>
        <w:t>Wykonawcy wspólnie ubiegający się o udzielenie zamówienia ponoszą solidarną odpowiedzialność za wykonanie umowy i wniesienie zabezpieczen</w:t>
      </w:r>
      <w:r w:rsidR="00CF4C2E" w:rsidRPr="004115B1">
        <w:rPr>
          <w:lang w:val="pl-PL"/>
        </w:rPr>
        <w:t>ia należytego wykonania umowy</w:t>
      </w:r>
      <w:r w:rsidR="00AC13C7">
        <w:rPr>
          <w:lang w:val="pl-PL"/>
        </w:rPr>
        <w:t>,</w:t>
      </w:r>
    </w:p>
    <w:p w14:paraId="203D95C4" w14:textId="77777777" w:rsidR="00AC13C7" w:rsidRPr="00AC13C7" w:rsidRDefault="00AC13C7" w:rsidP="00AC13C7">
      <w:pPr>
        <w:pStyle w:val="Akapitzlist"/>
        <w:numPr>
          <w:ilvl w:val="0"/>
          <w:numId w:val="17"/>
        </w:numPr>
        <w:rPr>
          <w:sz w:val="24"/>
          <w:szCs w:val="24"/>
          <w:lang w:eastAsia="x-none"/>
        </w:rPr>
      </w:pPr>
      <w:r w:rsidRPr="00AC13C7">
        <w:rPr>
          <w:sz w:val="24"/>
          <w:szCs w:val="24"/>
          <w:lang w:eastAsia="x-none"/>
        </w:rPr>
        <w:t xml:space="preserve">dopełnienia obowiązku zarejestrowania w centralnym Rejestrze Beneficjentów Rzeczywistych informacji o swoich beneficjentach rzeczywistych, w przypadku, gdy Wykonawca znajduje się w katalogu wskazanym w art. 58 ustawy z dnia 1 marca 2018 r. o przeciwdziałaniu praniu pieniędzy oraz finansowaniu terroryzmu (Dz. U. z 2023 r. poz. 1124, z </w:t>
      </w:r>
      <w:proofErr w:type="spellStart"/>
      <w:r w:rsidRPr="00AC13C7">
        <w:rPr>
          <w:sz w:val="24"/>
          <w:szCs w:val="24"/>
          <w:lang w:eastAsia="x-none"/>
        </w:rPr>
        <w:t>późn</w:t>
      </w:r>
      <w:proofErr w:type="spellEnd"/>
      <w:r w:rsidRPr="00AC13C7">
        <w:rPr>
          <w:sz w:val="24"/>
          <w:szCs w:val="24"/>
          <w:lang w:eastAsia="x-none"/>
        </w:rPr>
        <w:t>. zm.).</w:t>
      </w:r>
    </w:p>
    <w:p w14:paraId="4008C04B" w14:textId="77777777" w:rsidR="00AC13C7" w:rsidRPr="00225F6E" w:rsidRDefault="00AC13C7" w:rsidP="00AC13C7">
      <w:pPr>
        <w:pStyle w:val="Tekstpodstawowy"/>
        <w:tabs>
          <w:tab w:val="left" w:pos="0"/>
        </w:tabs>
        <w:ind w:left="1080"/>
      </w:pPr>
    </w:p>
    <w:p w14:paraId="492F2E75" w14:textId="77777777" w:rsidR="00CD3F24" w:rsidRDefault="00CD3F24" w:rsidP="00225F6E"/>
    <w:p w14:paraId="32160D68" w14:textId="42DE6F85" w:rsidR="00592B0F" w:rsidRPr="004115B1" w:rsidRDefault="00592B0F" w:rsidP="005002A2">
      <w:pPr>
        <w:jc w:val="center"/>
      </w:pPr>
      <w:r w:rsidRPr="004115B1">
        <w:t>§ 4.</w:t>
      </w:r>
    </w:p>
    <w:p w14:paraId="130D0C86" w14:textId="77777777" w:rsidR="00626435" w:rsidRPr="004115B1" w:rsidRDefault="00626435" w:rsidP="005002A2">
      <w:pPr>
        <w:jc w:val="center"/>
      </w:pPr>
      <w:r w:rsidRPr="004115B1">
        <w:t xml:space="preserve">OBOWIĄZKI </w:t>
      </w:r>
      <w:r w:rsidR="00F04801">
        <w:t xml:space="preserve"> </w:t>
      </w:r>
      <w:r w:rsidRPr="004115B1">
        <w:t>ZAMAWIAJĄCEGO</w:t>
      </w:r>
    </w:p>
    <w:p w14:paraId="76A63DEE" w14:textId="77777777" w:rsidR="00592B0F" w:rsidRPr="004115B1" w:rsidRDefault="005002A2" w:rsidP="005002A2">
      <w:pPr>
        <w:jc w:val="both"/>
      </w:pPr>
      <w:r w:rsidRPr="00C63E9F">
        <w:t>W ramach zlecenia wykonania przedmiotu umowy, o którym mowa w § 1 umowy,</w:t>
      </w:r>
      <w:r>
        <w:t xml:space="preserve"> </w:t>
      </w:r>
      <w:r w:rsidR="00592B0F" w:rsidRPr="004115B1">
        <w:t>Zamawiający zobowiązuje się do:</w:t>
      </w:r>
    </w:p>
    <w:p w14:paraId="62A2B7B7" w14:textId="77777777" w:rsidR="00931066" w:rsidRPr="004115B1" w:rsidRDefault="00E26EFA" w:rsidP="005002A2">
      <w:pPr>
        <w:numPr>
          <w:ilvl w:val="0"/>
          <w:numId w:val="1"/>
        </w:numPr>
        <w:jc w:val="both"/>
      </w:pPr>
      <w:r w:rsidRPr="004115B1">
        <w:t>p</w:t>
      </w:r>
      <w:r w:rsidR="00592B0F" w:rsidRPr="004115B1">
        <w:t xml:space="preserve">rzekazania Wykonawcy placu </w:t>
      </w:r>
      <w:r w:rsidR="00B71A2E" w:rsidRPr="004115B1">
        <w:t>budowy</w:t>
      </w:r>
      <w:r w:rsidR="00931066" w:rsidRPr="004115B1">
        <w:t xml:space="preserve"> w wyznaczonym terminie,</w:t>
      </w:r>
    </w:p>
    <w:p w14:paraId="176EC2D2" w14:textId="77777777" w:rsidR="00592B0F" w:rsidRPr="004115B1" w:rsidRDefault="00E26EFA" w:rsidP="005002A2">
      <w:pPr>
        <w:numPr>
          <w:ilvl w:val="0"/>
          <w:numId w:val="1"/>
        </w:numPr>
        <w:jc w:val="both"/>
      </w:pPr>
      <w:r w:rsidRPr="004115B1">
        <w:t>s</w:t>
      </w:r>
      <w:r w:rsidR="00592B0F" w:rsidRPr="004115B1">
        <w:t>tałej współpracy z Wykonawcą, w zakresie w jakim będzie wymagała realizacja przedmiotu umowy</w:t>
      </w:r>
      <w:r w:rsidRPr="004115B1">
        <w:t>,</w:t>
      </w:r>
    </w:p>
    <w:p w14:paraId="0F34B5E1" w14:textId="77777777" w:rsidR="00732FAA" w:rsidRPr="004115B1" w:rsidRDefault="00E26EFA" w:rsidP="005002A2">
      <w:pPr>
        <w:numPr>
          <w:ilvl w:val="0"/>
          <w:numId w:val="1"/>
        </w:numPr>
        <w:jc w:val="both"/>
      </w:pPr>
      <w:r w:rsidRPr="004115B1">
        <w:t>w</w:t>
      </w:r>
      <w:r w:rsidR="00592B0F" w:rsidRPr="004115B1">
        <w:t xml:space="preserve"> przypadku wystąpienia przeszkód związanych z realizacją przedmiotu umowy wynikających z dokumentacji </w:t>
      </w:r>
      <w:r w:rsidR="00814E66" w:rsidRPr="004115B1">
        <w:t>projektowej</w:t>
      </w:r>
      <w:r w:rsidR="00592B0F" w:rsidRPr="004115B1">
        <w:t>, Zamawiający zajmie stanowisko w</w:t>
      </w:r>
      <w:r w:rsidR="00626435" w:rsidRPr="004115B1">
        <w:t> </w:t>
      </w:r>
      <w:r w:rsidR="00592B0F" w:rsidRPr="004115B1">
        <w:t>terminie 5 dni od zawiadomienia o problemie lub w terminie wspólnie uzgodnionym</w:t>
      </w:r>
      <w:r w:rsidR="000506CA">
        <w:t>,</w:t>
      </w:r>
    </w:p>
    <w:p w14:paraId="74322611" w14:textId="1A026148" w:rsidR="00D26CBF" w:rsidRPr="004115B1" w:rsidRDefault="5ADF642B" w:rsidP="005002A2">
      <w:pPr>
        <w:numPr>
          <w:ilvl w:val="0"/>
          <w:numId w:val="1"/>
        </w:numPr>
        <w:jc w:val="both"/>
      </w:pPr>
      <w:r>
        <w:t>z</w:t>
      </w:r>
      <w:r w:rsidR="00626435">
        <w:t xml:space="preserve">wołania rady budowy </w:t>
      </w:r>
      <w:r w:rsidR="0045351C">
        <w:t>na wniosek Wykonawcy (nie jest wymagana forma pisemna)</w:t>
      </w:r>
      <w:r w:rsidR="03AE71CD">
        <w:t>,</w:t>
      </w:r>
    </w:p>
    <w:p w14:paraId="27093745" w14:textId="36D4880F" w:rsidR="03AE71CD" w:rsidRDefault="00807DC4" w:rsidP="785690F9">
      <w:pPr>
        <w:numPr>
          <w:ilvl w:val="0"/>
          <w:numId w:val="1"/>
        </w:numPr>
        <w:jc w:val="both"/>
      </w:pPr>
      <w:r>
        <w:t>o</w:t>
      </w:r>
      <w:r w:rsidR="03AE71CD">
        <w:t>dbioru prac</w:t>
      </w:r>
      <w:r>
        <w:t>,</w:t>
      </w:r>
    </w:p>
    <w:p w14:paraId="2022F47B" w14:textId="18717E00" w:rsidR="03AE71CD" w:rsidRDefault="00807DC4" w:rsidP="785690F9">
      <w:pPr>
        <w:numPr>
          <w:ilvl w:val="0"/>
          <w:numId w:val="1"/>
        </w:numPr>
        <w:jc w:val="both"/>
      </w:pPr>
      <w:r>
        <w:t>z</w:t>
      </w:r>
      <w:r w:rsidR="03AE71CD">
        <w:t>apłaty wynagrodzenia na podstawie wystawionej przez Wykonawcę faktury</w:t>
      </w:r>
      <w:r>
        <w:t>.</w:t>
      </w:r>
    </w:p>
    <w:p w14:paraId="2EB7A961" w14:textId="0616B6FE" w:rsidR="785690F9" w:rsidRDefault="785690F9" w:rsidP="785690F9">
      <w:pPr>
        <w:ind w:left="663"/>
        <w:jc w:val="both"/>
      </w:pPr>
    </w:p>
    <w:p w14:paraId="5958F406" w14:textId="1C67286D" w:rsidR="0048564C" w:rsidRPr="004115B1" w:rsidRDefault="0048564C" w:rsidP="005002A2">
      <w:pPr>
        <w:ind w:left="4480"/>
        <w:jc w:val="both"/>
      </w:pPr>
      <w:r w:rsidRPr="004115B1">
        <w:t>§ 5</w:t>
      </w:r>
    </w:p>
    <w:p w14:paraId="4496600C" w14:textId="77777777" w:rsidR="0048564C" w:rsidRPr="004115B1" w:rsidRDefault="0048564C" w:rsidP="005002A2">
      <w:pPr>
        <w:ind w:left="284" w:hanging="284"/>
        <w:jc w:val="center"/>
      </w:pPr>
      <w:r w:rsidRPr="004115B1">
        <w:t>WYNAGRODZENIE</w:t>
      </w:r>
      <w:r w:rsidR="00F04801">
        <w:t xml:space="preserve"> </w:t>
      </w:r>
      <w:r w:rsidR="009D14F1" w:rsidRPr="004115B1">
        <w:t xml:space="preserve"> I </w:t>
      </w:r>
      <w:r w:rsidR="00F04801">
        <w:t xml:space="preserve"> </w:t>
      </w:r>
      <w:r w:rsidR="009D14F1" w:rsidRPr="004115B1">
        <w:t xml:space="preserve">WARUNKI </w:t>
      </w:r>
      <w:r w:rsidR="00F04801">
        <w:t xml:space="preserve"> </w:t>
      </w:r>
      <w:r w:rsidR="009D14F1" w:rsidRPr="004115B1">
        <w:t>ZAPŁATY</w:t>
      </w:r>
    </w:p>
    <w:p w14:paraId="57EF8C57" w14:textId="77777777" w:rsidR="00D26CBF" w:rsidRPr="004115B1" w:rsidRDefault="00F71F0A" w:rsidP="005002A2">
      <w:pPr>
        <w:jc w:val="both"/>
        <w:rPr>
          <w:highlight w:val="lightGray"/>
        </w:rPr>
      </w:pPr>
      <w:r>
        <w:t>1. Z</w:t>
      </w:r>
      <w:r w:rsidR="00592B0F" w:rsidRPr="004115B1">
        <w:t>a wykonanie przedmiotu umowy, o którym mowa w § 1 strony ustalają</w:t>
      </w:r>
      <w:r w:rsidR="0048564C" w:rsidRPr="004115B1">
        <w:t xml:space="preserve"> </w:t>
      </w:r>
      <w:r w:rsidR="00C63E9F">
        <w:t xml:space="preserve">łączne </w:t>
      </w:r>
      <w:r w:rsidR="00592B0F" w:rsidRPr="004115B1">
        <w:t xml:space="preserve">wynagrodzenie  </w:t>
      </w:r>
      <w:r w:rsidR="002C0F1F" w:rsidRPr="004115B1">
        <w:rPr>
          <w:b/>
        </w:rPr>
        <w:t>ryczałto</w:t>
      </w:r>
      <w:r w:rsidR="00F04801">
        <w:rPr>
          <w:b/>
        </w:rPr>
        <w:t>we</w:t>
      </w:r>
      <w:r w:rsidR="002C0F1F" w:rsidRPr="004115B1">
        <w:rPr>
          <w:b/>
        </w:rPr>
        <w:t xml:space="preserve">  </w:t>
      </w:r>
      <w:r w:rsidR="00592B0F" w:rsidRPr="004115B1">
        <w:t xml:space="preserve">w wysokości: </w:t>
      </w:r>
    </w:p>
    <w:p w14:paraId="1BE7D999" w14:textId="77777777" w:rsidR="005002A2" w:rsidRPr="00C63E9F" w:rsidRDefault="005002A2" w:rsidP="00965436">
      <w:pPr>
        <w:numPr>
          <w:ilvl w:val="0"/>
          <w:numId w:val="23"/>
        </w:numPr>
        <w:jc w:val="both"/>
      </w:pPr>
      <w:r w:rsidRPr="00C63E9F">
        <w:t xml:space="preserve">NETTO: ……………… zł (słownie: ………………  złotych ../100), </w:t>
      </w:r>
    </w:p>
    <w:p w14:paraId="28937CF4" w14:textId="38D462C7" w:rsidR="005002A2" w:rsidRPr="00C63E9F" w:rsidRDefault="005002A2" w:rsidP="00965436">
      <w:pPr>
        <w:numPr>
          <w:ilvl w:val="0"/>
          <w:numId w:val="23"/>
        </w:numPr>
        <w:jc w:val="both"/>
      </w:pPr>
      <w:r>
        <w:t>plus PODATEK VAT</w:t>
      </w:r>
      <w:r w:rsidR="24CB2360">
        <w:t xml:space="preserve"> w wysokości 23%</w:t>
      </w:r>
      <w:r>
        <w:t xml:space="preserve">: ……………… zł (słownie: ………………  złotych ../100), </w:t>
      </w:r>
    </w:p>
    <w:p w14:paraId="4A855049" w14:textId="2F9CC071" w:rsidR="00F04801" w:rsidRPr="00B154D6" w:rsidRDefault="005002A2" w:rsidP="00B154D6">
      <w:pPr>
        <w:numPr>
          <w:ilvl w:val="0"/>
          <w:numId w:val="23"/>
        </w:numPr>
        <w:jc w:val="both"/>
      </w:pPr>
      <w:r w:rsidRPr="00146461">
        <w:t>łącznie pkt 1 i pkt 2 tj. BRUTTO: ……………… zł (słownie: ………………  złotych ../100</w:t>
      </w:r>
      <w:r w:rsidR="00F04801" w:rsidRPr="00B154D6">
        <w:t>)</w:t>
      </w:r>
      <w:r w:rsidR="007650AD" w:rsidRPr="00B154D6">
        <w:t>.</w:t>
      </w:r>
    </w:p>
    <w:p w14:paraId="58752069" w14:textId="2519112E" w:rsidR="00146461" w:rsidRPr="000265D4" w:rsidRDefault="00146461" w:rsidP="00146461">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3F2815">
        <w:rPr>
          <w:rFonts w:ascii="Times New Roman" w:hAnsi="Times New Roman"/>
          <w:color w:val="000000" w:themeColor="text1"/>
          <w:sz w:val="24"/>
          <w:szCs w:val="24"/>
        </w:rPr>
        <w:t>Rozliczenie między stronami za wykonane roboty będzie następować na podstawie faktur częściowych i faktury k</w:t>
      </w:r>
      <w:r w:rsidRPr="00C92713">
        <w:rPr>
          <w:rFonts w:ascii="Times New Roman" w:hAnsi="Times New Roman"/>
          <w:color w:val="000000" w:themeColor="text1"/>
          <w:sz w:val="24"/>
          <w:szCs w:val="24"/>
        </w:rPr>
        <w:t>ońcowej.</w:t>
      </w:r>
      <w:r w:rsidR="003F2815" w:rsidRPr="00C92713">
        <w:rPr>
          <w:rFonts w:ascii="Times New Roman" w:hAnsi="Times New Roman"/>
          <w:color w:val="000000" w:themeColor="text1"/>
          <w:sz w:val="24"/>
          <w:szCs w:val="24"/>
        </w:rPr>
        <w:t xml:space="preserve"> Zamawiający dopuszcza maksymalnie </w:t>
      </w:r>
      <w:r w:rsidR="00807DC4">
        <w:rPr>
          <w:rFonts w:ascii="Times New Roman" w:hAnsi="Times New Roman"/>
          <w:color w:val="000000" w:themeColor="text1"/>
          <w:sz w:val="24"/>
          <w:szCs w:val="24"/>
        </w:rPr>
        <w:t>2</w:t>
      </w:r>
      <w:r w:rsidR="003F2815" w:rsidRPr="00C92713">
        <w:rPr>
          <w:rFonts w:ascii="Times New Roman" w:hAnsi="Times New Roman"/>
          <w:color w:val="000000" w:themeColor="text1"/>
          <w:sz w:val="24"/>
          <w:szCs w:val="24"/>
        </w:rPr>
        <w:t xml:space="preserve"> faktur</w:t>
      </w:r>
      <w:r w:rsidR="00807DC4">
        <w:rPr>
          <w:rFonts w:ascii="Times New Roman" w:hAnsi="Times New Roman"/>
          <w:color w:val="000000" w:themeColor="text1"/>
          <w:sz w:val="24"/>
          <w:szCs w:val="24"/>
        </w:rPr>
        <w:t>y</w:t>
      </w:r>
      <w:r w:rsidR="003F2815" w:rsidRPr="00C92713">
        <w:rPr>
          <w:rFonts w:ascii="Times New Roman" w:hAnsi="Times New Roman"/>
          <w:color w:val="000000" w:themeColor="text1"/>
          <w:sz w:val="24"/>
          <w:szCs w:val="24"/>
        </w:rPr>
        <w:t xml:space="preserve"> </w:t>
      </w:r>
      <w:r w:rsidR="00DE36E9" w:rsidRPr="00C92713">
        <w:rPr>
          <w:rFonts w:ascii="Times New Roman" w:hAnsi="Times New Roman"/>
          <w:color w:val="000000" w:themeColor="text1"/>
          <w:sz w:val="24"/>
          <w:szCs w:val="24"/>
        </w:rPr>
        <w:t>części</w:t>
      </w:r>
      <w:r w:rsidR="00807DC4">
        <w:rPr>
          <w:rFonts w:ascii="Times New Roman" w:hAnsi="Times New Roman"/>
          <w:color w:val="000000" w:themeColor="text1"/>
          <w:sz w:val="24"/>
          <w:szCs w:val="24"/>
        </w:rPr>
        <w:t>owe</w:t>
      </w:r>
      <w:r w:rsidR="007F19A5" w:rsidRPr="00C92713">
        <w:rPr>
          <w:rFonts w:ascii="Times New Roman" w:hAnsi="Times New Roman"/>
          <w:color w:val="000000" w:themeColor="text1"/>
          <w:sz w:val="24"/>
          <w:szCs w:val="24"/>
        </w:rPr>
        <w:t xml:space="preserve"> i jedną </w:t>
      </w:r>
      <w:r w:rsidR="007F19A5" w:rsidRPr="000265D4">
        <w:rPr>
          <w:rFonts w:ascii="Times New Roman" w:hAnsi="Times New Roman"/>
          <w:color w:val="000000" w:themeColor="text1"/>
          <w:sz w:val="24"/>
          <w:szCs w:val="24"/>
        </w:rPr>
        <w:t xml:space="preserve">końcową. </w:t>
      </w:r>
    </w:p>
    <w:p w14:paraId="4EE5010D" w14:textId="77777777" w:rsidR="00BC3568" w:rsidRPr="000265D4" w:rsidRDefault="00146461" w:rsidP="00BC3568">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0265D4">
        <w:rPr>
          <w:rFonts w:ascii="Times New Roman" w:hAnsi="Times New Roman"/>
          <w:color w:val="000000" w:themeColor="text1"/>
          <w:sz w:val="24"/>
          <w:szCs w:val="24"/>
          <w:lang w:eastAsia="en-US"/>
        </w:rPr>
        <w:t xml:space="preserve">Do faktury Wykonawca winien załączyć odpowiednio protokół częściowego odbioru robót lub protokół końcowego odbioru robót podpisany przez Inspektora nadzoru inwestorskiego. </w:t>
      </w:r>
    </w:p>
    <w:p w14:paraId="4E353285" w14:textId="51E9ED05" w:rsidR="00BC3568" w:rsidRPr="000265D4" w:rsidRDefault="00C92713" w:rsidP="00BC3568">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0265D4">
        <w:rPr>
          <w:rFonts w:ascii="Times New Roman" w:hAnsi="Times New Roman"/>
          <w:bCs/>
          <w:color w:val="000000" w:themeColor="text1"/>
          <w:sz w:val="24"/>
          <w:szCs w:val="24"/>
        </w:rPr>
        <w:t>Procentowa w</w:t>
      </w:r>
      <w:r w:rsidR="00146461" w:rsidRPr="000265D4">
        <w:rPr>
          <w:rFonts w:ascii="Times New Roman" w:hAnsi="Times New Roman"/>
          <w:bCs/>
          <w:color w:val="000000" w:themeColor="text1"/>
          <w:sz w:val="24"/>
          <w:szCs w:val="24"/>
        </w:rPr>
        <w:t xml:space="preserve">artość ostatniej części wynagrodzenia </w:t>
      </w:r>
      <w:r w:rsidRPr="000265D4">
        <w:rPr>
          <w:rFonts w:ascii="Times New Roman" w:hAnsi="Times New Roman"/>
          <w:bCs/>
          <w:color w:val="000000" w:themeColor="text1"/>
          <w:sz w:val="24"/>
          <w:szCs w:val="24"/>
        </w:rPr>
        <w:t xml:space="preserve">nie może wynosić więcej </w:t>
      </w:r>
      <w:r w:rsidR="00146461" w:rsidRPr="000265D4">
        <w:rPr>
          <w:rFonts w:ascii="Times New Roman" w:hAnsi="Times New Roman"/>
          <w:bCs/>
          <w:color w:val="000000" w:themeColor="text1"/>
          <w:sz w:val="24"/>
          <w:szCs w:val="24"/>
        </w:rPr>
        <w:t>niż</w:t>
      </w:r>
      <w:r w:rsidR="00146461" w:rsidRPr="000265D4">
        <w:rPr>
          <w:rFonts w:ascii="Times New Roman" w:hAnsi="Times New Roman"/>
          <w:color w:val="000000" w:themeColor="text1"/>
          <w:sz w:val="24"/>
          <w:szCs w:val="24"/>
        </w:rPr>
        <w:t xml:space="preserve"> 5</w:t>
      </w:r>
      <w:r w:rsidRPr="000265D4">
        <w:rPr>
          <w:rFonts w:ascii="Times New Roman" w:hAnsi="Times New Roman"/>
          <w:color w:val="000000" w:themeColor="text1"/>
          <w:sz w:val="24"/>
          <w:szCs w:val="24"/>
        </w:rPr>
        <w:t>0</w:t>
      </w:r>
      <w:r w:rsidR="00146461" w:rsidRPr="000265D4">
        <w:rPr>
          <w:rFonts w:ascii="Times New Roman" w:hAnsi="Times New Roman"/>
          <w:color w:val="000000" w:themeColor="text1"/>
          <w:sz w:val="24"/>
          <w:szCs w:val="24"/>
        </w:rPr>
        <w:t> %</w:t>
      </w:r>
      <w:r w:rsidR="00146461" w:rsidRPr="000265D4">
        <w:rPr>
          <w:rFonts w:ascii="Times New Roman" w:hAnsi="Times New Roman"/>
          <w:bCs/>
          <w:color w:val="000000" w:themeColor="text1"/>
          <w:sz w:val="24"/>
          <w:szCs w:val="24"/>
        </w:rPr>
        <w:t xml:space="preserve"> wynagrodzenia należnego wykonawcy.</w:t>
      </w:r>
    </w:p>
    <w:p w14:paraId="18B264DB" w14:textId="351FF913" w:rsidR="00BC3568" w:rsidRPr="003F2815" w:rsidRDefault="00BC3568" w:rsidP="00BC3568">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0265D4">
        <w:rPr>
          <w:rFonts w:ascii="Times New Roman" w:hAnsi="Times New Roman"/>
          <w:color w:val="000000" w:themeColor="text1"/>
          <w:sz w:val="24"/>
          <w:szCs w:val="24"/>
        </w:rPr>
        <w:t xml:space="preserve">Zapłata wynagrodzenia nastąpi </w:t>
      </w:r>
      <w:r w:rsidRPr="003F2815">
        <w:rPr>
          <w:rFonts w:ascii="Times New Roman" w:hAnsi="Times New Roman"/>
          <w:color w:val="000000" w:themeColor="text1"/>
          <w:sz w:val="24"/>
          <w:szCs w:val="24"/>
        </w:rPr>
        <w:t>przelewem na rachunek Wykonawcy nr ………………… w terminie do 30 dni od daty otrzymania prawidłowo wystawionych faktur przez Zamawiającego – tj. dostarczenia faktury  do siedziby Zamawiającego, wystawionej na podstawie protokołów odbiorów</w:t>
      </w:r>
      <w:r w:rsidR="008B0E22">
        <w:rPr>
          <w:rFonts w:ascii="Times New Roman" w:hAnsi="Times New Roman"/>
          <w:color w:val="000000" w:themeColor="text1"/>
          <w:sz w:val="24"/>
          <w:szCs w:val="24"/>
        </w:rPr>
        <w:t xml:space="preserve"> odpowiednio</w:t>
      </w:r>
      <w:r w:rsidRPr="003F2815">
        <w:rPr>
          <w:rFonts w:ascii="Times New Roman" w:hAnsi="Times New Roman"/>
          <w:color w:val="000000" w:themeColor="text1"/>
          <w:sz w:val="24"/>
          <w:szCs w:val="24"/>
        </w:rPr>
        <w:t xml:space="preserve"> częściow</w:t>
      </w:r>
      <w:r w:rsidR="009C3F07">
        <w:rPr>
          <w:rFonts w:ascii="Times New Roman" w:hAnsi="Times New Roman"/>
          <w:color w:val="000000" w:themeColor="text1"/>
          <w:sz w:val="24"/>
          <w:szCs w:val="24"/>
        </w:rPr>
        <w:t xml:space="preserve">ego </w:t>
      </w:r>
      <w:r w:rsidRPr="003F2815">
        <w:rPr>
          <w:rFonts w:ascii="Times New Roman" w:hAnsi="Times New Roman"/>
          <w:color w:val="000000" w:themeColor="text1"/>
          <w:sz w:val="24"/>
          <w:szCs w:val="24"/>
        </w:rPr>
        <w:t xml:space="preserve">lub końcowego z uwzględnieniem </w:t>
      </w:r>
      <w:r w:rsidR="00A15DB1" w:rsidRPr="003F2815">
        <w:rPr>
          <w:rFonts w:ascii="Times New Roman" w:hAnsi="Times New Roman"/>
          <w:color w:val="000000" w:themeColor="text1"/>
          <w:sz w:val="24"/>
          <w:szCs w:val="24"/>
        </w:rPr>
        <w:t>dalszych postanowień niniejszego paragrafu.</w:t>
      </w:r>
    </w:p>
    <w:p w14:paraId="69550B62" w14:textId="354319DB" w:rsidR="00A15DB1" w:rsidRPr="00A15DB1" w:rsidRDefault="00A15DB1"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3F2815">
        <w:rPr>
          <w:rFonts w:ascii="Times New Roman" w:hAnsi="Times New Roman"/>
          <w:color w:val="000000" w:themeColor="text1"/>
          <w:sz w:val="24"/>
          <w:szCs w:val="24"/>
        </w:rPr>
        <w:t xml:space="preserve">Warunkiem zapłaty wynagrodzenia będzie prawidłowo wystawiona faktura wraz z protokołem odbioru </w:t>
      </w:r>
      <w:r w:rsidRPr="00A15DB1">
        <w:rPr>
          <w:rFonts w:ascii="Times New Roman" w:hAnsi="Times New Roman"/>
          <w:sz w:val="24"/>
          <w:szCs w:val="24"/>
        </w:rPr>
        <w:t>robót oraz przedstawienie dowodów zapłaty wymagalnego wynagrodzenia Podwykonawcom i dalszym podwykonawcom, o którym mowa w §7 Podwykonawstwo.</w:t>
      </w:r>
      <w:r w:rsidRPr="00A15DB1">
        <w:rPr>
          <w:rFonts w:ascii="Times New Roman" w:hAnsi="Times New Roman"/>
          <w:color w:val="FF0000"/>
          <w:sz w:val="24"/>
          <w:szCs w:val="24"/>
        </w:rPr>
        <w:t xml:space="preserve"> </w:t>
      </w:r>
      <w:r w:rsidRPr="00A15DB1">
        <w:rPr>
          <w:rFonts w:ascii="Times New Roman" w:hAnsi="Times New Roman"/>
          <w:sz w:val="24"/>
          <w:szCs w:val="24"/>
        </w:rPr>
        <w:t xml:space="preserve">W przypadku nieprzedstawienia przez </w:t>
      </w:r>
      <w:r w:rsidR="008B0E22">
        <w:rPr>
          <w:rFonts w:ascii="Times New Roman" w:hAnsi="Times New Roman"/>
          <w:sz w:val="24"/>
          <w:szCs w:val="24"/>
        </w:rPr>
        <w:t>W</w:t>
      </w:r>
      <w:r w:rsidRPr="00A15DB1">
        <w:rPr>
          <w:rFonts w:ascii="Times New Roman" w:hAnsi="Times New Roman"/>
          <w:sz w:val="24"/>
          <w:szCs w:val="24"/>
        </w:rPr>
        <w:t xml:space="preserve">ykonawcę wszystkich dowodów zapłaty lub oświadczeń, o których mowa powyżej, wstrzymuje się wypłatę należytego wynagrodzenia za odebrane usługi, roboty budowlane w części równej sumie kwot wynikających z nieprzedstawionych dowodów zapłaty. Z przedłożonych dokumentów </w:t>
      </w:r>
      <w:r w:rsidRPr="00A15DB1">
        <w:rPr>
          <w:rFonts w:ascii="Times New Roman" w:hAnsi="Times New Roman"/>
          <w:i/>
          <w:sz w:val="24"/>
          <w:szCs w:val="24"/>
        </w:rPr>
        <w:t xml:space="preserve">(oświadczeń, dowodów zapłaty) </w:t>
      </w:r>
      <w:r w:rsidRPr="00A15DB1">
        <w:rPr>
          <w:rFonts w:ascii="Times New Roman" w:hAnsi="Times New Roman"/>
          <w:sz w:val="24"/>
          <w:szCs w:val="24"/>
        </w:rPr>
        <w:t xml:space="preserve">powinno jednoznacznie wynikać, że Wykonawca przekazał Podwykonawcy wynagrodzenie wynikające z umowy </w:t>
      </w:r>
      <w:r w:rsidR="00F14162">
        <w:rPr>
          <w:rFonts w:ascii="Times New Roman" w:hAnsi="Times New Roman"/>
          <w:sz w:val="24"/>
          <w:szCs w:val="24"/>
        </w:rPr>
        <w:br/>
      </w:r>
      <w:r w:rsidRPr="00A15DB1">
        <w:rPr>
          <w:rFonts w:ascii="Times New Roman" w:hAnsi="Times New Roman"/>
          <w:sz w:val="24"/>
          <w:szCs w:val="24"/>
        </w:rPr>
        <w:t xml:space="preserve">o podwykonawstwo. </w:t>
      </w:r>
    </w:p>
    <w:p w14:paraId="6ED296C4" w14:textId="77777777" w:rsidR="00BC3568" w:rsidRPr="00A15DB1" w:rsidRDefault="00146461" w:rsidP="00BC3568">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eastAsia="MS Mincho" w:hAnsi="Times New Roman"/>
          <w:sz w:val="24"/>
          <w:szCs w:val="24"/>
          <w:lang w:eastAsia="en-US"/>
        </w:rPr>
        <w:t xml:space="preserve">Za datę płatności strony uznają dzień obciążenia rachunku bankowego Zamawiającego. </w:t>
      </w:r>
    </w:p>
    <w:p w14:paraId="327258E6" w14:textId="12086AD4" w:rsidR="00A15DB1" w:rsidRPr="00A15DB1" w:rsidRDefault="00146461"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sz w:val="24"/>
          <w:szCs w:val="24"/>
          <w:lang w:eastAsia="en-US"/>
        </w:rPr>
        <w:t xml:space="preserve">Wykonawca nie może bez zgody Zamawiającego, wyrażonej </w:t>
      </w:r>
      <w:r w:rsidR="007A3FF9" w:rsidRPr="007A3FF9">
        <w:rPr>
          <w:rFonts w:ascii="Times New Roman" w:hAnsi="Times New Roman"/>
          <w:sz w:val="24"/>
          <w:szCs w:val="24"/>
          <w:lang w:eastAsia="en-US"/>
        </w:rPr>
        <w:t>w formie pisemnej pod rygorem nieważności</w:t>
      </w:r>
      <w:r w:rsidRPr="00A15DB1">
        <w:rPr>
          <w:rFonts w:ascii="Times New Roman" w:hAnsi="Times New Roman"/>
          <w:sz w:val="24"/>
          <w:szCs w:val="24"/>
          <w:lang w:eastAsia="en-US"/>
        </w:rPr>
        <w:t>, przenosić wierzytelności wynikających z niniejszej umowy na osoby trzecie.</w:t>
      </w:r>
    </w:p>
    <w:p w14:paraId="4C8C0688" w14:textId="6A43B9F4" w:rsidR="00A15DB1" w:rsidRPr="00A15DB1" w:rsidRDefault="006E3A88"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sz w:val="24"/>
          <w:szCs w:val="24"/>
        </w:rPr>
        <w:lastRenderedPageBreak/>
        <w:t xml:space="preserve">Podstawą rozliczenia będą protokoły odbioru częściowego i końcowego podpisane przez </w:t>
      </w:r>
      <w:r w:rsidRPr="00F62F68">
        <w:rPr>
          <w:rFonts w:ascii="Times New Roman" w:hAnsi="Times New Roman"/>
          <w:sz w:val="24"/>
          <w:szCs w:val="24"/>
        </w:rPr>
        <w:t>Kierownika budowy</w:t>
      </w:r>
      <w:r w:rsidRPr="001A7D4B">
        <w:rPr>
          <w:rFonts w:ascii="Times New Roman" w:hAnsi="Times New Roman"/>
          <w:sz w:val="24"/>
          <w:szCs w:val="24"/>
        </w:rPr>
        <w:t xml:space="preserve"> i</w:t>
      </w:r>
      <w:r w:rsidRPr="00A15DB1">
        <w:rPr>
          <w:rFonts w:ascii="Times New Roman" w:hAnsi="Times New Roman"/>
          <w:sz w:val="24"/>
          <w:szCs w:val="24"/>
        </w:rPr>
        <w:t xml:space="preserve"> Inspektora Nadzoru i przedstawiciela Zamawiającego.</w:t>
      </w:r>
    </w:p>
    <w:p w14:paraId="265085DB" w14:textId="77777777" w:rsidR="00A15DB1" w:rsidRPr="00A15DB1" w:rsidRDefault="006E3A88"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sz w:val="24"/>
          <w:szCs w:val="24"/>
        </w:rPr>
        <w:t xml:space="preserve">Zamawiający oświadcza, że będzie realizować płatności za faktury z zastosowaniem mechanizmu podzielonej płatności, tzw. </w:t>
      </w:r>
      <w:proofErr w:type="spellStart"/>
      <w:r w:rsidRPr="00A15DB1">
        <w:rPr>
          <w:rFonts w:ascii="Times New Roman" w:hAnsi="Times New Roman"/>
          <w:sz w:val="24"/>
          <w:szCs w:val="24"/>
        </w:rPr>
        <w:t>split</w:t>
      </w:r>
      <w:proofErr w:type="spellEnd"/>
      <w:r w:rsidRPr="00A15DB1">
        <w:rPr>
          <w:rFonts w:ascii="Times New Roman" w:hAnsi="Times New Roman"/>
          <w:sz w:val="24"/>
          <w:szCs w:val="24"/>
        </w:rPr>
        <w:t xml:space="preserve"> </w:t>
      </w:r>
      <w:proofErr w:type="spellStart"/>
      <w:r w:rsidRPr="00A15DB1">
        <w:rPr>
          <w:rFonts w:ascii="Times New Roman" w:hAnsi="Times New Roman"/>
          <w:sz w:val="24"/>
          <w:szCs w:val="24"/>
        </w:rPr>
        <w:t>payment</w:t>
      </w:r>
      <w:proofErr w:type="spellEnd"/>
      <w:r w:rsidRPr="00A15DB1">
        <w:rPr>
          <w:rFonts w:ascii="Times New Roman" w:hAnsi="Times New Roman"/>
          <w:sz w:val="24"/>
          <w:szCs w:val="24"/>
        </w:rPr>
        <w:t xml:space="preserve">. </w:t>
      </w:r>
    </w:p>
    <w:p w14:paraId="22F413B9" w14:textId="77777777" w:rsidR="00A15DB1" w:rsidRPr="00A15DB1" w:rsidRDefault="006E3A88"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sz w:val="24"/>
          <w:szCs w:val="24"/>
        </w:rPr>
        <w:t xml:space="preserve">Podzieloną płatność, tzw. </w:t>
      </w:r>
      <w:proofErr w:type="spellStart"/>
      <w:r w:rsidRPr="00A15DB1">
        <w:rPr>
          <w:rFonts w:ascii="Times New Roman" w:hAnsi="Times New Roman"/>
          <w:sz w:val="24"/>
          <w:szCs w:val="24"/>
        </w:rPr>
        <w:t>split</w:t>
      </w:r>
      <w:proofErr w:type="spellEnd"/>
      <w:r w:rsidRPr="00A15DB1">
        <w:rPr>
          <w:rFonts w:ascii="Times New Roman" w:hAnsi="Times New Roman"/>
          <w:sz w:val="24"/>
          <w:szCs w:val="24"/>
        </w:rPr>
        <w:t xml:space="preserve"> </w:t>
      </w:r>
      <w:proofErr w:type="spellStart"/>
      <w:r w:rsidRPr="00A15DB1">
        <w:rPr>
          <w:rFonts w:ascii="Times New Roman" w:hAnsi="Times New Roman"/>
          <w:color w:val="000000"/>
          <w:sz w:val="24"/>
          <w:szCs w:val="24"/>
        </w:rPr>
        <w:t>payment</w:t>
      </w:r>
      <w:proofErr w:type="spellEnd"/>
      <w:r w:rsidRPr="00A15DB1">
        <w:rPr>
          <w:rFonts w:ascii="Times New Roman" w:hAnsi="Times New Roman"/>
          <w:color w:val="000000"/>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za odszkodowanie), a także za świadczenia zwolnione z VAT, opodatkowane stawką 0%. </w:t>
      </w:r>
    </w:p>
    <w:p w14:paraId="3C6C7961" w14:textId="77777777" w:rsidR="00A15DB1" w:rsidRPr="00A15DB1" w:rsidRDefault="006E3A88"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color w:val="000000"/>
          <w:sz w:val="24"/>
          <w:szCs w:val="24"/>
        </w:rPr>
        <w:t xml:space="preserve">Wykonawca oświadcza, że numer rachunku rozliczeniowego wskazany we wszystkich fakturach, które będą wystawione w jego imieniu, jest rachunkiem dla którego zgodnie z rozdziałem 3a ustawy z dnia 29 sierpnia 1997 r. </w:t>
      </w:r>
      <w:r w:rsidR="00FE5DC5" w:rsidRPr="00A15DB1">
        <w:rPr>
          <w:rFonts w:ascii="Times New Roman" w:hAnsi="Times New Roman"/>
          <w:color w:val="000000"/>
          <w:sz w:val="24"/>
          <w:szCs w:val="24"/>
        </w:rPr>
        <w:t>–</w:t>
      </w:r>
      <w:r w:rsidRPr="00A15DB1">
        <w:rPr>
          <w:rFonts w:ascii="Times New Roman" w:hAnsi="Times New Roman"/>
          <w:color w:val="000000"/>
          <w:sz w:val="24"/>
          <w:szCs w:val="24"/>
        </w:rPr>
        <w:t xml:space="preserve"> Prawo</w:t>
      </w:r>
      <w:r w:rsidR="00FE5DC5" w:rsidRPr="00A15DB1">
        <w:rPr>
          <w:rFonts w:ascii="Times New Roman" w:hAnsi="Times New Roman"/>
          <w:color w:val="000000"/>
          <w:sz w:val="24"/>
          <w:szCs w:val="24"/>
        </w:rPr>
        <w:t xml:space="preserve"> bankowe,</w:t>
      </w:r>
      <w:r w:rsidRPr="00A15DB1">
        <w:rPr>
          <w:rFonts w:ascii="Times New Roman" w:hAnsi="Times New Roman"/>
          <w:color w:val="000000"/>
          <w:sz w:val="24"/>
          <w:szCs w:val="24"/>
        </w:rPr>
        <w:t xml:space="preserve"> prowadzony jest rachunek VAT. </w:t>
      </w:r>
    </w:p>
    <w:p w14:paraId="11029E68" w14:textId="10EB072A" w:rsidR="00A15DB1" w:rsidRPr="00A15DB1" w:rsidRDefault="006E3A88"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color w:val="000000"/>
          <w:sz w:val="24"/>
          <w:szCs w:val="24"/>
        </w:rPr>
        <w:t xml:space="preserve">Jednocześnie Wykonawca oświadcza, że rachunek bankowy, o którym mowa w ust. </w:t>
      </w:r>
      <w:r w:rsidR="00A15DB1">
        <w:rPr>
          <w:rFonts w:ascii="Times New Roman" w:hAnsi="Times New Roman"/>
          <w:color w:val="000000"/>
          <w:sz w:val="24"/>
          <w:szCs w:val="24"/>
        </w:rPr>
        <w:t>5</w:t>
      </w:r>
      <w:r w:rsidRPr="00A15DB1">
        <w:rPr>
          <w:rFonts w:ascii="Times New Roman" w:hAnsi="Times New Roman"/>
          <w:color w:val="000000"/>
          <w:sz w:val="24"/>
          <w:szCs w:val="24"/>
        </w:rPr>
        <w:t xml:space="preserve">, jest rachunkiem bankowym wpisanym w wykazie podmiotów zarejestrowanych jako podatnicy VAT, niezarejestrowanych oraz wykreślonych i przywróconych do rejestru VAT (biała lista podatników VAT). </w:t>
      </w:r>
    </w:p>
    <w:p w14:paraId="2AD4AF0D" w14:textId="29894E41" w:rsidR="00A15DB1" w:rsidRPr="003F2815" w:rsidRDefault="006E3A88" w:rsidP="00A15DB1">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A15DB1">
        <w:rPr>
          <w:rFonts w:ascii="Times New Roman" w:hAnsi="Times New Roman"/>
          <w:color w:val="000000"/>
          <w:sz w:val="24"/>
          <w:szCs w:val="24"/>
        </w:rPr>
        <w:t xml:space="preserve">W przypadku braku możliwości dokonania zapłaty przez Zamawiającego z wykorzystaniem mechanizmu podzielonej </w:t>
      </w:r>
      <w:r w:rsidRPr="003F2815">
        <w:rPr>
          <w:rFonts w:ascii="Times New Roman" w:hAnsi="Times New Roman"/>
          <w:color w:val="000000" w:themeColor="text1"/>
          <w:sz w:val="24"/>
          <w:szCs w:val="24"/>
        </w:rPr>
        <w:t>płatności, w szczególności w przypadku złożenia przez Wykonawcę nieprawdziwego oświadczenia, o którym mowa w ust. 1</w:t>
      </w:r>
      <w:r w:rsidR="00F14162" w:rsidRPr="003F2815">
        <w:rPr>
          <w:rFonts w:ascii="Times New Roman" w:hAnsi="Times New Roman"/>
          <w:color w:val="000000" w:themeColor="text1"/>
          <w:sz w:val="24"/>
          <w:szCs w:val="24"/>
        </w:rPr>
        <w:t>3</w:t>
      </w:r>
      <w:r w:rsidRPr="003F2815">
        <w:rPr>
          <w:rFonts w:ascii="Times New Roman" w:hAnsi="Times New Roman"/>
          <w:color w:val="000000" w:themeColor="text1"/>
          <w:sz w:val="24"/>
          <w:szCs w:val="24"/>
        </w:rPr>
        <w:t>, Zamawiający uprawniony jest do wstrzymania płatności do czasu wskazania przez Wykonawcę właściwego rachunku bankowego</w:t>
      </w:r>
    </w:p>
    <w:p w14:paraId="6065C36B" w14:textId="5A4A40D7" w:rsidR="00A15DB1" w:rsidRPr="003F2815" w:rsidRDefault="006E3A88" w:rsidP="00A15DB1">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3F2815">
        <w:rPr>
          <w:rFonts w:ascii="Times New Roman" w:hAnsi="Times New Roman"/>
          <w:color w:val="000000" w:themeColor="text1"/>
          <w:sz w:val="24"/>
          <w:szCs w:val="24"/>
        </w:rPr>
        <w:t xml:space="preserve">Wykonawca ponosi pełną odpowiedzialność z tytułu podania nieprawdziwych informacji, o których mowa w </w:t>
      </w:r>
      <w:r w:rsidR="00A15DB1" w:rsidRPr="003F2815">
        <w:rPr>
          <w:rFonts w:ascii="Times New Roman" w:hAnsi="Times New Roman"/>
          <w:color w:val="000000" w:themeColor="text1"/>
          <w:sz w:val="24"/>
          <w:szCs w:val="24"/>
        </w:rPr>
        <w:t>niniejszym paragrafie.</w:t>
      </w:r>
    </w:p>
    <w:p w14:paraId="12769E89" w14:textId="0E0BE52B" w:rsidR="006E3A88" w:rsidRPr="00DE3CBD" w:rsidRDefault="006E3A88" w:rsidP="00A15DB1">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3F2815">
        <w:rPr>
          <w:rFonts w:ascii="Times New Roman" w:hAnsi="Times New Roman"/>
          <w:color w:val="000000" w:themeColor="text1"/>
          <w:sz w:val="24"/>
          <w:szCs w:val="24"/>
        </w:rPr>
        <w:t xml:space="preserve">W przypadku gdy Zamawiający nie dokona terminowej płatności Wykonawcy  z powodu podania przez Niego nieprawdziwych informacji, o których mowa </w:t>
      </w:r>
      <w:r w:rsidR="00A15DB1" w:rsidRPr="003F2815">
        <w:rPr>
          <w:rFonts w:ascii="Times New Roman" w:hAnsi="Times New Roman"/>
          <w:color w:val="000000" w:themeColor="text1"/>
          <w:sz w:val="24"/>
          <w:szCs w:val="24"/>
        </w:rPr>
        <w:t xml:space="preserve">w niniejszym </w:t>
      </w:r>
      <w:proofErr w:type="spellStart"/>
      <w:r w:rsidR="00A15DB1" w:rsidRPr="003F2815">
        <w:rPr>
          <w:rFonts w:ascii="Times New Roman" w:hAnsi="Times New Roman"/>
          <w:color w:val="000000" w:themeColor="text1"/>
          <w:sz w:val="24"/>
          <w:szCs w:val="24"/>
        </w:rPr>
        <w:t>parafgrafie</w:t>
      </w:r>
      <w:proofErr w:type="spellEnd"/>
      <w:r w:rsidRPr="003F2815">
        <w:rPr>
          <w:rFonts w:ascii="Times New Roman" w:hAnsi="Times New Roman"/>
          <w:color w:val="000000" w:themeColor="text1"/>
          <w:sz w:val="24"/>
          <w:szCs w:val="24"/>
        </w:rPr>
        <w:t xml:space="preserve">, </w:t>
      </w:r>
      <w:r w:rsidRPr="00DE3CBD">
        <w:rPr>
          <w:rFonts w:ascii="Times New Roman" w:hAnsi="Times New Roman"/>
          <w:color w:val="000000" w:themeColor="text1"/>
          <w:sz w:val="24"/>
          <w:szCs w:val="24"/>
        </w:rPr>
        <w:t>odsetki od nieterminowej zapłaty nie będą naliczane.</w:t>
      </w:r>
    </w:p>
    <w:p w14:paraId="309513B5" w14:textId="77777777" w:rsidR="00807DC4" w:rsidRDefault="00807DC4" w:rsidP="005002A2">
      <w:pPr>
        <w:jc w:val="center"/>
      </w:pPr>
    </w:p>
    <w:p w14:paraId="139E6DFE" w14:textId="4DB4EA80" w:rsidR="00592B0F" w:rsidRPr="004115B1" w:rsidRDefault="00592B0F" w:rsidP="005002A2">
      <w:pPr>
        <w:jc w:val="center"/>
      </w:pPr>
      <w:r w:rsidRPr="004115B1">
        <w:t>§ 6.</w:t>
      </w:r>
    </w:p>
    <w:p w14:paraId="3FEE5315" w14:textId="77777777" w:rsidR="00B65C2E" w:rsidRPr="004115B1" w:rsidRDefault="00B65C2E" w:rsidP="005002A2">
      <w:pPr>
        <w:ind w:left="284" w:hanging="284"/>
        <w:jc w:val="center"/>
      </w:pPr>
      <w:r w:rsidRPr="004115B1">
        <w:t>ODBIORY</w:t>
      </w:r>
    </w:p>
    <w:p w14:paraId="34F6341B" w14:textId="77777777" w:rsidR="00E27841" w:rsidRPr="003F2815" w:rsidRDefault="00E47D5E" w:rsidP="00965436">
      <w:pPr>
        <w:pStyle w:val="Teksttreci1"/>
        <w:numPr>
          <w:ilvl w:val="0"/>
          <w:numId w:val="15"/>
        </w:numPr>
        <w:shd w:val="clear" w:color="auto" w:fill="auto"/>
        <w:tabs>
          <w:tab w:val="left" w:pos="313"/>
        </w:tabs>
        <w:spacing w:line="240" w:lineRule="auto"/>
        <w:ind w:left="340" w:hanging="320"/>
        <w:rPr>
          <w:rStyle w:val="Teksttreci"/>
          <w:rFonts w:ascii="Times New Roman" w:hAnsi="Times New Roman"/>
          <w:color w:val="000000" w:themeColor="text1"/>
          <w:sz w:val="24"/>
          <w:szCs w:val="24"/>
        </w:rPr>
      </w:pPr>
      <w:r>
        <w:rPr>
          <w:rStyle w:val="Teksttreci"/>
          <w:rFonts w:ascii="Times New Roman" w:hAnsi="Times New Roman"/>
          <w:color w:val="000000"/>
          <w:sz w:val="24"/>
          <w:szCs w:val="24"/>
        </w:rPr>
        <w:t>Wykonanie przez Wykonawcę przedmiotu umowy zostanie stwierdzone odpowiednimi protokołami.</w:t>
      </w:r>
    </w:p>
    <w:p w14:paraId="6439C3BA" w14:textId="7B1904CC" w:rsidR="00E27841" w:rsidRPr="003F2815" w:rsidRDefault="00E27841" w:rsidP="00965436">
      <w:pPr>
        <w:pStyle w:val="Teksttreci1"/>
        <w:numPr>
          <w:ilvl w:val="0"/>
          <w:numId w:val="15"/>
        </w:numPr>
        <w:shd w:val="clear" w:color="auto" w:fill="auto"/>
        <w:tabs>
          <w:tab w:val="left" w:pos="313"/>
        </w:tabs>
        <w:spacing w:line="240" w:lineRule="auto"/>
        <w:ind w:left="340" w:hanging="320"/>
        <w:rPr>
          <w:rStyle w:val="Teksttreci"/>
          <w:rFonts w:ascii="Times New Roman" w:hAnsi="Times New Roman"/>
          <w:color w:val="000000" w:themeColor="text1"/>
          <w:sz w:val="24"/>
          <w:szCs w:val="24"/>
        </w:rPr>
      </w:pPr>
      <w:r w:rsidRPr="003F2815">
        <w:rPr>
          <w:rFonts w:ascii="Times New Roman" w:hAnsi="Times New Roman"/>
          <w:color w:val="000000" w:themeColor="text1"/>
          <w:sz w:val="24"/>
          <w:szCs w:val="24"/>
        </w:rPr>
        <w:t>Szczegółowe zasady dokonywania odbiorów</w:t>
      </w:r>
      <w:r w:rsidR="00A15DB1" w:rsidRPr="003F2815">
        <w:rPr>
          <w:rFonts w:ascii="Times New Roman" w:hAnsi="Times New Roman"/>
          <w:color w:val="000000" w:themeColor="text1"/>
          <w:sz w:val="24"/>
          <w:szCs w:val="24"/>
        </w:rPr>
        <w:t xml:space="preserve"> </w:t>
      </w:r>
      <w:r w:rsidRPr="003F2815">
        <w:rPr>
          <w:rFonts w:ascii="Times New Roman" w:hAnsi="Times New Roman"/>
          <w:color w:val="000000" w:themeColor="text1"/>
          <w:sz w:val="24"/>
          <w:szCs w:val="24"/>
        </w:rPr>
        <w:t xml:space="preserve">robót zostały określone w </w:t>
      </w:r>
      <w:proofErr w:type="spellStart"/>
      <w:r w:rsidR="003A7A5C">
        <w:rPr>
          <w:rFonts w:ascii="Times New Roman" w:hAnsi="Times New Roman"/>
          <w:color w:val="000000" w:themeColor="text1"/>
          <w:sz w:val="24"/>
          <w:szCs w:val="24"/>
        </w:rPr>
        <w:t>Spexcyfikacjach</w:t>
      </w:r>
      <w:proofErr w:type="spellEnd"/>
      <w:r w:rsidR="003A7A5C">
        <w:rPr>
          <w:rFonts w:ascii="Times New Roman" w:hAnsi="Times New Roman"/>
          <w:color w:val="000000" w:themeColor="text1"/>
          <w:sz w:val="24"/>
          <w:szCs w:val="24"/>
        </w:rPr>
        <w:t xml:space="preserve"> technicznych wykonania i odbioru robót</w:t>
      </w:r>
      <w:r w:rsidR="009C48FE" w:rsidRPr="003F2815">
        <w:rPr>
          <w:rFonts w:ascii="Times New Roman" w:hAnsi="Times New Roman"/>
          <w:color w:val="000000" w:themeColor="text1"/>
          <w:sz w:val="24"/>
          <w:szCs w:val="24"/>
        </w:rPr>
        <w:t>,</w:t>
      </w:r>
      <w:r w:rsidRPr="003F2815">
        <w:rPr>
          <w:rFonts w:ascii="Times New Roman" w:hAnsi="Times New Roman"/>
          <w:color w:val="000000" w:themeColor="text1"/>
          <w:sz w:val="24"/>
          <w:szCs w:val="24"/>
        </w:rPr>
        <w:t xml:space="preserve"> </w:t>
      </w:r>
      <w:r w:rsidR="009C48FE" w:rsidRPr="003F2815">
        <w:rPr>
          <w:rFonts w:ascii="Times New Roman" w:hAnsi="Times New Roman"/>
          <w:color w:val="000000" w:themeColor="text1"/>
          <w:sz w:val="24"/>
          <w:szCs w:val="24"/>
        </w:rPr>
        <w:t>któr</w:t>
      </w:r>
      <w:r w:rsidR="003A7A5C">
        <w:rPr>
          <w:rFonts w:ascii="Times New Roman" w:hAnsi="Times New Roman"/>
          <w:color w:val="000000" w:themeColor="text1"/>
          <w:sz w:val="24"/>
          <w:szCs w:val="24"/>
        </w:rPr>
        <w:t>e</w:t>
      </w:r>
      <w:r w:rsidR="009C48FE" w:rsidRPr="003F2815">
        <w:rPr>
          <w:rFonts w:ascii="Times New Roman" w:hAnsi="Times New Roman"/>
          <w:color w:val="000000" w:themeColor="text1"/>
          <w:sz w:val="24"/>
          <w:szCs w:val="24"/>
        </w:rPr>
        <w:t xml:space="preserve"> stanowi</w:t>
      </w:r>
      <w:r w:rsidR="003A7A5C">
        <w:rPr>
          <w:rFonts w:ascii="Times New Roman" w:hAnsi="Times New Roman"/>
          <w:color w:val="000000" w:themeColor="text1"/>
          <w:sz w:val="24"/>
          <w:szCs w:val="24"/>
        </w:rPr>
        <w:t>ą</w:t>
      </w:r>
      <w:r w:rsidR="009C48FE" w:rsidRPr="003F2815">
        <w:rPr>
          <w:rFonts w:ascii="Times New Roman" w:hAnsi="Times New Roman"/>
          <w:color w:val="000000" w:themeColor="text1"/>
          <w:sz w:val="24"/>
          <w:szCs w:val="24"/>
        </w:rPr>
        <w:t xml:space="preserve"> integralną cześć umowy.</w:t>
      </w:r>
    </w:p>
    <w:p w14:paraId="5A32C0D9" w14:textId="65974205" w:rsidR="006E3A88" w:rsidRPr="00483F3A" w:rsidRDefault="00901793" w:rsidP="00483F3A">
      <w:pPr>
        <w:pStyle w:val="Teksttreci1"/>
        <w:numPr>
          <w:ilvl w:val="0"/>
          <w:numId w:val="15"/>
        </w:numPr>
        <w:shd w:val="clear" w:color="auto" w:fill="auto"/>
        <w:tabs>
          <w:tab w:val="left" w:pos="313"/>
        </w:tabs>
        <w:spacing w:line="240" w:lineRule="auto"/>
        <w:ind w:left="340" w:hanging="320"/>
        <w:rPr>
          <w:rStyle w:val="Teksttreci"/>
          <w:rFonts w:ascii="Times New Roman" w:hAnsi="Times New Roman"/>
          <w:sz w:val="24"/>
          <w:szCs w:val="24"/>
        </w:rPr>
      </w:pPr>
      <w:r w:rsidRPr="003F2815">
        <w:rPr>
          <w:rStyle w:val="Teksttreci"/>
          <w:rFonts w:ascii="Times New Roman" w:hAnsi="Times New Roman"/>
          <w:color w:val="000000" w:themeColor="text1"/>
          <w:sz w:val="24"/>
          <w:szCs w:val="24"/>
        </w:rPr>
        <w:t xml:space="preserve">Odbiór końcowy przedmiotu umowy nastąpi w terminie 14 dni od dnia pisemnego zgłoszenia o zakończeniu robót i gotowości do </w:t>
      </w:r>
      <w:r>
        <w:rPr>
          <w:rStyle w:val="Teksttreci"/>
          <w:rFonts w:ascii="Times New Roman" w:hAnsi="Times New Roman"/>
          <w:sz w:val="24"/>
          <w:szCs w:val="24"/>
        </w:rPr>
        <w:t>odbioru przez Wykonawcę.</w:t>
      </w:r>
    </w:p>
    <w:p w14:paraId="3CCDB0E1" w14:textId="77777777" w:rsidR="00396BC7" w:rsidRDefault="00396BC7" w:rsidP="005002A2">
      <w:pPr>
        <w:jc w:val="center"/>
      </w:pPr>
    </w:p>
    <w:p w14:paraId="681D1BD2" w14:textId="5684B983" w:rsidR="00726A4F" w:rsidRPr="004115B1" w:rsidRDefault="00726A4F" w:rsidP="005002A2">
      <w:pPr>
        <w:jc w:val="center"/>
      </w:pPr>
      <w:r w:rsidRPr="004115B1">
        <w:t>§7.</w:t>
      </w:r>
    </w:p>
    <w:p w14:paraId="3FC14312" w14:textId="77777777" w:rsidR="009A1ED4" w:rsidRPr="004115B1" w:rsidRDefault="009A1ED4" w:rsidP="005002A2">
      <w:pPr>
        <w:jc w:val="center"/>
      </w:pPr>
      <w:r w:rsidRPr="004115B1">
        <w:t>PODWYKONAWSTWO</w:t>
      </w:r>
    </w:p>
    <w:p w14:paraId="7436E613" w14:textId="4E545F8B" w:rsidR="002D4631" w:rsidRPr="00D9080B" w:rsidRDefault="00D9080B" w:rsidP="00965436">
      <w:pPr>
        <w:numPr>
          <w:ilvl w:val="0"/>
          <w:numId w:val="10"/>
        </w:numPr>
        <w:ind w:left="284" w:hanging="284"/>
        <w:jc w:val="both"/>
        <w:rPr>
          <w:color w:val="FF0000"/>
        </w:rPr>
      </w:pPr>
      <w:r w:rsidRPr="006E3A88">
        <w:t xml:space="preserve">Wykonawca ma </w:t>
      </w:r>
      <w:r w:rsidRPr="006E3A88">
        <w:rPr>
          <w:u w:val="single"/>
        </w:rPr>
        <w:t>obowiązek zgłaszania Zamawiającemu podwykonawstwa.</w:t>
      </w:r>
      <w:r w:rsidRPr="00D9080B">
        <w:rPr>
          <w:color w:val="FF0000"/>
        </w:rPr>
        <w:t xml:space="preserve"> </w:t>
      </w:r>
      <w:r w:rsidR="00726A4F" w:rsidRPr="004115B1">
        <w:t xml:space="preserve">Po zawarciu niniejszej umowy Wykonawca nie może bez uprzedniej zgody Zamawiającego zawrzeć umowy o podwykonawstwo, dalsze podwykonawstwo, jeżeli w złożonej ofercie nie </w:t>
      </w:r>
      <w:r w:rsidR="002D4631" w:rsidRPr="004115B1">
        <w:t>wskazał, że zamierza powierzyć P</w:t>
      </w:r>
      <w:r w:rsidR="00726A4F" w:rsidRPr="004115B1">
        <w:t xml:space="preserve">odwykonawcy wykonanie zamówienia publicznego będącego przedmiotem niniejszej umowy w określonym zakresie. </w:t>
      </w:r>
      <w:r w:rsidR="004F5439">
        <w:t>W sytuacji</w:t>
      </w:r>
      <w:r w:rsidR="00B470CA">
        <w:t>,</w:t>
      </w:r>
      <w:r w:rsidR="004F5439">
        <w:t xml:space="preserve"> </w:t>
      </w:r>
      <w:r w:rsidR="004F5439" w:rsidRPr="004115B1">
        <w:t>gdy Wykonawca</w:t>
      </w:r>
      <w:r w:rsidR="004F5439">
        <w:t xml:space="preserve"> </w:t>
      </w:r>
      <w:r w:rsidR="004F5439" w:rsidRPr="004115B1">
        <w:t>w złożonej ofercie oświadczył, że wykona zamówienie osobiście</w:t>
      </w:r>
      <w:r w:rsidR="004F5439">
        <w:t xml:space="preserve"> w</w:t>
      </w:r>
      <w:r w:rsidR="00726A4F" w:rsidRPr="004115B1">
        <w:t>prowadzeni</w:t>
      </w:r>
      <w:r w:rsidR="004F5439">
        <w:t>e</w:t>
      </w:r>
      <w:r w:rsidR="00726A4F" w:rsidRPr="004115B1">
        <w:t xml:space="preserve"> nowego podwykonawcy, dalszego podwykonawcy, zmiana podwykonawcy oraz zlecenie podwykonawstwa</w:t>
      </w:r>
      <w:r w:rsidR="004F5439">
        <w:t>,</w:t>
      </w:r>
      <w:r w:rsidR="00726A4F" w:rsidRPr="004115B1">
        <w:t xml:space="preserve"> wymaga </w:t>
      </w:r>
      <w:r w:rsidR="004F5439">
        <w:t xml:space="preserve">zgody </w:t>
      </w:r>
      <w:r w:rsidR="008B0E22">
        <w:t xml:space="preserve">Zamawiającego </w:t>
      </w:r>
      <w:r w:rsidR="004F5439">
        <w:t xml:space="preserve">w </w:t>
      </w:r>
      <w:r w:rsidR="00726A4F" w:rsidRPr="004115B1">
        <w:t>form</w:t>
      </w:r>
      <w:r w:rsidR="004F5439">
        <w:t>ie</w:t>
      </w:r>
      <w:r w:rsidR="00726A4F" w:rsidRPr="004115B1">
        <w:t xml:space="preserve"> pisemnej</w:t>
      </w:r>
      <w:r w:rsidR="008B0E22">
        <w:t xml:space="preserve"> pod rygorem nieważności</w:t>
      </w:r>
      <w:r w:rsidR="00726A4F" w:rsidRPr="004115B1">
        <w:t>.</w:t>
      </w:r>
      <w:r w:rsidR="00DE1ADC" w:rsidRPr="004115B1">
        <w:t xml:space="preserve"> </w:t>
      </w:r>
    </w:p>
    <w:p w14:paraId="79254D40" w14:textId="77777777" w:rsidR="002D4631" w:rsidRPr="004115B1" w:rsidRDefault="002D4631" w:rsidP="00965436">
      <w:pPr>
        <w:numPr>
          <w:ilvl w:val="0"/>
          <w:numId w:val="10"/>
        </w:numPr>
        <w:ind w:left="284" w:hanging="284"/>
        <w:jc w:val="both"/>
        <w:rPr>
          <w:color w:val="FF0000"/>
        </w:rPr>
      </w:pPr>
      <w:r w:rsidRPr="004115B1">
        <w:lastRenderedPageBreak/>
        <w:t>Przed przystąpieniem do wykonania zamówienia Wykonawca poda</w:t>
      </w:r>
      <w:r w:rsidR="0088438A" w:rsidRPr="004115B1">
        <w:t xml:space="preserve"> (jeśli są już</w:t>
      </w:r>
      <w:r w:rsidRPr="004115B1">
        <w:t xml:space="preserve"> znani)  nazwy, dane kontaktowe oraz przedstawicieli, Podwykonawców, którzy będą zaangażowani w realizację zamówienia</w:t>
      </w:r>
      <w:r w:rsidRPr="004115B1">
        <w:rPr>
          <w:color w:val="FF0000"/>
        </w:rPr>
        <w:t>.</w:t>
      </w:r>
    </w:p>
    <w:p w14:paraId="27119540" w14:textId="77777777" w:rsidR="00B218A8" w:rsidRPr="004115B1" w:rsidRDefault="00726A4F" w:rsidP="00965436">
      <w:pPr>
        <w:numPr>
          <w:ilvl w:val="0"/>
          <w:numId w:val="10"/>
        </w:numPr>
        <w:ind w:left="284" w:hanging="284"/>
        <w:jc w:val="both"/>
        <w:rPr>
          <w:color w:val="FF0000"/>
        </w:rPr>
      </w:pPr>
      <w:r w:rsidRPr="004115B1">
        <w:t>Wykonawca zawiadomi Zamawiającego o wszystkich zmianach</w:t>
      </w:r>
      <w:r w:rsidR="002D4631" w:rsidRPr="004115B1">
        <w:t xml:space="preserve"> w/w</w:t>
      </w:r>
      <w:r w:rsidRPr="004115B1">
        <w:t xml:space="preserve"> danych, w trakcie realizacji zamówienia, a także przekaże </w:t>
      </w:r>
      <w:r w:rsidR="00B218A8" w:rsidRPr="004115B1">
        <w:t>wymagane informacje na temat nowych P</w:t>
      </w:r>
      <w:r w:rsidRPr="004115B1">
        <w:t>odwykonawców, którym w późniejszym okresie zamierza powierzyć realizację robót budowlanych lub usług.</w:t>
      </w:r>
      <w:r w:rsidR="00DE1ADC" w:rsidRPr="004115B1">
        <w:t xml:space="preserve"> </w:t>
      </w:r>
    </w:p>
    <w:p w14:paraId="68977B9C" w14:textId="77777777" w:rsidR="00DE1ADC" w:rsidRPr="004115B1" w:rsidRDefault="00726A4F" w:rsidP="00965436">
      <w:pPr>
        <w:numPr>
          <w:ilvl w:val="0"/>
          <w:numId w:val="10"/>
        </w:numPr>
        <w:ind w:left="284" w:hanging="284"/>
        <w:jc w:val="both"/>
        <w:rPr>
          <w:color w:val="FF0000"/>
        </w:rPr>
      </w:pPr>
      <w:r w:rsidRPr="004115B1">
        <w:t xml:space="preserve">Jeżeli zmiana albo rezygnacja z </w:t>
      </w:r>
      <w:r w:rsidR="00B218A8" w:rsidRPr="004115B1">
        <w:t>P</w:t>
      </w:r>
      <w:r w:rsidRPr="004115B1">
        <w:t>odwykonawcy dotyc</w:t>
      </w:r>
      <w:r w:rsidR="00B218A8" w:rsidRPr="004115B1">
        <w:t>zy podmiotu, na którego zasoby W</w:t>
      </w:r>
      <w:r w:rsidRPr="004115B1">
        <w:t xml:space="preserve">ykonawca powoływał się, na zasadach określonych w art. </w:t>
      </w:r>
      <w:r w:rsidR="00B218A8" w:rsidRPr="004115B1">
        <w:t>118 ust.1</w:t>
      </w:r>
      <w:r w:rsidRPr="004115B1">
        <w:t xml:space="preserve"> Ustawy </w:t>
      </w:r>
      <w:r w:rsidR="00C778E6" w:rsidRPr="004115B1">
        <w:t xml:space="preserve"> </w:t>
      </w:r>
      <w:proofErr w:type="spellStart"/>
      <w:r w:rsidR="00C778E6" w:rsidRPr="004115B1">
        <w:t>Pzp</w:t>
      </w:r>
      <w:proofErr w:type="spellEnd"/>
      <w:r w:rsidRPr="004115B1">
        <w:t>, w celu wykazania spełniania wa</w:t>
      </w:r>
      <w:r w:rsidR="00B218A8" w:rsidRPr="004115B1">
        <w:t>runków udziału w postępowaniu, W</w:t>
      </w:r>
      <w:r w:rsidRPr="004115B1">
        <w:t>ykonawca jest obowiązany wykazać Zamawiaj</w:t>
      </w:r>
      <w:r w:rsidR="00B218A8" w:rsidRPr="004115B1">
        <w:t>ącemu, że proponowany inny P</w:t>
      </w:r>
      <w:r w:rsidR="00C778E6" w:rsidRPr="004115B1">
        <w:t>odwykonawca lub W</w:t>
      </w:r>
      <w:r w:rsidRPr="004115B1">
        <w:t xml:space="preserve">ykonawca samodzielnie spełnia </w:t>
      </w:r>
      <w:r w:rsidR="00B218A8" w:rsidRPr="004115B1">
        <w:t>je w stopniu nie mniejszym niż P</w:t>
      </w:r>
      <w:r w:rsidRPr="004115B1">
        <w:t>odwykonawca, na którego zasoby Wykonawca powoływał się w trakcie postępowania o</w:t>
      </w:r>
      <w:r w:rsidR="00B218A8" w:rsidRPr="004115B1">
        <w:t> </w:t>
      </w:r>
      <w:r w:rsidRPr="004115B1">
        <w:t xml:space="preserve">udzielenie </w:t>
      </w:r>
      <w:r w:rsidRPr="004115B1">
        <w:rPr>
          <w:rStyle w:val="Uwydatnienie"/>
          <w:i w:val="0"/>
        </w:rPr>
        <w:t>zamówienia</w:t>
      </w:r>
      <w:r w:rsidR="00DE1ADC" w:rsidRPr="004115B1">
        <w:t xml:space="preserve">. </w:t>
      </w:r>
    </w:p>
    <w:p w14:paraId="166DF4D4" w14:textId="77777777" w:rsidR="00726A4F" w:rsidRPr="004115B1" w:rsidRDefault="00541A93" w:rsidP="00965436">
      <w:pPr>
        <w:numPr>
          <w:ilvl w:val="0"/>
          <w:numId w:val="10"/>
        </w:numPr>
        <w:ind w:left="284" w:hanging="284"/>
        <w:jc w:val="both"/>
        <w:rPr>
          <w:color w:val="FF0000"/>
        </w:rPr>
      </w:pPr>
      <w:r w:rsidRPr="004115B1">
        <w:t>Jeśli zdolności techniczne lub zawodowe</w:t>
      </w:r>
      <w:r w:rsidR="007A35A7">
        <w:t xml:space="preserve"> </w:t>
      </w:r>
      <w:r w:rsidRPr="004115B1">
        <w:t>Podwykonawcy - podmiotu udostępniającego zasoby nie potwierdzą spełnienia przez Wykonawcę warunków udziału w postępowaniu lub zachodzą wobec niego podstawy wykluczenia, Zamawiający będzie żądał, aby Wykonawca w terminie określonym przez Zamawiającego zastąpił ten podmiot innym podmiotem lub podmiotami albo wykazał, że samodzielnie spełnia warunki udziału w postępowaniu</w:t>
      </w:r>
      <w:r w:rsidRPr="004115B1">
        <w:rPr>
          <w:color w:val="FF0000"/>
        </w:rPr>
        <w:t>.</w:t>
      </w:r>
      <w:r w:rsidR="0088438A" w:rsidRPr="004115B1">
        <w:rPr>
          <w:color w:val="FF0000"/>
        </w:rPr>
        <w:t xml:space="preserve"> </w:t>
      </w:r>
    </w:p>
    <w:p w14:paraId="135624BD" w14:textId="77777777" w:rsidR="00726A4F" w:rsidRPr="004115B1" w:rsidRDefault="00726A4F" w:rsidP="00965436">
      <w:pPr>
        <w:numPr>
          <w:ilvl w:val="0"/>
          <w:numId w:val="10"/>
        </w:numPr>
        <w:ind w:left="284" w:hanging="284"/>
        <w:jc w:val="both"/>
        <w:rPr>
          <w:strike/>
          <w:color w:val="FF0000"/>
        </w:rPr>
      </w:pPr>
      <w:r w:rsidRPr="004115B1">
        <w:t xml:space="preserve">Powierzenie wykonania części </w:t>
      </w:r>
      <w:r w:rsidRPr="004115B1">
        <w:rPr>
          <w:rStyle w:val="Uwydatnienie"/>
          <w:i w:val="0"/>
        </w:rPr>
        <w:t>zamówienia</w:t>
      </w:r>
      <w:r w:rsidRPr="004115B1">
        <w:t xml:space="preserve"> </w:t>
      </w:r>
      <w:r w:rsidR="00561ECF" w:rsidRPr="004115B1">
        <w:t>P</w:t>
      </w:r>
      <w:r w:rsidRPr="004115B1">
        <w:t xml:space="preserve">odwykonawcom nie zwalnia </w:t>
      </w:r>
      <w:r w:rsidR="00F80DA1" w:rsidRPr="004115B1">
        <w:t>W</w:t>
      </w:r>
      <w:r w:rsidRPr="004115B1">
        <w:t>ykonawcy z</w:t>
      </w:r>
      <w:r w:rsidR="00561ECF" w:rsidRPr="004115B1">
        <w:t> </w:t>
      </w:r>
      <w:r w:rsidRPr="004115B1">
        <w:t xml:space="preserve">odpowiedzialności za należyte wykonanie </w:t>
      </w:r>
      <w:r w:rsidRPr="004115B1">
        <w:rPr>
          <w:rStyle w:val="Uwydatnienie"/>
          <w:i w:val="0"/>
        </w:rPr>
        <w:t>zamówienia</w:t>
      </w:r>
      <w:r w:rsidRPr="004115B1">
        <w:rPr>
          <w:i/>
        </w:rPr>
        <w:t>.</w:t>
      </w:r>
    </w:p>
    <w:p w14:paraId="6ACC1138" w14:textId="77777777" w:rsidR="001B66D3" w:rsidRPr="004115B1" w:rsidRDefault="003C7C0E" w:rsidP="00965436">
      <w:pPr>
        <w:numPr>
          <w:ilvl w:val="0"/>
          <w:numId w:val="10"/>
        </w:numPr>
        <w:ind w:left="284" w:hanging="284"/>
        <w:jc w:val="both"/>
      </w:pPr>
      <w:r w:rsidRPr="004115B1">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r w:rsidR="00DE1ADC" w:rsidRPr="004115B1">
        <w:t xml:space="preserve"> </w:t>
      </w:r>
    </w:p>
    <w:p w14:paraId="31BD71C7" w14:textId="77777777" w:rsidR="008024CB" w:rsidRPr="004115B1" w:rsidRDefault="008024CB" w:rsidP="00965436">
      <w:pPr>
        <w:numPr>
          <w:ilvl w:val="0"/>
          <w:numId w:val="10"/>
        </w:numPr>
        <w:ind w:left="284" w:hanging="284"/>
        <w:jc w:val="both"/>
      </w:pPr>
      <w:r w:rsidRPr="004115B1">
        <w:t>Wykonawca, P</w:t>
      </w:r>
      <w:r w:rsidR="00726A4F" w:rsidRPr="004115B1">
        <w:t>odwykonawca</w:t>
      </w:r>
      <w:r w:rsidRPr="004115B1">
        <w:t xml:space="preserve"> lub dalszy P</w:t>
      </w:r>
      <w:r w:rsidR="00726A4F" w:rsidRPr="004115B1">
        <w:t>odwykonawca zamówienia zamierzający zawrzeć umowę o podwykonawstwo, lub jej zmiany</w:t>
      </w:r>
      <w:r w:rsidR="00F80DA1" w:rsidRPr="004115B1">
        <w:t>,</w:t>
      </w:r>
      <w:r w:rsidRPr="004115B1">
        <w:t xml:space="preserve"> której</w:t>
      </w:r>
      <w:r w:rsidR="00726A4F" w:rsidRPr="004115B1">
        <w:t xml:space="preserve"> przedmiotem są roboty budowlane, jest obowiązany</w:t>
      </w:r>
      <w:r w:rsidRPr="004115B1">
        <w:t>,</w:t>
      </w:r>
      <w:r w:rsidR="00726A4F" w:rsidRPr="004115B1">
        <w:t xml:space="preserve"> w trakcie realizacji zamówienia </w:t>
      </w:r>
      <w:r w:rsidRPr="004115B1">
        <w:t>publicznego</w:t>
      </w:r>
      <w:r w:rsidR="00726A4F" w:rsidRPr="004115B1">
        <w:t xml:space="preserve"> na roboty budowlane, do przedłożenia Zamawiającemu projektu tej umowy lub projektu jej zmiany</w:t>
      </w:r>
      <w:r w:rsidRPr="004115B1">
        <w:t>, przy czym Podwykonawca lub dalszy P</w:t>
      </w:r>
      <w:r w:rsidR="00726A4F" w:rsidRPr="004115B1">
        <w:t>odwykonawca jest obowiązany dołączyć zgodę Wykonawcy na zawarcie umowy o podwykonawstwo lub jej zmiany o treści zgodnej z</w:t>
      </w:r>
      <w:r w:rsidRPr="004115B1">
        <w:t> </w:t>
      </w:r>
      <w:r w:rsidR="00726A4F" w:rsidRPr="004115B1">
        <w:t>projektem umowy.</w:t>
      </w:r>
      <w:r w:rsidR="00DE1ADC" w:rsidRPr="004115B1">
        <w:t xml:space="preserve"> </w:t>
      </w:r>
    </w:p>
    <w:p w14:paraId="4BC2B071" w14:textId="77777777" w:rsidR="00726A4F" w:rsidRPr="004115B1" w:rsidRDefault="00726A4F" w:rsidP="00965436">
      <w:pPr>
        <w:numPr>
          <w:ilvl w:val="0"/>
          <w:numId w:val="10"/>
        </w:numPr>
        <w:ind w:left="284" w:hanging="284"/>
        <w:jc w:val="both"/>
      </w:pPr>
      <w:r w:rsidRPr="004115B1">
        <w:t>Zamawiający w terminie 7 dni zgłasza w formie pisemnej</w:t>
      </w:r>
      <w:r w:rsidR="009F5A34" w:rsidRPr="004115B1">
        <w:t>, pod rygorem nieważności</w:t>
      </w:r>
      <w:r w:rsidRPr="004115B1">
        <w:t xml:space="preserve"> zastrzeżenia do przedłożonego projektu umowy o podwykonawstwo, której przedmiotem są roboty budowlane, a także do projektu jej zmian. Niezgłoszenie w formie pisemnej zastrzeżeń do przedłożonego projektu umowy o podwykonawstwo, której przedmiotem są roboty budowlane i do projektu jej zmian w terminie 7 dni od ich przekazania, uważa się za akceptację projektu umowy lub projektu jej zmiany przez Zamawiającego.</w:t>
      </w:r>
      <w:r w:rsidR="00DE1ADC" w:rsidRPr="004115B1">
        <w:t xml:space="preserve"> </w:t>
      </w:r>
    </w:p>
    <w:p w14:paraId="06F7AE07" w14:textId="77777777" w:rsidR="009B4F80" w:rsidRPr="004115B1" w:rsidRDefault="009B4F80" w:rsidP="00965436">
      <w:pPr>
        <w:numPr>
          <w:ilvl w:val="0"/>
          <w:numId w:val="10"/>
        </w:numPr>
        <w:tabs>
          <w:tab w:val="left" w:pos="426"/>
        </w:tabs>
        <w:ind w:left="142" w:hanging="426"/>
        <w:jc w:val="both"/>
      </w:pPr>
      <w:r w:rsidRPr="004115B1">
        <w:t>Zamawiający, zgłasza zastrzeżenia do projektu umowy o podwykonawstwo</w:t>
      </w:r>
      <w:r w:rsidR="00B12659" w:rsidRPr="004115B1">
        <w:t xml:space="preserve"> lub jej zmiany</w:t>
      </w:r>
      <w:r w:rsidRPr="004115B1">
        <w:t xml:space="preserve"> w </w:t>
      </w:r>
      <w:r w:rsidR="00DA2F16" w:rsidRPr="004115B1">
        <w:t>szczególności,</w:t>
      </w:r>
      <w:r w:rsidRPr="004115B1">
        <w:t xml:space="preserve"> gdy:</w:t>
      </w:r>
    </w:p>
    <w:p w14:paraId="66DC0740" w14:textId="77777777" w:rsidR="00785A06" w:rsidRPr="004115B1" w:rsidRDefault="00785A06" w:rsidP="00965436">
      <w:pPr>
        <w:numPr>
          <w:ilvl w:val="0"/>
          <w:numId w:val="11"/>
        </w:numPr>
        <w:jc w:val="both"/>
      </w:pPr>
      <w:r w:rsidRPr="004115B1">
        <w:t>nie spełnia ona wymagań określonych w dokumentach zamówienia,</w:t>
      </w:r>
    </w:p>
    <w:p w14:paraId="220F11BF" w14:textId="77777777" w:rsidR="00FD17C2" w:rsidRPr="004115B1" w:rsidRDefault="00785A06" w:rsidP="00965436">
      <w:pPr>
        <w:numPr>
          <w:ilvl w:val="0"/>
          <w:numId w:val="11"/>
        </w:numPr>
        <w:jc w:val="both"/>
      </w:pPr>
      <w:r w:rsidRPr="004115B1">
        <w:t xml:space="preserve">przewiduje ona termin zapłaty wynagrodzenia dłuższy niż </w:t>
      </w:r>
      <w:r w:rsidR="00013F73" w:rsidRPr="004115B1">
        <w:t>2</w:t>
      </w:r>
      <w:r w:rsidRPr="004115B1">
        <w:t>0 dni,</w:t>
      </w:r>
      <w:r w:rsidR="00DE1ADC" w:rsidRPr="004115B1">
        <w:t xml:space="preserve"> </w:t>
      </w:r>
    </w:p>
    <w:p w14:paraId="37288AA7" w14:textId="77777777" w:rsidR="00785A06" w:rsidRPr="004115B1" w:rsidRDefault="001A443D" w:rsidP="00965436">
      <w:pPr>
        <w:numPr>
          <w:ilvl w:val="0"/>
          <w:numId w:val="11"/>
        </w:numPr>
        <w:jc w:val="both"/>
      </w:pPr>
      <w:r w:rsidRPr="004115B1">
        <w:t xml:space="preserve">zawiera ona </w:t>
      </w:r>
      <w:r w:rsidR="00FD17C2" w:rsidRPr="004115B1">
        <w:t>postanowienia kształtujące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r w:rsidR="005D08E4" w:rsidRPr="004115B1">
        <w:t xml:space="preserve"> </w:t>
      </w:r>
    </w:p>
    <w:p w14:paraId="295C0056" w14:textId="77777777" w:rsidR="009F5A34" w:rsidRPr="004115B1" w:rsidRDefault="009F5A34" w:rsidP="00965436">
      <w:pPr>
        <w:numPr>
          <w:ilvl w:val="0"/>
          <w:numId w:val="10"/>
        </w:numPr>
        <w:tabs>
          <w:tab w:val="left" w:pos="426"/>
        </w:tabs>
        <w:ind w:left="284" w:hanging="284"/>
        <w:jc w:val="both"/>
      </w:pPr>
      <w:r w:rsidRPr="004115B1">
        <w:t>Wykonawca, P</w:t>
      </w:r>
      <w:r w:rsidR="00726A4F" w:rsidRPr="004115B1">
        <w:t xml:space="preserve">odwykonawca lub dalszy </w:t>
      </w:r>
      <w:r w:rsidRPr="004115B1">
        <w:t>P</w:t>
      </w:r>
      <w:r w:rsidR="00726A4F" w:rsidRPr="004115B1">
        <w:t>odwykonawca zamówienia na roboty budowlane przedkłada Zamawiającemu poświadczoną za zgodność z oryginałem kopię zawartej umowy o podwykonawstwo, której przedmiotem są roboty budowlane, a także jej zmiany, w terminie 7 dni od dnia jej zawarcia.</w:t>
      </w:r>
      <w:r w:rsidR="005D08E4" w:rsidRPr="004115B1">
        <w:t xml:space="preserve"> </w:t>
      </w:r>
    </w:p>
    <w:p w14:paraId="4985AAA6" w14:textId="77777777" w:rsidR="00197842" w:rsidRPr="004115B1" w:rsidRDefault="00726A4F" w:rsidP="00965436">
      <w:pPr>
        <w:numPr>
          <w:ilvl w:val="0"/>
          <w:numId w:val="10"/>
        </w:numPr>
        <w:tabs>
          <w:tab w:val="left" w:pos="426"/>
        </w:tabs>
        <w:ind w:left="284" w:hanging="284"/>
        <w:jc w:val="both"/>
        <w:rPr>
          <w:strike/>
        </w:rPr>
      </w:pPr>
      <w:r w:rsidRPr="004115B1">
        <w:lastRenderedPageBreak/>
        <w:t xml:space="preserve">Zamawiający w terminie 7 dni zgłasza w formie pisemnej </w:t>
      </w:r>
      <w:r w:rsidR="009F5A34" w:rsidRPr="004115B1">
        <w:t xml:space="preserve">pod rygorem nieważności </w:t>
      </w:r>
      <w:r w:rsidRPr="004115B1">
        <w:t xml:space="preserve">sprzeciw do umowy o podwykonawstwo lub projektu jej zmian, której przedmiotem są roboty budowlane, w </w:t>
      </w:r>
      <w:r w:rsidR="00DA2F16" w:rsidRPr="004115B1">
        <w:t>przypadku,</w:t>
      </w:r>
      <w:r w:rsidRPr="004115B1">
        <w:t xml:space="preserve"> gdy nie spełnia wymagań określonych </w:t>
      </w:r>
      <w:r w:rsidR="001F74E5" w:rsidRPr="004115B1">
        <w:t>punkcie 1</w:t>
      </w:r>
      <w:r w:rsidR="002C0192" w:rsidRPr="004115B1">
        <w:t>0</w:t>
      </w:r>
      <w:r w:rsidR="001F74E5" w:rsidRPr="004115B1">
        <w:t>.</w:t>
      </w:r>
      <w:r w:rsidR="001F74E5" w:rsidRPr="004115B1">
        <w:rPr>
          <w:color w:val="FF0000"/>
        </w:rPr>
        <w:t xml:space="preserve"> </w:t>
      </w:r>
    </w:p>
    <w:p w14:paraId="27F0801E" w14:textId="77777777" w:rsidR="00726A4F" w:rsidRPr="004115B1" w:rsidRDefault="00726A4F" w:rsidP="00965436">
      <w:pPr>
        <w:numPr>
          <w:ilvl w:val="0"/>
          <w:numId w:val="10"/>
        </w:numPr>
        <w:tabs>
          <w:tab w:val="left" w:pos="567"/>
        </w:tabs>
        <w:ind w:left="284" w:hanging="284"/>
        <w:jc w:val="both"/>
      </w:pPr>
      <w:r w:rsidRPr="004115B1">
        <w:t>Niezgłoszenie pisemnego sprzeciwu do przedłożonej umowy o podwykonawstwo, której przedmiotem są roboty budowlane i do jej zmiany, w terminie 7 dni od ich przekazania, uważa się za akceptację umowy lub jej zmiany przez Zamawiającego.</w:t>
      </w:r>
      <w:r w:rsidR="005D08E4" w:rsidRPr="004115B1">
        <w:t xml:space="preserve"> </w:t>
      </w:r>
    </w:p>
    <w:p w14:paraId="506FC242" w14:textId="1DEEF4B6" w:rsidR="004F70B1" w:rsidRPr="004115B1" w:rsidRDefault="00726A4F" w:rsidP="00965436">
      <w:pPr>
        <w:numPr>
          <w:ilvl w:val="0"/>
          <w:numId w:val="10"/>
        </w:numPr>
        <w:tabs>
          <w:tab w:val="left" w:pos="426"/>
        </w:tabs>
        <w:ind w:left="284" w:hanging="284"/>
        <w:jc w:val="both"/>
        <w:rPr>
          <w:strike/>
        </w:rPr>
      </w:pPr>
      <w:r w:rsidRPr="004115B1">
        <w:t>Wykonawca,</w:t>
      </w:r>
      <w:r w:rsidR="00B12659" w:rsidRPr="004115B1">
        <w:t xml:space="preserve"> podwykonawca lub dalszy P</w:t>
      </w:r>
      <w:r w:rsidRPr="004115B1">
        <w:t xml:space="preserve">odwykonawca zamówienia na roboty budowlane przedkłada Zamawiającemu poświadczoną za zgodność z oryginałem kopię </w:t>
      </w:r>
      <w:r w:rsidR="00B12659" w:rsidRPr="004115B1">
        <w:t>zawartej umowy o podwykonawstwo lub jej zmiany,</w:t>
      </w:r>
      <w:r w:rsidRPr="004115B1">
        <w:t xml:space="preserve"> której przedmiotem są dostawy lub usługi, w</w:t>
      </w:r>
      <w:r w:rsidR="00B12659" w:rsidRPr="004115B1">
        <w:t> </w:t>
      </w:r>
      <w:r w:rsidRPr="004115B1">
        <w:t xml:space="preserve">terminie 7 dni od dnia jej zawarcia, </w:t>
      </w:r>
      <w:r w:rsidR="00AC13C7" w:rsidRPr="00AC13C7">
        <w:t xml:space="preserve">z wyłączeniem umów o podwykonawstwo o wartości mniejszej niż 0,5% wartości umowy oraz umów o podwykonawstwo, </w:t>
      </w:r>
      <w:r w:rsidR="00AC13C7" w:rsidRPr="00AC13C7">
        <w:rPr>
          <w:u w:val="single"/>
        </w:rPr>
        <w:t>których przedmiot został wskazany przez zamawiającego w dokumentach zamówienia</w:t>
      </w:r>
      <w:r w:rsidR="0097344D" w:rsidRPr="004115B1">
        <w:t xml:space="preserve">. </w:t>
      </w:r>
      <w:r w:rsidRPr="004115B1">
        <w:t xml:space="preserve"> Wyłączenie to nie dotyczy umów o podwykonawstwo o wartości większej niż 50 000</w:t>
      </w:r>
      <w:r w:rsidR="00B12659" w:rsidRPr="004115B1">
        <w:t xml:space="preserve"> zł.</w:t>
      </w:r>
      <w:r w:rsidRPr="004115B1">
        <w:t xml:space="preserve"> </w:t>
      </w:r>
    </w:p>
    <w:p w14:paraId="6A7C4321" w14:textId="77777777" w:rsidR="00C43D16" w:rsidRPr="004115B1" w:rsidRDefault="004F70B1" w:rsidP="005002A2">
      <w:pPr>
        <w:tabs>
          <w:tab w:val="left" w:pos="426"/>
        </w:tabs>
        <w:ind w:left="284"/>
        <w:jc w:val="both"/>
      </w:pPr>
      <w:r w:rsidRPr="004115B1">
        <w:t>Podwykonawca lub dalszy Podwykonawca przedkłada poświadczoną za zgodność z oryginałem kopie umowy</w:t>
      </w:r>
      <w:r w:rsidR="00C778E6" w:rsidRPr="004115B1">
        <w:t xml:space="preserve"> lub jej zmiany</w:t>
      </w:r>
      <w:r w:rsidRPr="004115B1">
        <w:t xml:space="preserve"> również Wykonawcy.</w:t>
      </w:r>
      <w:r w:rsidR="006C5E0D" w:rsidRPr="004115B1">
        <w:rPr>
          <w:color w:val="FF0000"/>
        </w:rPr>
        <w:t xml:space="preserve"> </w:t>
      </w:r>
    </w:p>
    <w:p w14:paraId="3C282B12" w14:textId="77777777" w:rsidR="006C5E0D" w:rsidRPr="004115B1" w:rsidRDefault="006C5E0D" w:rsidP="005002A2">
      <w:pPr>
        <w:ind w:left="284"/>
        <w:jc w:val="both"/>
      </w:pPr>
      <w:r w:rsidRPr="004115B1">
        <w:t>Jeżel</w:t>
      </w:r>
      <w:r w:rsidR="00C778E6" w:rsidRPr="004115B1">
        <w:t>i termin zapłaty wynagrodzenia P</w:t>
      </w:r>
      <w:r w:rsidRPr="004115B1">
        <w:t xml:space="preserve">odwykonawcy w umowie o podwykonawstwo </w:t>
      </w:r>
      <w:r w:rsidR="00B12659" w:rsidRPr="004115B1">
        <w:t xml:space="preserve">lub jej zmianie </w:t>
      </w:r>
      <w:r w:rsidR="00890FC2" w:rsidRPr="004115B1">
        <w:t>(której przedmiotem są dostawy lub usługi)</w:t>
      </w:r>
      <w:r w:rsidR="002F3B4A" w:rsidRPr="004115B1">
        <w:t xml:space="preserve"> </w:t>
      </w:r>
      <w:r w:rsidRPr="004115B1">
        <w:t>jest dłuższy niż 20 dni od dnia doręczenia Wykonawcy faktury lub rachunku, potwierdzających wykonanie części zamówienia zleconej podwykonawcy, Zamawiający informuje o tym Wykonawcę i wezwie go do doprowadzenia do zmiany tej umowy pod rygorem wystąpienia o zapłatę kary umownej.</w:t>
      </w:r>
    </w:p>
    <w:p w14:paraId="6C092276" w14:textId="77777777" w:rsidR="00726A4F" w:rsidRPr="004115B1" w:rsidRDefault="00726A4F" w:rsidP="00965436">
      <w:pPr>
        <w:numPr>
          <w:ilvl w:val="0"/>
          <w:numId w:val="10"/>
        </w:numPr>
        <w:tabs>
          <w:tab w:val="left" w:pos="567"/>
        </w:tabs>
        <w:ind w:left="284" w:hanging="284"/>
        <w:jc w:val="both"/>
        <w:rPr>
          <w:strike/>
        </w:rPr>
      </w:pPr>
      <w:r w:rsidRPr="004115B1">
        <w:t>Kopie umów o podwykonawstwo poświadcza za zgodność z oryginałem przedkładający.</w:t>
      </w:r>
    </w:p>
    <w:p w14:paraId="357BE94D" w14:textId="77777777" w:rsidR="00726A4F" w:rsidRPr="004115B1" w:rsidRDefault="00726A4F" w:rsidP="00965436">
      <w:pPr>
        <w:numPr>
          <w:ilvl w:val="0"/>
          <w:numId w:val="10"/>
        </w:numPr>
        <w:tabs>
          <w:tab w:val="left" w:pos="567"/>
        </w:tabs>
        <w:ind w:left="284" w:hanging="284"/>
        <w:jc w:val="both"/>
        <w:rPr>
          <w:strike/>
        </w:rPr>
      </w:pPr>
      <w:r w:rsidRPr="004115B1">
        <w:t>Obowiąz</w:t>
      </w:r>
      <w:r w:rsidR="00D73892" w:rsidRPr="004115B1">
        <w:t>ki Wykonawcy w zakresie umów z P</w:t>
      </w:r>
      <w:r w:rsidRPr="004115B1">
        <w:t xml:space="preserve">odwykonawcami określone w </w:t>
      </w:r>
      <w:r w:rsidR="00D9080B" w:rsidRPr="006E3A88">
        <w:t>ustępach od</w:t>
      </w:r>
      <w:r w:rsidR="00D90D8C" w:rsidRPr="006E3A88">
        <w:t xml:space="preserve"> 1 </w:t>
      </w:r>
      <w:r w:rsidR="00D9080B" w:rsidRPr="006E3A88">
        <w:t xml:space="preserve">do </w:t>
      </w:r>
      <w:r w:rsidR="009E19A0" w:rsidRPr="006E3A88">
        <w:t>1</w:t>
      </w:r>
      <w:r w:rsidR="00782C56" w:rsidRPr="006E3A88">
        <w:t>5</w:t>
      </w:r>
      <w:r w:rsidR="006B09C5" w:rsidRPr="006E3A88">
        <w:t xml:space="preserve"> </w:t>
      </w:r>
      <w:r w:rsidR="00D9080B" w:rsidRPr="006E3A88">
        <w:t xml:space="preserve">niniejszego paragrafu, </w:t>
      </w:r>
      <w:r w:rsidR="006B09C5" w:rsidRPr="006E3A88">
        <w:t>dotyczą także umów P</w:t>
      </w:r>
      <w:r w:rsidR="006B09C5" w:rsidRPr="004115B1">
        <w:t>odwykonawców z dalszymi P</w:t>
      </w:r>
      <w:r w:rsidRPr="004115B1">
        <w:t>odwykonawcami</w:t>
      </w:r>
      <w:r w:rsidR="005D08E4" w:rsidRPr="004115B1">
        <w:t xml:space="preserve">. </w:t>
      </w:r>
    </w:p>
    <w:p w14:paraId="6DB2001E" w14:textId="77777777" w:rsidR="00DC6A51" w:rsidRPr="004115B1" w:rsidRDefault="00726A4F" w:rsidP="00965436">
      <w:pPr>
        <w:numPr>
          <w:ilvl w:val="0"/>
          <w:numId w:val="10"/>
        </w:numPr>
        <w:tabs>
          <w:tab w:val="left" w:pos="567"/>
        </w:tabs>
        <w:ind w:left="284" w:hanging="284"/>
        <w:jc w:val="both"/>
        <w:rPr>
          <w:strike/>
        </w:rPr>
      </w:pPr>
      <w:r w:rsidRPr="004115B1">
        <w:t>Warunkiem zapłaty przez Zamawiającego należnego wynagrodzenia za odebrane roboty budowlane jest przedstawienie przez Wykonawcę dowodów zapłaty wymagalnego wynagrodzenia podwykonawcy i dalszym podwykonawcom biorącym udział w realizacji odebranych robót budowlanych.</w:t>
      </w:r>
      <w:r w:rsidR="005D08E4" w:rsidRPr="004115B1">
        <w:t xml:space="preserve"> </w:t>
      </w:r>
    </w:p>
    <w:p w14:paraId="60BB743C" w14:textId="77777777" w:rsidR="00726A4F" w:rsidRPr="004115B1" w:rsidRDefault="00726A4F" w:rsidP="00965436">
      <w:pPr>
        <w:numPr>
          <w:ilvl w:val="0"/>
          <w:numId w:val="10"/>
        </w:numPr>
        <w:tabs>
          <w:tab w:val="left" w:pos="567"/>
        </w:tabs>
        <w:ind w:left="284" w:hanging="284"/>
        <w:jc w:val="both"/>
        <w:rPr>
          <w:strike/>
        </w:rPr>
      </w:pPr>
      <w:r w:rsidRPr="004115B1">
        <w:t xml:space="preserve">W przypadku uchylania się odpowiednio przez Wykonawcę, </w:t>
      </w:r>
      <w:r w:rsidR="005548B9" w:rsidRPr="004115B1">
        <w:t>P</w:t>
      </w:r>
      <w:r w:rsidRPr="004115B1">
        <w:t>odwykonawcę</w:t>
      </w:r>
      <w:r w:rsidR="005548B9" w:rsidRPr="004115B1">
        <w:t xml:space="preserve"> lub dalszego Podwykonawcę</w:t>
      </w:r>
      <w:r w:rsidRPr="004115B1">
        <w:t xml:space="preserve"> zamówienia na roboty budowlane, od obowiązku zapłaty</w:t>
      </w:r>
      <w:r w:rsidR="00DC6A51" w:rsidRPr="004115B1">
        <w:t xml:space="preserve"> odpowiednio </w:t>
      </w:r>
      <w:r w:rsidR="005548B9" w:rsidRPr="004115B1">
        <w:t>Podwykonawcy lub dalszemu P</w:t>
      </w:r>
      <w:r w:rsidR="00DC6A51" w:rsidRPr="004115B1">
        <w:t>odwykonawcy</w:t>
      </w:r>
      <w:r w:rsidRPr="004115B1">
        <w:t xml:space="preserve"> Zamawiający dokona bezpośredniej zapłaty wymagalnego</w:t>
      </w:r>
      <w:r w:rsidR="00D73892" w:rsidRPr="004115B1">
        <w:t xml:space="preserve"> wynagrodzenia przysługującego P</w:t>
      </w:r>
      <w:r w:rsidRPr="004115B1">
        <w:t>odwykonawcy lub dalszem</w:t>
      </w:r>
      <w:r w:rsidR="00D73892" w:rsidRPr="004115B1">
        <w:t>u P</w:t>
      </w:r>
      <w:r w:rsidRPr="004115B1">
        <w:t>odwykonawcy gdy:</w:t>
      </w:r>
    </w:p>
    <w:p w14:paraId="12670D06" w14:textId="77777777" w:rsidR="00CF5134" w:rsidRPr="004115B1" w:rsidRDefault="005548B9" w:rsidP="00965436">
      <w:pPr>
        <w:numPr>
          <w:ilvl w:val="1"/>
          <w:numId w:val="10"/>
        </w:numPr>
        <w:ind w:left="567" w:hanging="283"/>
        <w:jc w:val="both"/>
        <w:rPr>
          <w:strike/>
        </w:rPr>
      </w:pPr>
      <w:r w:rsidRPr="004115B1">
        <w:t>zawarł on zaakceptowaną przez Zamawiającego umowę o podwykonawstwo, której przedmiotem są roboty budowlane</w:t>
      </w:r>
      <w:r w:rsidR="00CF5134" w:rsidRPr="004115B1">
        <w:t xml:space="preserve">, </w:t>
      </w:r>
      <w:r w:rsidRPr="004115B1">
        <w:t>lub</w:t>
      </w:r>
    </w:p>
    <w:p w14:paraId="166B4FE3" w14:textId="77777777" w:rsidR="005548B9" w:rsidRPr="004115B1" w:rsidRDefault="005548B9" w:rsidP="00965436">
      <w:pPr>
        <w:numPr>
          <w:ilvl w:val="1"/>
          <w:numId w:val="10"/>
        </w:numPr>
        <w:ind w:left="567" w:hanging="283"/>
        <w:jc w:val="both"/>
        <w:rPr>
          <w:strike/>
        </w:rPr>
      </w:pPr>
      <w:r w:rsidRPr="004115B1">
        <w:t>zawarł przedłożoną Zamawiającemu umowę o podwykonawstwo, której przedmiotem są dostawy lub usługi, wobec której Zamawiający nie złożył sprzeciwu.</w:t>
      </w:r>
      <w:r w:rsidR="005D08E4" w:rsidRPr="004115B1">
        <w:t xml:space="preserve"> </w:t>
      </w:r>
    </w:p>
    <w:p w14:paraId="2DE46D7D" w14:textId="77777777" w:rsidR="00726A4F" w:rsidRPr="004115B1" w:rsidRDefault="00726A4F" w:rsidP="00965436">
      <w:pPr>
        <w:numPr>
          <w:ilvl w:val="0"/>
          <w:numId w:val="10"/>
        </w:numPr>
        <w:tabs>
          <w:tab w:val="left" w:pos="567"/>
        </w:tabs>
        <w:ind w:left="284" w:hanging="284"/>
        <w:jc w:val="both"/>
        <w:rPr>
          <w:strike/>
        </w:rPr>
      </w:pPr>
      <w:r w:rsidRPr="004115B1">
        <w:t xml:space="preserve">Wynagrodzenie, o którym mowa w </w:t>
      </w:r>
      <w:r w:rsidR="00D9080B" w:rsidRPr="006E3A88">
        <w:t>ustępie</w:t>
      </w:r>
      <w:r w:rsidR="00CF5134" w:rsidRPr="004115B1">
        <w:t xml:space="preserve"> </w:t>
      </w:r>
      <w:r w:rsidR="001A19E5" w:rsidRPr="004115B1">
        <w:t>1</w:t>
      </w:r>
      <w:r w:rsidR="00782C56">
        <w:t>7</w:t>
      </w:r>
      <w:r w:rsidRPr="004115B1">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F492CD4" w14:textId="77777777" w:rsidR="00CF5134" w:rsidRPr="004115B1" w:rsidRDefault="00726A4F" w:rsidP="00965436">
      <w:pPr>
        <w:numPr>
          <w:ilvl w:val="0"/>
          <w:numId w:val="10"/>
        </w:numPr>
        <w:tabs>
          <w:tab w:val="left" w:pos="567"/>
        </w:tabs>
        <w:ind w:left="284" w:hanging="284"/>
        <w:jc w:val="both"/>
        <w:rPr>
          <w:strike/>
        </w:rPr>
      </w:pPr>
      <w:r w:rsidRPr="004115B1">
        <w:t>Bezpośrednia zapłata obejmuje wyłącznie należne wynagro</w:t>
      </w:r>
      <w:r w:rsidR="00CF5134" w:rsidRPr="004115B1">
        <w:t>dzenie, bez odsetek, należnych Podwykonawcy lub dalszemu P</w:t>
      </w:r>
      <w:r w:rsidRPr="004115B1">
        <w:t>odwykonawcy.</w:t>
      </w:r>
    </w:p>
    <w:p w14:paraId="25498162" w14:textId="77777777" w:rsidR="00D926FE" w:rsidRPr="004115B1" w:rsidRDefault="00726A4F" w:rsidP="00965436">
      <w:pPr>
        <w:numPr>
          <w:ilvl w:val="0"/>
          <w:numId w:val="10"/>
        </w:numPr>
        <w:tabs>
          <w:tab w:val="left" w:pos="567"/>
        </w:tabs>
        <w:ind w:left="284" w:hanging="284"/>
        <w:jc w:val="both"/>
        <w:rPr>
          <w:strike/>
        </w:rPr>
      </w:pPr>
      <w:r w:rsidRPr="004115B1">
        <w:t xml:space="preserve">Przed dokonaniem bezpośredniej zapłaty Zamawiający jest obowiązany umożliwić Wykonawcy zgłoszenie w formie pisemnej uwag dotyczących zasadności bezpośredniej zapłaty wynagrodzenia </w:t>
      </w:r>
      <w:r w:rsidR="00CF5134" w:rsidRPr="004115B1">
        <w:t>P</w:t>
      </w:r>
      <w:r w:rsidRPr="004115B1">
        <w:t xml:space="preserve">odwykonawcy lub dalszemu </w:t>
      </w:r>
      <w:r w:rsidR="00CF5134" w:rsidRPr="004115B1">
        <w:t>P</w:t>
      </w:r>
      <w:r w:rsidRPr="004115B1">
        <w:t xml:space="preserve">odwykonawcy. Zamawiający ustala termin zgłoszenia uwag - 7 dni od dnia doręczenia informacji o zamiarze </w:t>
      </w:r>
      <w:r w:rsidR="00CF5134" w:rsidRPr="004115B1">
        <w:t>bezpośredniej</w:t>
      </w:r>
      <w:r w:rsidR="00CF5134" w:rsidRPr="004115B1">
        <w:rPr>
          <w:color w:val="FF0000"/>
        </w:rPr>
        <w:t xml:space="preserve"> </w:t>
      </w:r>
      <w:r w:rsidRPr="004115B1">
        <w:t xml:space="preserve">zapłaty </w:t>
      </w:r>
      <w:r w:rsidR="00CF5134" w:rsidRPr="004115B1">
        <w:t>Podwykonawcy lub dalszemu P</w:t>
      </w:r>
      <w:r w:rsidR="005D08E4" w:rsidRPr="004115B1">
        <w:t>odwykonawcy.</w:t>
      </w:r>
    </w:p>
    <w:p w14:paraId="0FF54134" w14:textId="77777777" w:rsidR="00726A4F" w:rsidRPr="004115B1" w:rsidRDefault="00726A4F" w:rsidP="00965436">
      <w:pPr>
        <w:numPr>
          <w:ilvl w:val="0"/>
          <w:numId w:val="10"/>
        </w:numPr>
        <w:tabs>
          <w:tab w:val="left" w:pos="567"/>
        </w:tabs>
        <w:ind w:left="284" w:hanging="284"/>
        <w:jc w:val="both"/>
        <w:rPr>
          <w:strike/>
        </w:rPr>
      </w:pPr>
      <w:r w:rsidRPr="004115B1">
        <w:lastRenderedPageBreak/>
        <w:t xml:space="preserve">W przypadku zgłoszenia uwag, o których mowa </w:t>
      </w:r>
      <w:r w:rsidRPr="006E3A88">
        <w:t xml:space="preserve">w </w:t>
      </w:r>
      <w:r w:rsidR="00D9080B" w:rsidRPr="006E3A88">
        <w:t>ustępie</w:t>
      </w:r>
      <w:r w:rsidR="00D9080B" w:rsidRPr="004115B1">
        <w:t xml:space="preserve"> </w:t>
      </w:r>
      <w:r w:rsidR="00D926FE" w:rsidRPr="004115B1">
        <w:t>2</w:t>
      </w:r>
      <w:r w:rsidR="00782C56">
        <w:t>1</w:t>
      </w:r>
      <w:r w:rsidR="00D926FE" w:rsidRPr="004115B1">
        <w:t xml:space="preserve">, w terminie wskazanym przez Zamawiającego, </w:t>
      </w:r>
      <w:r w:rsidRPr="004115B1">
        <w:t>Zamawiający może:</w:t>
      </w:r>
    </w:p>
    <w:p w14:paraId="4ED32EFF" w14:textId="77777777" w:rsidR="001B66D3" w:rsidRPr="004115B1" w:rsidRDefault="001B66D3" w:rsidP="00965436">
      <w:pPr>
        <w:numPr>
          <w:ilvl w:val="0"/>
          <w:numId w:val="6"/>
        </w:numPr>
        <w:ind w:left="567" w:hanging="283"/>
        <w:jc w:val="both"/>
      </w:pPr>
      <w:r w:rsidRPr="004115B1">
        <w:t xml:space="preserve">nie dokonać bezpośredniej zapłaty wynagrodzenia Podwykonawcy lub dalszemu Podwykonawcy, jeżeli Wykonawca wykaże </w:t>
      </w:r>
      <w:r w:rsidR="005D08E4" w:rsidRPr="004115B1">
        <w:t>niezasadność takiej zapłaty,</w:t>
      </w:r>
    </w:p>
    <w:p w14:paraId="16BED4F1" w14:textId="77777777" w:rsidR="001B66D3" w:rsidRPr="004115B1" w:rsidRDefault="001B66D3" w:rsidP="00965436">
      <w:pPr>
        <w:numPr>
          <w:ilvl w:val="0"/>
          <w:numId w:val="6"/>
        </w:numPr>
        <w:ind w:left="567" w:hanging="283"/>
        <w:jc w:val="both"/>
      </w:pPr>
      <w:r w:rsidRPr="004115B1">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31FBCF09" w14:textId="77777777" w:rsidR="001B66D3" w:rsidRPr="004115B1" w:rsidRDefault="001B66D3" w:rsidP="00965436">
      <w:pPr>
        <w:numPr>
          <w:ilvl w:val="0"/>
          <w:numId w:val="6"/>
        </w:numPr>
        <w:ind w:left="567" w:hanging="283"/>
        <w:jc w:val="both"/>
      </w:pPr>
      <w:r w:rsidRPr="004115B1">
        <w:t>dokonać bezpo</w:t>
      </w:r>
      <w:r w:rsidR="00D73892" w:rsidRPr="004115B1">
        <w:t>średniej zapłaty wynagrodzenia P</w:t>
      </w:r>
      <w:r w:rsidRPr="004115B1">
        <w:t xml:space="preserve">odwykonawcy lub dalszemu </w:t>
      </w:r>
      <w:r w:rsidR="00D73892" w:rsidRPr="004115B1">
        <w:t>Podwykonawcy, jeżeli P</w:t>
      </w:r>
      <w:r w:rsidRPr="004115B1">
        <w:t>odwykonaw</w:t>
      </w:r>
      <w:r w:rsidR="00D73892" w:rsidRPr="004115B1">
        <w:t>ca lub dalszy P</w:t>
      </w:r>
      <w:r w:rsidRPr="004115B1">
        <w:t>odwykonawca wykaże zasadność takiej zapłaty.</w:t>
      </w:r>
      <w:r w:rsidR="005D08E4" w:rsidRPr="004115B1">
        <w:t xml:space="preserve"> </w:t>
      </w:r>
    </w:p>
    <w:p w14:paraId="24424990" w14:textId="77777777" w:rsidR="001B66D3" w:rsidRPr="004115B1" w:rsidRDefault="001B66D3" w:rsidP="00965436">
      <w:pPr>
        <w:numPr>
          <w:ilvl w:val="0"/>
          <w:numId w:val="10"/>
        </w:numPr>
        <w:tabs>
          <w:tab w:val="left" w:pos="567"/>
        </w:tabs>
        <w:ind w:left="284" w:hanging="284"/>
        <w:jc w:val="both"/>
        <w:rPr>
          <w:strike/>
        </w:rPr>
      </w:pPr>
      <w:r w:rsidRPr="004115B1">
        <w:t>Termin zapłaty wynagrodzenia Podwykonawcy lub dalszemu Podwykonawcy przewidziany w umowie o podwykonawstwo nie może być dłuższy</w:t>
      </w:r>
      <w:r w:rsidR="00D73892" w:rsidRPr="004115B1">
        <w:t xml:space="preserve"> niż 20 dni od dnia doręczenia Wykonawcy, P</w:t>
      </w:r>
      <w:r w:rsidRPr="004115B1">
        <w:t xml:space="preserve">odwykonawcy lub </w:t>
      </w:r>
      <w:r w:rsidR="00D73892" w:rsidRPr="004115B1">
        <w:t>dalszemu P</w:t>
      </w:r>
      <w:r w:rsidRPr="004115B1">
        <w:t>odwykonawcy faktury lub rachunku, potwierdzających wykonanie zleconej Podwykonawcy lub dalszemu Podwykonawcy dostaw</w:t>
      </w:r>
      <w:r w:rsidR="005D08E4" w:rsidRPr="004115B1">
        <w:t>y, usługi lub roboty budowlanej.</w:t>
      </w:r>
    </w:p>
    <w:p w14:paraId="1E0CE31F" w14:textId="77777777" w:rsidR="00F6001A" w:rsidRPr="004115B1" w:rsidRDefault="00726A4F" w:rsidP="00965436">
      <w:pPr>
        <w:numPr>
          <w:ilvl w:val="0"/>
          <w:numId w:val="10"/>
        </w:numPr>
        <w:tabs>
          <w:tab w:val="left" w:pos="567"/>
        </w:tabs>
        <w:ind w:left="284" w:hanging="284"/>
        <w:jc w:val="both"/>
        <w:rPr>
          <w:strike/>
        </w:rPr>
      </w:pPr>
      <w:r w:rsidRPr="004115B1">
        <w:t>W przypadku dokonania bezpośredniej zap</w:t>
      </w:r>
      <w:r w:rsidR="00F6001A" w:rsidRPr="004115B1">
        <w:t>łaty P</w:t>
      </w:r>
      <w:r w:rsidRPr="004115B1">
        <w:t>odwykon</w:t>
      </w:r>
      <w:r w:rsidR="00A92ACF" w:rsidRPr="004115B1">
        <w:t>awcy lub dalszemu P</w:t>
      </w:r>
      <w:r w:rsidRPr="004115B1">
        <w:t>odwykonawcy, Zamawiający potrąca kwotę wypłaconego wynagrodzenia z wynagrodzenia należnego Wykonawcy</w:t>
      </w:r>
      <w:r w:rsidR="00615D85" w:rsidRPr="004115B1">
        <w:t>, na co Wykonawca wyraża zgodę.</w:t>
      </w:r>
      <w:r w:rsidR="005D08E4" w:rsidRPr="004115B1">
        <w:t xml:space="preserve"> </w:t>
      </w:r>
    </w:p>
    <w:p w14:paraId="6F71CC83" w14:textId="77777777" w:rsidR="00472EED" w:rsidRPr="004818C4" w:rsidRDefault="00726A4F" w:rsidP="00965436">
      <w:pPr>
        <w:numPr>
          <w:ilvl w:val="0"/>
          <w:numId w:val="10"/>
        </w:numPr>
        <w:tabs>
          <w:tab w:val="left" w:pos="567"/>
        </w:tabs>
        <w:ind w:left="284" w:hanging="284"/>
        <w:jc w:val="both"/>
        <w:rPr>
          <w:strike/>
        </w:rPr>
      </w:pPr>
      <w:r w:rsidRPr="004115B1">
        <w:t xml:space="preserve">Konieczność </w:t>
      </w:r>
      <w:r w:rsidR="00C43D16" w:rsidRPr="004115B1">
        <w:t>dwu</w:t>
      </w:r>
      <w:r w:rsidRPr="004115B1">
        <w:t>krotnego dok</w:t>
      </w:r>
      <w:r w:rsidR="006543B4" w:rsidRPr="004115B1">
        <w:t>onywania bezpośredniej zapłaty Podwykonawcy lub dalszemu P</w:t>
      </w:r>
      <w:r w:rsidRPr="004115B1">
        <w:t>odwykonawcy lub konieczność dokonania bezpośrednich zapłat za sumę większą niż 5% wynagrodzenia brutto, o którym mowa w § 5 ust. 1</w:t>
      </w:r>
      <w:r w:rsidR="004818C4">
        <w:t xml:space="preserve"> </w:t>
      </w:r>
      <w:r w:rsidR="004818C4" w:rsidRPr="006E3A88">
        <w:t>pkt 3)</w:t>
      </w:r>
      <w:r w:rsidR="004A4DF4" w:rsidRPr="004115B1">
        <w:t xml:space="preserve"> </w:t>
      </w:r>
      <w:r w:rsidRPr="004115B1">
        <w:t>umowy, może stanowić podstawę do odstąpienia od umowy w sprawie zamówienia publicznego przez Zamawiającego.</w:t>
      </w:r>
    </w:p>
    <w:p w14:paraId="7BBFBCE4" w14:textId="77777777" w:rsidR="004818C4" w:rsidRPr="004115B1" w:rsidRDefault="004818C4" w:rsidP="004818C4">
      <w:pPr>
        <w:tabs>
          <w:tab w:val="left" w:pos="567"/>
        </w:tabs>
        <w:ind w:left="284"/>
        <w:jc w:val="both"/>
        <w:rPr>
          <w:strike/>
        </w:rPr>
      </w:pPr>
    </w:p>
    <w:p w14:paraId="05BE680C" w14:textId="77777777" w:rsidR="00406561" w:rsidRPr="006E3A88" w:rsidRDefault="00406561" w:rsidP="005002A2">
      <w:pPr>
        <w:pStyle w:val="Nagwek10"/>
        <w:keepNext/>
        <w:keepLines/>
        <w:shd w:val="clear" w:color="auto" w:fill="auto"/>
        <w:spacing w:line="240" w:lineRule="auto"/>
        <w:ind w:firstLine="0"/>
        <w:jc w:val="center"/>
        <w:rPr>
          <w:rFonts w:ascii="Times New Roman" w:hAnsi="Times New Roman"/>
          <w:sz w:val="24"/>
          <w:szCs w:val="24"/>
        </w:rPr>
      </w:pPr>
      <w:r w:rsidRPr="006E3A88">
        <w:rPr>
          <w:rStyle w:val="Nagwek1Odstpy1pt1"/>
          <w:rFonts w:ascii="Times New Roman" w:hAnsi="Times New Roman"/>
          <w:sz w:val="24"/>
          <w:szCs w:val="24"/>
        </w:rPr>
        <w:t xml:space="preserve">§ </w:t>
      </w:r>
      <w:r w:rsidR="004818C4" w:rsidRPr="006E3A88">
        <w:rPr>
          <w:rStyle w:val="Nagwek1Odstpy1pt1"/>
          <w:rFonts w:ascii="Times New Roman" w:hAnsi="Times New Roman"/>
          <w:sz w:val="24"/>
          <w:szCs w:val="24"/>
        </w:rPr>
        <w:t>8</w:t>
      </w:r>
    </w:p>
    <w:p w14:paraId="74AA5984" w14:textId="5EF89A2B" w:rsidR="00406561" w:rsidRPr="00E4679D" w:rsidRDefault="00DA2F16" w:rsidP="005002A2">
      <w:pPr>
        <w:pStyle w:val="Nagwek10"/>
        <w:keepNext/>
        <w:keepLines/>
        <w:shd w:val="clear" w:color="auto" w:fill="auto"/>
        <w:spacing w:line="240" w:lineRule="auto"/>
        <w:ind w:firstLine="0"/>
        <w:jc w:val="center"/>
        <w:rPr>
          <w:rFonts w:ascii="Times New Roman" w:hAnsi="Times New Roman"/>
          <w:sz w:val="24"/>
          <w:szCs w:val="24"/>
        </w:rPr>
      </w:pPr>
      <w:bookmarkStart w:id="0" w:name="bookmark1"/>
      <w:r w:rsidRPr="00E4679D">
        <w:rPr>
          <w:rStyle w:val="Nagwek1"/>
          <w:rFonts w:ascii="Times New Roman" w:hAnsi="Times New Roman"/>
          <w:color w:val="000000"/>
          <w:sz w:val="24"/>
          <w:szCs w:val="24"/>
        </w:rPr>
        <w:t>PODMIOT UDOSTĘPNIAJĄCY ZASOBY</w:t>
      </w:r>
      <w:bookmarkEnd w:id="0"/>
      <w:r w:rsidR="00AC13C7">
        <w:rPr>
          <w:rStyle w:val="Nagwek1"/>
          <w:rFonts w:ascii="Times New Roman" w:hAnsi="Times New Roman"/>
          <w:color w:val="000000"/>
          <w:sz w:val="24"/>
          <w:szCs w:val="24"/>
        </w:rPr>
        <w:t xml:space="preserve"> – NIE DOTYCZY</w:t>
      </w:r>
    </w:p>
    <w:p w14:paraId="46390FE5" w14:textId="77777777" w:rsidR="00406561" w:rsidRPr="00E4679D" w:rsidRDefault="00406561" w:rsidP="00965436">
      <w:pPr>
        <w:widowControl w:val="0"/>
        <w:numPr>
          <w:ilvl w:val="1"/>
          <w:numId w:val="16"/>
        </w:numPr>
        <w:tabs>
          <w:tab w:val="left" w:pos="370"/>
        </w:tabs>
        <w:ind w:left="360" w:right="60" w:hanging="218"/>
        <w:jc w:val="both"/>
      </w:pPr>
      <w:r w:rsidRPr="00E4679D">
        <w:rPr>
          <w:rStyle w:val="Teksttreci"/>
          <w:rFonts w:ascii="Times New Roman" w:hAnsi="Times New Roman"/>
          <w:sz w:val="24"/>
        </w:rPr>
        <w:t>Przez Podmiot Udostępniający Zasoby (PUZ) należy rozumieć: podmiot, o którym mowa w art. 118 ust. 1 ustawy z dnia 11 września 2019 r. Prawo zamówień publicznych na którego zdolnościach technicznych lub zawodowych polega Wykonawca, niezależnie od charakteru prawnego łączących go z nim stosunków prawnych.</w:t>
      </w:r>
    </w:p>
    <w:p w14:paraId="1623903F" w14:textId="77777777" w:rsidR="00406561" w:rsidRPr="00E4679D" w:rsidRDefault="00406561" w:rsidP="00965436">
      <w:pPr>
        <w:widowControl w:val="0"/>
        <w:numPr>
          <w:ilvl w:val="1"/>
          <w:numId w:val="16"/>
        </w:numPr>
        <w:tabs>
          <w:tab w:val="left" w:pos="370"/>
          <w:tab w:val="left" w:leader="dot" w:pos="7369"/>
        </w:tabs>
        <w:ind w:left="360" w:right="60" w:hanging="218"/>
        <w:jc w:val="both"/>
      </w:pPr>
      <w:r w:rsidRPr="00E4679D">
        <w:rPr>
          <w:rStyle w:val="Teksttreci"/>
          <w:rFonts w:ascii="Times New Roman" w:hAnsi="Times New Roman"/>
          <w:sz w:val="24"/>
        </w:rPr>
        <w:t xml:space="preserve">Zgodnie z Ofertą Wykonawcy, Podmiot Udostępniający Zasoby będzie uczestniczył w wykonaniu zamówienia w następującym zakresie: </w:t>
      </w:r>
      <w:r w:rsidRPr="00E4679D">
        <w:rPr>
          <w:rStyle w:val="Teksttreci"/>
          <w:rFonts w:ascii="Times New Roman" w:hAnsi="Times New Roman"/>
          <w:sz w:val="24"/>
        </w:rPr>
        <w:tab/>
      </w:r>
    </w:p>
    <w:p w14:paraId="6D61825F" w14:textId="259FDF97" w:rsidR="00225F6E" w:rsidRDefault="00406561" w:rsidP="00965436">
      <w:pPr>
        <w:numPr>
          <w:ilvl w:val="1"/>
          <w:numId w:val="16"/>
        </w:numPr>
        <w:ind w:left="426" w:hanging="284"/>
        <w:jc w:val="both"/>
      </w:pPr>
      <w:r w:rsidRPr="785690F9">
        <w:rPr>
          <w:rStyle w:val="Teksttreci"/>
          <w:rFonts w:ascii="Times New Roman" w:hAnsi="Times New Roman"/>
          <w:sz w:val="24"/>
        </w:rPr>
        <w:t>W przypadku gdy Wykonawca na etapie postępowania o udzielenie zamówienia, celem wykazania spełnienia warunków udziału w postępowaniu, polegał na zasobach Podmiotu Udostępniającego Zasoby, późniejsza zmiana albo rezygnacja z zasobów Podmiotu Udostępniającego Zasoby będzie możliwa, jeżeli Wykonawca wykaże Zamawiającemu, iż proponowany inny Podmiot Udostępniający Zasoby lub Wykonawca samodzielnie spełnia je w stopniu nie mniejszym niż wymagany w trakcie postępowania udzielenie zamówienia. Zmiana taka nie wymaga aneksu.</w:t>
      </w:r>
    </w:p>
    <w:p w14:paraId="50D36D46" w14:textId="77777777" w:rsidR="00DE79DA" w:rsidRDefault="00406561" w:rsidP="00965436">
      <w:pPr>
        <w:numPr>
          <w:ilvl w:val="1"/>
          <w:numId w:val="16"/>
        </w:numPr>
        <w:ind w:left="426" w:hanging="284"/>
        <w:jc w:val="both"/>
      </w:pPr>
      <w:r w:rsidRPr="00E4679D">
        <w:rPr>
          <w:rStyle w:val="Teksttreci"/>
          <w:rFonts w:ascii="Times New Roman" w:hAnsi="Times New Roman"/>
          <w:sz w:val="24"/>
        </w:rPr>
        <w:t>Zamawiający w celu oceny czy Wykonawca będzie dysponował zasobami proponowanego innego Podmiotu Udostępniającego Zasoby w stopniu niezbędnym do należytego wykonania zamówienia oraz oceny czy stosunek łączący Wykonawcę z tym Podmiotem Udostępniającym Zasoby gwarantuje rzeczywisty dostęp do udostępnianych Wykonawcy zasobów, może żądać dokumentów dotyczących w szczególności: zakresu udostępnianych Wykonawcy zasobów, sposobu ich wykorzystania przy wykonywaniu zamówienia, charakteru stosunku jaki będzie łączył Wykonawcę z Podmiotem Udostępniającym Zasoby oraz zakresu i okresu udziału Podmiotu Udostępniającego Zasoby przy wykonywaniu zamówienia.</w:t>
      </w:r>
    </w:p>
    <w:p w14:paraId="5352F96E" w14:textId="77777777" w:rsidR="00AC13C7" w:rsidRDefault="00AC13C7" w:rsidP="005002A2">
      <w:pPr>
        <w:jc w:val="center"/>
      </w:pPr>
    </w:p>
    <w:p w14:paraId="5A13EC85" w14:textId="023F5956" w:rsidR="00592B0F" w:rsidRPr="006E3A88" w:rsidRDefault="00592B0F" w:rsidP="005002A2">
      <w:pPr>
        <w:jc w:val="center"/>
      </w:pPr>
      <w:r w:rsidRPr="006E3A88">
        <w:lastRenderedPageBreak/>
        <w:t xml:space="preserve">§ </w:t>
      </w:r>
      <w:r w:rsidR="004818C4" w:rsidRPr="006E3A88">
        <w:t>9</w:t>
      </w:r>
      <w:r w:rsidRPr="006E3A88">
        <w:t>.</w:t>
      </w:r>
    </w:p>
    <w:p w14:paraId="49659F34" w14:textId="77777777" w:rsidR="00713DFB" w:rsidRPr="004115B1" w:rsidRDefault="00713DFB" w:rsidP="005002A2">
      <w:pPr>
        <w:jc w:val="center"/>
      </w:pPr>
      <w:r w:rsidRPr="004115B1">
        <w:t xml:space="preserve">GWARANCJA </w:t>
      </w:r>
      <w:r w:rsidR="00EF0533">
        <w:t>I RĘKOJMIA</w:t>
      </w:r>
    </w:p>
    <w:p w14:paraId="5A997584" w14:textId="77777777" w:rsidR="00B8057B" w:rsidRPr="004115B1" w:rsidRDefault="00592B0F" w:rsidP="005002A2">
      <w:pPr>
        <w:numPr>
          <w:ilvl w:val="0"/>
          <w:numId w:val="2"/>
        </w:numPr>
        <w:tabs>
          <w:tab w:val="clear" w:pos="720"/>
          <w:tab w:val="num" w:pos="284"/>
        </w:tabs>
        <w:ind w:left="284" w:hanging="284"/>
        <w:jc w:val="both"/>
      </w:pPr>
      <w:r w:rsidRPr="004115B1">
        <w:t xml:space="preserve">Na przedmiot umowy Wykonawca udziela </w:t>
      </w:r>
      <w:r w:rsidR="00893DB4" w:rsidRPr="004115B1">
        <w:rPr>
          <w:b/>
        </w:rPr>
        <w:t>………….</w:t>
      </w:r>
      <w:r w:rsidR="00D07A75">
        <w:rPr>
          <w:rStyle w:val="Odwoanieprzypisudolnego"/>
          <w:b/>
        </w:rPr>
        <w:footnoteReference w:id="1"/>
      </w:r>
      <w:r w:rsidRPr="004115B1">
        <w:t xml:space="preserve"> miesi</w:t>
      </w:r>
      <w:r w:rsidR="00713DFB" w:rsidRPr="004115B1">
        <w:t>ęcznej gwarancji</w:t>
      </w:r>
      <w:r w:rsidR="009234E0" w:rsidRPr="004115B1">
        <w:t xml:space="preserve"> </w:t>
      </w:r>
      <w:r w:rsidR="00713DFB" w:rsidRPr="004115B1">
        <w:t>licząc od daty</w:t>
      </w:r>
      <w:r w:rsidR="00645807" w:rsidRPr="004115B1">
        <w:t xml:space="preserve"> </w:t>
      </w:r>
      <w:r w:rsidRPr="004115B1">
        <w:t xml:space="preserve">odbioru końcowego. Dokument gwarancji </w:t>
      </w:r>
      <w:r w:rsidR="00763180" w:rsidRPr="004115B1">
        <w:t>stanowi faktura</w:t>
      </w:r>
      <w:r w:rsidR="0031466D" w:rsidRPr="004115B1">
        <w:t xml:space="preserve"> końcowa wystawiona przez</w:t>
      </w:r>
      <w:r w:rsidR="00763180" w:rsidRPr="004115B1">
        <w:t xml:space="preserve"> Wykonawc</w:t>
      </w:r>
      <w:r w:rsidR="0031466D" w:rsidRPr="004115B1">
        <w:t>ę</w:t>
      </w:r>
      <w:r w:rsidR="00763180" w:rsidRPr="004115B1">
        <w:t>.</w:t>
      </w:r>
      <w:r w:rsidR="00F83F60" w:rsidRPr="004115B1">
        <w:t xml:space="preserve"> Gwarancja dotyczy robót budowlanych oraz wbudowanych i</w:t>
      </w:r>
      <w:r w:rsidR="00DA4293" w:rsidRPr="004115B1">
        <w:t> </w:t>
      </w:r>
      <w:r w:rsidR="00F83F60" w:rsidRPr="004115B1">
        <w:t>zamontowanych urządzeń</w:t>
      </w:r>
      <w:r w:rsidR="00B8057B" w:rsidRPr="004115B1">
        <w:t>.</w:t>
      </w:r>
      <w:r w:rsidR="00996CDC" w:rsidRPr="004115B1">
        <w:t xml:space="preserve"> W okresie gwarancji Wykonawca zapewni serwis i konserwację wszystkich zamontowanych urządzeń.</w:t>
      </w:r>
    </w:p>
    <w:p w14:paraId="4C3E2ACF" w14:textId="77777777" w:rsidR="00EF0533" w:rsidRDefault="00592B0F" w:rsidP="005002A2">
      <w:pPr>
        <w:numPr>
          <w:ilvl w:val="0"/>
          <w:numId w:val="2"/>
        </w:numPr>
        <w:tabs>
          <w:tab w:val="clear" w:pos="720"/>
          <w:tab w:val="num" w:pos="284"/>
        </w:tabs>
        <w:ind w:left="284" w:hanging="284"/>
        <w:jc w:val="both"/>
      </w:pPr>
      <w:r w:rsidRPr="004115B1">
        <w:t xml:space="preserve">Stwierdzone przez Zamawiającego podczas trwania okresu gwarancji wady i  usterki  Wykonawca zobowiązuje  się  usunąć na koszt własny, w terminie </w:t>
      </w:r>
      <w:r w:rsidR="00235A82" w:rsidRPr="004115B1">
        <w:t>7</w:t>
      </w:r>
      <w:r w:rsidRPr="004115B1">
        <w:t xml:space="preserve"> dni od daty ich </w:t>
      </w:r>
      <w:r w:rsidR="0031466D" w:rsidRPr="004115B1">
        <w:t>z</w:t>
      </w:r>
      <w:r w:rsidRPr="004115B1">
        <w:t>głoszenia</w:t>
      </w:r>
      <w:r w:rsidR="00F83F60" w:rsidRPr="004115B1">
        <w:t xml:space="preserve"> (</w:t>
      </w:r>
      <w:r w:rsidR="00205EC4" w:rsidRPr="004115B1">
        <w:t>e-mailem, faxem</w:t>
      </w:r>
      <w:r w:rsidR="00F83F60" w:rsidRPr="004115B1">
        <w:t>, listem</w:t>
      </w:r>
      <w:r w:rsidR="00205EC4" w:rsidRPr="004115B1">
        <w:t>),</w:t>
      </w:r>
      <w:r w:rsidRPr="004115B1">
        <w:t xml:space="preserve"> a w przypadku nie cierpiącym zwłoki niezwłocznie po zawiadomieniu Zamawiającego.</w:t>
      </w:r>
      <w:r w:rsidR="00205EC4" w:rsidRPr="004115B1">
        <w:t xml:space="preserve"> Okres gwarancji przedłużony zostanie o czas naprawy.</w:t>
      </w:r>
    </w:p>
    <w:p w14:paraId="07FD2995" w14:textId="77777777" w:rsidR="00EF0533" w:rsidRPr="00EF0533" w:rsidRDefault="00EF0533" w:rsidP="005002A2">
      <w:pPr>
        <w:numPr>
          <w:ilvl w:val="0"/>
          <w:numId w:val="2"/>
        </w:numPr>
        <w:tabs>
          <w:tab w:val="clear" w:pos="720"/>
          <w:tab w:val="num" w:pos="284"/>
        </w:tabs>
        <w:ind w:left="284" w:hanging="284"/>
        <w:jc w:val="both"/>
      </w:pPr>
      <w:r w:rsidRPr="00E4679D">
        <w:t xml:space="preserve">Wykonawca udziela Zamawiającemu na przedmiot umowy rękojmię, w ramach której Wykonawca jest odpowiedzialny wobec Zamawiającego za wady fizyczne i prawne. Okres </w:t>
      </w:r>
      <w:r w:rsidRPr="00E4679D">
        <w:rPr>
          <w:color w:val="000000"/>
        </w:rPr>
        <w:t>rękojmi biegnie od dnia podpisania końcowego protokołu odbioru robót.</w:t>
      </w:r>
    </w:p>
    <w:p w14:paraId="1630FF90" w14:textId="77777777" w:rsidR="00EF0533" w:rsidRPr="00EF0533" w:rsidRDefault="00EF0533" w:rsidP="005002A2">
      <w:pPr>
        <w:numPr>
          <w:ilvl w:val="0"/>
          <w:numId w:val="2"/>
        </w:numPr>
        <w:tabs>
          <w:tab w:val="clear" w:pos="720"/>
          <w:tab w:val="num" w:pos="284"/>
        </w:tabs>
        <w:ind w:left="284" w:hanging="284"/>
        <w:jc w:val="both"/>
      </w:pPr>
      <w:r w:rsidRPr="00E4679D">
        <w:rPr>
          <w:rFonts w:eastAsia="TimesNewRoman"/>
          <w:color w:val="000000"/>
        </w:rPr>
        <w:t xml:space="preserve">Okres rękojmi jest równy okresowi gwarancji wskazanemu w ust. 1 </w:t>
      </w:r>
    </w:p>
    <w:p w14:paraId="70C90742" w14:textId="77777777" w:rsidR="00EF0533" w:rsidRPr="005B20DE" w:rsidRDefault="00EF0533" w:rsidP="005002A2">
      <w:pPr>
        <w:numPr>
          <w:ilvl w:val="0"/>
          <w:numId w:val="2"/>
        </w:numPr>
        <w:tabs>
          <w:tab w:val="clear" w:pos="720"/>
          <w:tab w:val="num" w:pos="284"/>
        </w:tabs>
        <w:ind w:left="284" w:hanging="284"/>
        <w:jc w:val="both"/>
      </w:pPr>
      <w:r w:rsidRPr="00E4679D">
        <w:rPr>
          <w:rFonts w:eastAsia="TimesNewRoman"/>
        </w:rPr>
        <w:t>Zamawiający ma prawo dochodzić uprawnień z tytułu rękojmi za wady, niezależnie od</w:t>
      </w:r>
      <w:r w:rsidRPr="00E4679D">
        <w:t xml:space="preserve"> </w:t>
      </w:r>
      <w:r w:rsidRPr="00E4679D">
        <w:rPr>
          <w:rFonts w:eastAsia="TimesNewRoman"/>
        </w:rPr>
        <w:t>uprawnień wynikających z gwarancji.</w:t>
      </w:r>
    </w:p>
    <w:p w14:paraId="6B2867E9" w14:textId="77777777" w:rsidR="003D2AE7" w:rsidRPr="005B20DE" w:rsidRDefault="00EF0533" w:rsidP="005002A2">
      <w:pPr>
        <w:numPr>
          <w:ilvl w:val="0"/>
          <w:numId w:val="2"/>
        </w:numPr>
        <w:tabs>
          <w:tab w:val="clear" w:pos="720"/>
          <w:tab w:val="num" w:pos="284"/>
        </w:tabs>
        <w:ind w:left="284" w:hanging="284"/>
        <w:jc w:val="both"/>
      </w:pPr>
      <w:r w:rsidRPr="005B20DE">
        <w:rPr>
          <w:rFonts w:eastAsia="TimesNewRoman"/>
        </w:rPr>
        <w:t>Wykonawca odpowiada za wady w wykonaniu przedmiotu umowy również po okresie</w:t>
      </w:r>
      <w:r w:rsidRPr="00E4679D">
        <w:t xml:space="preserve"> </w:t>
      </w:r>
      <w:r w:rsidRPr="005B20DE">
        <w:rPr>
          <w:rFonts w:eastAsia="TimesNewRoman"/>
        </w:rPr>
        <w:t>rękojmi, jeżeli Zamawiający zawiadomi Wykonawcę o wadzie przed upływem okresu</w:t>
      </w:r>
      <w:r w:rsidRPr="00E4679D">
        <w:t xml:space="preserve"> </w:t>
      </w:r>
      <w:r w:rsidRPr="005B20DE">
        <w:rPr>
          <w:rFonts w:eastAsia="TimesNewRoman"/>
        </w:rPr>
        <w:t>rękojmi.</w:t>
      </w:r>
      <w:r w:rsidR="00302E71" w:rsidRPr="004115B1">
        <w:t xml:space="preserve"> </w:t>
      </w:r>
    </w:p>
    <w:p w14:paraId="08273615" w14:textId="77777777" w:rsidR="00F01F26" w:rsidRDefault="00F01F26" w:rsidP="005002A2">
      <w:pPr>
        <w:jc w:val="center"/>
      </w:pPr>
    </w:p>
    <w:p w14:paraId="63526E69" w14:textId="77777777" w:rsidR="00592B0F" w:rsidRPr="004115B1" w:rsidRDefault="00592B0F" w:rsidP="005002A2">
      <w:pPr>
        <w:jc w:val="center"/>
      </w:pPr>
      <w:r w:rsidRPr="004115B1">
        <w:t>§ </w:t>
      </w:r>
      <w:r w:rsidR="006E3A88">
        <w:t>10</w:t>
      </w:r>
      <w:r w:rsidRPr="004115B1">
        <w:t>.</w:t>
      </w:r>
    </w:p>
    <w:p w14:paraId="6C62A77B" w14:textId="77777777" w:rsidR="00722E6B" w:rsidRPr="004115B1" w:rsidRDefault="00722E6B" w:rsidP="005002A2">
      <w:pPr>
        <w:jc w:val="center"/>
      </w:pPr>
      <w:r w:rsidRPr="004115B1">
        <w:t>ZMIANY UMOWY</w:t>
      </w:r>
    </w:p>
    <w:p w14:paraId="1FC004C2" w14:textId="77777777" w:rsidR="00CD3F24" w:rsidRPr="00CD3F24" w:rsidRDefault="00CD3F24" w:rsidP="00965436">
      <w:pPr>
        <w:numPr>
          <w:ilvl w:val="0"/>
          <w:numId w:val="25"/>
        </w:numPr>
        <w:ind w:left="426" w:hanging="426"/>
        <w:jc w:val="both"/>
      </w:pPr>
      <w:r w:rsidRPr="00CD3F24">
        <w:t>Zamawiający przewiduje możliwość wprowadzenia zmian do zawartej umowy w formie aneksu do Umowy na podstawie art.</w:t>
      </w:r>
      <w:r w:rsidR="00225F6E">
        <w:t xml:space="preserve"> </w:t>
      </w:r>
      <w:r w:rsidRPr="00CD3F24">
        <w:t>455 ust.1 pkt 1 w następujących przypadkach:</w:t>
      </w:r>
    </w:p>
    <w:p w14:paraId="24834FAF" w14:textId="77777777" w:rsidR="00CD3F24" w:rsidRDefault="00CD3F24" w:rsidP="00965436">
      <w:pPr>
        <w:numPr>
          <w:ilvl w:val="0"/>
          <w:numId w:val="26"/>
        </w:numPr>
        <w:ind w:left="709"/>
        <w:jc w:val="both"/>
      </w:pPr>
      <w:r w:rsidRPr="00CD3F24">
        <w:t>zmiana terminu realizacji Umowy w przypadku konieczności udzielenia zamówień nieobjętych niniejszą Umową, a których wykonanie będzie miało wpływ na wykonanie Umowy o zamówienie (w tym m.in. robót dodatkowych, robót zamiennych) pod warunkiem wykonania protokołu konieczności, z którego będzie wynikała konieczność/ zasadność wykonania tych robót oraz wydłużenie terminu realizacji.</w:t>
      </w:r>
    </w:p>
    <w:p w14:paraId="5C94B1CE" w14:textId="77777777" w:rsidR="00CD3F24" w:rsidRPr="00CD3F24" w:rsidRDefault="00CD3F24" w:rsidP="00965436">
      <w:pPr>
        <w:numPr>
          <w:ilvl w:val="0"/>
          <w:numId w:val="26"/>
        </w:numPr>
        <w:ind w:left="709"/>
        <w:jc w:val="both"/>
      </w:pPr>
      <w:r w:rsidRPr="00CD3F24">
        <w:t>zmiana terminu realizacji Umowy w przypadku</w:t>
      </w:r>
      <w:r w:rsidRPr="00CD3F24">
        <w:rPr>
          <w:rFonts w:cs="Calibri"/>
        </w:rPr>
        <w:t xml:space="preserve"> wystąpienia zmian spowodowanych warunkami geologicznymi, archeologicznymi, </w:t>
      </w:r>
      <w:r w:rsidRPr="00CD3F24">
        <w:rPr>
          <w:rFonts w:cs="Calibri"/>
          <w:color w:val="000000"/>
        </w:rPr>
        <w:t xml:space="preserve">terenowymi w szczególności: niewypały i niewybuchy; wykopaliska archeologiczne; </w:t>
      </w:r>
    </w:p>
    <w:p w14:paraId="4F7625BE" w14:textId="77777777" w:rsidR="00CD3F24" w:rsidRPr="00CD3F24" w:rsidRDefault="00CD3F24" w:rsidP="00965436">
      <w:pPr>
        <w:numPr>
          <w:ilvl w:val="0"/>
          <w:numId w:val="26"/>
        </w:numPr>
        <w:ind w:left="709"/>
        <w:jc w:val="both"/>
      </w:pPr>
      <w:r w:rsidRPr="00CD3F24">
        <w:t>zmiana terminu realizacji umowy w przypadku siły wyższej rozumianej jako</w:t>
      </w:r>
      <w:r w:rsidRPr="00CD3F24">
        <w:rPr>
          <w:color w:val="000000"/>
        </w:rPr>
        <w:t xml:space="preserve"> pożar, powódź, huragan, eksplozję, awarie energetyczne, wojnę, operacje wojskowe, rozruchy, niepokoje społeczne, ograniczenia i zakazy wydane przez organy administracji publicznej, epidemię, a także inne nadzwyczajne zjawiska losowe i przyrodnicze, wszystkie z nich pozostające poza kontrolą Stron, których nie można było przewidzieć w chwili zawarcia umowy, a jeżeli możliwe były do przewidzenia nie można było im zapobiec, </w:t>
      </w:r>
      <w:r w:rsidRPr="00CD3F24">
        <w:t>pod warunkiem złożenia wniosku przez jedną ze stron lub sporządzeniem protokołu z udziałem uczestników procesu budowlanego; wniosek lub protokół powinien zawierać opis zaistniałej sytuacji, jej wpływ na realizację zamówienia oraz oświadczenia lub inne dokumenty potwierdzające zaistniałą sytuację;</w:t>
      </w:r>
    </w:p>
    <w:p w14:paraId="0292D82C" w14:textId="670F280D" w:rsidR="00CD3F24" w:rsidRPr="00F816BC" w:rsidRDefault="00CD3F24" w:rsidP="18521BA3">
      <w:pPr>
        <w:numPr>
          <w:ilvl w:val="0"/>
          <w:numId w:val="26"/>
        </w:numPr>
        <w:ind w:left="709" w:hanging="283"/>
        <w:jc w:val="both"/>
        <w:rPr>
          <w:color w:val="000000" w:themeColor="text1"/>
        </w:rPr>
      </w:pPr>
      <w:r w:rsidRPr="00F816BC">
        <w:rPr>
          <w:color w:val="000000" w:themeColor="text1"/>
        </w:rPr>
        <w:t xml:space="preserve">zmiana terminu realizacji umowy w przypadku wstrzymania przez Zamawiającego lub organy administracji publicznej (w tym orzeczeniem sądu) prac objętych Umową, w szczególności z powodu zagrożenia życia, zdrowia na budowie, prac archeologicznych, pod warunkiem złożenia wniosku przez jedną ze stron lub sporządzeniem protokołu z udziałem uczestników procesu budowlanego; wniosek lub protokół powinien zawierać opis zaistniałej sytuacji, jej wpływ na termin realizacji </w:t>
      </w:r>
      <w:r w:rsidRPr="00F816BC">
        <w:rPr>
          <w:color w:val="000000" w:themeColor="text1"/>
        </w:rPr>
        <w:lastRenderedPageBreak/>
        <w:t>zamówienia oraz ewentualne dowody (np. kopie decyzji administracyjnych), inne dokumenty potwierdzające zaistniałą sytuację;</w:t>
      </w:r>
    </w:p>
    <w:p w14:paraId="651796C3" w14:textId="19863B4B" w:rsidR="00CD3F24" w:rsidRDefault="00CD3F24" w:rsidP="00965436">
      <w:pPr>
        <w:numPr>
          <w:ilvl w:val="0"/>
          <w:numId w:val="26"/>
        </w:numPr>
        <w:ind w:left="709" w:hanging="283"/>
        <w:jc w:val="both"/>
      </w:pPr>
      <w:r>
        <w:t xml:space="preserve">zmiana terminu realizacji umowy, w przypadku konieczności zapewnienia dłuższego terminu realizacji robót, wynikających z terminów dostaw materiałów lub urządzeń (w </w:t>
      </w:r>
      <w:r w:rsidR="008F24BC">
        <w:t>np. w sytuacji przerwanego łańcucha dostaw w uwagi na występujące zagrożenie epidemiologiczne/stan pandemii/stan wojenny, stan wyjątkowy, stan wojny etc</w:t>
      </w:r>
      <w:r w:rsidR="69F927DC">
        <w:t>.</w:t>
      </w:r>
      <w:r>
        <w:t>), pod warunkiem złożenia pisemnego wniosku przez Wykonawcę, udokumentowania go (np. poprzez przedstawienia kopii zamówień, zleceń, umów, informacji od dostawców); powyższa okoliczność powinna znaleźć odzwierciedlenie w protokole spisanym przez uczestników procesu budowlanego.</w:t>
      </w:r>
    </w:p>
    <w:p w14:paraId="1F74398A" w14:textId="43D74CE2" w:rsidR="00495D5B" w:rsidRPr="00CD3F24" w:rsidRDefault="00495D5B" w:rsidP="00495D5B">
      <w:pPr>
        <w:jc w:val="both"/>
      </w:pPr>
      <w:r>
        <w:t xml:space="preserve">UWAGA!!! Dokonanie zmiany terminu realizacji </w:t>
      </w:r>
      <w:proofErr w:type="spellStart"/>
      <w:r>
        <w:t>niniejszeho</w:t>
      </w:r>
      <w:proofErr w:type="spellEnd"/>
      <w:r>
        <w:t xml:space="preserve"> zamówienia, uzależnione jest od wyrażenia zgody Instytucji dofinansowującej. W przypadku odmowy, Zamawiający nie przedłuży terminu zakończenia realizacji zamówienia.</w:t>
      </w:r>
    </w:p>
    <w:p w14:paraId="1938E3C9" w14:textId="77777777" w:rsidR="00AC13C7" w:rsidRDefault="00AC13C7" w:rsidP="00AC13C7">
      <w:pPr>
        <w:numPr>
          <w:ilvl w:val="0"/>
          <w:numId w:val="25"/>
        </w:numPr>
        <w:jc w:val="both"/>
      </w:pPr>
      <w:r>
        <w:t xml:space="preserve">Zamawiający przewiduje możliwość wprowadzenia zmian do zawartej umowy w formie aneksu do umowy na podstawie art. 455 ust. 1 pkt 1) ustawy </w:t>
      </w:r>
      <w:proofErr w:type="spellStart"/>
      <w:r>
        <w:t>Pzp</w:t>
      </w:r>
      <w:proofErr w:type="spellEnd"/>
      <w:r>
        <w:t xml:space="preserve"> w zakresie sposobu rozliczenia umowy lub dokonywania płatności na rzecz Wykonawcy na skutek w szczególności: zmian zasad finansowania w ramach programu lub innych okoliczności, których nie można było przewidzieć lub im zapobiec, przy czym warunkami wprowadzenia tych zmian będzie:</w:t>
      </w:r>
    </w:p>
    <w:p w14:paraId="36875137" w14:textId="77777777" w:rsidR="00AC13C7" w:rsidRDefault="00AC13C7" w:rsidP="00AC13C7">
      <w:pPr>
        <w:numPr>
          <w:ilvl w:val="0"/>
          <w:numId w:val="25"/>
        </w:numPr>
        <w:jc w:val="both"/>
      </w:pPr>
      <w:r>
        <w:t>a) złożenie wniosku przez jedną ze stron lub sporządzenie protokołu z udziałem uczestników procesu budowlanego - Wykonawcy, Zamawiającego, Inspektora Nadzoru, z którego będą wynikały przyczyny wprowadzenia zmian,</w:t>
      </w:r>
    </w:p>
    <w:p w14:paraId="0043717E" w14:textId="77777777" w:rsidR="00AC13C7" w:rsidRDefault="00AC13C7" w:rsidP="00AC13C7">
      <w:pPr>
        <w:numPr>
          <w:ilvl w:val="0"/>
          <w:numId w:val="25"/>
        </w:numPr>
        <w:jc w:val="both"/>
      </w:pPr>
      <w:r>
        <w:t>b) udokumentowanie zaistniałej sytuacji, poprzez przedłożenie dokumentów potwierdzających przyczyny zmiany,</w:t>
      </w:r>
    </w:p>
    <w:p w14:paraId="36659F54" w14:textId="77777777" w:rsidR="00AC13C7" w:rsidRDefault="00AC13C7" w:rsidP="00AC13C7">
      <w:pPr>
        <w:numPr>
          <w:ilvl w:val="0"/>
          <w:numId w:val="25"/>
        </w:numPr>
        <w:jc w:val="both"/>
      </w:pPr>
      <w:r>
        <w:t>c) potwierdzenie okoliczności i przyczyny zmiany przez uczestników procesu budowlanego stosownym protokole,</w:t>
      </w:r>
    </w:p>
    <w:p w14:paraId="739E27F7" w14:textId="77777777" w:rsidR="00AC13C7" w:rsidRDefault="00AC13C7" w:rsidP="00AC13C7">
      <w:pPr>
        <w:numPr>
          <w:ilvl w:val="0"/>
          <w:numId w:val="25"/>
        </w:numPr>
        <w:jc w:val="both"/>
      </w:pPr>
      <w:r>
        <w:t>d) przedstawienie opinii w zakresie wprowadzenia zmiany w zależność od rodzaju zmiany i jej skali, w tym opinii wydanej na wniosek Zamawiającego przez inne instytucje, rzeczoznawcę lub inne osoby niebędące uczestnikami procesu budowlanego.</w:t>
      </w:r>
    </w:p>
    <w:p w14:paraId="70CA966A" w14:textId="77777777" w:rsidR="00CD3F24" w:rsidRPr="00CD3F24" w:rsidRDefault="00CD3F24" w:rsidP="00965436">
      <w:pPr>
        <w:numPr>
          <w:ilvl w:val="0"/>
          <w:numId w:val="25"/>
        </w:numPr>
        <w:ind w:left="426" w:hanging="426"/>
        <w:jc w:val="both"/>
        <w:rPr>
          <w:lang w:val="x-none" w:eastAsia="x-none"/>
        </w:rPr>
      </w:pPr>
      <w:r w:rsidRPr="00CD3F24">
        <w:rPr>
          <w:lang w:val="x-none" w:eastAsia="x-none"/>
        </w:rPr>
        <w:t xml:space="preserve">Zamawiający przewiduje </w:t>
      </w:r>
      <w:r w:rsidRPr="00CD3F24">
        <w:rPr>
          <w:lang w:eastAsia="x-none"/>
        </w:rPr>
        <w:t xml:space="preserve">możliwość </w:t>
      </w:r>
      <w:r w:rsidRPr="00CD3F24">
        <w:rPr>
          <w:lang w:val="x-none" w:eastAsia="x-none"/>
        </w:rPr>
        <w:t>dokonani</w:t>
      </w:r>
      <w:r w:rsidRPr="00CD3F24">
        <w:rPr>
          <w:lang w:eastAsia="x-none"/>
        </w:rPr>
        <w:t>a</w:t>
      </w:r>
      <w:r w:rsidRPr="00CD3F24">
        <w:rPr>
          <w:lang w:val="x-none" w:eastAsia="x-none"/>
        </w:rPr>
        <w:t xml:space="preserve"> zmiany</w:t>
      </w:r>
      <w:r w:rsidRPr="00CD3F24">
        <w:rPr>
          <w:lang w:eastAsia="x-none"/>
        </w:rPr>
        <w:t xml:space="preserve"> umowy</w:t>
      </w:r>
      <w:r w:rsidRPr="00CD3F24">
        <w:rPr>
          <w:lang w:val="x-none" w:eastAsia="x-none"/>
        </w:rPr>
        <w:t xml:space="preserve"> również w następujących sytuacjach:</w:t>
      </w:r>
    </w:p>
    <w:p w14:paraId="26F964AF" w14:textId="77777777" w:rsidR="00CD3F24" w:rsidRPr="00CD3F24" w:rsidRDefault="00CD3F24" w:rsidP="00965436">
      <w:pPr>
        <w:numPr>
          <w:ilvl w:val="0"/>
          <w:numId w:val="27"/>
        </w:numPr>
        <w:ind w:left="1276" w:hanging="425"/>
        <w:jc w:val="both"/>
        <w:rPr>
          <w:lang w:val="x-none" w:eastAsia="x-none"/>
        </w:rPr>
      </w:pPr>
      <w:r w:rsidRPr="00CD3F24">
        <w:rPr>
          <w:lang w:val="x-none" w:eastAsia="x-none"/>
        </w:rPr>
        <w:t>rezygnacji przez Zamawiającego</w:t>
      </w:r>
      <w:r w:rsidRPr="00CD3F24">
        <w:rPr>
          <w:lang w:eastAsia="x-none"/>
        </w:rPr>
        <w:t xml:space="preserve"> </w:t>
      </w:r>
      <w:r w:rsidRPr="00CD3F24">
        <w:rPr>
          <w:lang w:val="x-none" w:eastAsia="x-none"/>
        </w:rPr>
        <w:t xml:space="preserve">z realizacji części przedmiotu umowy, </w:t>
      </w:r>
      <w:r w:rsidRPr="00CD3F24">
        <w:rPr>
          <w:lang w:val="x-none" w:eastAsia="x-none"/>
        </w:rPr>
        <w:br/>
        <w:t xml:space="preserve">w szczególności z powodu możliwości zaniechania wykonania części prac </w:t>
      </w:r>
      <w:r w:rsidRPr="00CD3F24">
        <w:rPr>
          <w:lang w:val="x-none" w:eastAsia="x-none"/>
        </w:rPr>
        <w:br/>
        <w:t>z uwagi na fakt, iż ich wykonanie nie jest niezbędne do realizacji tego zamówienia</w:t>
      </w:r>
      <w:r w:rsidRPr="00CD3F24">
        <w:rPr>
          <w:lang w:eastAsia="x-none"/>
        </w:rPr>
        <w:t xml:space="preserve">, czy też powstania </w:t>
      </w:r>
      <w:r w:rsidRPr="00CD3F24">
        <w:rPr>
          <w:lang w:val="x-none" w:eastAsia="x-none"/>
        </w:rPr>
        <w:t>okoliczności, które powodują że wykonanie Umowy bez ograniczenia jej zakresu wywołałoby u Zamawiającego niekorzystne skutki z punktu widzenia celu realizacji Umowy lub powodowałoby nieracjonalne wydatkowanie środków publicznych.</w:t>
      </w:r>
      <w:r w:rsidRPr="00CD3F24">
        <w:rPr>
          <w:lang w:eastAsia="x-none"/>
        </w:rPr>
        <w:t xml:space="preserve"> </w:t>
      </w:r>
      <w:r w:rsidRPr="00CD3F24">
        <w:rPr>
          <w:lang w:val="x-none" w:eastAsia="x-none"/>
        </w:rPr>
        <w:t>W takim przypadku wynagrodzenie przysługujące wykonawcy zostanie odpowiednio pomniejszone, przy czym zamawiający zapłaci za wszystkie wykonane prace. Pomniejszenie wynagrodzenia, o którym mowa wyżej nastąpi w oparciu o dane zawarte w ofercie Wykonawcy stanowiącej załącznik do niniejszej umowy</w:t>
      </w:r>
      <w:r w:rsidRPr="00CD3F24">
        <w:rPr>
          <w:lang w:eastAsia="x-none"/>
        </w:rPr>
        <w:t xml:space="preserve"> oraz kosztorysu ofertowego.</w:t>
      </w:r>
      <w:r w:rsidRPr="00CD3F24">
        <w:rPr>
          <w:lang w:val="x-none" w:eastAsia="x-none"/>
        </w:rPr>
        <w:t xml:space="preserve"> Niezależnie od powyższego zamawiający ma prawo ustalić wysokość kwoty pomniejszonego wynagrodzenia w oparciu o opinię biegłego rzeczoznawcy, w szczególności w sytuacji, jeżeli pomniejszenie zakresu Umowy nie będzie możliwe na podstawie wytycznych o których mowa wyżej; </w:t>
      </w:r>
    </w:p>
    <w:p w14:paraId="489850EF" w14:textId="77777777" w:rsidR="00CD3F24" w:rsidRPr="00CD3F24" w:rsidRDefault="00CD3F24" w:rsidP="00965436">
      <w:pPr>
        <w:numPr>
          <w:ilvl w:val="0"/>
          <w:numId w:val="27"/>
        </w:numPr>
        <w:ind w:left="1276" w:hanging="425"/>
        <w:jc w:val="both"/>
        <w:rPr>
          <w:lang w:val="x-none" w:eastAsia="x-none"/>
        </w:rPr>
      </w:pPr>
      <w:r w:rsidRPr="00CD3F24">
        <w:rPr>
          <w:lang w:val="x-none" w:eastAsia="x-none"/>
        </w:rPr>
        <w:t>zmiana polegająca na dopuszczeniu do wykonywania części zamówienia (zakresu prac) podwykonawcy, który nie został wskazany w ofercie po wcześniejszej akceptacji przez Zamawiającego (zmiana niewymagająca sporządzania aneksu),</w:t>
      </w:r>
    </w:p>
    <w:p w14:paraId="1665C5FB" w14:textId="77777777" w:rsidR="00CD3F24" w:rsidRPr="00CD3F24" w:rsidRDefault="00CD3F24" w:rsidP="00965436">
      <w:pPr>
        <w:numPr>
          <w:ilvl w:val="0"/>
          <w:numId w:val="27"/>
        </w:numPr>
        <w:ind w:left="1276" w:hanging="425"/>
        <w:jc w:val="both"/>
        <w:rPr>
          <w:lang w:val="x-none" w:eastAsia="x-none"/>
        </w:rPr>
      </w:pPr>
      <w:r w:rsidRPr="00CD3F24">
        <w:rPr>
          <w:lang w:val="x-none" w:eastAsia="x-none"/>
        </w:rPr>
        <w:lastRenderedPageBreak/>
        <w:t>zmiana polegająca na dopuszczeniu do wykonywania przez podwykonawców tej części zamówienia (zakresu prac), która nie została wskazana w ofercie do podzlecenia po wcześniejszej akceptacji przez Zamawiającego (zmiana niewymagająca sporządzania aneksu),</w:t>
      </w:r>
    </w:p>
    <w:p w14:paraId="5968E9E6" w14:textId="77777777" w:rsidR="00CD3F24" w:rsidRPr="00CD3F24" w:rsidRDefault="00CD3F24" w:rsidP="00965436">
      <w:pPr>
        <w:numPr>
          <w:ilvl w:val="0"/>
          <w:numId w:val="27"/>
        </w:numPr>
        <w:ind w:left="1276" w:hanging="425"/>
        <w:jc w:val="both"/>
        <w:rPr>
          <w:lang w:val="x-none" w:eastAsia="x-none"/>
        </w:rPr>
      </w:pPr>
      <w:r w:rsidRPr="00CD3F24">
        <w:rPr>
          <w:lang w:val="x-none" w:eastAsia="x-none"/>
        </w:rPr>
        <w:t xml:space="preserve">zmiana albo rezygnacja z Podwykonawcy, na zasoby którego Wykonawca powoływał się na zasadach określonych w art. 118 ustawy </w:t>
      </w:r>
      <w:proofErr w:type="spellStart"/>
      <w:r w:rsidRPr="00CD3F24">
        <w:rPr>
          <w:lang w:val="x-none" w:eastAsia="x-none"/>
        </w:rPr>
        <w:t>Pzp</w:t>
      </w:r>
      <w:proofErr w:type="spellEnd"/>
      <w:r w:rsidRPr="00CD3F24">
        <w:rPr>
          <w:lang w:val="x-none" w:eastAsia="x-none"/>
        </w:rPr>
        <w:t>, w celu wykazania spełniania warunków udziału w postępowaniu pod warunkiem że Wykonawca wykaże Zamawiającemu, iż proponowany inny Podwykonawca lub Wykonawca samodzielnie spełnia je w stopniu nie mniejszym niż podwykonawca, na zasoby którego wykonawca powoływał się w trakcie prowadzonego postępowania oraz brak jest podstaw do wykluczenia proponowanego podwykonawcy (zmiana niewymagająca sporządzania aneksu);</w:t>
      </w:r>
    </w:p>
    <w:p w14:paraId="28E213D8" w14:textId="77777777" w:rsidR="00CD3F24" w:rsidRPr="00CD3F24" w:rsidRDefault="00CD3F24" w:rsidP="00965436">
      <w:pPr>
        <w:numPr>
          <w:ilvl w:val="0"/>
          <w:numId w:val="25"/>
        </w:numPr>
        <w:jc w:val="both"/>
      </w:pPr>
      <w:r w:rsidRPr="00CD3F24">
        <w:t>W sytuacji wystąpienia następujących okoliczności:</w:t>
      </w:r>
    </w:p>
    <w:p w14:paraId="041FFF8B" w14:textId="77777777" w:rsidR="00CD3F24" w:rsidRDefault="00CD3F24" w:rsidP="00CD3F24">
      <w:pPr>
        <w:ind w:left="1276" w:hanging="426"/>
        <w:jc w:val="both"/>
        <w:rPr>
          <w:color w:val="000000"/>
        </w:rPr>
      </w:pPr>
      <w:r w:rsidRPr="00CD3F24">
        <w:t xml:space="preserve">a)  trwania wojny napastniczej przeciwko Rzeczypospolitej Polskiej lub działań zbrojnych na terytorium Rzeczypospolitej Polskiej, terytorium państwa członkowskiego Unii Europejskiej, terytorium Państwa-Strony Traktatu </w:t>
      </w:r>
      <w:r>
        <w:rPr>
          <w:color w:val="000000"/>
        </w:rPr>
        <w:t xml:space="preserve">Północnoatlantyckiego albo na terytorium innego państwa graniczącego z Rzecząpospolitą Polską lub okupacji na tych terytoriach lub </w:t>
      </w:r>
    </w:p>
    <w:p w14:paraId="5A9B2234" w14:textId="77777777" w:rsidR="00A35FC0" w:rsidRDefault="00CD3F24" w:rsidP="00A35FC0">
      <w:pPr>
        <w:ind w:left="1276" w:hanging="425"/>
        <w:jc w:val="both"/>
        <w:rPr>
          <w:color w:val="000000"/>
        </w:rPr>
      </w:pPr>
      <w:r>
        <w:rPr>
          <w:color w:val="000000"/>
        </w:rPr>
        <w:t xml:space="preserve">b)   obowiązywania na obszarze Rzeczypospolitej Polskiej stanu klęski żywiołowej, stanu wyjątkowego albo stanu wojennego, </w:t>
      </w:r>
    </w:p>
    <w:p w14:paraId="0C7C1343" w14:textId="77777777" w:rsidR="00A35FC0" w:rsidRDefault="00A35FC0" w:rsidP="00A35FC0">
      <w:pPr>
        <w:ind w:left="1276" w:hanging="425"/>
        <w:jc w:val="both"/>
        <w:rPr>
          <w:color w:val="000000"/>
        </w:rPr>
      </w:pPr>
      <w:r>
        <w:rPr>
          <w:color w:val="000000"/>
        </w:rPr>
        <w:t>c)  występowania okoliczności utrudniających lub uniemożliwiających realizację zamówienia w związku z występowaniem stanu zagrożenia epidemiologicznego czy stanu epidemii.</w:t>
      </w:r>
    </w:p>
    <w:p w14:paraId="0EFBBA2C" w14:textId="77777777" w:rsidR="00CD3F24" w:rsidRPr="00CD3F24" w:rsidRDefault="00CD3F24" w:rsidP="00CD3F24">
      <w:pPr>
        <w:ind w:left="426" w:hanging="142"/>
        <w:jc w:val="both"/>
      </w:pPr>
      <w:r>
        <w:rPr>
          <w:color w:val="000000"/>
        </w:rPr>
        <w:t xml:space="preserve"> </w:t>
      </w:r>
      <w:r w:rsidR="0053526A">
        <w:rPr>
          <w:color w:val="000000"/>
        </w:rPr>
        <w:t>- S</w:t>
      </w:r>
      <w:r>
        <w:rPr>
          <w:color w:val="000000"/>
        </w:rPr>
        <w:t>trony umowy dopuszczają zmianę umowy w zakresie, o którym mowa w ust. 7, jeśli powyższe okoliczności mają</w:t>
      </w:r>
      <w:r w:rsidRPr="00CD3F24">
        <w:t xml:space="preserve"> wpływ na należyte wykonanie umowy.</w:t>
      </w:r>
    </w:p>
    <w:p w14:paraId="6A21F2BD" w14:textId="77777777" w:rsidR="00CD3F24" w:rsidRPr="00CD3F24" w:rsidRDefault="00CD3F24" w:rsidP="00965436">
      <w:pPr>
        <w:numPr>
          <w:ilvl w:val="0"/>
          <w:numId w:val="25"/>
        </w:numPr>
        <w:jc w:val="both"/>
      </w:pPr>
      <w:r w:rsidRPr="00CD3F24">
        <w:t xml:space="preserve">Strony umowy wzajemnie informują się o wpływie okoliczności, o których mowa w ust. 4 na należyte wykonanie umowy potwierdzając ten wpływ oświadczeniami lub dokumentami. </w:t>
      </w:r>
    </w:p>
    <w:p w14:paraId="336A24D0" w14:textId="77777777" w:rsidR="00CD3F24" w:rsidRPr="00CD3F24" w:rsidRDefault="00CD3F24" w:rsidP="00965436">
      <w:pPr>
        <w:numPr>
          <w:ilvl w:val="0"/>
          <w:numId w:val="25"/>
        </w:numPr>
        <w:ind w:left="284" w:hanging="284"/>
        <w:jc w:val="both"/>
      </w:pPr>
      <w:r w:rsidRPr="00CD3F24">
        <w:t xml:space="preserve"> Każda ze stron umowy może żądać przedstawienia dodatkowych oświadczeń lub   dokumentów potwierdzających wpływ okoliczności, o których mowa w ust. 4 na należyte wykonanie tej umowy.</w:t>
      </w:r>
    </w:p>
    <w:p w14:paraId="0A130579" w14:textId="77777777" w:rsidR="00CD3F24" w:rsidRPr="00CD3F24" w:rsidRDefault="00CD3F24" w:rsidP="00965436">
      <w:pPr>
        <w:numPr>
          <w:ilvl w:val="0"/>
          <w:numId w:val="25"/>
        </w:numPr>
        <w:jc w:val="both"/>
      </w:pPr>
      <w:r w:rsidRPr="00CD3F24">
        <w:t>Zamawiający, po stwierdzeniu, że okoliczności, o których mowa w ust. 4, wpływają na należyte wykonanie umowy, w uzgodnieniu z wykonawcą dokonuje zmiany umowy</w:t>
      </w:r>
      <w:r w:rsidR="0053526A">
        <w:t xml:space="preserve"> </w:t>
      </w:r>
      <w:r w:rsidRPr="00CD3F24">
        <w:t>przez:</w:t>
      </w:r>
    </w:p>
    <w:p w14:paraId="16C5B87E" w14:textId="77777777" w:rsidR="00CD3F24" w:rsidRPr="00CD3F24" w:rsidRDefault="00CD3F24" w:rsidP="00CD3F24">
      <w:pPr>
        <w:ind w:left="851"/>
        <w:jc w:val="both"/>
      </w:pPr>
      <w:r w:rsidRPr="00CD3F24">
        <w:t>1)   zmianę terminu wykonania umowy lub jej części, lub czasowe zawieszenie wykonywania umowy lub jej części,</w:t>
      </w:r>
    </w:p>
    <w:p w14:paraId="3A4382D4" w14:textId="77777777" w:rsidR="00CD3F24" w:rsidRPr="00CD3F24" w:rsidRDefault="00CD3F24" w:rsidP="00CD3F24">
      <w:pPr>
        <w:ind w:left="851"/>
        <w:jc w:val="both"/>
      </w:pPr>
      <w:r w:rsidRPr="00CD3F24">
        <w:t>2)   zmianę sposobu wykonywania dostaw, usług lub robót budowlanych,</w:t>
      </w:r>
    </w:p>
    <w:p w14:paraId="4AFEDCAD" w14:textId="77777777" w:rsidR="00CD3F24" w:rsidRPr="00CD3F24" w:rsidRDefault="00CD3F24" w:rsidP="00CD3F24">
      <w:pPr>
        <w:ind w:left="851"/>
        <w:jc w:val="both"/>
      </w:pPr>
      <w:r w:rsidRPr="00CD3F24">
        <w:t>3)  zmianę zakresu świadczenia wykonawcy i odpowiadającą jej zmianę wynagrodzenia lub sposobu rozliczenia wynagrodzenia wykonawcy,</w:t>
      </w:r>
    </w:p>
    <w:p w14:paraId="2E64B4A3" w14:textId="77777777" w:rsidR="00CD3F24" w:rsidRPr="00CD3F24" w:rsidRDefault="00CD3F24" w:rsidP="00CD3F24">
      <w:pPr>
        <w:ind w:left="360"/>
        <w:jc w:val="both"/>
      </w:pPr>
      <w:r w:rsidRPr="00CD3F24">
        <w:t>- o ile wzrost wynagrodzenia spowodowany każdą kolejną zmianą nie przekroczy 50% wartości pierwotnej umowy.</w:t>
      </w:r>
    </w:p>
    <w:p w14:paraId="6872983F" w14:textId="77777777" w:rsidR="00CD3F24" w:rsidRPr="00CD3F24" w:rsidRDefault="00CD3F24" w:rsidP="00965436">
      <w:pPr>
        <w:numPr>
          <w:ilvl w:val="0"/>
          <w:numId w:val="25"/>
        </w:numPr>
        <w:ind w:left="284"/>
        <w:contextualSpacing/>
        <w:jc w:val="both"/>
        <w:rPr>
          <w:rFonts w:cs="Arial"/>
          <w:color w:val="000000"/>
          <w:lang w:eastAsia="en-US"/>
        </w:rPr>
      </w:pPr>
      <w:r w:rsidRPr="00CD3F24">
        <w:rPr>
          <w:lang w:eastAsia="en-US"/>
        </w:rPr>
        <w:t xml:space="preserve">Zamawiający przewiduje możliwość wprowadzenia zmian do zawartej umowy w formie aneksu do Umowy na podstawie art. 455 ust.1 pkt 1 ustawy </w:t>
      </w:r>
      <w:proofErr w:type="spellStart"/>
      <w:r w:rsidRPr="00CD3F24">
        <w:rPr>
          <w:lang w:eastAsia="en-US"/>
        </w:rPr>
        <w:t>Pzp</w:t>
      </w:r>
      <w:proofErr w:type="spellEnd"/>
      <w:r w:rsidRPr="00CD3F24">
        <w:rPr>
          <w:lang w:eastAsia="en-US"/>
        </w:rPr>
        <w:t xml:space="preserve"> w zakresie </w:t>
      </w:r>
      <w:r w:rsidRPr="00CD3F24">
        <w:rPr>
          <w:rFonts w:cs="Arial"/>
          <w:lang w:eastAsia="en-US"/>
        </w:rPr>
        <w:t>sposobu rozliczania umowy lub dokonywania płatności na rzecz Wykonawcy na skutek, w szczególności zmian zasad finansowania w ramach programu, o którym mowa w §</w:t>
      </w:r>
      <w:r w:rsidR="007E6BD3">
        <w:rPr>
          <w:rFonts w:cs="Arial"/>
          <w:lang w:eastAsia="en-US"/>
        </w:rPr>
        <w:t xml:space="preserve"> </w:t>
      </w:r>
      <w:r w:rsidRPr="00CD3F24">
        <w:rPr>
          <w:rFonts w:cs="Arial"/>
          <w:lang w:eastAsia="en-US"/>
        </w:rPr>
        <w:t xml:space="preserve">1 ust. 3 Umowy </w:t>
      </w:r>
      <w:r w:rsidRPr="00CD3F24">
        <w:rPr>
          <w:color w:val="000000"/>
          <w:lang w:eastAsia="en-US"/>
        </w:rPr>
        <w:t xml:space="preserve">lub </w:t>
      </w:r>
      <w:r w:rsidRPr="00CD3F24">
        <w:rPr>
          <w:rFonts w:cs="Arial"/>
          <w:color w:val="000000"/>
          <w:lang w:eastAsia="en-US"/>
        </w:rPr>
        <w:t xml:space="preserve">pozyskania nowego dofinansowania poprzez przykładowo zwiększenie lub zmniejszenie ilości transz. </w:t>
      </w:r>
    </w:p>
    <w:p w14:paraId="0F478A39" w14:textId="77777777" w:rsidR="00CD3F24" w:rsidRPr="00CD3F24" w:rsidRDefault="00CD3F24" w:rsidP="00965436">
      <w:pPr>
        <w:numPr>
          <w:ilvl w:val="0"/>
          <w:numId w:val="25"/>
        </w:numPr>
        <w:jc w:val="both"/>
        <w:rPr>
          <w:lang w:val="x-none" w:eastAsia="x-none"/>
        </w:rPr>
      </w:pPr>
      <w:r w:rsidRPr="00CD3F24">
        <w:rPr>
          <w:lang w:val="x-none" w:eastAsia="x-none"/>
        </w:rPr>
        <w:t>Zamawiający przewiduje możliwość wprowadzenia zmian do zawartej umowy w formie aneksu do Umowy na podstawie art.</w:t>
      </w:r>
      <w:r w:rsidRPr="00CD3F24">
        <w:rPr>
          <w:lang w:eastAsia="x-none"/>
        </w:rPr>
        <w:t xml:space="preserve"> </w:t>
      </w:r>
      <w:r w:rsidRPr="00CD3F24">
        <w:rPr>
          <w:lang w:val="x-none" w:eastAsia="x-none"/>
        </w:rPr>
        <w:t xml:space="preserve">455 ust.1 pkt 1 ustawy </w:t>
      </w:r>
      <w:proofErr w:type="spellStart"/>
      <w:r w:rsidRPr="00CD3F24">
        <w:rPr>
          <w:lang w:val="x-none" w:eastAsia="x-none"/>
        </w:rPr>
        <w:t>Pzp</w:t>
      </w:r>
      <w:proofErr w:type="spellEnd"/>
      <w:r w:rsidRPr="00CD3F24">
        <w:rPr>
          <w:lang w:val="x-none" w:eastAsia="x-none"/>
        </w:rPr>
        <w:t xml:space="preserve"> w zakresie materiałów, parametrów technicznych, technologii wykonania robót budowlanych, sposobu i zakresu wykonania przedmiotu Umowy w następujących sytuacjach: </w:t>
      </w:r>
    </w:p>
    <w:p w14:paraId="468E5E4F" w14:textId="77777777"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lastRenderedPageBreak/>
        <w:t>konieczności zrealizowania jakiejkolwiek części robót, objętej przedmiotem Umowy, przy zastosowaniu odmiennych rozwiązań technicznych lub technologicznych, niż wskazane w dokumentacji przetargowej, a wynikających ze stwierdzonych wad tej dokumentacji, zmiany stanu prawnego w oparciu, o który je przygotowano lub nakazów organów administracji publicznej, gdyby zastosowanie przewidzianych rozwiązań groziło niewykonaniem lub nienależytym wykonaniem przedmiotu Umowy,</w:t>
      </w:r>
    </w:p>
    <w:p w14:paraId="5EC4DFFA" w14:textId="77777777"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t>konieczności realizacji robót wynikających z wprowadzenia w dokumentacji projektowej zmian uznanych za nieistotne odstępstwo od projektu budowlanego, wynikających z art. 36a ust. 1 ustawy Prawo budowlane,</w:t>
      </w:r>
    </w:p>
    <w:p w14:paraId="41D16D83" w14:textId="77777777"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t>wystąpienia warunków geologicznych, geotechnicznych lub hydrologicznych odbiegających w sposób istotny od przyjętych w dokumentacji przetargowej, rozpoznania terenu w zakresie znalezisk archeologicznych, występowania niewybuchów lub niewypałów, które mogą skutkować w świetle dotychczasowych założeń niewykonaniem lub nienależytym wykonaniem przedmiotu Umowy,</w:t>
      </w:r>
    </w:p>
    <w:p w14:paraId="1A62FF74" w14:textId="55C4D2DC"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t xml:space="preserve">wystąpienia warunków </w:t>
      </w:r>
      <w:r w:rsidR="00495D5B">
        <w:rPr>
          <w:lang w:eastAsia="en-US"/>
        </w:rPr>
        <w:t>t</w:t>
      </w:r>
      <w:r w:rsidRPr="00CD3F24">
        <w:rPr>
          <w:lang w:eastAsia="en-US"/>
        </w:rPr>
        <w:t>erenu budowy odbiegających w sposób istotny od przyjętych w dokumentacji przetargowej, dokumentacji projektowej, w szczególności napotkania niezinwentaryzowanych sieci, instalacji lub innych obiektów budowlanych,</w:t>
      </w:r>
    </w:p>
    <w:p w14:paraId="62EEB5D8" w14:textId="77777777"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t>konieczności zrealizowania przedmiotu Umowy przy zastosowaniu innych rozwiązań technicznych lub materiałowych ze względu na zmiany obowiązującego prawa</w:t>
      </w:r>
      <w:r w:rsidR="009C48FE">
        <w:rPr>
          <w:lang w:eastAsia="en-US"/>
        </w:rPr>
        <w:t>,</w:t>
      </w:r>
    </w:p>
    <w:p w14:paraId="7AC2FBDA" w14:textId="1D874C95"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t xml:space="preserve">wystąpienia </w:t>
      </w:r>
      <w:r w:rsidR="00495D5B">
        <w:rPr>
          <w:lang w:eastAsia="en-US"/>
        </w:rPr>
        <w:t>s</w:t>
      </w:r>
      <w:r w:rsidRPr="00CD3F24">
        <w:rPr>
          <w:lang w:eastAsia="en-US"/>
        </w:rPr>
        <w:t xml:space="preserve">iły wyższej o której </w:t>
      </w:r>
      <w:r w:rsidRPr="009C48FE">
        <w:rPr>
          <w:color w:val="000000"/>
          <w:lang w:eastAsia="en-US"/>
        </w:rPr>
        <w:t xml:space="preserve">mowa w ust. 1 pkt. 3 Umowy, </w:t>
      </w:r>
      <w:r w:rsidRPr="00CD3F24">
        <w:rPr>
          <w:lang w:eastAsia="en-US"/>
        </w:rPr>
        <w:t>uniemożliwiającej wykonanie przedmiotu Umowy zgodnie z jej postanowieniami,</w:t>
      </w:r>
    </w:p>
    <w:p w14:paraId="2544D8FA" w14:textId="77777777" w:rsidR="00CD3F24" w:rsidRPr="00CD3F24" w:rsidRDefault="00CD3F24" w:rsidP="00965436">
      <w:pPr>
        <w:numPr>
          <w:ilvl w:val="0"/>
          <w:numId w:val="28"/>
        </w:numPr>
        <w:tabs>
          <w:tab w:val="left" w:pos="567"/>
          <w:tab w:val="left" w:pos="851"/>
        </w:tabs>
        <w:spacing w:after="120"/>
        <w:contextualSpacing/>
        <w:jc w:val="both"/>
        <w:rPr>
          <w:lang w:eastAsia="en-US"/>
        </w:rPr>
      </w:pPr>
      <w:r w:rsidRPr="009C48FE">
        <w:rPr>
          <w:bCs/>
          <w:lang w:eastAsia="en-US"/>
        </w:rPr>
        <w:t>woli Zamawiającego dokonania zmian, w szczególności, gdy zmiany mogą się przyczynić skrócenia terminu wykonania robót, obniżenia kosztów wykonania Umowy po stronie Zamawiającego, bądź uzyskania innych dodatkowych korzyści dla Zamawiającego w stosunku do korzyści wynikających z Umowy przed zmianą;</w:t>
      </w:r>
    </w:p>
    <w:p w14:paraId="5D44AF2F" w14:textId="77777777" w:rsidR="00CD3F24" w:rsidRPr="00CD3F24" w:rsidRDefault="009C48FE" w:rsidP="009C48FE">
      <w:pPr>
        <w:tabs>
          <w:tab w:val="left" w:pos="567"/>
          <w:tab w:val="left" w:pos="851"/>
        </w:tabs>
        <w:spacing w:after="120"/>
        <w:ind w:left="284"/>
        <w:contextualSpacing/>
        <w:jc w:val="both"/>
        <w:rPr>
          <w:color w:val="000000"/>
          <w:lang w:eastAsia="en-US"/>
        </w:rPr>
      </w:pPr>
      <w:r>
        <w:rPr>
          <w:rFonts w:cs="Calibri"/>
          <w:bCs/>
          <w:color w:val="000000"/>
          <w:lang w:eastAsia="en-US"/>
        </w:rPr>
        <w:tab/>
      </w:r>
      <w:r w:rsidR="00CD3F24" w:rsidRPr="00CD3F24">
        <w:rPr>
          <w:rFonts w:cs="Calibri"/>
          <w:bCs/>
          <w:color w:val="000000"/>
          <w:lang w:eastAsia="en-US"/>
        </w:rPr>
        <w:t>- Wskazana powyżej zmiana Umowy będzie niedopuszczalna, jeżeli miałaby prowadzić do zastosowania materiałów o jakości niższej n</w:t>
      </w:r>
      <w:r w:rsidR="00CD3F24" w:rsidRPr="00CD3F24">
        <w:rPr>
          <w:bCs/>
          <w:color w:val="000000"/>
          <w:lang w:eastAsia="en-US"/>
        </w:rPr>
        <w:t xml:space="preserve">iż wymagana na podstawie Umowy </w:t>
      </w:r>
      <w:r w:rsidR="00CD3F24" w:rsidRPr="00CD3F24">
        <w:rPr>
          <w:rFonts w:cs="Calibri"/>
          <w:bCs/>
          <w:color w:val="000000"/>
          <w:lang w:eastAsia="en-US"/>
        </w:rPr>
        <w:t xml:space="preserve"> lub zmiana połączona byłaby z roszczeniem Wykonawcy o zwiększenie wynagrodzenia Wykonawcy</w:t>
      </w:r>
      <w:r w:rsidR="00CD3F24" w:rsidRPr="00CD3F24">
        <w:rPr>
          <w:bCs/>
          <w:color w:val="000000"/>
          <w:lang w:eastAsia="en-US"/>
        </w:rPr>
        <w:t xml:space="preserve"> w szczególności, gdy </w:t>
      </w:r>
      <w:r w:rsidR="00CD3F24" w:rsidRPr="00CD3F24">
        <w:rPr>
          <w:color w:val="000000"/>
          <w:shd w:val="clear" w:color="auto" w:fill="FFFFFF"/>
        </w:rPr>
        <w:t xml:space="preserve">łączna wartość dokonywanych zmian miałaby być większa niż 15% wartości, o której mowa w §5 ust. 1 </w:t>
      </w:r>
      <w:r w:rsidR="00344AF4">
        <w:rPr>
          <w:color w:val="000000"/>
          <w:shd w:val="clear" w:color="auto" w:fill="FFFFFF"/>
        </w:rPr>
        <w:t xml:space="preserve">pkt 3) </w:t>
      </w:r>
      <w:r w:rsidR="00CD3F24" w:rsidRPr="00CD3F24">
        <w:rPr>
          <w:color w:val="000000"/>
          <w:shd w:val="clear" w:color="auto" w:fill="FFFFFF"/>
        </w:rPr>
        <w:t>wynikającej z oferty Wykonawcy.</w:t>
      </w:r>
    </w:p>
    <w:p w14:paraId="2F01790A" w14:textId="77777777" w:rsidR="00CD3F24" w:rsidRPr="00CD3F24" w:rsidRDefault="00CD3F24" w:rsidP="00965436">
      <w:pPr>
        <w:numPr>
          <w:ilvl w:val="0"/>
          <w:numId w:val="25"/>
        </w:numPr>
        <w:jc w:val="both"/>
      </w:pPr>
      <w:r w:rsidRPr="00CD3F24">
        <w:t>Na podstawie art. 455 ust.</w:t>
      </w:r>
      <w:r w:rsidR="007E6BD3">
        <w:t xml:space="preserve"> </w:t>
      </w:r>
      <w:r w:rsidRPr="00CD3F24">
        <w:t xml:space="preserve">1 punkt 2 dopuszcza się możliwość zmiany Wykonawcy, z którym zawarto umowę i którego ma zastąpić nowy Wykonawca, co jest wynikiem sukcesji –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w:t>
      </w:r>
    </w:p>
    <w:p w14:paraId="668D3BBD" w14:textId="77777777" w:rsidR="00CD3F24" w:rsidRPr="00CD3F24" w:rsidRDefault="00CD3F24" w:rsidP="00965436">
      <w:pPr>
        <w:numPr>
          <w:ilvl w:val="0"/>
          <w:numId w:val="25"/>
        </w:numPr>
        <w:jc w:val="both"/>
      </w:pPr>
      <w:r w:rsidRPr="00CD3F24">
        <w:t xml:space="preserve">Dopuszcza się zmianę Wykonawcy również w wyniku przejęcia przez Zamawiającego zobowiązań Wykonawcy względem jego Podwykonawców, w przypadku, o którym mowa w art. 465 ust.1 ustawy </w:t>
      </w:r>
      <w:proofErr w:type="spellStart"/>
      <w:r w:rsidRPr="00CD3F24">
        <w:t>Pzp</w:t>
      </w:r>
      <w:proofErr w:type="spellEnd"/>
      <w:r w:rsidRPr="00CD3F24">
        <w:t>.</w:t>
      </w:r>
    </w:p>
    <w:p w14:paraId="5339A9F6" w14:textId="77777777" w:rsidR="00CD3F24" w:rsidRPr="00CD3F24" w:rsidRDefault="00CD3F24" w:rsidP="00965436">
      <w:pPr>
        <w:numPr>
          <w:ilvl w:val="0"/>
          <w:numId w:val="25"/>
        </w:numPr>
        <w:jc w:val="both"/>
      </w:pPr>
      <w:r w:rsidRPr="00CD3F24">
        <w:rPr>
          <w:bCs/>
        </w:rPr>
        <w:t xml:space="preserve">Przedłużenie terminów realizacji przedmiotu umowy z przyczyn wskazanych w ust. 1 i ust. 7 pkt 1 Umowy może nastąpić wyłącznie o czas trwania przeszkody, </w:t>
      </w:r>
      <w:r w:rsidRPr="00CD3F24">
        <w:rPr>
          <w:bCs/>
          <w:lang w:eastAsia="en-US"/>
        </w:rPr>
        <w:t xml:space="preserve">tj. </w:t>
      </w:r>
      <w:r w:rsidRPr="00CD3F24">
        <w:t>czas, w jakim wyżej wskazane okoliczności wpłynęły na termin wykonania Umowy przez Wykonawcę, to jest uniemożliwiły Wykonawcy terminową realizację przedmiotu Umowy.</w:t>
      </w:r>
    </w:p>
    <w:p w14:paraId="663A1636" w14:textId="77777777" w:rsidR="00CD3F24" w:rsidRPr="00CD3F24" w:rsidRDefault="00CD3F24" w:rsidP="00965436">
      <w:pPr>
        <w:numPr>
          <w:ilvl w:val="0"/>
          <w:numId w:val="25"/>
        </w:numPr>
        <w:jc w:val="both"/>
      </w:pPr>
      <w:r w:rsidRPr="00CD3F24">
        <w:t xml:space="preserve">Jeżeli strony dopuściły zmianę terminu realizacji przedmiotu umowy dopuszczalna jest także zmiana postanowień umowy obejmująca wydłużenie terminu ważności zabezpieczeń. Jeżeli strona trzecia, od której zależy przedłużenie ważności zabezpieczenia nie wydała zgody na takie przedłużenie, Wykonawca zobowiązany jest skorzystać z innych form zabezpieczenia.  </w:t>
      </w:r>
    </w:p>
    <w:p w14:paraId="5D72F945" w14:textId="77777777" w:rsidR="00CD3F24" w:rsidRPr="00CD3F24" w:rsidRDefault="00CD3F24" w:rsidP="00965436">
      <w:pPr>
        <w:numPr>
          <w:ilvl w:val="0"/>
          <w:numId w:val="25"/>
        </w:numPr>
        <w:jc w:val="both"/>
      </w:pPr>
      <w:r w:rsidRPr="00CD3F24">
        <w:lastRenderedPageBreak/>
        <w:t xml:space="preserve">Niezależnie od powyższego, Strony dopuszczają możliwość zmian redakcyjnych Umowy, a także zmian korzystnych z punktu widzenia realizacji przedmiotu umowy, w szczególności przyspieszających 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 </w:t>
      </w:r>
    </w:p>
    <w:p w14:paraId="1ED1BC3D" w14:textId="77777777" w:rsidR="00CD3F24" w:rsidRPr="00CD3F24" w:rsidRDefault="00CD3F24" w:rsidP="00965436">
      <w:pPr>
        <w:numPr>
          <w:ilvl w:val="0"/>
          <w:numId w:val="25"/>
        </w:numPr>
        <w:jc w:val="both"/>
      </w:pPr>
      <w:r w:rsidRPr="00CD3F24">
        <w:t>W razie wątpliwości, przyjmuje się, że nie stanowią zmiany Umowy następujące zmiany:</w:t>
      </w:r>
    </w:p>
    <w:p w14:paraId="6F2F2069" w14:textId="77777777" w:rsidR="00CD3F24" w:rsidRPr="00CD3F24" w:rsidRDefault="00CD3F24" w:rsidP="00965436">
      <w:pPr>
        <w:numPr>
          <w:ilvl w:val="4"/>
          <w:numId w:val="25"/>
        </w:numPr>
        <w:ind w:left="1418"/>
        <w:jc w:val="both"/>
      </w:pPr>
      <w:r w:rsidRPr="00CD3F24">
        <w:t>danych związanych z obsługą administracyjno-organizacyjną Umowy,</w:t>
      </w:r>
    </w:p>
    <w:p w14:paraId="7DFB5B72" w14:textId="77777777" w:rsidR="00CD3F24" w:rsidRPr="00CD3F24" w:rsidRDefault="00CD3F24" w:rsidP="00965436">
      <w:pPr>
        <w:numPr>
          <w:ilvl w:val="4"/>
          <w:numId w:val="25"/>
        </w:numPr>
        <w:ind w:left="1418"/>
        <w:jc w:val="both"/>
      </w:pPr>
      <w:r w:rsidRPr="00CD3F24">
        <w:t xml:space="preserve">danych teleadresowych, </w:t>
      </w:r>
    </w:p>
    <w:p w14:paraId="2EF015A2" w14:textId="77777777" w:rsidR="00CD3F24" w:rsidRPr="00CD3F24" w:rsidRDefault="00CD3F24" w:rsidP="00965436">
      <w:pPr>
        <w:numPr>
          <w:ilvl w:val="4"/>
          <w:numId w:val="25"/>
        </w:numPr>
        <w:ind w:left="1418"/>
        <w:jc w:val="both"/>
      </w:pPr>
      <w:r w:rsidRPr="00CD3F24">
        <w:t>danych rejestrowych,</w:t>
      </w:r>
    </w:p>
    <w:p w14:paraId="4B7AAD03" w14:textId="77777777" w:rsidR="00CD3F24" w:rsidRPr="00CD3F24" w:rsidRDefault="00CD3F24" w:rsidP="00CD3F24">
      <w:pPr>
        <w:ind w:left="1701" w:hanging="992"/>
        <w:jc w:val="both"/>
      </w:pPr>
      <w:r w:rsidRPr="00CD3F24">
        <w:t>- będące następstwem sukcesji uniwersalnej po jednej ze stron Umowy.</w:t>
      </w:r>
    </w:p>
    <w:p w14:paraId="3C4C18AB" w14:textId="77777777" w:rsidR="00CD3F24" w:rsidRPr="00CD3F24" w:rsidRDefault="00CD3F24" w:rsidP="00965436">
      <w:pPr>
        <w:numPr>
          <w:ilvl w:val="0"/>
          <w:numId w:val="25"/>
        </w:numPr>
        <w:jc w:val="both"/>
      </w:pPr>
      <w:r w:rsidRPr="00CD3F24">
        <w:t>Jeżeli zabezpieczenie wykonania umowy zostało wniesione w innej formie niż pieniądz, w przypadku zmiany umowy w zakresie przedłużenia terminu zakończenia robót, przed dokonaniem tej zmiany, wykonawca zobowiązany jest przedłożyć zabezpieczenie należytego wykonania umowy, uwzględniające wprowadzoną zmianę.</w:t>
      </w:r>
    </w:p>
    <w:p w14:paraId="4E5B2406" w14:textId="77777777" w:rsidR="00CD3F24" w:rsidRPr="00CD3F24" w:rsidRDefault="00CD3F24" w:rsidP="00965436">
      <w:pPr>
        <w:numPr>
          <w:ilvl w:val="0"/>
          <w:numId w:val="25"/>
        </w:numPr>
        <w:jc w:val="both"/>
      </w:pPr>
      <w:r w:rsidRPr="00CD3F24">
        <w:t xml:space="preserve">Zamawiający zastrzega, iż jeśli w wyniku wprowadzenia zmian do umowy, o których mowa </w:t>
      </w:r>
      <w:r w:rsidRPr="00CD3F24">
        <w:rPr>
          <w:bCs/>
        </w:rPr>
        <w:t>§</w:t>
      </w:r>
      <w:r w:rsidR="007E6BD3">
        <w:rPr>
          <w:bCs/>
        </w:rPr>
        <w:t xml:space="preserve"> </w:t>
      </w:r>
      <w:r w:rsidR="007E6BD3">
        <w:rPr>
          <w:bCs/>
          <w:color w:val="000000"/>
        </w:rPr>
        <w:t>10</w:t>
      </w:r>
      <w:r w:rsidRPr="00CD3F24">
        <w:rPr>
          <w:b/>
        </w:rPr>
        <w:t xml:space="preserve"> </w:t>
      </w:r>
      <w:r w:rsidRPr="00CD3F24">
        <w:t xml:space="preserve">dojdzie do ograniczenia zakresu zamówienia przez Zamawiającego, minimalna wartość lub wielkość świadczenia stron wynosi </w:t>
      </w:r>
      <w:r w:rsidRPr="00CD3F24">
        <w:rPr>
          <w:b/>
          <w:bCs/>
        </w:rPr>
        <w:t>70 % jego wartości</w:t>
      </w:r>
      <w:r w:rsidRPr="00CD3F24">
        <w:t xml:space="preserve">. </w:t>
      </w:r>
    </w:p>
    <w:p w14:paraId="1981D419" w14:textId="77777777" w:rsidR="00260AF9" w:rsidRPr="00E4679D" w:rsidRDefault="00260AF9" w:rsidP="005002A2">
      <w:pPr>
        <w:jc w:val="both"/>
        <w:rPr>
          <w:color w:val="FF0000"/>
          <w:highlight w:val="yellow"/>
        </w:rPr>
      </w:pPr>
    </w:p>
    <w:p w14:paraId="42C597E7" w14:textId="3A077CDC" w:rsidR="00E6623F" w:rsidRPr="00017444" w:rsidRDefault="00E6623F" w:rsidP="005002A2">
      <w:pPr>
        <w:jc w:val="center"/>
        <w:rPr>
          <w:bCs/>
          <w:lang w:eastAsia="en-US"/>
        </w:rPr>
      </w:pPr>
      <w:r w:rsidRPr="00017444">
        <w:rPr>
          <w:bCs/>
          <w:lang w:eastAsia="en-US"/>
        </w:rPr>
        <w:t>§ 1</w:t>
      </w:r>
      <w:r w:rsidR="006E3A88">
        <w:rPr>
          <w:bCs/>
          <w:lang w:eastAsia="en-US"/>
        </w:rPr>
        <w:t>1</w:t>
      </w:r>
    </w:p>
    <w:p w14:paraId="3161413A" w14:textId="77777777" w:rsidR="00222559" w:rsidRPr="00015E52" w:rsidRDefault="00222559" w:rsidP="005002A2">
      <w:pPr>
        <w:jc w:val="center"/>
        <w:rPr>
          <w:bCs/>
        </w:rPr>
      </w:pPr>
      <w:r w:rsidRPr="00015E52">
        <w:rPr>
          <w:bCs/>
        </w:rPr>
        <w:t>KARY UMOWNE</w:t>
      </w:r>
    </w:p>
    <w:p w14:paraId="7B100C68" w14:textId="77777777" w:rsidR="00B856C2" w:rsidRPr="00BC037A" w:rsidRDefault="00B856C2" w:rsidP="00B856C2">
      <w:pPr>
        <w:jc w:val="both"/>
        <w:rPr>
          <w:color w:val="000000" w:themeColor="text1"/>
        </w:rPr>
      </w:pPr>
    </w:p>
    <w:p w14:paraId="31B8F6C8" w14:textId="77777777" w:rsidR="00B856C2" w:rsidRPr="00BC037A" w:rsidRDefault="00B856C2" w:rsidP="00965436">
      <w:pPr>
        <w:numPr>
          <w:ilvl w:val="0"/>
          <w:numId w:val="7"/>
        </w:numPr>
        <w:jc w:val="both"/>
        <w:rPr>
          <w:color w:val="000000" w:themeColor="text1"/>
        </w:rPr>
      </w:pPr>
      <w:r w:rsidRPr="00BC037A">
        <w:rPr>
          <w:color w:val="000000" w:themeColor="text1"/>
        </w:rPr>
        <w:t>Strony ponoszą odpowiedzialność za niewykonanie lub nienależyte wykonanie zobowiązań na niżej opisanych zasadach, przy czym podstawą do naliczania kar umownych jest wynagrodzenie brutto określone w § 5 ust. 1 pkt. 3 Umowy.  niniejszej Umowy.</w:t>
      </w:r>
    </w:p>
    <w:p w14:paraId="1FE01A05" w14:textId="73C4EBF3" w:rsidR="0026271C" w:rsidRPr="00BC037A" w:rsidRDefault="00592B0F" w:rsidP="00965436">
      <w:pPr>
        <w:numPr>
          <w:ilvl w:val="0"/>
          <w:numId w:val="7"/>
        </w:numPr>
        <w:jc w:val="both"/>
        <w:rPr>
          <w:color w:val="000000" w:themeColor="text1"/>
        </w:rPr>
      </w:pPr>
      <w:r w:rsidRPr="00BC037A">
        <w:rPr>
          <w:color w:val="000000" w:themeColor="text1"/>
        </w:rPr>
        <w:t>Zamawiający zapłaci Wykonawcy kary umowne</w:t>
      </w:r>
      <w:r w:rsidR="00262613" w:rsidRPr="00BC037A">
        <w:rPr>
          <w:color w:val="000000" w:themeColor="text1"/>
        </w:rPr>
        <w:t xml:space="preserve"> - </w:t>
      </w:r>
      <w:r w:rsidR="006B29C7" w:rsidRPr="00BC037A">
        <w:rPr>
          <w:color w:val="000000" w:themeColor="text1"/>
        </w:rPr>
        <w:t xml:space="preserve">za odstąpienie od umowy z przyczyn </w:t>
      </w:r>
      <w:r w:rsidR="00056B58">
        <w:rPr>
          <w:color w:val="000000" w:themeColor="text1"/>
        </w:rPr>
        <w:t>zawinionych i zależnych od Zamawiającego</w:t>
      </w:r>
      <w:r w:rsidR="006B29C7" w:rsidRPr="00BC037A">
        <w:rPr>
          <w:color w:val="000000" w:themeColor="text1"/>
        </w:rPr>
        <w:t xml:space="preserve"> w wysokości </w:t>
      </w:r>
      <w:r w:rsidR="00AC13C7">
        <w:rPr>
          <w:color w:val="000000" w:themeColor="text1"/>
        </w:rPr>
        <w:t>20</w:t>
      </w:r>
      <w:r w:rsidR="006B29C7" w:rsidRPr="00BC037A">
        <w:rPr>
          <w:color w:val="000000" w:themeColor="text1"/>
        </w:rPr>
        <w:t xml:space="preserve"> % wynagrodzenia brutto określonego w § 5 ust. 1 </w:t>
      </w:r>
      <w:r w:rsidR="00017444" w:rsidRPr="00BC037A">
        <w:rPr>
          <w:color w:val="000000" w:themeColor="text1"/>
          <w:shd w:val="clear" w:color="auto" w:fill="FFFFFF"/>
        </w:rPr>
        <w:t>pkt 3)</w:t>
      </w:r>
      <w:r w:rsidR="00017444" w:rsidRPr="00BC037A">
        <w:rPr>
          <w:color w:val="000000" w:themeColor="text1"/>
        </w:rPr>
        <w:t xml:space="preserve"> </w:t>
      </w:r>
      <w:r w:rsidR="006B29C7" w:rsidRPr="00BC037A">
        <w:rPr>
          <w:color w:val="000000" w:themeColor="text1"/>
        </w:rPr>
        <w:t>umowy.</w:t>
      </w:r>
    </w:p>
    <w:p w14:paraId="7352F09A" w14:textId="77777777" w:rsidR="00592B0F" w:rsidRPr="004115B1" w:rsidRDefault="00592B0F" w:rsidP="00965436">
      <w:pPr>
        <w:numPr>
          <w:ilvl w:val="0"/>
          <w:numId w:val="7"/>
        </w:numPr>
        <w:jc w:val="both"/>
      </w:pPr>
      <w:r w:rsidRPr="004115B1">
        <w:t>Wykonawca zapłaci Zamawiającemu kary umowne:</w:t>
      </w:r>
    </w:p>
    <w:p w14:paraId="4FE54C64" w14:textId="6B7D615D" w:rsidR="0047664E" w:rsidRPr="004115B1" w:rsidRDefault="00592B0F" w:rsidP="00965436">
      <w:pPr>
        <w:numPr>
          <w:ilvl w:val="0"/>
          <w:numId w:val="24"/>
        </w:numPr>
        <w:jc w:val="both"/>
      </w:pPr>
      <w:r w:rsidRPr="004115B1">
        <w:t xml:space="preserve">za </w:t>
      </w:r>
      <w:r w:rsidR="00F257E9" w:rsidRPr="004115B1">
        <w:t xml:space="preserve">zwłokę </w:t>
      </w:r>
      <w:r w:rsidRPr="004115B1">
        <w:t xml:space="preserve">w wykonaniu </w:t>
      </w:r>
      <w:r w:rsidR="00480BAB" w:rsidRPr="004115B1">
        <w:t>przedmiotu umowy</w:t>
      </w:r>
      <w:r w:rsidR="00FD5F76" w:rsidRPr="004115B1">
        <w:t xml:space="preserve"> </w:t>
      </w:r>
      <w:r w:rsidRPr="004115B1">
        <w:t>w wysokości 0,</w:t>
      </w:r>
      <w:r w:rsidR="00AC13C7">
        <w:t>3</w:t>
      </w:r>
      <w:r w:rsidRPr="004115B1">
        <w:t xml:space="preserve">% wynagrodzenia </w:t>
      </w:r>
      <w:r w:rsidR="00480BAB" w:rsidRPr="004115B1">
        <w:t xml:space="preserve">umownego </w:t>
      </w:r>
      <w:r w:rsidR="00FF47BF" w:rsidRPr="004115B1">
        <w:t>brutto</w:t>
      </w:r>
      <w:r w:rsidR="00FD5F76" w:rsidRPr="004115B1">
        <w:t xml:space="preserve"> </w:t>
      </w:r>
      <w:r w:rsidRPr="004115B1">
        <w:t>określone</w:t>
      </w:r>
      <w:r w:rsidR="00FC1145" w:rsidRPr="004115B1">
        <w:t>go</w:t>
      </w:r>
      <w:r w:rsidRPr="004115B1">
        <w:t xml:space="preserve"> w § 5 ust.</w:t>
      </w:r>
      <w:r w:rsidR="00017444">
        <w:t xml:space="preserve"> </w:t>
      </w:r>
      <w:r w:rsidRPr="004115B1">
        <w:t>1</w:t>
      </w:r>
      <w:r w:rsidR="00534571" w:rsidRPr="004115B1">
        <w:t xml:space="preserve"> </w:t>
      </w:r>
      <w:r w:rsidR="00017444" w:rsidRPr="00C716FB">
        <w:rPr>
          <w:shd w:val="clear" w:color="auto" w:fill="FFFFFF"/>
        </w:rPr>
        <w:t>pkt 3)</w:t>
      </w:r>
      <w:r w:rsidR="00017444" w:rsidRPr="00017444">
        <w:rPr>
          <w:color w:val="FF0000"/>
          <w:shd w:val="clear" w:color="auto" w:fill="FFFFFF"/>
        </w:rPr>
        <w:t xml:space="preserve"> </w:t>
      </w:r>
      <w:r w:rsidR="00056B58" w:rsidRPr="00AC13C7">
        <w:rPr>
          <w:shd w:val="clear" w:color="auto" w:fill="FFFFFF"/>
        </w:rPr>
        <w:t xml:space="preserve">umowy </w:t>
      </w:r>
      <w:r w:rsidRPr="004115B1">
        <w:t xml:space="preserve">za każdy dzień </w:t>
      </w:r>
      <w:r w:rsidR="00F257E9" w:rsidRPr="004115B1">
        <w:t>zwłoki</w:t>
      </w:r>
      <w:r w:rsidR="008E1BDE" w:rsidRPr="004115B1">
        <w:t xml:space="preserve"> licząc od dnia określonego w § 2</w:t>
      </w:r>
      <w:r w:rsidR="00B353C2">
        <w:t xml:space="preserve"> </w:t>
      </w:r>
      <w:r w:rsidR="008E1BDE" w:rsidRPr="004115B1">
        <w:t>ust</w:t>
      </w:r>
      <w:r w:rsidR="00B353C2">
        <w:t>.</w:t>
      </w:r>
      <w:r w:rsidR="008E1BDE" w:rsidRPr="004115B1">
        <w:t xml:space="preserve"> 1 umowy</w:t>
      </w:r>
      <w:r w:rsidR="00C45947" w:rsidRPr="004115B1">
        <w:t>,</w:t>
      </w:r>
    </w:p>
    <w:p w14:paraId="2AB06954" w14:textId="44E9013F" w:rsidR="0047664E" w:rsidRPr="004115B1" w:rsidRDefault="00592B0F" w:rsidP="00965436">
      <w:pPr>
        <w:numPr>
          <w:ilvl w:val="0"/>
          <w:numId w:val="24"/>
        </w:numPr>
        <w:jc w:val="both"/>
      </w:pPr>
      <w:r w:rsidRPr="004115B1">
        <w:t xml:space="preserve">za </w:t>
      </w:r>
      <w:r w:rsidR="00F257E9" w:rsidRPr="004115B1">
        <w:t>zwłokę</w:t>
      </w:r>
      <w:r w:rsidRPr="004115B1">
        <w:t xml:space="preserve"> w usunięciu wad</w:t>
      </w:r>
      <w:r w:rsidR="006E4C8B" w:rsidRPr="004115B1">
        <w:t xml:space="preserve"> i usterek</w:t>
      </w:r>
      <w:r w:rsidRPr="004115B1">
        <w:t xml:space="preserve"> stwierdzonych przy odbiorze końcowym</w:t>
      </w:r>
      <w:r w:rsidR="00BC037A">
        <w:t xml:space="preserve"> </w:t>
      </w:r>
      <w:r w:rsidR="00B475C5" w:rsidRPr="004115B1">
        <w:t xml:space="preserve">lub </w:t>
      </w:r>
      <w:r w:rsidR="00A075AB" w:rsidRPr="004115B1">
        <w:t xml:space="preserve">wykrytych </w:t>
      </w:r>
      <w:r w:rsidR="00B475C5" w:rsidRPr="004115B1">
        <w:t>w</w:t>
      </w:r>
      <w:r w:rsidR="006B29C7" w:rsidRPr="004115B1">
        <w:t xml:space="preserve"> </w:t>
      </w:r>
      <w:r w:rsidR="00B475C5" w:rsidRPr="004115B1">
        <w:t>okresie rękojmi</w:t>
      </w:r>
      <w:r w:rsidR="00FD5F76" w:rsidRPr="004115B1">
        <w:t xml:space="preserve"> </w:t>
      </w:r>
      <w:r w:rsidR="006E4C8B" w:rsidRPr="004115B1">
        <w:t xml:space="preserve">i gwarancji </w:t>
      </w:r>
      <w:r w:rsidRPr="004115B1">
        <w:t>w</w:t>
      </w:r>
      <w:r w:rsidR="006E4C8B" w:rsidRPr="004115B1">
        <w:t> </w:t>
      </w:r>
      <w:r w:rsidRPr="004115B1">
        <w:t>wysokości 0,</w:t>
      </w:r>
      <w:r w:rsidR="00AC13C7">
        <w:t>3</w:t>
      </w:r>
      <w:r w:rsidRPr="004115B1">
        <w:t>%</w:t>
      </w:r>
      <w:r w:rsidR="00534571" w:rsidRPr="004115B1">
        <w:t xml:space="preserve"> </w:t>
      </w:r>
      <w:r w:rsidRPr="004115B1">
        <w:t xml:space="preserve">wynagrodzenia </w:t>
      </w:r>
      <w:r w:rsidR="00A23F75" w:rsidRPr="004115B1">
        <w:t xml:space="preserve">umownego </w:t>
      </w:r>
      <w:r w:rsidRPr="004115B1">
        <w:t>brutto</w:t>
      </w:r>
      <w:r w:rsidR="00A23F75" w:rsidRPr="004115B1">
        <w:t xml:space="preserve"> </w:t>
      </w:r>
      <w:r w:rsidRPr="004115B1">
        <w:t>określone</w:t>
      </w:r>
      <w:r w:rsidR="00FC1145" w:rsidRPr="004115B1">
        <w:t>go</w:t>
      </w:r>
      <w:r w:rsidRPr="004115B1">
        <w:t xml:space="preserve"> </w:t>
      </w:r>
      <w:r w:rsidR="00056B58">
        <w:t xml:space="preserve">w </w:t>
      </w:r>
      <w:r w:rsidRPr="004115B1">
        <w:t>§ 5 ust.1</w:t>
      </w:r>
      <w:r w:rsidR="00534571" w:rsidRPr="004115B1">
        <w:t xml:space="preserve"> </w:t>
      </w:r>
      <w:r w:rsidR="00017444" w:rsidRPr="00C716FB">
        <w:rPr>
          <w:shd w:val="clear" w:color="auto" w:fill="FFFFFF"/>
        </w:rPr>
        <w:t>pkt 3)</w:t>
      </w:r>
      <w:r w:rsidR="00017444" w:rsidRPr="00017444">
        <w:rPr>
          <w:color w:val="FF0000"/>
          <w:shd w:val="clear" w:color="auto" w:fill="FFFFFF"/>
        </w:rPr>
        <w:t xml:space="preserve"> </w:t>
      </w:r>
      <w:r w:rsidR="00056B58" w:rsidRPr="00AC13C7">
        <w:rPr>
          <w:shd w:val="clear" w:color="auto" w:fill="FFFFFF"/>
        </w:rPr>
        <w:t>umowy</w:t>
      </w:r>
      <w:r w:rsidR="00056B58">
        <w:rPr>
          <w:color w:val="FF0000"/>
          <w:shd w:val="clear" w:color="auto" w:fill="FFFFFF"/>
        </w:rPr>
        <w:t xml:space="preserve"> </w:t>
      </w:r>
      <w:r w:rsidRPr="004115B1">
        <w:t xml:space="preserve">za każdy dzień </w:t>
      </w:r>
      <w:r w:rsidR="005F6E0F" w:rsidRPr="004115B1">
        <w:t>zwłoki</w:t>
      </w:r>
      <w:r w:rsidRPr="004115B1">
        <w:t xml:space="preserve"> liczony od dnia wyznaczonego przez</w:t>
      </w:r>
      <w:r w:rsidR="00A23F75" w:rsidRPr="004115B1">
        <w:t xml:space="preserve"> Zamawiającego na usunięci</w:t>
      </w:r>
      <w:r w:rsidR="0047664E" w:rsidRPr="004115B1">
        <w:t>e wad,</w:t>
      </w:r>
    </w:p>
    <w:p w14:paraId="4CC57C8E" w14:textId="093A6736" w:rsidR="0047664E" w:rsidRPr="004115B1" w:rsidRDefault="00592B0F" w:rsidP="00965436">
      <w:pPr>
        <w:numPr>
          <w:ilvl w:val="0"/>
          <w:numId w:val="24"/>
        </w:numPr>
        <w:jc w:val="both"/>
      </w:pPr>
      <w:r w:rsidRPr="004115B1">
        <w:t xml:space="preserve">za odstąpienie od umowy </w:t>
      </w:r>
      <w:r w:rsidR="00056B58" w:rsidRPr="00056B58">
        <w:t xml:space="preserve">przez którąkolwiek ze Stron </w:t>
      </w:r>
      <w:r w:rsidRPr="004115B1">
        <w:t xml:space="preserve">z przyczyn leżących po stronie Wykonawcy w wysokości </w:t>
      </w:r>
      <w:r w:rsidR="00AC13C7">
        <w:t>20</w:t>
      </w:r>
      <w:r w:rsidR="00324B5A" w:rsidRPr="004115B1">
        <w:t>% wynagrodzenia</w:t>
      </w:r>
      <w:r w:rsidRPr="004115B1">
        <w:t xml:space="preserve"> </w:t>
      </w:r>
      <w:r w:rsidR="00A23F75" w:rsidRPr="004115B1">
        <w:t xml:space="preserve">umownego </w:t>
      </w:r>
      <w:r w:rsidRPr="004115B1">
        <w:t>brutto określonego w § 5 ust.1</w:t>
      </w:r>
      <w:r w:rsidR="00017444">
        <w:t xml:space="preserve"> </w:t>
      </w:r>
      <w:r w:rsidR="00017444" w:rsidRPr="00C716FB">
        <w:rPr>
          <w:shd w:val="clear" w:color="auto" w:fill="FFFFFF"/>
        </w:rPr>
        <w:t>pkt 3)</w:t>
      </w:r>
      <w:r w:rsidR="00056B58">
        <w:rPr>
          <w:shd w:val="clear" w:color="auto" w:fill="FFFFFF"/>
        </w:rPr>
        <w:t xml:space="preserve"> umowy</w:t>
      </w:r>
      <w:r w:rsidRPr="00C716FB">
        <w:t>.</w:t>
      </w:r>
    </w:p>
    <w:p w14:paraId="4F482089" w14:textId="77777777" w:rsidR="0047664E" w:rsidRPr="004115B1" w:rsidRDefault="00C90736" w:rsidP="00965436">
      <w:pPr>
        <w:numPr>
          <w:ilvl w:val="0"/>
          <w:numId w:val="24"/>
        </w:numPr>
        <w:jc w:val="both"/>
      </w:pPr>
      <w:r w:rsidRPr="004115B1">
        <w:rPr>
          <w:color w:val="000000"/>
        </w:rPr>
        <w:t>za niedotrzymanie terminu przedłożenia przez Wy</w:t>
      </w:r>
      <w:r w:rsidR="00A43FD6" w:rsidRPr="004115B1">
        <w:rPr>
          <w:color w:val="000000"/>
        </w:rPr>
        <w:t xml:space="preserve">konawcę odpowiednio dokumentów, </w:t>
      </w:r>
      <w:r w:rsidRPr="004115B1">
        <w:rPr>
          <w:color w:val="000000"/>
        </w:rPr>
        <w:t xml:space="preserve">oświadczeń lub zaświadczeń wymaganych na </w:t>
      </w:r>
      <w:r w:rsidRPr="004115B1">
        <w:t xml:space="preserve">podstawie </w:t>
      </w:r>
      <w:r w:rsidR="00E17FDD" w:rsidRPr="004115B1">
        <w:t>§</w:t>
      </w:r>
      <w:r w:rsidR="00017444">
        <w:t xml:space="preserve"> </w:t>
      </w:r>
      <w:r w:rsidR="00E17FDD" w:rsidRPr="004115B1">
        <w:t>1</w:t>
      </w:r>
      <w:r w:rsidR="005D037A">
        <w:t>5</w:t>
      </w:r>
      <w:r w:rsidRPr="004115B1">
        <w:t xml:space="preserve"> Umowy, w</w:t>
      </w:r>
      <w:r w:rsidR="00A43FD6" w:rsidRPr="004115B1">
        <w:t> </w:t>
      </w:r>
      <w:r w:rsidRPr="004115B1">
        <w:t xml:space="preserve">wysokości </w:t>
      </w:r>
      <w:r w:rsidR="0031070E">
        <w:t>5</w:t>
      </w:r>
      <w:r w:rsidRPr="004115B1">
        <w:t>0</w:t>
      </w:r>
      <w:r w:rsidR="005D037A">
        <w:t>0</w:t>
      </w:r>
      <w:r w:rsidRPr="004115B1">
        <w:t xml:space="preserve">,00 zł brutto za każdy rozpoczęty dzień </w:t>
      </w:r>
      <w:r w:rsidR="008266D6" w:rsidRPr="004115B1">
        <w:t>zwłoki</w:t>
      </w:r>
      <w:r w:rsidRPr="004115B1">
        <w:t>. Powyższa kara będzie naliczana oddzielnie za każdy dokument, oświadczenie lub zaświadczenie</w:t>
      </w:r>
      <w:r w:rsidR="0047664E" w:rsidRPr="004115B1">
        <w:t>,</w:t>
      </w:r>
    </w:p>
    <w:p w14:paraId="1D151684" w14:textId="77777777" w:rsidR="00A43FD6" w:rsidRPr="004115B1" w:rsidRDefault="00C90736" w:rsidP="00965436">
      <w:pPr>
        <w:numPr>
          <w:ilvl w:val="0"/>
          <w:numId w:val="24"/>
        </w:numPr>
        <w:jc w:val="both"/>
      </w:pPr>
      <w:r w:rsidRPr="004115B1">
        <w:t xml:space="preserve">za niedopełnienie wymogu zatrudnienia na umowę o pracę osób, które podczas realizacji przedmiotu umowy będą wykonywać czynności w zakresie </w:t>
      </w:r>
      <w:r w:rsidR="00E17FDD" w:rsidRPr="004115B1">
        <w:t xml:space="preserve">realizacji zamówienia </w:t>
      </w:r>
      <w:r w:rsidRPr="004115B1">
        <w:t xml:space="preserve">tj. prace fizyczne pod kierownictwem innej osoby, w miejscu i czasie wskazanym przez tego Wykonawcę </w:t>
      </w:r>
      <w:r>
        <w:rPr>
          <w:color w:val="000000"/>
        </w:rPr>
        <w:t>lub Podwykonawcę, zgodnie z §</w:t>
      </w:r>
      <w:r w:rsidR="00017444">
        <w:rPr>
          <w:color w:val="000000"/>
        </w:rPr>
        <w:t xml:space="preserve"> </w:t>
      </w:r>
      <w:r>
        <w:rPr>
          <w:color w:val="000000"/>
        </w:rPr>
        <w:t>1</w:t>
      </w:r>
      <w:r w:rsidR="005D037A">
        <w:rPr>
          <w:color w:val="000000"/>
        </w:rPr>
        <w:t>5</w:t>
      </w:r>
      <w:r>
        <w:rPr>
          <w:color w:val="000000"/>
        </w:rPr>
        <w:t xml:space="preserve"> Umowy – </w:t>
      </w:r>
      <w:r>
        <w:rPr>
          <w:color w:val="000000"/>
        </w:rPr>
        <w:lastRenderedPageBreak/>
        <w:t>za każdy pełny dzień w</w:t>
      </w:r>
      <w:r w:rsidR="00A43FD6">
        <w:rPr>
          <w:color w:val="000000"/>
        </w:rPr>
        <w:t> </w:t>
      </w:r>
      <w:r w:rsidR="00F55C70">
        <w:rPr>
          <w:color w:val="000000"/>
        </w:rPr>
        <w:t xml:space="preserve">wysokości </w:t>
      </w:r>
      <w:r w:rsidR="00A35FC0">
        <w:rPr>
          <w:color w:val="000000"/>
        </w:rPr>
        <w:t>5</w:t>
      </w:r>
      <w:r w:rsidR="005D037A">
        <w:rPr>
          <w:color w:val="000000"/>
        </w:rPr>
        <w:t>0</w:t>
      </w:r>
      <w:r>
        <w:rPr>
          <w:color w:val="000000"/>
        </w:rPr>
        <w:t>0 zł</w:t>
      </w:r>
      <w:r w:rsidR="005D037A">
        <w:rPr>
          <w:color w:val="000000"/>
        </w:rPr>
        <w:t>.</w:t>
      </w:r>
      <w:r>
        <w:rPr>
          <w:color w:val="000000"/>
        </w:rPr>
        <w:t xml:space="preserve"> </w:t>
      </w:r>
      <w:r w:rsidR="005D037A">
        <w:rPr>
          <w:color w:val="000000"/>
        </w:rPr>
        <w:t>P</w:t>
      </w:r>
      <w:r>
        <w:rPr>
          <w:color w:val="000000"/>
        </w:rPr>
        <w:t>owyższa kara będzie naliczana oddzielnie za każdą osobę świadczącą usługi</w:t>
      </w:r>
      <w:r w:rsidRPr="004115B1">
        <w:rPr>
          <w:color w:val="000000"/>
        </w:rPr>
        <w:t>, a niez</w:t>
      </w:r>
      <w:r w:rsidR="00F55C70" w:rsidRPr="004115B1">
        <w:rPr>
          <w:color w:val="000000"/>
        </w:rPr>
        <w:t>atrudnioną przez Wykonawcę lub P</w:t>
      </w:r>
      <w:r w:rsidRPr="004115B1">
        <w:rPr>
          <w:color w:val="000000"/>
        </w:rPr>
        <w:t>odwykonawcę na postawie umowy o pracę.</w:t>
      </w:r>
      <w:r w:rsidR="0047664E" w:rsidRPr="004115B1">
        <w:t xml:space="preserve"> </w:t>
      </w:r>
    </w:p>
    <w:p w14:paraId="4D0D8B43" w14:textId="3CE2912F" w:rsidR="00E12CDB" w:rsidRPr="00C716FB" w:rsidRDefault="00E12CDB" w:rsidP="00965436">
      <w:pPr>
        <w:numPr>
          <w:ilvl w:val="0"/>
          <w:numId w:val="24"/>
        </w:numPr>
        <w:jc w:val="both"/>
      </w:pPr>
      <w:r w:rsidRPr="004115B1">
        <w:t>z tytułu braku zapłaty lub nieterminowej zapłaty wynagrodzenia należnego Podwykonawcom lub dalszym Podwykonawcom w wysokości 0,</w:t>
      </w:r>
      <w:r w:rsidR="00AC13C7">
        <w:t>3</w:t>
      </w:r>
      <w:r w:rsidRPr="004115B1">
        <w:t xml:space="preserve"> % wynagrodzenia brutto, o którym mowa w § 5 ust. 1 </w:t>
      </w:r>
      <w:r w:rsidR="00017444" w:rsidRPr="00C716FB">
        <w:rPr>
          <w:shd w:val="clear" w:color="auto" w:fill="FFFFFF"/>
        </w:rPr>
        <w:t xml:space="preserve">pkt 3) </w:t>
      </w:r>
      <w:r w:rsidRPr="00C716FB">
        <w:t>umowy, za każdy dzień zwłoki;</w:t>
      </w:r>
    </w:p>
    <w:p w14:paraId="1BA463DB" w14:textId="28E1BC48" w:rsidR="00E12CDB" w:rsidRPr="00C716FB" w:rsidRDefault="00E12CDB" w:rsidP="00965436">
      <w:pPr>
        <w:numPr>
          <w:ilvl w:val="0"/>
          <w:numId w:val="24"/>
        </w:numPr>
        <w:jc w:val="both"/>
      </w:pPr>
      <w:r w:rsidRPr="00C716FB">
        <w:t>z tytułu nieprzedłożenia do zaakceptowania projektu umowy o podwykonawstwo, której przedmiotem są roboty budowlane, lub projektu jej zmian w wysokości 0,</w:t>
      </w:r>
      <w:r w:rsidR="00AC13C7">
        <w:t>3</w:t>
      </w:r>
      <w:r w:rsidRPr="00C716FB">
        <w:t xml:space="preserve"> % wynagrodzenia brutto, o którym mowa w § 5 ust. 1 </w:t>
      </w:r>
      <w:r w:rsidR="00017444" w:rsidRPr="00C716FB">
        <w:rPr>
          <w:shd w:val="clear" w:color="auto" w:fill="FFFFFF"/>
        </w:rPr>
        <w:t xml:space="preserve">pkt 3) </w:t>
      </w:r>
      <w:r w:rsidRPr="00C716FB">
        <w:t>umowy, za każdy dzień zwłoki;</w:t>
      </w:r>
    </w:p>
    <w:p w14:paraId="0C978C39" w14:textId="794BE395" w:rsidR="00E12CDB" w:rsidRPr="00C716FB" w:rsidRDefault="00E12CDB" w:rsidP="00965436">
      <w:pPr>
        <w:numPr>
          <w:ilvl w:val="0"/>
          <w:numId w:val="24"/>
        </w:numPr>
        <w:jc w:val="both"/>
      </w:pPr>
      <w:r w:rsidRPr="00C716FB">
        <w:t>z tytułu nieprzedłożenia poświadczonej za zgodność z oryginałem kopii umowy o podwykonawstwo lub jej zmiany w wysokości 0,</w:t>
      </w:r>
      <w:r w:rsidR="00AC13C7">
        <w:t>3</w:t>
      </w:r>
      <w:r w:rsidRPr="00C716FB">
        <w:t xml:space="preserve"> % wynagrodzenia brutto</w:t>
      </w:r>
      <w:r w:rsidR="00CA6858" w:rsidRPr="00C716FB">
        <w:t>,</w:t>
      </w:r>
      <w:r w:rsidRPr="00C716FB">
        <w:t xml:space="preserve"> o którym mowa w § 5 ust. 1 </w:t>
      </w:r>
      <w:r w:rsidR="00017444" w:rsidRPr="00C716FB">
        <w:rPr>
          <w:shd w:val="clear" w:color="auto" w:fill="FFFFFF"/>
        </w:rPr>
        <w:t xml:space="preserve">pkt 3) </w:t>
      </w:r>
      <w:r w:rsidRPr="00C716FB">
        <w:t>umowy, za każdy dzień zwłoki;</w:t>
      </w:r>
    </w:p>
    <w:p w14:paraId="2CEB1B02" w14:textId="54CFD66B" w:rsidR="00E12CDB" w:rsidRPr="00C716FB" w:rsidRDefault="00E12CDB" w:rsidP="00965436">
      <w:pPr>
        <w:numPr>
          <w:ilvl w:val="0"/>
          <w:numId w:val="24"/>
        </w:numPr>
        <w:jc w:val="both"/>
      </w:pPr>
      <w:r w:rsidRPr="00C716FB">
        <w:t>z tytułu braku zmiany umowy o podwykonawstwo w zakresie terminu zapłaty w wysokości 0,</w:t>
      </w:r>
      <w:r w:rsidR="00AC13C7">
        <w:t>3</w:t>
      </w:r>
      <w:r w:rsidRPr="00C716FB">
        <w:t xml:space="preserve"> % wynagrodzenia brutto o którym mowa w § 5 ust. 1 </w:t>
      </w:r>
      <w:r w:rsidR="00017444" w:rsidRPr="00C716FB">
        <w:rPr>
          <w:shd w:val="clear" w:color="auto" w:fill="FFFFFF"/>
        </w:rPr>
        <w:t xml:space="preserve">pkt 3) </w:t>
      </w:r>
      <w:r w:rsidRPr="00C716FB">
        <w:t>umowy, za każdy dzień zwłoki.</w:t>
      </w:r>
    </w:p>
    <w:p w14:paraId="5DD85B92" w14:textId="731C983B" w:rsidR="00CC73CE" w:rsidRPr="00C716FB" w:rsidRDefault="0039030E" w:rsidP="00965436">
      <w:pPr>
        <w:numPr>
          <w:ilvl w:val="0"/>
          <w:numId w:val="8"/>
        </w:numPr>
        <w:tabs>
          <w:tab w:val="clear" w:pos="720"/>
          <w:tab w:val="num" w:pos="284"/>
        </w:tabs>
        <w:ind w:left="284" w:hanging="284"/>
        <w:jc w:val="both"/>
      </w:pPr>
      <w:r w:rsidRPr="00C716FB">
        <w:t>Łączna maksymalna wysokość kar umownych, których mogą dochodzić</w:t>
      </w:r>
      <w:r w:rsidRPr="004115B1">
        <w:t xml:space="preserve"> </w:t>
      </w:r>
      <w:r w:rsidR="00B856C2">
        <w:t>S</w:t>
      </w:r>
      <w:r w:rsidRPr="004115B1">
        <w:t>trony</w:t>
      </w:r>
      <w:r w:rsidR="00EE60C8" w:rsidRPr="004115B1">
        <w:t xml:space="preserve"> nie może przekroczyć </w:t>
      </w:r>
      <w:r w:rsidR="00AC13C7">
        <w:t>5</w:t>
      </w:r>
      <w:r w:rsidR="00EE60C8" w:rsidRPr="004115B1">
        <w:t>0% wartości wynagrodzenia umownego brutto, określonego w § 5 ust.</w:t>
      </w:r>
      <w:r w:rsidR="00EE60C8" w:rsidRPr="00C716FB">
        <w:t>1</w:t>
      </w:r>
      <w:r w:rsidR="00017444" w:rsidRPr="00C716FB">
        <w:t xml:space="preserve"> </w:t>
      </w:r>
      <w:r w:rsidR="00017444" w:rsidRPr="00C716FB">
        <w:rPr>
          <w:shd w:val="clear" w:color="auto" w:fill="FFFFFF"/>
        </w:rPr>
        <w:t>pkt 3) umowy.</w:t>
      </w:r>
    </w:p>
    <w:p w14:paraId="503DE8BF" w14:textId="77777777" w:rsidR="002200EA" w:rsidRPr="004115B1" w:rsidRDefault="00CC73CE" w:rsidP="00965436">
      <w:pPr>
        <w:numPr>
          <w:ilvl w:val="0"/>
          <w:numId w:val="8"/>
        </w:numPr>
        <w:tabs>
          <w:tab w:val="clear" w:pos="720"/>
          <w:tab w:val="num" w:pos="284"/>
        </w:tabs>
        <w:ind w:left="284" w:hanging="284"/>
        <w:jc w:val="both"/>
      </w:pPr>
      <w:r w:rsidRPr="004115B1">
        <w:t xml:space="preserve">Wykonawca </w:t>
      </w:r>
      <w:r w:rsidR="00914EEC" w:rsidRPr="004115B1">
        <w:t>zobowiązany jest zapłacić kar</w:t>
      </w:r>
      <w:r w:rsidR="00841BB7" w:rsidRPr="004115B1">
        <w:t>y</w:t>
      </w:r>
      <w:r w:rsidR="00914EEC" w:rsidRPr="004115B1">
        <w:t xml:space="preserve"> umown</w:t>
      </w:r>
      <w:r w:rsidR="00841BB7" w:rsidRPr="004115B1">
        <w:t>e</w:t>
      </w:r>
      <w:r w:rsidR="00914EEC" w:rsidRPr="004115B1">
        <w:t xml:space="preserve"> w terminie 7 dni od dnia otrzymania noty obciążeniowej wystawionej przez Zamawiającego. W przypadku uchybienia temu terminowi Zamawiający ma prawo potrącić kwotę wynikającą z noty obciążeniowej z</w:t>
      </w:r>
      <w:r w:rsidR="00A43FD6" w:rsidRPr="004115B1">
        <w:t> </w:t>
      </w:r>
      <w:r w:rsidR="00914EEC" w:rsidRPr="004115B1">
        <w:t>wynagrodzenia Wykonawcy, na co Wykonawca wyraża zgodę.</w:t>
      </w:r>
    </w:p>
    <w:p w14:paraId="6CAA2400" w14:textId="478EB77E" w:rsidR="003F2815" w:rsidRPr="00CB0C23" w:rsidRDefault="002200EA" w:rsidP="00CB0C23">
      <w:pPr>
        <w:numPr>
          <w:ilvl w:val="0"/>
          <w:numId w:val="8"/>
        </w:numPr>
        <w:tabs>
          <w:tab w:val="clear" w:pos="720"/>
          <w:tab w:val="num" w:pos="284"/>
        </w:tabs>
        <w:ind w:left="284" w:hanging="284"/>
        <w:jc w:val="both"/>
      </w:pPr>
      <w:r w:rsidRPr="004115B1">
        <w:t>Strony zastrzegają sobie prawo dochodzenia odszkodowania uzupełniającego, w </w:t>
      </w:r>
      <w:r w:rsidR="00B856C2" w:rsidRPr="004115B1">
        <w:t>przypadku,</w:t>
      </w:r>
      <w:r w:rsidRPr="004115B1">
        <w:t xml:space="preserve"> gdy poniesiona szkoda przewyższa wysokość zastrzeżonych kar umownyc</w:t>
      </w:r>
      <w:r w:rsidR="00CB0C23">
        <w:t>h.</w:t>
      </w:r>
    </w:p>
    <w:p w14:paraId="71AE326D" w14:textId="77777777" w:rsidR="00495D5B" w:rsidRDefault="00495D5B" w:rsidP="00687ED3">
      <w:pPr>
        <w:jc w:val="center"/>
        <w:rPr>
          <w:color w:val="000000"/>
        </w:rPr>
      </w:pPr>
    </w:p>
    <w:p w14:paraId="6C5E089B" w14:textId="6A91AD31" w:rsidR="00592B0F" w:rsidRDefault="00592B0F" w:rsidP="00687ED3">
      <w:pPr>
        <w:jc w:val="center"/>
        <w:rPr>
          <w:color w:val="000000"/>
        </w:rPr>
      </w:pPr>
      <w:r>
        <w:rPr>
          <w:color w:val="000000"/>
        </w:rPr>
        <w:t>§ 1</w:t>
      </w:r>
      <w:r w:rsidR="00C716FB">
        <w:rPr>
          <w:color w:val="000000"/>
        </w:rPr>
        <w:t>2</w:t>
      </w:r>
      <w:r>
        <w:rPr>
          <w:color w:val="000000"/>
        </w:rPr>
        <w:t>.</w:t>
      </w:r>
    </w:p>
    <w:p w14:paraId="6E7D225C" w14:textId="77777777" w:rsidR="00777CB0" w:rsidRDefault="00777CB0" w:rsidP="00687ED3">
      <w:pPr>
        <w:jc w:val="center"/>
        <w:rPr>
          <w:bCs/>
          <w:color w:val="000000"/>
        </w:rPr>
      </w:pPr>
      <w:r>
        <w:rPr>
          <w:bCs/>
          <w:color w:val="000000"/>
        </w:rPr>
        <w:t>PRZEDSTAWICIELE STRON I OSOBY REALIZUJĄCE PRZEDMIOT UMOW</w:t>
      </w:r>
      <w:r w:rsidR="00687ED3">
        <w:rPr>
          <w:bCs/>
          <w:color w:val="000000"/>
        </w:rPr>
        <w:t>Y</w:t>
      </w:r>
    </w:p>
    <w:p w14:paraId="519C0D98" w14:textId="77777777" w:rsidR="00777CB0" w:rsidRDefault="00777CB0" w:rsidP="00687ED3">
      <w:pPr>
        <w:jc w:val="both"/>
        <w:rPr>
          <w:color w:val="000000"/>
        </w:rPr>
      </w:pPr>
    </w:p>
    <w:p w14:paraId="6AC268E4" w14:textId="77777777" w:rsidR="00777CB0" w:rsidRDefault="00777CB0" w:rsidP="00965436">
      <w:pPr>
        <w:numPr>
          <w:ilvl w:val="1"/>
          <w:numId w:val="34"/>
        </w:numPr>
        <w:jc w:val="both"/>
        <w:rPr>
          <w:color w:val="000000"/>
        </w:rPr>
      </w:pPr>
      <w:r>
        <w:rPr>
          <w:color w:val="000000"/>
        </w:rPr>
        <w:t xml:space="preserve">Zamawiający wyznacza następujące osoby do </w:t>
      </w:r>
      <w:r w:rsidR="00381F88">
        <w:rPr>
          <w:color w:val="000000"/>
        </w:rPr>
        <w:t xml:space="preserve">sprawowania nadzoru inwestorskiego </w:t>
      </w:r>
      <w:r>
        <w:rPr>
          <w:color w:val="000000"/>
        </w:rPr>
        <w:t>:</w:t>
      </w:r>
    </w:p>
    <w:p w14:paraId="3F3EE984" w14:textId="77777777" w:rsidR="00777CB0" w:rsidRDefault="00777CB0" w:rsidP="00965436">
      <w:pPr>
        <w:numPr>
          <w:ilvl w:val="3"/>
          <w:numId w:val="34"/>
        </w:numPr>
        <w:ind w:left="714" w:hanging="357"/>
        <w:jc w:val="both"/>
        <w:rPr>
          <w:color w:val="000000"/>
          <w:lang w:val="en-US"/>
        </w:rPr>
      </w:pPr>
      <w:r>
        <w:rPr>
          <w:color w:val="000000"/>
        </w:rPr>
        <w:t>…………………………….</w:t>
      </w:r>
    </w:p>
    <w:p w14:paraId="3DB7BE0B" w14:textId="77777777" w:rsidR="00381F88" w:rsidRDefault="00381F88" w:rsidP="00965436">
      <w:pPr>
        <w:numPr>
          <w:ilvl w:val="3"/>
          <w:numId w:val="34"/>
        </w:numPr>
        <w:ind w:left="714" w:hanging="357"/>
        <w:jc w:val="both"/>
        <w:rPr>
          <w:color w:val="000000"/>
          <w:lang w:val="en-US"/>
        </w:rPr>
      </w:pPr>
      <w:r>
        <w:rPr>
          <w:color w:val="000000"/>
        </w:rPr>
        <w:t>…………………………….</w:t>
      </w:r>
    </w:p>
    <w:p w14:paraId="00AC754E" w14:textId="77777777" w:rsidR="00777CB0" w:rsidRPr="00F62F68" w:rsidRDefault="00777CB0" w:rsidP="00965436">
      <w:pPr>
        <w:numPr>
          <w:ilvl w:val="1"/>
          <w:numId w:val="34"/>
        </w:numPr>
        <w:jc w:val="both"/>
        <w:rPr>
          <w:color w:val="000000"/>
        </w:rPr>
      </w:pPr>
      <w:r w:rsidRPr="00F62F68">
        <w:rPr>
          <w:color w:val="000000"/>
        </w:rPr>
        <w:t>Umowa będzie realizowana następującymi osobami posiadającymi wymagane przepisami uprawnienia:</w:t>
      </w:r>
    </w:p>
    <w:p w14:paraId="731CEA6E" w14:textId="77777777" w:rsidR="00777CB0" w:rsidRPr="00F62F68" w:rsidRDefault="00777CB0" w:rsidP="00687ED3">
      <w:pPr>
        <w:ind w:left="360"/>
        <w:jc w:val="both"/>
        <w:rPr>
          <w:color w:val="000000"/>
        </w:rPr>
      </w:pPr>
      <w:r w:rsidRPr="00F62F68">
        <w:rPr>
          <w:color w:val="000000"/>
        </w:rPr>
        <w:t>1) ……………………………………………………</w:t>
      </w:r>
    </w:p>
    <w:p w14:paraId="375A6789" w14:textId="77777777" w:rsidR="00777CB0" w:rsidRPr="00F62F68" w:rsidRDefault="00777CB0" w:rsidP="00687ED3">
      <w:pPr>
        <w:ind w:left="360"/>
        <w:jc w:val="both"/>
        <w:rPr>
          <w:color w:val="000000"/>
        </w:rPr>
      </w:pPr>
      <w:r w:rsidRPr="00F62F68">
        <w:rPr>
          <w:i/>
          <w:color w:val="000000"/>
        </w:rPr>
        <w:t xml:space="preserve">2) </w:t>
      </w:r>
      <w:r w:rsidRPr="00F62F68">
        <w:rPr>
          <w:color w:val="000000"/>
        </w:rPr>
        <w:t>……………………………………………………</w:t>
      </w:r>
    </w:p>
    <w:p w14:paraId="2242D59A" w14:textId="77777777" w:rsidR="00777CB0" w:rsidRPr="00F62F68" w:rsidRDefault="00777CB0" w:rsidP="00687ED3">
      <w:pPr>
        <w:ind w:left="360"/>
        <w:jc w:val="both"/>
        <w:rPr>
          <w:color w:val="000000"/>
        </w:rPr>
      </w:pPr>
      <w:r w:rsidRPr="00F62F68">
        <w:rPr>
          <w:color w:val="000000"/>
        </w:rPr>
        <w:t>3) ……………………………………………………</w:t>
      </w:r>
    </w:p>
    <w:p w14:paraId="74B4C761" w14:textId="77777777" w:rsidR="00381F88" w:rsidRDefault="00381F88" w:rsidP="00965436">
      <w:pPr>
        <w:numPr>
          <w:ilvl w:val="1"/>
          <w:numId w:val="34"/>
        </w:numPr>
        <w:jc w:val="both"/>
        <w:rPr>
          <w:color w:val="000000"/>
        </w:rPr>
      </w:pPr>
      <w:r>
        <w:rPr>
          <w:color w:val="000000"/>
        </w:rPr>
        <w:t>Koszty współpracy oraz ryzyko i pełną odpowiedzialność za podjęte działania lub zaniechanie osób nadzorujących i współpracujących z Wykonawcą w poszczególnych branżach ponosi Wykonawca.</w:t>
      </w:r>
    </w:p>
    <w:p w14:paraId="5651D44A" w14:textId="77777777" w:rsidR="00381F88" w:rsidRDefault="00381F88" w:rsidP="00965436">
      <w:pPr>
        <w:numPr>
          <w:ilvl w:val="1"/>
          <w:numId w:val="34"/>
        </w:numPr>
        <w:jc w:val="both"/>
        <w:rPr>
          <w:color w:val="000000"/>
        </w:rPr>
      </w:pPr>
      <w:r>
        <w:rPr>
          <w:color w:val="000000"/>
        </w:rPr>
        <w:t>Wykonawca nie może powierzyć wykonania powyższych czynności osobie trzeciej bez uprzedniej pisemnej zgody Zamawiającego.</w:t>
      </w:r>
    </w:p>
    <w:p w14:paraId="1C4A050F" w14:textId="77777777" w:rsidR="00381F88" w:rsidRDefault="00381F88" w:rsidP="00965436">
      <w:pPr>
        <w:numPr>
          <w:ilvl w:val="1"/>
          <w:numId w:val="34"/>
        </w:numPr>
        <w:jc w:val="both"/>
        <w:rPr>
          <w:color w:val="000000"/>
        </w:rPr>
      </w:pPr>
      <w:r>
        <w:rPr>
          <w:color w:val="000000"/>
        </w:rPr>
        <w:t>Wszelkie zmiany składu osobowego wymagają zgody Zamawiającego wyrażonej na piśmie pod rygorem nieważności.</w:t>
      </w:r>
    </w:p>
    <w:p w14:paraId="5EB0D2AF" w14:textId="77777777" w:rsidR="00381F88" w:rsidRDefault="00381F88" w:rsidP="00965436">
      <w:pPr>
        <w:numPr>
          <w:ilvl w:val="1"/>
          <w:numId w:val="34"/>
        </w:numPr>
        <w:jc w:val="both"/>
        <w:rPr>
          <w:color w:val="000000"/>
        </w:rPr>
      </w:pPr>
      <w:r>
        <w:rPr>
          <w:color w:val="000000"/>
        </w:rPr>
        <w:t xml:space="preserve">Wykonawca we wniosku o zmianę składu osobowego może proponować tylko osoby, których kwalifikacje pozwalają na wykonanie powierzonych czynności. Wykonawca wraz z wnioskiem obowiązany jest przedłożyć Zamawiającemu stosowne dokumenty potwierdzające posiadane kwalifikacje. Zamawiający jest zobowiązany do odpowiedzi </w:t>
      </w:r>
      <w:r>
        <w:rPr>
          <w:color w:val="000000"/>
        </w:rPr>
        <w:br/>
        <w:t>w terminie do 5 dni roboczych od dnia otrzymania wniosku o zmianę składu osobowego.</w:t>
      </w:r>
    </w:p>
    <w:p w14:paraId="408F734B" w14:textId="77777777" w:rsidR="00381F88" w:rsidRDefault="00381F88" w:rsidP="00965436">
      <w:pPr>
        <w:numPr>
          <w:ilvl w:val="1"/>
          <w:numId w:val="34"/>
        </w:numPr>
        <w:jc w:val="both"/>
        <w:rPr>
          <w:color w:val="000000"/>
        </w:rPr>
      </w:pPr>
      <w:r>
        <w:rPr>
          <w:color w:val="000000"/>
        </w:rPr>
        <w:lastRenderedPageBreak/>
        <w:t xml:space="preserve">Zamawiający jest uprawniony do wystąpienia z pisemnym uzasadnionym żądaniem zmiany którejkolwiek z osób personelu Wykonawcy, jeżeli w opinii Zamawiającego osoba ta nie wywiązuje się ze swoich obowiązków wynikających z Umowy. Żądanie to jest dla Wykonawcy wiążące, o ile Wykonawca nie udowodni, że skierowane zarzuty są nieprawdziwe i nie wynikają z zaniedbań obowiązków Wykonawcy. </w:t>
      </w:r>
    </w:p>
    <w:p w14:paraId="5A46D76A" w14:textId="77777777" w:rsidR="00381F88" w:rsidRDefault="00381F88" w:rsidP="00965436">
      <w:pPr>
        <w:numPr>
          <w:ilvl w:val="1"/>
          <w:numId w:val="34"/>
        </w:numPr>
        <w:jc w:val="both"/>
        <w:rPr>
          <w:color w:val="000000"/>
        </w:rPr>
      </w:pPr>
      <w:r>
        <w:rPr>
          <w:color w:val="000000"/>
        </w:rPr>
        <w:t xml:space="preserve">W przypadku, gdy Strony nie dojdą do porozumienia w zakresie zmiany osób personelu wykonującego przedmiot Umowy, Zamawiający zastrzega sobie prawo do odstąpienia od Umowy z winy Wykonawcy w terminie 15 dni kalendarzowych od dnia przedstawienia propozycji zmiany członka personelu Wykonawcy. </w:t>
      </w:r>
    </w:p>
    <w:p w14:paraId="6AC2EF2C" w14:textId="77777777" w:rsidR="00687ED3" w:rsidRDefault="00381F88" w:rsidP="00965436">
      <w:pPr>
        <w:numPr>
          <w:ilvl w:val="1"/>
          <w:numId w:val="34"/>
        </w:numPr>
        <w:jc w:val="both"/>
        <w:rPr>
          <w:color w:val="000000"/>
        </w:rPr>
      </w:pPr>
      <w:r>
        <w:rPr>
          <w:color w:val="000000"/>
        </w:rPr>
        <w:t xml:space="preserve">Zamawiający zastrzega sobie prawo do zmiany osób wskazanych w ust. 1. </w:t>
      </w:r>
      <w:r>
        <w:rPr>
          <w:rFonts w:eastAsia="MingLiU"/>
          <w:color w:val="000000"/>
        </w:rPr>
        <w:br/>
      </w:r>
      <w:r>
        <w:rPr>
          <w:color w:val="000000"/>
        </w:rPr>
        <w:t>O dokonaniu zmiany Zamawiający powiadomi na piśmie Wykonawcę.</w:t>
      </w:r>
    </w:p>
    <w:p w14:paraId="7BF850D3" w14:textId="63E96733" w:rsidR="00BC037A" w:rsidRDefault="00381F88" w:rsidP="00084804">
      <w:pPr>
        <w:numPr>
          <w:ilvl w:val="1"/>
          <w:numId w:val="34"/>
        </w:numPr>
        <w:jc w:val="both"/>
        <w:rPr>
          <w:color w:val="000000"/>
        </w:rPr>
      </w:pPr>
      <w:r>
        <w:rPr>
          <w:color w:val="000000"/>
        </w:rPr>
        <w:t>Czynności określone w niniejszym paragrafie nie wymagają aneksu do Umowy</w:t>
      </w:r>
    </w:p>
    <w:p w14:paraId="1BE62649" w14:textId="77777777" w:rsidR="003F2815" w:rsidRPr="003F2815" w:rsidRDefault="003F2815" w:rsidP="003F2815">
      <w:pPr>
        <w:ind w:left="360"/>
        <w:jc w:val="both"/>
        <w:rPr>
          <w:color w:val="000000"/>
        </w:rPr>
      </w:pPr>
    </w:p>
    <w:p w14:paraId="1409AE8C" w14:textId="77777777" w:rsidR="00BA5DAA" w:rsidRDefault="00BA5DAA" w:rsidP="005002A2">
      <w:pPr>
        <w:jc w:val="center"/>
      </w:pPr>
    </w:p>
    <w:p w14:paraId="675F98D1" w14:textId="7F730E4B" w:rsidR="00592B0F" w:rsidRPr="004115B1" w:rsidRDefault="00592B0F" w:rsidP="005002A2">
      <w:pPr>
        <w:jc w:val="center"/>
      </w:pPr>
      <w:r w:rsidRPr="004115B1">
        <w:t>§ 1</w:t>
      </w:r>
      <w:r w:rsidR="00C716FB">
        <w:t>3</w:t>
      </w:r>
      <w:r w:rsidRPr="004115B1">
        <w:t>.</w:t>
      </w:r>
    </w:p>
    <w:p w14:paraId="597674B3" w14:textId="77777777" w:rsidR="00561FDC" w:rsidRPr="00015E52" w:rsidRDefault="00561FDC" w:rsidP="005002A2">
      <w:pPr>
        <w:jc w:val="center"/>
      </w:pPr>
      <w:r w:rsidRPr="00015E52">
        <w:t>ZABEZPI</w:t>
      </w:r>
      <w:r w:rsidR="00904AD3" w:rsidRPr="00015E52">
        <w:t>E</w:t>
      </w:r>
      <w:r w:rsidRPr="00015E52">
        <w:t>CZENIE NALEŻYTEGO WYKONANIA UMOWY</w:t>
      </w:r>
    </w:p>
    <w:p w14:paraId="3067CAA6" w14:textId="77777777" w:rsidR="0028616C" w:rsidRPr="00E4679D" w:rsidRDefault="00592B0F" w:rsidP="00965436">
      <w:pPr>
        <w:numPr>
          <w:ilvl w:val="0"/>
          <w:numId w:val="4"/>
        </w:numPr>
        <w:tabs>
          <w:tab w:val="clear" w:pos="1440"/>
          <w:tab w:val="num" w:pos="540"/>
        </w:tabs>
        <w:ind w:left="540" w:hanging="540"/>
        <w:jc w:val="both"/>
        <w:rPr>
          <w:b/>
        </w:rPr>
      </w:pPr>
      <w:r w:rsidRPr="004115B1">
        <w:t xml:space="preserve">Wykonawca </w:t>
      </w:r>
      <w:r w:rsidR="00561FDC" w:rsidRPr="004115B1">
        <w:t xml:space="preserve">wniósł </w:t>
      </w:r>
      <w:r w:rsidRPr="004115B1">
        <w:t xml:space="preserve">zabezpieczenie należytego wykonania umowy w wysokości stanowiącej </w:t>
      </w:r>
      <w:r w:rsidR="00561FDC" w:rsidRPr="004115B1">
        <w:rPr>
          <w:b/>
        </w:rPr>
        <w:t>4</w:t>
      </w:r>
      <w:r w:rsidRPr="004115B1">
        <w:rPr>
          <w:b/>
        </w:rPr>
        <w:t>%</w:t>
      </w:r>
      <w:r w:rsidRPr="004115B1">
        <w:t xml:space="preserve"> ceny ofertowej</w:t>
      </w:r>
      <w:r w:rsidR="009234E0" w:rsidRPr="004115B1">
        <w:t xml:space="preserve"> </w:t>
      </w:r>
      <w:r w:rsidRPr="004115B1">
        <w:t xml:space="preserve">tj. </w:t>
      </w:r>
      <w:r w:rsidR="008D17C2" w:rsidRPr="004115B1">
        <w:rPr>
          <w:b/>
        </w:rPr>
        <w:t>…………………….</w:t>
      </w:r>
      <w:r w:rsidR="00812222" w:rsidRPr="004115B1">
        <w:rPr>
          <w:b/>
        </w:rPr>
        <w:t xml:space="preserve"> </w:t>
      </w:r>
      <w:r w:rsidR="00B475C5" w:rsidRPr="004115B1">
        <w:t>z</w:t>
      </w:r>
      <w:r w:rsidRPr="004115B1">
        <w:t>ł w</w:t>
      </w:r>
      <w:r w:rsidR="00561FDC" w:rsidRPr="004115B1">
        <w:t> </w:t>
      </w:r>
      <w:r w:rsidRPr="004115B1">
        <w:t xml:space="preserve">formie </w:t>
      </w:r>
      <w:r w:rsidR="00235A82" w:rsidRPr="004115B1">
        <w:t>………………………….</w:t>
      </w:r>
      <w:r w:rsidR="00B54BAE" w:rsidRPr="004115B1">
        <w:t>.</w:t>
      </w:r>
    </w:p>
    <w:p w14:paraId="18D6110F" w14:textId="77777777" w:rsidR="00561FDC" w:rsidRPr="004115B1" w:rsidRDefault="002200EA" w:rsidP="00965436">
      <w:pPr>
        <w:numPr>
          <w:ilvl w:val="0"/>
          <w:numId w:val="4"/>
        </w:numPr>
        <w:tabs>
          <w:tab w:val="clear" w:pos="1440"/>
          <w:tab w:val="num" w:pos="540"/>
        </w:tabs>
        <w:ind w:left="540" w:hanging="540"/>
        <w:jc w:val="both"/>
      </w:pPr>
      <w:r w:rsidRPr="00E4679D">
        <w:t xml:space="preserve">Strony ustalają, że po wykonaniu zamówienia i </w:t>
      </w:r>
      <w:r w:rsidR="00385C0C" w:rsidRPr="004115B1">
        <w:t>uznania przez Zamawiającego za należycie wykonane (po odbiorze końcowym i usunięciu usterek</w:t>
      </w:r>
      <w:r w:rsidR="00385C0C" w:rsidRPr="004115B1">
        <w:rPr>
          <w:b/>
        </w:rPr>
        <w:t xml:space="preserve">) </w:t>
      </w:r>
      <w:r w:rsidRPr="00E4679D">
        <w:t xml:space="preserve">odbiorze robót zostanie zwrócone Wykonawcy </w:t>
      </w:r>
      <w:r w:rsidR="00592B0F" w:rsidRPr="004115B1">
        <w:t xml:space="preserve">70% </w:t>
      </w:r>
      <w:r w:rsidRPr="004115B1">
        <w:t xml:space="preserve">wniesionego </w:t>
      </w:r>
      <w:r w:rsidR="00561FDC" w:rsidRPr="004115B1">
        <w:t xml:space="preserve">zabezpieczenia </w:t>
      </w:r>
      <w:r w:rsidR="00592B0F" w:rsidRPr="004115B1">
        <w:t>w terminie 30 dni od dnia wykonania zamówienia</w:t>
      </w:r>
      <w:r w:rsidR="00385C0C" w:rsidRPr="004115B1">
        <w:t>,</w:t>
      </w:r>
      <w:r w:rsidR="00385C0C" w:rsidRPr="004115B1">
        <w:rPr>
          <w:b/>
        </w:rPr>
        <w:t xml:space="preserve"> </w:t>
      </w:r>
      <w:r w:rsidR="00385C0C" w:rsidRPr="00E4679D">
        <w:t>natomiast 30 % wniesionego zabezpieczenia należytego wykonania umowy jest przeznaczone na pokrycie roszczeń z tytułu rękojmi za wady lub gwarancji</w:t>
      </w:r>
      <w:r w:rsidR="00385C0C" w:rsidRPr="004115B1">
        <w:t xml:space="preserve"> </w:t>
      </w:r>
      <w:r w:rsidR="00561FDC" w:rsidRPr="004115B1">
        <w:t xml:space="preserve"> </w:t>
      </w:r>
      <w:r w:rsidR="00592B0F" w:rsidRPr="004115B1">
        <w:t>i  zostanie zwrócona Wykonawcy nie później niż w</w:t>
      </w:r>
      <w:r w:rsidR="00561FDC" w:rsidRPr="004115B1">
        <w:t> </w:t>
      </w:r>
      <w:r w:rsidR="00592B0F" w:rsidRPr="004115B1">
        <w:t>15 dniu po</w:t>
      </w:r>
      <w:r w:rsidR="00561FDC" w:rsidRPr="004115B1">
        <w:t xml:space="preserve"> upływie okresu rękojmi za wady lub gwarancji (przyjmuje się dłuższy okres).</w:t>
      </w:r>
      <w:r w:rsidR="00C33BE3" w:rsidRPr="004115B1">
        <w:t xml:space="preserve"> </w:t>
      </w:r>
    </w:p>
    <w:p w14:paraId="67591C40" w14:textId="77777777" w:rsidR="00385C0C" w:rsidRPr="00E4679D" w:rsidRDefault="00385C0C" w:rsidP="00965436">
      <w:pPr>
        <w:pStyle w:val="Tekstpodstawowy"/>
        <w:numPr>
          <w:ilvl w:val="0"/>
          <w:numId w:val="4"/>
        </w:numPr>
        <w:tabs>
          <w:tab w:val="clear" w:pos="1440"/>
        </w:tabs>
        <w:ind w:left="567"/>
      </w:pPr>
      <w:r w:rsidRPr="00E4679D">
        <w:t xml:space="preserve">Zabezpieczenie może być wnoszone według wyboru wykonawcy w jednej lub kilku formach wskazanych w art. 450 ust. 1 ustawy </w:t>
      </w:r>
      <w:proofErr w:type="spellStart"/>
      <w:r w:rsidRPr="00E4679D">
        <w:t>Pzp</w:t>
      </w:r>
      <w:proofErr w:type="spellEnd"/>
      <w:r w:rsidRPr="00E4679D">
        <w:t>.</w:t>
      </w:r>
    </w:p>
    <w:p w14:paraId="609DBF1B" w14:textId="77777777" w:rsidR="00385C0C" w:rsidRPr="00E4679D" w:rsidRDefault="00385C0C" w:rsidP="00965436">
      <w:pPr>
        <w:pStyle w:val="Tekstpodstawowy"/>
        <w:numPr>
          <w:ilvl w:val="0"/>
          <w:numId w:val="4"/>
        </w:numPr>
        <w:tabs>
          <w:tab w:val="clear" w:pos="1440"/>
        </w:tabs>
        <w:ind w:left="567"/>
      </w:pPr>
      <w:r w:rsidRPr="00E4679D">
        <w:t xml:space="preserve">Zamawiający nie wyraża zgody na wniesienie zabezpieczenia w formach wskazanych w art. 450 ust. 2 ustawy </w:t>
      </w:r>
      <w:proofErr w:type="spellStart"/>
      <w:r w:rsidRPr="00E4679D">
        <w:t>Pzp</w:t>
      </w:r>
      <w:proofErr w:type="spellEnd"/>
      <w:r w:rsidRPr="00E4679D">
        <w:t>.</w:t>
      </w:r>
    </w:p>
    <w:p w14:paraId="1EB95251" w14:textId="77777777" w:rsidR="00385C0C" w:rsidRPr="00E4679D" w:rsidRDefault="00385C0C" w:rsidP="00965436">
      <w:pPr>
        <w:pStyle w:val="Tekstpodstawowy"/>
        <w:numPr>
          <w:ilvl w:val="0"/>
          <w:numId w:val="4"/>
        </w:numPr>
        <w:tabs>
          <w:tab w:val="clear" w:pos="1440"/>
        </w:tabs>
        <w:ind w:left="567"/>
        <w:rPr>
          <w:bCs/>
        </w:rPr>
      </w:pPr>
      <w:r w:rsidRPr="00E4679D">
        <w:t>Zamawiający nie wyraża zgody na tworzenie zabezpieczenia przez potrącenia z należności za częściowo wykonane świadczenia.</w:t>
      </w:r>
    </w:p>
    <w:p w14:paraId="4697A94B" w14:textId="77777777" w:rsidR="005418EA" w:rsidRDefault="00385C0C" w:rsidP="00965436">
      <w:pPr>
        <w:widowControl w:val="0"/>
        <w:numPr>
          <w:ilvl w:val="0"/>
          <w:numId w:val="4"/>
        </w:numPr>
        <w:tabs>
          <w:tab w:val="clear" w:pos="1440"/>
        </w:tabs>
        <w:ind w:left="567"/>
        <w:jc w:val="both"/>
        <w:rPr>
          <w:bCs/>
        </w:rPr>
      </w:pPr>
      <w:r w:rsidRPr="00E4679D">
        <w:t>Do</w:t>
      </w:r>
      <w:r w:rsidRPr="00E4679D">
        <w:rPr>
          <w:bCs/>
        </w:rPr>
        <w:t xml:space="preserve"> zmian</w:t>
      </w:r>
      <w:r w:rsidRPr="00E4679D">
        <w:t>y</w:t>
      </w:r>
      <w:r w:rsidRPr="00E4679D">
        <w:rPr>
          <w:bCs/>
        </w:rPr>
        <w:t xml:space="preserve"> formy zabezpieczenia w trakcie realizacji umowy stosuje się  art. 451 ustawy </w:t>
      </w:r>
      <w:proofErr w:type="spellStart"/>
      <w:r w:rsidRPr="00E4679D">
        <w:rPr>
          <w:bCs/>
        </w:rPr>
        <w:t>Pzp</w:t>
      </w:r>
      <w:proofErr w:type="spellEnd"/>
      <w:r w:rsidR="00324B5A">
        <w:rPr>
          <w:bCs/>
        </w:rPr>
        <w:t>.</w:t>
      </w:r>
    </w:p>
    <w:p w14:paraId="02D3C101" w14:textId="77777777" w:rsidR="00592B0F" w:rsidRPr="004115B1" w:rsidRDefault="00592B0F" w:rsidP="005002A2">
      <w:pPr>
        <w:jc w:val="center"/>
      </w:pPr>
      <w:r w:rsidRPr="004115B1">
        <w:t>§ 1</w:t>
      </w:r>
      <w:r w:rsidR="00C716FB">
        <w:t>4</w:t>
      </w:r>
      <w:r w:rsidRPr="004115B1">
        <w:t>.</w:t>
      </w:r>
    </w:p>
    <w:p w14:paraId="109FEED3" w14:textId="77777777" w:rsidR="00773E4B" w:rsidRPr="00015E52" w:rsidRDefault="00773E4B" w:rsidP="005002A2">
      <w:pPr>
        <w:jc w:val="center"/>
      </w:pPr>
      <w:r w:rsidRPr="00015E52">
        <w:t>ODSTĄPIENIE OD UMOWY</w:t>
      </w:r>
    </w:p>
    <w:p w14:paraId="6299D59E" w14:textId="77777777" w:rsidR="00592B0F" w:rsidRPr="004115B1" w:rsidRDefault="00592B0F" w:rsidP="00965436">
      <w:pPr>
        <w:numPr>
          <w:ilvl w:val="0"/>
          <w:numId w:val="5"/>
        </w:numPr>
        <w:tabs>
          <w:tab w:val="clear" w:pos="1440"/>
          <w:tab w:val="num" w:pos="284"/>
        </w:tabs>
        <w:ind w:left="284" w:hanging="284"/>
        <w:jc w:val="both"/>
      </w:pPr>
      <w:r w:rsidRPr="004115B1">
        <w:t>Zamawiającemu przysłu</w:t>
      </w:r>
      <w:r w:rsidR="00685E18" w:rsidRPr="004115B1">
        <w:t>guje prawo odstąpienia od umowy</w:t>
      </w:r>
      <w:r w:rsidRPr="004115B1">
        <w:t>:</w:t>
      </w:r>
    </w:p>
    <w:p w14:paraId="42A4EB62" w14:textId="77777777" w:rsidR="00FA79D3" w:rsidRPr="004115B1" w:rsidRDefault="00516DED" w:rsidP="00965436">
      <w:pPr>
        <w:numPr>
          <w:ilvl w:val="1"/>
          <w:numId w:val="5"/>
        </w:numPr>
        <w:tabs>
          <w:tab w:val="clear" w:pos="1437"/>
          <w:tab w:val="num" w:pos="709"/>
        </w:tabs>
        <w:ind w:left="709" w:hanging="283"/>
        <w:jc w:val="both"/>
      </w:pPr>
      <w:r w:rsidRPr="004115B1">
        <w:t xml:space="preserve">w razie wystąpienia okoliczności powodujących, że wykonanie </w:t>
      </w:r>
      <w:r w:rsidR="00904AD3" w:rsidRPr="004115B1">
        <w:t>U</w:t>
      </w:r>
      <w:r w:rsidRPr="004115B1">
        <w:t>mowy nie leży</w:t>
      </w:r>
      <w:r w:rsidR="00FA79D3" w:rsidRPr="004115B1">
        <w:t xml:space="preserve"> </w:t>
      </w:r>
      <w:r w:rsidRPr="004115B1">
        <w:t>w</w:t>
      </w:r>
      <w:r w:rsidR="00FA79D3" w:rsidRPr="004115B1">
        <w:t> </w:t>
      </w:r>
      <w:r w:rsidRPr="004115B1">
        <w:t xml:space="preserve">interesie publicznym, czego nie można było przewidzieć w chwili zawierania umowy. Odstąpienie w tym przypadku może nastąpić w terminie 30 dni od dnia powzięcia wiadomości o tych </w:t>
      </w:r>
      <w:r w:rsidR="00904AD3" w:rsidRPr="004115B1">
        <w:t>okolicznościach,</w:t>
      </w:r>
      <w:r w:rsidR="00215C26" w:rsidRPr="004115B1">
        <w:t xml:space="preserve"> </w:t>
      </w:r>
    </w:p>
    <w:p w14:paraId="4BE6F866" w14:textId="77777777" w:rsidR="00E11A1B" w:rsidRDefault="00516DED" w:rsidP="00965436">
      <w:pPr>
        <w:numPr>
          <w:ilvl w:val="1"/>
          <w:numId w:val="5"/>
        </w:numPr>
        <w:tabs>
          <w:tab w:val="clear" w:pos="1437"/>
          <w:tab w:val="num" w:pos="709"/>
        </w:tabs>
        <w:ind w:left="709" w:hanging="283"/>
        <w:jc w:val="both"/>
        <w:rPr>
          <w:color w:val="000000"/>
        </w:rPr>
      </w:pPr>
      <w:r w:rsidRPr="004115B1">
        <w:t xml:space="preserve">gdy Wykonawca nie </w:t>
      </w:r>
      <w:r w:rsidR="00DC33F0" w:rsidRPr="004115B1">
        <w:t>realizuje</w:t>
      </w:r>
      <w:r w:rsidRPr="004115B1">
        <w:t xml:space="preserve"> robót </w:t>
      </w:r>
      <w:r w:rsidR="00DC33F0" w:rsidRPr="004115B1">
        <w:t xml:space="preserve">zgodnie z ustalonym </w:t>
      </w:r>
      <w:r w:rsidR="00DC33F0" w:rsidRPr="006C696A">
        <w:t>harmonogramem</w:t>
      </w:r>
      <w:r w:rsidRPr="004115B1">
        <w:t xml:space="preserve"> bez uzasadnionych </w:t>
      </w:r>
      <w:r>
        <w:rPr>
          <w:color w:val="000000"/>
        </w:rPr>
        <w:t>przyczyn oraz nie kontynuuje ich pomimo wezwania przez Za</w:t>
      </w:r>
      <w:r w:rsidR="00904AD3">
        <w:rPr>
          <w:color w:val="000000"/>
        </w:rPr>
        <w:t>mawiającego złożonego na piśmie,</w:t>
      </w:r>
    </w:p>
    <w:p w14:paraId="76D44D2C" w14:textId="77777777" w:rsidR="0098168F" w:rsidRDefault="00516DED" w:rsidP="00965436">
      <w:pPr>
        <w:numPr>
          <w:ilvl w:val="1"/>
          <w:numId w:val="5"/>
        </w:numPr>
        <w:tabs>
          <w:tab w:val="clear" w:pos="1437"/>
          <w:tab w:val="num" w:pos="709"/>
        </w:tabs>
        <w:ind w:left="709" w:hanging="283"/>
        <w:jc w:val="both"/>
        <w:rPr>
          <w:color w:val="000000"/>
        </w:rPr>
      </w:pPr>
      <w:r>
        <w:rPr>
          <w:color w:val="000000"/>
        </w:rPr>
        <w:t>gdy Wykonawca nie respektuje uzasadnionych uwag przedstawiciela Zamawiającego,</w:t>
      </w:r>
    </w:p>
    <w:p w14:paraId="49A1954F" w14:textId="77777777" w:rsidR="0098168F" w:rsidRDefault="00516DED" w:rsidP="00965436">
      <w:pPr>
        <w:numPr>
          <w:ilvl w:val="1"/>
          <w:numId w:val="5"/>
        </w:numPr>
        <w:tabs>
          <w:tab w:val="clear" w:pos="1437"/>
          <w:tab w:val="num" w:pos="709"/>
        </w:tabs>
        <w:ind w:left="709" w:hanging="283"/>
        <w:jc w:val="both"/>
        <w:rPr>
          <w:color w:val="000000"/>
        </w:rPr>
      </w:pPr>
      <w:r>
        <w:rPr>
          <w:color w:val="000000"/>
        </w:rPr>
        <w:t>Wykonawca wykonuje roboty w sposób niezgodny z umową i harmonogramem i</w:t>
      </w:r>
      <w:r w:rsidR="00BB79A8">
        <w:rPr>
          <w:color w:val="000000"/>
        </w:rPr>
        <w:t> </w:t>
      </w:r>
      <w:r>
        <w:rPr>
          <w:color w:val="000000"/>
        </w:rPr>
        <w:t>pomimo wezwania nie nastąpiła poprawa ich wykonania</w:t>
      </w:r>
      <w:r w:rsidR="0098168F">
        <w:rPr>
          <w:color w:val="000000"/>
        </w:rPr>
        <w:t>,</w:t>
      </w:r>
    </w:p>
    <w:p w14:paraId="65D56CC0" w14:textId="09D454BE" w:rsidR="0011239C" w:rsidRPr="00B154D6" w:rsidRDefault="0098168F" w:rsidP="00965436">
      <w:pPr>
        <w:numPr>
          <w:ilvl w:val="1"/>
          <w:numId w:val="5"/>
        </w:numPr>
        <w:tabs>
          <w:tab w:val="clear" w:pos="1437"/>
          <w:tab w:val="num" w:pos="709"/>
        </w:tabs>
        <w:ind w:left="709" w:hanging="283"/>
        <w:jc w:val="both"/>
        <w:rPr>
          <w:color w:val="000000"/>
        </w:rPr>
      </w:pPr>
      <w:r>
        <w:rPr>
          <w:rFonts w:eastAsia="MS Mincho"/>
          <w:color w:val="000000"/>
          <w:lang w:eastAsia="de-DE"/>
        </w:rPr>
        <w:t xml:space="preserve">Wykonawca utraci możliwość realizacji zamówienia przy udziale Podwykonawcy, </w:t>
      </w:r>
      <w:r>
        <w:rPr>
          <w:rFonts w:eastAsia="MS Mincho"/>
          <w:color w:val="000000"/>
          <w:lang w:eastAsia="de-DE"/>
        </w:rPr>
        <w:br/>
        <w:t xml:space="preserve">na którego zasoby Wykonawca powoływał się na zasadach określonych w art. 118 ust. 1 ustawy </w:t>
      </w:r>
      <w:proofErr w:type="spellStart"/>
      <w:r>
        <w:rPr>
          <w:rFonts w:eastAsia="MS Mincho"/>
          <w:color w:val="000000"/>
          <w:lang w:eastAsia="de-DE"/>
        </w:rPr>
        <w:t>Pzp</w:t>
      </w:r>
      <w:proofErr w:type="spellEnd"/>
      <w:r>
        <w:rPr>
          <w:rFonts w:eastAsia="MS Mincho"/>
          <w:color w:val="000000"/>
          <w:lang w:eastAsia="de-DE"/>
        </w:rPr>
        <w:t xml:space="preserve">, w celu wykazania spełniania warunków udziału w postępowaniu jeżeli w </w:t>
      </w:r>
      <w:r>
        <w:rPr>
          <w:rFonts w:eastAsia="MS Mincho"/>
          <w:color w:val="000000"/>
          <w:lang w:eastAsia="de-DE"/>
        </w:rPr>
        <w:lastRenderedPageBreak/>
        <w:t>ciągu 14 (czternastu)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r w:rsidR="0011239C">
        <w:rPr>
          <w:rFonts w:eastAsia="MS Mincho"/>
          <w:color w:val="000000"/>
          <w:lang w:eastAsia="de-DE"/>
        </w:rPr>
        <w:t>,</w:t>
      </w:r>
    </w:p>
    <w:p w14:paraId="56E9C925" w14:textId="38BFA902" w:rsidR="0098168F" w:rsidRDefault="0011239C" w:rsidP="00965436">
      <w:pPr>
        <w:numPr>
          <w:ilvl w:val="1"/>
          <w:numId w:val="5"/>
        </w:numPr>
        <w:tabs>
          <w:tab w:val="clear" w:pos="1437"/>
          <w:tab w:val="num" w:pos="709"/>
        </w:tabs>
        <w:ind w:left="709" w:hanging="283"/>
        <w:jc w:val="both"/>
        <w:rPr>
          <w:color w:val="000000"/>
        </w:rPr>
      </w:pPr>
      <w:r>
        <w:rPr>
          <w:rFonts w:eastAsia="MS Mincho"/>
          <w:color w:val="000000"/>
          <w:lang w:eastAsia="de-DE"/>
        </w:rPr>
        <w:t>W przypadku określonym w § 1</w:t>
      </w:r>
      <w:r w:rsidR="00B154D6">
        <w:rPr>
          <w:rFonts w:eastAsia="MS Mincho"/>
          <w:color w:val="000000"/>
          <w:lang w:eastAsia="de-DE"/>
        </w:rPr>
        <w:t>6</w:t>
      </w:r>
      <w:r>
        <w:rPr>
          <w:rFonts w:eastAsia="MS Mincho"/>
          <w:color w:val="000000"/>
          <w:lang w:eastAsia="de-DE"/>
        </w:rPr>
        <w:t xml:space="preserve"> ust. 3 umowy.</w:t>
      </w:r>
    </w:p>
    <w:p w14:paraId="61D67B4A" w14:textId="77777777" w:rsidR="00516DED" w:rsidRDefault="00516DED" w:rsidP="00965436">
      <w:pPr>
        <w:numPr>
          <w:ilvl w:val="0"/>
          <w:numId w:val="5"/>
        </w:numPr>
        <w:tabs>
          <w:tab w:val="clear" w:pos="1440"/>
          <w:tab w:val="num" w:pos="284"/>
        </w:tabs>
        <w:ind w:left="284" w:hanging="284"/>
        <w:jc w:val="both"/>
        <w:rPr>
          <w:color w:val="000000"/>
        </w:rPr>
      </w:pPr>
      <w:r>
        <w:rPr>
          <w:color w:val="000000"/>
        </w:rPr>
        <w:t>Wykonawcy przysługuje prawo odstąpienia od umowy</w:t>
      </w:r>
      <w:r w:rsidR="001A004B">
        <w:rPr>
          <w:color w:val="000000"/>
        </w:rPr>
        <w:t xml:space="preserve"> w </w:t>
      </w:r>
      <w:r w:rsidR="00324B5A">
        <w:rPr>
          <w:color w:val="000000"/>
        </w:rPr>
        <w:t>przypadku,</w:t>
      </w:r>
      <w:r w:rsidR="001A004B">
        <w:rPr>
          <w:color w:val="000000"/>
        </w:rPr>
        <w:t xml:space="preserve"> gdy</w:t>
      </w:r>
      <w:r>
        <w:rPr>
          <w:color w:val="000000"/>
        </w:rPr>
        <w:t>:</w:t>
      </w:r>
    </w:p>
    <w:p w14:paraId="7C44A078" w14:textId="77777777" w:rsidR="009024BE" w:rsidRDefault="00516DED" w:rsidP="00965436">
      <w:pPr>
        <w:numPr>
          <w:ilvl w:val="1"/>
          <w:numId w:val="5"/>
        </w:numPr>
        <w:tabs>
          <w:tab w:val="clear" w:pos="1437"/>
          <w:tab w:val="num" w:pos="567"/>
        </w:tabs>
        <w:ind w:left="567" w:hanging="283"/>
        <w:jc w:val="both"/>
        <w:rPr>
          <w:color w:val="000000"/>
        </w:rPr>
      </w:pPr>
      <w:r>
        <w:rPr>
          <w:color w:val="000000"/>
        </w:rPr>
        <w:t>Zamawiający odmawia bez uzasadnionej przyczyny odbioru robót,</w:t>
      </w:r>
    </w:p>
    <w:p w14:paraId="6FCD0C95" w14:textId="77777777" w:rsidR="00516DED" w:rsidRPr="004115B1" w:rsidRDefault="00516DED" w:rsidP="00965436">
      <w:pPr>
        <w:numPr>
          <w:ilvl w:val="1"/>
          <w:numId w:val="5"/>
        </w:numPr>
        <w:tabs>
          <w:tab w:val="clear" w:pos="1437"/>
          <w:tab w:val="num" w:pos="567"/>
        </w:tabs>
        <w:ind w:left="567" w:hanging="283"/>
        <w:jc w:val="both"/>
      </w:pPr>
      <w:r>
        <w:rPr>
          <w:color w:val="000000"/>
        </w:rPr>
        <w:t>Zamawiający nie przekaże</w:t>
      </w:r>
      <w:r w:rsidRPr="004115B1">
        <w:t xml:space="preserve"> Wykonawcy placu </w:t>
      </w:r>
      <w:r w:rsidR="000C3374" w:rsidRPr="004115B1">
        <w:t>robót</w:t>
      </w:r>
      <w:r w:rsidRPr="004115B1">
        <w:t xml:space="preserve"> do realizacji</w:t>
      </w:r>
      <w:r w:rsidR="000C3374" w:rsidRPr="004115B1">
        <w:t xml:space="preserve"> </w:t>
      </w:r>
      <w:r w:rsidRPr="004115B1">
        <w:t>w terminie określonym w § 2 bez uzasadnionych przyczyn oraz nie przekazał ich mimo wezwania przez Wykonawcę na piśmie.</w:t>
      </w:r>
      <w:r w:rsidR="00215C26" w:rsidRPr="004115B1">
        <w:t xml:space="preserve"> </w:t>
      </w:r>
    </w:p>
    <w:p w14:paraId="2868AD09" w14:textId="46232BCE" w:rsidR="00516DED" w:rsidRPr="004115B1" w:rsidRDefault="00516DED" w:rsidP="00965436">
      <w:pPr>
        <w:numPr>
          <w:ilvl w:val="0"/>
          <w:numId w:val="5"/>
        </w:numPr>
        <w:tabs>
          <w:tab w:val="clear" w:pos="1440"/>
          <w:tab w:val="num" w:pos="284"/>
        </w:tabs>
        <w:ind w:left="284" w:hanging="284"/>
        <w:jc w:val="both"/>
      </w:pPr>
      <w:r w:rsidRPr="004115B1">
        <w:t>Odstąpienie od umowy w przypa</w:t>
      </w:r>
      <w:r w:rsidR="009024BE" w:rsidRPr="004115B1">
        <w:t xml:space="preserve">dkach, o których mowa w ust. 1 punkt 2 do </w:t>
      </w:r>
      <w:r w:rsidR="0011239C">
        <w:t>6</w:t>
      </w:r>
      <w:r w:rsidR="009024BE" w:rsidRPr="004115B1">
        <w:t xml:space="preserve"> </w:t>
      </w:r>
      <w:r w:rsidRPr="004115B1">
        <w:t xml:space="preserve">i </w:t>
      </w:r>
      <w:r w:rsidR="006731A1" w:rsidRPr="004115B1">
        <w:t xml:space="preserve">ust. </w:t>
      </w:r>
      <w:r w:rsidRPr="004115B1">
        <w:t>2 winno nastąpić w terminie 14 dni od dnia powzięcia wiadomości o zaistnieniu tych przypadków.</w:t>
      </w:r>
    </w:p>
    <w:p w14:paraId="52C30451" w14:textId="77777777" w:rsidR="00CC5760" w:rsidRPr="004115B1" w:rsidRDefault="00CC5760" w:rsidP="00965436">
      <w:pPr>
        <w:numPr>
          <w:ilvl w:val="0"/>
          <w:numId w:val="5"/>
        </w:numPr>
        <w:tabs>
          <w:tab w:val="clear" w:pos="1440"/>
          <w:tab w:val="num" w:pos="284"/>
        </w:tabs>
        <w:ind w:left="284" w:hanging="284"/>
        <w:jc w:val="both"/>
      </w:pPr>
      <w:r w:rsidRPr="004115B1">
        <w:t>Zamawiający może odstąpić od umowy również jeśli zajdą okolic</w:t>
      </w:r>
      <w:r w:rsidR="00A62752" w:rsidRPr="004115B1">
        <w:t>zności, o których mowa w art.456</w:t>
      </w:r>
      <w:r w:rsidRPr="004115B1">
        <w:t xml:space="preserve"> ust.1 pkt 2 ustawy </w:t>
      </w:r>
      <w:proofErr w:type="spellStart"/>
      <w:r w:rsidRPr="004115B1">
        <w:t>Pzp</w:t>
      </w:r>
      <w:proofErr w:type="spellEnd"/>
      <w:r w:rsidRPr="004115B1">
        <w:t>.</w:t>
      </w:r>
    </w:p>
    <w:p w14:paraId="1E896D4C" w14:textId="77777777" w:rsidR="00516DED" w:rsidRPr="004115B1" w:rsidRDefault="00516DED" w:rsidP="00965436">
      <w:pPr>
        <w:numPr>
          <w:ilvl w:val="0"/>
          <w:numId w:val="5"/>
        </w:numPr>
        <w:tabs>
          <w:tab w:val="clear" w:pos="1440"/>
          <w:tab w:val="num" w:pos="284"/>
        </w:tabs>
        <w:ind w:left="284" w:hanging="284"/>
        <w:jc w:val="both"/>
      </w:pPr>
      <w:r w:rsidRPr="004115B1">
        <w:t>Odstąpienie od umowy powinno nastąpić w formie pisemnej i powinno zawierać uzasadnienie.</w:t>
      </w:r>
    </w:p>
    <w:p w14:paraId="1932B63B" w14:textId="77777777" w:rsidR="004D172E" w:rsidRPr="002E62B0" w:rsidRDefault="004D172E" w:rsidP="00965436">
      <w:pPr>
        <w:numPr>
          <w:ilvl w:val="0"/>
          <w:numId w:val="5"/>
        </w:numPr>
        <w:tabs>
          <w:tab w:val="clear" w:pos="1440"/>
        </w:tabs>
        <w:ind w:left="284" w:hanging="284"/>
        <w:jc w:val="both"/>
      </w:pPr>
      <w:r w:rsidRPr="002E62B0">
        <w:t>Każda ze Stron może wypowiedzieć lub odstąpić od Umowy w razie zaistnienia przypadku siły wyższej, którego skutkiem jest niemożność wykonania obowiązków wynikających z Umowy przez którąkolwiek ze Stron przez okres ponad 30 dni. Po upływie wskazanego terminu każda ze Stron może wypowiedzieć lub odstąpić od Umowy ze skutkiem natychmiastowym i w drodze pisemnego oświadczenia przesłanego drugiej Stronie wraz z udowodnieniem tych okoliczności poprzez przedstawienie dokumentacji potwierdzającej wystąpienie zdarzeń mających cechy Siły wyższej oraz wskazania wpływu, jaki zdarzenie miało na przebieg realizacji umowy.</w:t>
      </w:r>
    </w:p>
    <w:p w14:paraId="4985C30F" w14:textId="77777777" w:rsidR="004D172E" w:rsidRDefault="004D172E" w:rsidP="00965436">
      <w:pPr>
        <w:numPr>
          <w:ilvl w:val="0"/>
          <w:numId w:val="5"/>
        </w:numPr>
        <w:tabs>
          <w:tab w:val="clear" w:pos="1440"/>
        </w:tabs>
        <w:ind w:left="284"/>
        <w:jc w:val="both"/>
      </w:pPr>
      <w:r w:rsidRPr="002E62B0">
        <w:t>Przez pojęcie siły wyższej należy rozumieć zdarzenie zewnętrzne, którego nie można było przewidzieć, analizując i uwzględniając wszystkie okoliczności sprawy, jak również, któremu nie można było zapobiec znanymi, normalnie stosowanymi sposobami w szczególności zdarzenia o charakterze katastrofalnych działań przyrody albo nadzwyczajnych i zewnętrznych wydarzeń, którym zapobiec nie można, jak wojna</w:t>
      </w:r>
      <w:r w:rsidR="008E379E" w:rsidRPr="0091598B">
        <w:t xml:space="preserve"> przeciwko Rzeczypospolitej Polskiej lub działa</w:t>
      </w:r>
      <w:r w:rsidR="008E379E">
        <w:t>nia</w:t>
      </w:r>
      <w:r w:rsidR="008E379E" w:rsidRPr="0091598B">
        <w:t xml:space="preserve"> zbrojn</w:t>
      </w:r>
      <w:r w:rsidR="008E379E">
        <w:t>e</w:t>
      </w:r>
      <w:r w:rsidR="008E379E" w:rsidRPr="0091598B">
        <w:t xml:space="preserve"> na terytorium Rzeczypospolitej Polskiej, terytorium państwa członkowskiego Unii Europejskiej, terytorium Państwa-Strony Traktatu Północnoatlantyckiego albo na terytorium innego państwa graniczącego z Rzecząpospolitą Polską lub okupacj</w:t>
      </w:r>
      <w:r w:rsidR="008E379E">
        <w:t>a</w:t>
      </w:r>
      <w:r w:rsidR="008E379E" w:rsidRPr="0091598B">
        <w:t xml:space="preserve"> na tych terytoriach</w:t>
      </w:r>
      <w:r w:rsidR="008E379E">
        <w:t>,</w:t>
      </w:r>
      <w:r w:rsidR="008E379E" w:rsidRPr="0091598B">
        <w:t xml:space="preserve"> </w:t>
      </w:r>
      <w:r w:rsidRPr="002E62B0">
        <w:t xml:space="preserve">restrykcje stanu wojennego, </w:t>
      </w:r>
      <w:r w:rsidR="008E379E">
        <w:t xml:space="preserve">stanu wyjątkowego, </w:t>
      </w:r>
      <w:r w:rsidRPr="002E62B0">
        <w:t>powstani</w:t>
      </w:r>
      <w:r w:rsidR="008E379E">
        <w:t>a</w:t>
      </w:r>
      <w:r w:rsidRPr="002E62B0">
        <w:t>, rewolucj</w:t>
      </w:r>
      <w:r w:rsidR="008E379E">
        <w:t>i</w:t>
      </w:r>
      <w:r w:rsidRPr="002E62B0">
        <w:t>, zamiesz</w:t>
      </w:r>
      <w:r w:rsidR="008E379E">
        <w:t>ek</w:t>
      </w:r>
      <w:r w:rsidRPr="002E62B0">
        <w:t xml:space="preserve">. </w:t>
      </w:r>
    </w:p>
    <w:p w14:paraId="2B98F72F" w14:textId="77777777" w:rsidR="00516DED" w:rsidRPr="004115B1" w:rsidRDefault="00516DED" w:rsidP="00965436">
      <w:pPr>
        <w:numPr>
          <w:ilvl w:val="0"/>
          <w:numId w:val="5"/>
        </w:numPr>
        <w:tabs>
          <w:tab w:val="clear" w:pos="1440"/>
          <w:tab w:val="num" w:pos="284"/>
        </w:tabs>
        <w:ind w:left="284" w:hanging="284"/>
        <w:jc w:val="both"/>
      </w:pPr>
      <w:r w:rsidRPr="004115B1">
        <w:t xml:space="preserve">W przypadku odstąpienia od umowy Strony </w:t>
      </w:r>
      <w:r w:rsidR="00A62752" w:rsidRPr="004115B1">
        <w:t>zobowiązane są w szczególności:</w:t>
      </w:r>
    </w:p>
    <w:p w14:paraId="264F8CA9" w14:textId="77777777" w:rsidR="00240D60" w:rsidRPr="004115B1" w:rsidRDefault="00516DED" w:rsidP="00965436">
      <w:pPr>
        <w:numPr>
          <w:ilvl w:val="1"/>
          <w:numId w:val="5"/>
        </w:numPr>
        <w:tabs>
          <w:tab w:val="clear" w:pos="1437"/>
          <w:tab w:val="num" w:pos="567"/>
        </w:tabs>
        <w:ind w:left="567" w:hanging="283"/>
        <w:jc w:val="both"/>
      </w:pPr>
      <w:r w:rsidRPr="004115B1">
        <w:t xml:space="preserve">w terminie </w:t>
      </w:r>
      <w:r w:rsidR="0031466D" w:rsidRPr="004115B1">
        <w:t>14</w:t>
      </w:r>
      <w:r w:rsidRPr="004115B1">
        <w:t xml:space="preserve"> dni od daty odstąpienia od umowy, Wykonawca przy udziale Zamawiającego sporządzi szczegółowy protokół inwentaryzacyjny robót według stanu na dzień odstąpienia,</w:t>
      </w:r>
    </w:p>
    <w:p w14:paraId="54D3E6EA" w14:textId="77777777" w:rsidR="00240D60" w:rsidRPr="004115B1" w:rsidRDefault="00516DED" w:rsidP="00965436">
      <w:pPr>
        <w:numPr>
          <w:ilvl w:val="1"/>
          <w:numId w:val="5"/>
        </w:numPr>
        <w:tabs>
          <w:tab w:val="clear" w:pos="1437"/>
          <w:tab w:val="num" w:pos="567"/>
        </w:tabs>
        <w:ind w:left="567" w:hanging="283"/>
        <w:jc w:val="both"/>
      </w:pPr>
      <w:r w:rsidRPr="004115B1">
        <w:t>Wykonawca zabezpieczy przerwane roboty w zakresie obustronnie uzgodnionym,</w:t>
      </w:r>
    </w:p>
    <w:p w14:paraId="604E8FB3" w14:textId="77777777" w:rsidR="00C14DC7" w:rsidRPr="004115B1" w:rsidRDefault="00516DED" w:rsidP="00965436">
      <w:pPr>
        <w:numPr>
          <w:ilvl w:val="1"/>
          <w:numId w:val="5"/>
        </w:numPr>
        <w:tabs>
          <w:tab w:val="clear" w:pos="1437"/>
          <w:tab w:val="num" w:pos="567"/>
        </w:tabs>
        <w:ind w:left="567" w:hanging="283"/>
        <w:jc w:val="both"/>
      </w:pPr>
      <w:r w:rsidRPr="004115B1">
        <w:t>Wykonawca zgłosi do odbioru przez Zamawiającego roboty przerwane oraz roboty zabezpieczające. Niezwłocznie, a najpóźniej w terminie 10 dni Wykonawca usunie z</w:t>
      </w:r>
      <w:r w:rsidR="00240D60" w:rsidRPr="004115B1">
        <w:t> </w:t>
      </w:r>
      <w:r w:rsidRPr="004115B1">
        <w:t>terenu budowy urządzenia zaplecza budowy.</w:t>
      </w:r>
    </w:p>
    <w:p w14:paraId="2A181D6B" w14:textId="77777777" w:rsidR="00495D5B" w:rsidRDefault="00495D5B" w:rsidP="005002A2">
      <w:pPr>
        <w:jc w:val="center"/>
      </w:pPr>
    </w:p>
    <w:p w14:paraId="78055E0C" w14:textId="77777777" w:rsidR="00495D5B" w:rsidRDefault="00495D5B" w:rsidP="005002A2">
      <w:pPr>
        <w:jc w:val="center"/>
      </w:pPr>
    </w:p>
    <w:p w14:paraId="2B74CCE8" w14:textId="535CCC58" w:rsidR="00907733" w:rsidRPr="004115B1" w:rsidRDefault="00907733" w:rsidP="005002A2">
      <w:pPr>
        <w:jc w:val="center"/>
      </w:pPr>
      <w:r w:rsidRPr="004115B1">
        <w:t>§ 1</w:t>
      </w:r>
      <w:r w:rsidR="00C716FB">
        <w:t>5</w:t>
      </w:r>
      <w:r w:rsidRPr="004115B1">
        <w:t>.</w:t>
      </w:r>
    </w:p>
    <w:p w14:paraId="3AE5ADAF" w14:textId="77777777" w:rsidR="00406561" w:rsidRPr="00015E52" w:rsidRDefault="00406561" w:rsidP="005002A2">
      <w:pPr>
        <w:pStyle w:val="Tekstpodstawowy"/>
        <w:ind w:left="720"/>
        <w:jc w:val="center"/>
        <w:rPr>
          <w:bCs/>
        </w:rPr>
      </w:pPr>
      <w:r w:rsidRPr="00015E52">
        <w:rPr>
          <w:bCs/>
        </w:rPr>
        <w:t>ZATRUDNIENIE  OSÓB  NA  PODSTAWIE  STOSUNKU PRACY</w:t>
      </w:r>
    </w:p>
    <w:p w14:paraId="1844DE68" w14:textId="67C651A1" w:rsidR="00F70FDD" w:rsidRPr="00B154D6" w:rsidRDefault="00406561" w:rsidP="00965436">
      <w:pPr>
        <w:pStyle w:val="Akapitzlist"/>
        <w:numPr>
          <w:ilvl w:val="2"/>
          <w:numId w:val="19"/>
        </w:numPr>
        <w:spacing w:after="0" w:line="240" w:lineRule="auto"/>
        <w:ind w:left="644"/>
        <w:jc w:val="both"/>
        <w:rPr>
          <w:lang w:val="pl-PL"/>
        </w:rPr>
      </w:pPr>
      <w:r w:rsidRPr="001A7D4B">
        <w:rPr>
          <w:sz w:val="24"/>
          <w:szCs w:val="24"/>
        </w:rPr>
        <w:t>Zamawiający wymaga zatrudnienia przez wykonawcę lub podwykonawcę na podstawie stosunku pracy określonym w art. 22 §</w:t>
      </w:r>
      <w:r w:rsidR="00324B5A" w:rsidRPr="001A7D4B">
        <w:rPr>
          <w:sz w:val="24"/>
          <w:szCs w:val="24"/>
          <w:lang w:val="pl-PL"/>
        </w:rPr>
        <w:t xml:space="preserve"> </w:t>
      </w:r>
      <w:r w:rsidRPr="001A7D4B">
        <w:rPr>
          <w:sz w:val="24"/>
          <w:szCs w:val="24"/>
        </w:rPr>
        <w:t xml:space="preserve">1 ustawy z dnia 26 czerwca 1974r. – Kodeks </w:t>
      </w:r>
      <w:r w:rsidRPr="001A7D4B">
        <w:rPr>
          <w:sz w:val="24"/>
          <w:szCs w:val="24"/>
        </w:rPr>
        <w:lastRenderedPageBreak/>
        <w:t xml:space="preserve">pracy, osób wykonujących następujące czynności: </w:t>
      </w:r>
      <w:r w:rsidR="00B05655" w:rsidRPr="001A7D4B">
        <w:rPr>
          <w:sz w:val="24"/>
          <w:szCs w:val="24"/>
          <w:lang w:val="pl-PL" w:eastAsia="pl-PL"/>
        </w:rPr>
        <w:t>t</w:t>
      </w:r>
      <w:r w:rsidR="00F70FDD" w:rsidRPr="001A7D4B">
        <w:rPr>
          <w:sz w:val="24"/>
          <w:szCs w:val="24"/>
          <w:lang w:val="pl-PL" w:eastAsia="pl-PL"/>
        </w:rPr>
        <w:t xml:space="preserve">j. </w:t>
      </w:r>
      <w:r w:rsidR="00D74ACA" w:rsidRPr="00BA5DAA">
        <w:rPr>
          <w:lang w:val="pl-PL" w:eastAsia="pl-PL"/>
        </w:rPr>
        <w:t>roboty instalacyjne</w:t>
      </w:r>
      <w:r w:rsidR="00F177AA" w:rsidRPr="00B154D6">
        <w:rPr>
          <w:lang w:val="pl-PL"/>
        </w:rPr>
        <w:t xml:space="preserve"> (ziemne, montażowe w zakresie sieci </w:t>
      </w:r>
      <w:r w:rsidR="00D74ACA" w:rsidRPr="00BA5DAA">
        <w:rPr>
          <w:lang w:val="pl-PL"/>
        </w:rPr>
        <w:t>kanalizacyjnych, elektryczne</w:t>
      </w:r>
      <w:r w:rsidR="00F177AA" w:rsidRPr="00B154D6">
        <w:rPr>
          <w:lang w:val="pl-PL"/>
        </w:rPr>
        <w:t>, wykończeniowe</w:t>
      </w:r>
      <w:r w:rsidR="00D74ACA" w:rsidRPr="00BA5DAA">
        <w:rPr>
          <w:lang w:val="pl-PL"/>
        </w:rPr>
        <w:t>).</w:t>
      </w:r>
    </w:p>
    <w:p w14:paraId="3853B243" w14:textId="5667F390" w:rsidR="00BC037A" w:rsidRPr="00BC037A" w:rsidRDefault="0068587A" w:rsidP="00B154D6">
      <w:pPr>
        <w:pStyle w:val="Akapitzlist"/>
        <w:spacing w:after="0" w:line="240" w:lineRule="auto"/>
        <w:ind w:left="644"/>
        <w:jc w:val="both"/>
      </w:pPr>
      <w:r w:rsidRPr="00F70FDD">
        <w:rPr>
          <w:rFonts w:eastAsia="Calibri"/>
        </w:rPr>
        <w:t xml:space="preserve">- </w:t>
      </w:r>
      <w:r w:rsidRPr="00F70FDD">
        <w:t>z wyłączeniem kadry kierowniczej, inżynierów oraz pracowników administracji</w:t>
      </w:r>
    </w:p>
    <w:p w14:paraId="2674F964" w14:textId="77777777" w:rsidR="00BC037A" w:rsidRPr="00F70FDD" w:rsidRDefault="00BC037A" w:rsidP="0068587A">
      <w:pPr>
        <w:ind w:left="644"/>
        <w:contextualSpacing/>
        <w:jc w:val="both"/>
      </w:pPr>
    </w:p>
    <w:p w14:paraId="2E23148C" w14:textId="77777777" w:rsidR="00C45947" w:rsidRPr="0068587A" w:rsidRDefault="00C45947" w:rsidP="00965436">
      <w:pPr>
        <w:pStyle w:val="Akapitzlist"/>
        <w:numPr>
          <w:ilvl w:val="2"/>
          <w:numId w:val="19"/>
        </w:numPr>
        <w:spacing w:after="0" w:line="240" w:lineRule="auto"/>
        <w:ind w:left="644"/>
        <w:jc w:val="both"/>
        <w:rPr>
          <w:lang w:val="pl-PL" w:eastAsia="pl-PL"/>
        </w:rPr>
      </w:pPr>
      <w:r w:rsidRPr="0068587A">
        <w:rPr>
          <w:rFonts w:eastAsia="Calibri"/>
        </w:rPr>
        <w:t>Sposób weryfikacji zatrudnienia tych osób:</w:t>
      </w:r>
    </w:p>
    <w:p w14:paraId="12D813C2" w14:textId="77777777" w:rsidR="00C45947" w:rsidRPr="004115B1" w:rsidRDefault="00C45947" w:rsidP="00965436">
      <w:pPr>
        <w:numPr>
          <w:ilvl w:val="1"/>
          <w:numId w:val="12"/>
        </w:numPr>
        <w:ind w:left="1134" w:hanging="425"/>
        <w:contextualSpacing/>
        <w:jc w:val="both"/>
        <w:rPr>
          <w:rFonts w:eastAsia="Calibri"/>
          <w:lang w:eastAsia="en-US"/>
        </w:rPr>
      </w:pPr>
      <w:r w:rsidRPr="004115B1">
        <w:rPr>
          <w:rFonts w:eastAsia="Calibri"/>
          <w:lang w:eastAsia="en-US"/>
        </w:rPr>
        <w:t xml:space="preserve">w trakcie realizacji zamówienia, na każde wezwanie Zamawiającego, w wyznaczonym w tym wezwaniu terminie Wykonawca przedłoży Zamawiającemu: </w:t>
      </w:r>
    </w:p>
    <w:p w14:paraId="067AA53D" w14:textId="77777777" w:rsidR="00C45947" w:rsidRPr="004115B1" w:rsidRDefault="0026271C" w:rsidP="005002A2">
      <w:pPr>
        <w:ind w:left="1134"/>
        <w:contextualSpacing/>
        <w:jc w:val="both"/>
        <w:rPr>
          <w:rFonts w:eastAsia="Calibri"/>
          <w:lang w:eastAsia="en-US"/>
        </w:rPr>
      </w:pPr>
      <w:r>
        <w:rPr>
          <w:rFonts w:eastAsia="Calibri"/>
          <w:lang w:eastAsia="en-US"/>
        </w:rPr>
        <w:t>a)</w:t>
      </w:r>
      <w:r w:rsidR="00C45947" w:rsidRPr="004115B1">
        <w:rPr>
          <w:rFonts w:eastAsia="Calibri"/>
          <w:color w:val="FF0000"/>
          <w:lang w:eastAsia="en-US"/>
        </w:rPr>
        <w:t xml:space="preserve"> </w:t>
      </w:r>
      <w:r w:rsidR="00C45947" w:rsidRPr="004115B1">
        <w:rPr>
          <w:rFonts w:eastAsia="Calibri"/>
          <w:b/>
          <w:bCs/>
          <w:lang w:eastAsia="en-US"/>
        </w:rPr>
        <w:t xml:space="preserve">oświadczenie </w:t>
      </w:r>
      <w:r w:rsidR="00C45947" w:rsidRPr="004115B1">
        <w:rPr>
          <w:rFonts w:eastAsia="Calibri"/>
          <w:lang w:eastAsia="en-US"/>
        </w:rPr>
        <w:t>o zatrudnieniu na podstawie umowy o pracę ww. osób.</w:t>
      </w:r>
      <w:r w:rsidR="00C45947" w:rsidRPr="004115B1">
        <w:rPr>
          <w:rFonts w:eastAsia="Calibri"/>
          <w:b/>
          <w:bCs/>
          <w:lang w:eastAsia="en-US"/>
        </w:rPr>
        <w:t xml:space="preserve"> </w:t>
      </w:r>
      <w:r w:rsidR="00C45947" w:rsidRPr="004115B1">
        <w:rPr>
          <w:rFonts w:eastAsia="Calibri"/>
          <w:lang w:eastAsia="en-US"/>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w:t>
      </w:r>
      <w:r w:rsidR="00386FD7">
        <w:rPr>
          <w:rFonts w:eastAsia="Calibri"/>
          <w:lang w:eastAsia="en-US"/>
        </w:rPr>
        <w:t xml:space="preserve">datę zawarcia umowy, </w:t>
      </w:r>
      <w:r w:rsidR="00C45947" w:rsidRPr="004115B1">
        <w:rPr>
          <w:rFonts w:eastAsia="Calibri"/>
          <w:lang w:eastAsia="en-US"/>
        </w:rPr>
        <w:t xml:space="preserve">rodzaju umowy o pracę i </w:t>
      </w:r>
      <w:r w:rsidR="00386FD7">
        <w:rPr>
          <w:rFonts w:eastAsia="Calibri"/>
          <w:lang w:eastAsia="en-US"/>
        </w:rPr>
        <w:t>zakresu obowiązków</w:t>
      </w:r>
      <w:r w:rsidR="00C45947" w:rsidRPr="004115B1">
        <w:rPr>
          <w:rFonts w:eastAsia="Calibri"/>
          <w:lang w:eastAsia="en-US"/>
        </w:rPr>
        <w:t xml:space="preserve"> oraz podpis osoby uprawnionej do złożenia oświadczenia w imieniu Wykonawcy lub Podwykonawcy;</w:t>
      </w:r>
    </w:p>
    <w:p w14:paraId="2A21CBA2" w14:textId="77777777" w:rsidR="00C45947" w:rsidRPr="004115B1" w:rsidRDefault="0026271C" w:rsidP="005002A2">
      <w:pPr>
        <w:ind w:left="1134"/>
        <w:contextualSpacing/>
        <w:jc w:val="both"/>
        <w:rPr>
          <w:rFonts w:eastAsia="Calibri"/>
          <w:lang w:eastAsia="en-US"/>
        </w:rPr>
      </w:pPr>
      <w:r>
        <w:rPr>
          <w:rFonts w:eastAsia="Calibri"/>
          <w:lang w:eastAsia="en-US"/>
        </w:rPr>
        <w:t>b)</w:t>
      </w:r>
      <w:r w:rsidR="00C45947" w:rsidRPr="004115B1">
        <w:rPr>
          <w:rFonts w:eastAsia="Calibri"/>
          <w:lang w:eastAsia="en-US"/>
        </w:rPr>
        <w:t xml:space="preserve">  poświadczoną za zgodność z oryginałem odpowiednio przez Wykonawcę lub Podwykonawcę</w:t>
      </w:r>
      <w:r w:rsidR="00C45947" w:rsidRPr="004115B1">
        <w:rPr>
          <w:rFonts w:eastAsia="Calibri"/>
          <w:b/>
          <w:bCs/>
          <w:lang w:eastAsia="en-US"/>
        </w:rPr>
        <w:t xml:space="preserve"> kopię umowy/umów o pracę</w:t>
      </w:r>
      <w:r w:rsidR="00C45947" w:rsidRPr="004115B1">
        <w:rPr>
          <w:rFonts w:eastAsia="Calibri"/>
          <w:lang w:eastAsia="en-US"/>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Imię i nazwisko pracownika nie podlega </w:t>
      </w:r>
      <w:proofErr w:type="spellStart"/>
      <w:r w:rsidR="00C45947" w:rsidRPr="004115B1">
        <w:rPr>
          <w:rFonts w:eastAsia="Calibri"/>
          <w:lang w:eastAsia="en-US"/>
        </w:rPr>
        <w:t>anonimizacji</w:t>
      </w:r>
      <w:proofErr w:type="spellEnd"/>
      <w:r w:rsidR="00C45947" w:rsidRPr="004115B1">
        <w:rPr>
          <w:rFonts w:eastAsia="Calibri"/>
          <w:lang w:eastAsia="en-US"/>
        </w:rPr>
        <w:t xml:space="preserve">. Informacje takie jak: data zawarcia umowy, rodzaj umowy o pracę,  wymiar etatu, zakres obowiązków pracownika, powinny być możliwe do zidentyfikowania; </w:t>
      </w:r>
    </w:p>
    <w:p w14:paraId="6D8DE1B6" w14:textId="77777777" w:rsidR="00C45947" w:rsidRPr="004115B1" w:rsidRDefault="0026271C" w:rsidP="005002A2">
      <w:pPr>
        <w:ind w:left="1134"/>
        <w:contextualSpacing/>
        <w:jc w:val="both"/>
        <w:rPr>
          <w:rFonts w:eastAsia="Calibri"/>
          <w:lang w:eastAsia="en-US"/>
        </w:rPr>
      </w:pPr>
      <w:r>
        <w:rPr>
          <w:rFonts w:eastAsia="Calibri"/>
          <w:lang w:eastAsia="en-US"/>
        </w:rPr>
        <w:t>c)</w:t>
      </w:r>
      <w:r w:rsidR="00C45947" w:rsidRPr="004115B1">
        <w:rPr>
          <w:rFonts w:eastAsia="Calibri"/>
          <w:lang w:eastAsia="en-US"/>
        </w:rPr>
        <w:t xml:space="preserve"> </w:t>
      </w:r>
      <w:r w:rsidR="00C45947" w:rsidRPr="004115B1">
        <w:rPr>
          <w:rFonts w:eastAsia="Calibri"/>
          <w:b/>
          <w:bCs/>
          <w:lang w:eastAsia="en-US"/>
        </w:rPr>
        <w:t>zaświadczenie właściwego oddziału ZUS,</w:t>
      </w:r>
      <w:r w:rsidR="00C45947" w:rsidRPr="004115B1">
        <w:rPr>
          <w:rFonts w:eastAsia="Calibri"/>
          <w:lang w:eastAsia="en-US"/>
        </w:rPr>
        <w:t xml:space="preserve"> potwierdzające opłacanie przez Wykonawcę lub Podwykonawcę składek na ubezpieczenia społeczne i zdrowotne z tytułu zatrudnienia na podstawie umów o pracę za ostatni okres rozliczeniowy,</w:t>
      </w:r>
    </w:p>
    <w:p w14:paraId="7718F77A" w14:textId="77777777" w:rsidR="00C45947" w:rsidRDefault="0026271C" w:rsidP="005002A2">
      <w:pPr>
        <w:ind w:left="1134"/>
        <w:contextualSpacing/>
        <w:jc w:val="both"/>
        <w:rPr>
          <w:rFonts w:eastAsia="Calibri"/>
          <w:iCs/>
          <w:lang w:eastAsia="en-US"/>
        </w:rPr>
      </w:pPr>
      <w:r>
        <w:rPr>
          <w:rFonts w:eastAsia="Calibri"/>
          <w:lang w:eastAsia="en-US"/>
        </w:rPr>
        <w:t>d)</w:t>
      </w:r>
      <w:r w:rsidR="00C45947" w:rsidRPr="004115B1">
        <w:rPr>
          <w:rFonts w:eastAsia="Calibri"/>
          <w:lang w:eastAsia="en-US"/>
        </w:rPr>
        <w:t xml:space="preserve"> poświadczoną za zgodność z oryginałem odpowiednio przez Wykonawcę lub Podwykonawcę</w:t>
      </w:r>
      <w:r w:rsidR="00C45947" w:rsidRPr="004115B1">
        <w:rPr>
          <w:rFonts w:eastAsia="Calibri"/>
          <w:b/>
          <w:bCs/>
          <w:lang w:eastAsia="en-US"/>
        </w:rPr>
        <w:t xml:space="preserve"> kopię dowodu potwierdzającego zgłoszenie pracownika przez pracodawcę do ubezpieczeń</w:t>
      </w:r>
      <w:r w:rsidR="00C45947" w:rsidRPr="004115B1">
        <w:rPr>
          <w:rFonts w:eastAsia="Calibri"/>
          <w:lang w:eastAsia="en-US"/>
        </w:rPr>
        <w:t xml:space="preserve">, zanonimizowaną w sposób zapewniający ochronę danych osobowych pracowników, zgodnie z przepisami ustawy o ochronie danych osobowych. </w:t>
      </w:r>
      <w:r w:rsidR="00C45947" w:rsidRPr="004115B1">
        <w:rPr>
          <w:rFonts w:eastAsia="Calibri"/>
          <w:iCs/>
          <w:lang w:eastAsia="en-US"/>
        </w:rPr>
        <w:t xml:space="preserve">Imię i nazwisko pracownika nie podlega </w:t>
      </w:r>
      <w:proofErr w:type="spellStart"/>
      <w:r w:rsidR="00C45947" w:rsidRPr="004115B1">
        <w:rPr>
          <w:rFonts w:eastAsia="Calibri"/>
          <w:iCs/>
          <w:lang w:eastAsia="en-US"/>
        </w:rPr>
        <w:t>anonimizacji</w:t>
      </w:r>
      <w:proofErr w:type="spellEnd"/>
      <w:r w:rsidR="00C45947" w:rsidRPr="004115B1">
        <w:rPr>
          <w:rFonts w:eastAsia="Calibri"/>
          <w:iCs/>
          <w:lang w:eastAsia="en-US"/>
        </w:rPr>
        <w:t>.</w:t>
      </w:r>
    </w:p>
    <w:p w14:paraId="13DB06F9" w14:textId="77777777" w:rsidR="00A01812" w:rsidRPr="004115B1" w:rsidRDefault="0026271C" w:rsidP="005002A2">
      <w:pPr>
        <w:ind w:left="1134"/>
        <w:contextualSpacing/>
        <w:jc w:val="both"/>
        <w:rPr>
          <w:rFonts w:eastAsia="Calibri"/>
          <w:iCs/>
          <w:lang w:eastAsia="en-US"/>
        </w:rPr>
      </w:pPr>
      <w:r>
        <w:rPr>
          <w:rFonts w:eastAsia="Calibri"/>
          <w:iCs/>
          <w:lang w:eastAsia="en-US"/>
        </w:rPr>
        <w:t xml:space="preserve">e) </w:t>
      </w:r>
      <w:r w:rsidR="00A01812" w:rsidRPr="00E4679D">
        <w:rPr>
          <w:rFonts w:eastAsia="Calibri"/>
          <w:b/>
          <w:bCs/>
          <w:iCs/>
          <w:lang w:eastAsia="en-US"/>
        </w:rPr>
        <w:t>oświadczenie zatrudnionego pracownika</w:t>
      </w:r>
      <w:r w:rsidR="00F220A2">
        <w:rPr>
          <w:rFonts w:eastAsia="Calibri"/>
          <w:iCs/>
          <w:lang w:eastAsia="en-US"/>
        </w:rPr>
        <w:t>.</w:t>
      </w:r>
    </w:p>
    <w:p w14:paraId="54A7377A" w14:textId="77777777" w:rsidR="00C45947" w:rsidRPr="004115B1" w:rsidRDefault="00C45947" w:rsidP="00965436">
      <w:pPr>
        <w:numPr>
          <w:ilvl w:val="0"/>
          <w:numId w:val="14"/>
        </w:numPr>
        <w:contextualSpacing/>
        <w:jc w:val="both"/>
        <w:rPr>
          <w:rFonts w:eastAsia="Calibri"/>
          <w:lang w:eastAsia="en-US"/>
        </w:rPr>
      </w:pPr>
      <w:r w:rsidRPr="004115B1">
        <w:rPr>
          <w:rFonts w:eastAsia="Calibri"/>
          <w:lang w:eastAsia="en-US"/>
        </w:rPr>
        <w:t xml:space="preserve">Uprawnienia Zamawiającego w zakresie kontroli spełnienia przez Wykonawcę wymagań związanych z zatrudnieniem tych osób oraz sankcji z tytułu nie spełnienia tych wymagań: </w:t>
      </w:r>
    </w:p>
    <w:p w14:paraId="2E0825ED" w14:textId="77777777" w:rsidR="00C45947" w:rsidRPr="004115B1" w:rsidRDefault="00C45947" w:rsidP="00965436">
      <w:pPr>
        <w:numPr>
          <w:ilvl w:val="0"/>
          <w:numId w:val="13"/>
        </w:numPr>
        <w:ind w:left="1134" w:hanging="425"/>
        <w:contextualSpacing/>
        <w:jc w:val="both"/>
        <w:rPr>
          <w:rFonts w:eastAsia="Calibri"/>
          <w:lang w:eastAsia="en-US"/>
        </w:rPr>
      </w:pPr>
      <w:r w:rsidRPr="004115B1">
        <w:rPr>
          <w:rFonts w:eastAsia="Calibri"/>
          <w:lang w:eastAsia="en-US"/>
        </w:rPr>
        <w:t>żądanie oświadczeń i dokumentów w zakresie potwierdzenia spełnienia ww. wymogów i dokonywania ich oceny (w tym oświadczenie Wykonawcy, Podwykonawcy lub Pracownika),</w:t>
      </w:r>
    </w:p>
    <w:p w14:paraId="09A3D070" w14:textId="77777777" w:rsidR="00C45947" w:rsidRPr="004115B1" w:rsidRDefault="00C45947" w:rsidP="00965436">
      <w:pPr>
        <w:numPr>
          <w:ilvl w:val="0"/>
          <w:numId w:val="13"/>
        </w:numPr>
        <w:ind w:left="1134" w:hanging="425"/>
        <w:contextualSpacing/>
        <w:jc w:val="both"/>
        <w:rPr>
          <w:rFonts w:eastAsia="Calibri"/>
          <w:lang w:eastAsia="en-US"/>
        </w:rPr>
      </w:pPr>
      <w:r w:rsidRPr="004115B1">
        <w:rPr>
          <w:rFonts w:eastAsia="Calibri"/>
          <w:lang w:eastAsia="en-US"/>
        </w:rPr>
        <w:t>żądanie wyjaśnień w przypadku wątpliwości w zakresie potwierdzenia spełnienia ww. wymogów,</w:t>
      </w:r>
    </w:p>
    <w:p w14:paraId="6C801C45" w14:textId="77777777" w:rsidR="00C45947" w:rsidRPr="004115B1" w:rsidRDefault="00C45947" w:rsidP="00965436">
      <w:pPr>
        <w:numPr>
          <w:ilvl w:val="0"/>
          <w:numId w:val="13"/>
        </w:numPr>
        <w:ind w:left="1134" w:hanging="425"/>
        <w:contextualSpacing/>
        <w:jc w:val="both"/>
        <w:rPr>
          <w:rFonts w:eastAsia="Calibri"/>
          <w:lang w:eastAsia="en-US"/>
        </w:rPr>
      </w:pPr>
      <w:r w:rsidRPr="004115B1">
        <w:rPr>
          <w:rFonts w:eastAsia="Calibri"/>
          <w:lang w:eastAsia="en-US"/>
        </w:rPr>
        <w:t>przeprowadzenie kontroli na miejscu wykonywania świadczenia,</w:t>
      </w:r>
    </w:p>
    <w:p w14:paraId="09C97D21" w14:textId="77777777" w:rsidR="00C45947" w:rsidRPr="00C716FB" w:rsidRDefault="00C45947" w:rsidP="00965436">
      <w:pPr>
        <w:numPr>
          <w:ilvl w:val="0"/>
          <w:numId w:val="13"/>
        </w:numPr>
        <w:ind w:left="1134" w:hanging="425"/>
        <w:contextualSpacing/>
        <w:jc w:val="both"/>
        <w:rPr>
          <w:rFonts w:eastAsia="Calibri"/>
          <w:lang w:eastAsia="en-US"/>
        </w:rPr>
      </w:pPr>
      <w:r w:rsidRPr="004115B1">
        <w:rPr>
          <w:rFonts w:eastAsia="Calibri"/>
          <w:lang w:eastAsia="en-US"/>
        </w:rPr>
        <w:t>z tytułu niespełnienia przez Wykonawcę lub Podwykonawcę wymogu zatrudnienia na podstawie umowy o pracę osób wykonujących wskazane w punkcie 1 czynności Zamawiający przewiduje sankcję w postaci obowiązku zapłaty przez Wykonawcę kary umownej w wysokości określonej</w:t>
      </w:r>
      <w:r w:rsidR="0073634B" w:rsidRPr="004115B1">
        <w:rPr>
          <w:rFonts w:eastAsia="Calibri"/>
          <w:lang w:eastAsia="en-US"/>
        </w:rPr>
        <w:t xml:space="preserve"> w </w:t>
      </w:r>
      <w:r w:rsidR="0073634B" w:rsidRPr="00C716FB">
        <w:rPr>
          <w:rFonts w:eastAsia="Calibri"/>
          <w:lang w:eastAsia="en-US"/>
        </w:rPr>
        <w:t xml:space="preserve">§ </w:t>
      </w:r>
      <w:r w:rsidR="0026271C" w:rsidRPr="00C716FB">
        <w:rPr>
          <w:rFonts w:eastAsia="Calibri"/>
          <w:lang w:eastAsia="en-US"/>
        </w:rPr>
        <w:t>10</w:t>
      </w:r>
      <w:r w:rsidR="0073634B" w:rsidRPr="00C716FB">
        <w:rPr>
          <w:rFonts w:eastAsia="Calibri"/>
          <w:lang w:eastAsia="en-US"/>
        </w:rPr>
        <w:t xml:space="preserve"> ust </w:t>
      </w:r>
      <w:r w:rsidR="0026271C" w:rsidRPr="00C716FB">
        <w:rPr>
          <w:rFonts w:eastAsia="Calibri"/>
          <w:lang w:eastAsia="en-US"/>
        </w:rPr>
        <w:t>3</w:t>
      </w:r>
      <w:r w:rsidR="0073634B" w:rsidRPr="00C716FB">
        <w:rPr>
          <w:rFonts w:eastAsia="Calibri"/>
          <w:lang w:eastAsia="en-US"/>
        </w:rPr>
        <w:t xml:space="preserve"> pkt </w:t>
      </w:r>
      <w:r w:rsidR="00C716FB">
        <w:rPr>
          <w:rFonts w:eastAsia="Calibri"/>
          <w:lang w:eastAsia="en-US"/>
        </w:rPr>
        <w:t>5</w:t>
      </w:r>
      <w:r w:rsidR="0073634B" w:rsidRPr="00C716FB">
        <w:rPr>
          <w:rFonts w:eastAsia="Calibri"/>
          <w:lang w:eastAsia="en-US"/>
        </w:rPr>
        <w:t>)</w:t>
      </w:r>
      <w:r w:rsidRPr="00C716FB">
        <w:rPr>
          <w:rFonts w:eastAsia="Calibri"/>
          <w:lang w:eastAsia="en-US"/>
        </w:rPr>
        <w:t xml:space="preserve">. </w:t>
      </w:r>
    </w:p>
    <w:p w14:paraId="11D20A6C" w14:textId="77777777" w:rsidR="00C45947" w:rsidRPr="004115B1" w:rsidRDefault="00C45947" w:rsidP="00965436">
      <w:pPr>
        <w:numPr>
          <w:ilvl w:val="0"/>
          <w:numId w:val="13"/>
        </w:numPr>
        <w:ind w:left="1134" w:hanging="425"/>
        <w:contextualSpacing/>
        <w:jc w:val="both"/>
        <w:rPr>
          <w:rFonts w:eastAsia="Calibri"/>
          <w:lang w:eastAsia="en-US"/>
        </w:rPr>
      </w:pPr>
      <w:r w:rsidRPr="004115B1">
        <w:rPr>
          <w:rFonts w:eastAsia="Calibri"/>
          <w:lang w:eastAsia="en-US"/>
        </w:rPr>
        <w:t xml:space="preserve">niezłożenie przez Wykonawcę w wyznaczonym przez Zamawiającego terminie żądanych dowodów w celu potwierdzenia spełnienia przez Wykonawcę lub Podwykonawcę wymogu zatrudnienia na podstawie umowy o pracę traktowane </w:t>
      </w:r>
      <w:r w:rsidRPr="004115B1">
        <w:rPr>
          <w:rFonts w:eastAsia="Calibri"/>
          <w:lang w:eastAsia="en-US"/>
        </w:rPr>
        <w:lastRenderedPageBreak/>
        <w:t>będzie jako niespełnienie przez Wykonawcę lub Podwykonawcę zatrudnienia na podstawie umowy o pracę osób wykonujących wskazane w punkcie 1 czynności,</w:t>
      </w:r>
    </w:p>
    <w:p w14:paraId="15D3794C" w14:textId="21383838" w:rsidR="00543B67" w:rsidRPr="00F177AA" w:rsidRDefault="00C45947" w:rsidP="00543B67">
      <w:pPr>
        <w:numPr>
          <w:ilvl w:val="0"/>
          <w:numId w:val="13"/>
        </w:numPr>
        <w:ind w:left="1134" w:hanging="425"/>
        <w:contextualSpacing/>
        <w:jc w:val="both"/>
        <w:rPr>
          <w:rFonts w:eastAsia="Calibri"/>
          <w:lang w:eastAsia="en-US"/>
        </w:rPr>
      </w:pPr>
      <w:r w:rsidRPr="004115B1">
        <w:rPr>
          <w:rFonts w:eastAsia="Calibri"/>
          <w:lang w:eastAsia="en-US"/>
        </w:rPr>
        <w:t>w przypadku uzasadnionych wątpliwości co do przestrzegania Prawa pracy przez Wykonawcę lub Podwykonawcę, Zamawiający może zwrócić się</w:t>
      </w:r>
      <w:r w:rsidR="00324B5A">
        <w:rPr>
          <w:rFonts w:eastAsia="Calibri"/>
          <w:lang w:eastAsia="en-US"/>
        </w:rPr>
        <w:t xml:space="preserve"> </w:t>
      </w:r>
      <w:r w:rsidRPr="004115B1">
        <w:rPr>
          <w:rFonts w:eastAsia="Calibri"/>
          <w:lang w:eastAsia="en-US"/>
        </w:rPr>
        <w:t>o przeprowadzenie kontroli przez Państwową Inspekcję Pracy.</w:t>
      </w:r>
    </w:p>
    <w:p w14:paraId="767B2D15" w14:textId="77777777" w:rsidR="0023178E" w:rsidRDefault="0023178E" w:rsidP="0023178E">
      <w:pPr>
        <w:rPr>
          <w:rFonts w:ascii="Calibri" w:hAnsi="Calibri" w:cs="Calibri"/>
          <w:b/>
          <w:color w:val="000000"/>
        </w:rPr>
      </w:pPr>
    </w:p>
    <w:p w14:paraId="6E7D6CC5" w14:textId="20CE8928" w:rsidR="0023178E" w:rsidRPr="00B154D6" w:rsidRDefault="0023178E" w:rsidP="0023178E">
      <w:pPr>
        <w:jc w:val="center"/>
        <w:rPr>
          <w:color w:val="000000" w:themeColor="text1"/>
        </w:rPr>
      </w:pPr>
      <w:r w:rsidRPr="00B154D6">
        <w:rPr>
          <w:color w:val="000000" w:themeColor="text1"/>
        </w:rPr>
        <w:t>§</w:t>
      </w:r>
      <w:r w:rsidR="00476C77" w:rsidRPr="00BA5DAA">
        <w:rPr>
          <w:color w:val="000000" w:themeColor="text1"/>
        </w:rPr>
        <w:t> </w:t>
      </w:r>
      <w:r w:rsidRPr="00B154D6">
        <w:rPr>
          <w:color w:val="000000" w:themeColor="text1"/>
        </w:rPr>
        <w:t>1</w:t>
      </w:r>
      <w:r w:rsidR="00F177AA" w:rsidRPr="00B154D6">
        <w:rPr>
          <w:color w:val="000000" w:themeColor="text1"/>
        </w:rPr>
        <w:t>6</w:t>
      </w:r>
      <w:r w:rsidRPr="00B154D6">
        <w:rPr>
          <w:color w:val="000000" w:themeColor="text1"/>
        </w:rPr>
        <w:t>.</w:t>
      </w:r>
    </w:p>
    <w:p w14:paraId="1182EACA" w14:textId="0682FA49" w:rsidR="00E74D46" w:rsidRPr="003F2815" w:rsidRDefault="00E74D46" w:rsidP="00E74D46">
      <w:pPr>
        <w:jc w:val="center"/>
        <w:rPr>
          <w:color w:val="000000" w:themeColor="text1"/>
        </w:rPr>
      </w:pPr>
      <w:r w:rsidRPr="003F2815">
        <w:rPr>
          <w:color w:val="000000" w:themeColor="text1"/>
        </w:rPr>
        <w:t>UBEZPIECZENIE</w:t>
      </w:r>
    </w:p>
    <w:p w14:paraId="652E9224" w14:textId="2650F480" w:rsidR="00E74D46" w:rsidRPr="003F2815" w:rsidRDefault="00E74D46" w:rsidP="00E74D46">
      <w:pPr>
        <w:pStyle w:val="Bodytext21"/>
        <w:numPr>
          <w:ilvl w:val="0"/>
          <w:numId w:val="46"/>
        </w:numPr>
        <w:shd w:val="clear" w:color="auto" w:fill="auto"/>
        <w:tabs>
          <w:tab w:val="clear" w:pos="360"/>
          <w:tab w:val="num" w:pos="426"/>
        </w:tabs>
        <w:spacing w:before="60" w:after="0" w:line="240" w:lineRule="auto"/>
        <w:ind w:left="426" w:hanging="426"/>
        <w:rPr>
          <w:rFonts w:ascii="Times New Roman" w:hAnsi="Times New Roman" w:cs="Times New Roman"/>
          <w:color w:val="000000" w:themeColor="text1"/>
          <w:sz w:val="24"/>
          <w:szCs w:val="24"/>
        </w:rPr>
      </w:pPr>
      <w:r w:rsidRPr="003F2815">
        <w:rPr>
          <w:rFonts w:ascii="Times New Roman" w:hAnsi="Times New Roman" w:cs="Times New Roman"/>
          <w:color w:val="000000" w:themeColor="text1"/>
          <w:sz w:val="24"/>
          <w:szCs w:val="24"/>
        </w:rPr>
        <w:t xml:space="preserve">Wykonawca zobowiązany jest do posiadania przez cały okres realizacji umowy polisy ubezpieczenia od odpowiedzialności cywilnej z tytułu wykonywanej działalności związanej z przedmiotem zamówienia. Suma ubezpieczenia i suma gwarantowana nie może być niższa niż wartość </w:t>
      </w:r>
      <w:r w:rsidR="000A01B5" w:rsidRPr="003F2815">
        <w:rPr>
          <w:rFonts w:ascii="Times New Roman" w:hAnsi="Times New Roman" w:cs="Times New Roman"/>
          <w:color w:val="000000" w:themeColor="text1"/>
          <w:sz w:val="24"/>
          <w:szCs w:val="24"/>
        </w:rPr>
        <w:t xml:space="preserve">umowy </w:t>
      </w:r>
      <w:r w:rsidRPr="003F2815">
        <w:rPr>
          <w:rFonts w:ascii="Times New Roman" w:hAnsi="Times New Roman" w:cs="Times New Roman"/>
          <w:color w:val="000000" w:themeColor="text1"/>
          <w:sz w:val="24"/>
          <w:szCs w:val="24"/>
        </w:rPr>
        <w:t>brutto</w:t>
      </w:r>
      <w:r w:rsidR="000A01B5" w:rsidRPr="003F2815">
        <w:rPr>
          <w:rFonts w:ascii="Times New Roman" w:hAnsi="Times New Roman" w:cs="Times New Roman"/>
          <w:color w:val="000000" w:themeColor="text1"/>
          <w:sz w:val="24"/>
          <w:szCs w:val="24"/>
        </w:rPr>
        <w:t>.</w:t>
      </w:r>
    </w:p>
    <w:p w14:paraId="66760293" w14:textId="709A2809" w:rsidR="00E74D46" w:rsidRPr="003F2815" w:rsidRDefault="00E74D46" w:rsidP="00E74D46">
      <w:pPr>
        <w:pStyle w:val="Bodytext21"/>
        <w:numPr>
          <w:ilvl w:val="0"/>
          <w:numId w:val="46"/>
        </w:numPr>
        <w:shd w:val="clear" w:color="auto" w:fill="auto"/>
        <w:tabs>
          <w:tab w:val="clear" w:pos="360"/>
          <w:tab w:val="num" w:pos="426"/>
        </w:tabs>
        <w:spacing w:before="60" w:after="0" w:line="240" w:lineRule="auto"/>
        <w:ind w:left="426" w:hanging="426"/>
        <w:rPr>
          <w:rFonts w:ascii="Times New Roman" w:hAnsi="Times New Roman" w:cs="Times New Roman"/>
          <w:color w:val="000000" w:themeColor="text1"/>
          <w:sz w:val="24"/>
          <w:szCs w:val="24"/>
        </w:rPr>
      </w:pPr>
      <w:r w:rsidRPr="003F2815">
        <w:rPr>
          <w:rFonts w:ascii="Times New Roman" w:hAnsi="Times New Roman" w:cs="Times New Roman"/>
          <w:color w:val="000000" w:themeColor="text1"/>
          <w:sz w:val="24"/>
          <w:szCs w:val="24"/>
        </w:rPr>
        <w:t>Jeżeli umowa ubezpieczenia została zawarta na okres krótszy Wykonawca, na co najmniej 7 dni przed terminem końcowym istniejącej umowy ubezpieczenia, przedstawi Zamawiającemu dowody ubezpieczenia na kolejny okres. Wykonawca ma obowiązek po każdorazowym odnowieniu polisy przedłożyć Zamawiającemu jej kserokopię, potwierdzoną za zgodność z oryginałem, w takim terminie, aby była zachowana ciągłość ubezpieczenia.</w:t>
      </w:r>
    </w:p>
    <w:p w14:paraId="52CB4750" w14:textId="77777777" w:rsidR="00E74D46" w:rsidRPr="003F2815" w:rsidRDefault="00E74D46" w:rsidP="00E74D46">
      <w:pPr>
        <w:pStyle w:val="Bodytext21"/>
        <w:numPr>
          <w:ilvl w:val="0"/>
          <w:numId w:val="46"/>
        </w:numPr>
        <w:shd w:val="clear" w:color="auto" w:fill="auto"/>
        <w:tabs>
          <w:tab w:val="clear" w:pos="360"/>
          <w:tab w:val="num" w:pos="426"/>
        </w:tabs>
        <w:spacing w:before="60" w:after="0" w:line="240" w:lineRule="auto"/>
        <w:ind w:left="426" w:hanging="426"/>
        <w:rPr>
          <w:rFonts w:ascii="Times New Roman" w:hAnsi="Times New Roman" w:cs="Times New Roman"/>
          <w:color w:val="000000" w:themeColor="text1"/>
          <w:sz w:val="24"/>
          <w:szCs w:val="24"/>
        </w:rPr>
      </w:pPr>
      <w:r w:rsidRPr="003F2815">
        <w:rPr>
          <w:rFonts w:ascii="Times New Roman" w:hAnsi="Times New Roman" w:cs="Times New Roman"/>
          <w:color w:val="000000" w:themeColor="text1"/>
          <w:sz w:val="24"/>
          <w:szCs w:val="24"/>
        </w:rPr>
        <w:t>W przypadku nieodnowienia przez Wykonawcę w trakcie realizacji umowy polisy, o której mowa w ust. 1 Zamawiający może odstąpić od umowy albo ubezpieczyć wykonawcę na jego koszt. Koszty poniesione na ubezpieczenie Wykonawcy Zamawiający potrąci z wynagrodzenia wykonawcy, a gdyby potrącenie to nie było możliwe – z zabezpieczenia należytego wykonania umowy. Odstąpienie od umowy z przyczyn, o których mowa w niniejszym ustępie, stanowi odstąpienie z przyczyn zawinionych przez Wykonawcę.</w:t>
      </w:r>
    </w:p>
    <w:p w14:paraId="450CA781" w14:textId="77777777" w:rsidR="00E74D46" w:rsidRPr="003F2815" w:rsidRDefault="00E74D46" w:rsidP="005002A2">
      <w:pPr>
        <w:jc w:val="center"/>
        <w:rPr>
          <w:color w:val="000000" w:themeColor="text1"/>
        </w:rPr>
      </w:pPr>
    </w:p>
    <w:p w14:paraId="797C6313" w14:textId="77777777" w:rsidR="00E74D46" w:rsidRDefault="00E74D46" w:rsidP="00E74D46">
      <w:pPr>
        <w:rPr>
          <w:color w:val="000000"/>
        </w:rPr>
      </w:pPr>
    </w:p>
    <w:p w14:paraId="5B3196F0" w14:textId="31C3AFFA" w:rsidR="00E74D46" w:rsidRDefault="00E74D46" w:rsidP="005002A2">
      <w:pPr>
        <w:jc w:val="center"/>
        <w:rPr>
          <w:color w:val="000000"/>
        </w:rPr>
      </w:pPr>
      <w:r>
        <w:rPr>
          <w:color w:val="000000"/>
        </w:rPr>
        <w:t>§</w:t>
      </w:r>
      <w:r w:rsidR="00B154D6">
        <w:rPr>
          <w:color w:val="000000"/>
        </w:rPr>
        <w:t xml:space="preserve"> 17</w:t>
      </w:r>
      <w:r>
        <w:rPr>
          <w:color w:val="000000"/>
        </w:rPr>
        <w:t>.</w:t>
      </w:r>
    </w:p>
    <w:p w14:paraId="0F88D51C" w14:textId="77777777" w:rsidR="0073634B" w:rsidRDefault="0073634B" w:rsidP="005002A2">
      <w:pPr>
        <w:jc w:val="center"/>
        <w:rPr>
          <w:bCs/>
          <w:color w:val="000000"/>
        </w:rPr>
      </w:pPr>
      <w:r>
        <w:rPr>
          <w:bCs/>
          <w:color w:val="000000"/>
        </w:rPr>
        <w:t>OCHRONA  DANYCH  OSOBOWYCH</w:t>
      </w:r>
    </w:p>
    <w:p w14:paraId="0F644753" w14:textId="77777777" w:rsidR="00F66ACA" w:rsidRPr="00981F9E" w:rsidRDefault="00F66ACA" w:rsidP="00F66ACA">
      <w:pPr>
        <w:pStyle w:val="Akapitzlist"/>
        <w:spacing w:after="0"/>
        <w:ind w:left="0"/>
        <w:jc w:val="both"/>
        <w:rPr>
          <w:rFonts w:eastAsia="Calibri"/>
          <w:sz w:val="24"/>
          <w:szCs w:val="24"/>
          <w:lang w:val="pl-PL"/>
        </w:rPr>
      </w:pPr>
      <w:r>
        <w:rPr>
          <w:color w:val="000000"/>
          <w:sz w:val="24"/>
          <w:szCs w:val="24"/>
          <w:lang w:val="cs-CZ"/>
        </w:rPr>
        <w:t xml:space="preserve">Administratorem danych osobowych przetwarzanych w związku z realizacją niniejszej umowy jest </w:t>
      </w:r>
      <w:r>
        <w:rPr>
          <w:color w:val="000000"/>
          <w:sz w:val="24"/>
          <w:szCs w:val="24"/>
        </w:rPr>
        <w:t>Gmina Wągrowiec.</w:t>
      </w:r>
      <w:r>
        <w:rPr>
          <w:color w:val="000000"/>
          <w:sz w:val="24"/>
          <w:szCs w:val="24"/>
          <w:lang w:val="cs-CZ"/>
        </w:rPr>
        <w:t xml:space="preserve"> </w:t>
      </w:r>
      <w:r>
        <w:rPr>
          <w:rFonts w:eastAsia="Calibri"/>
          <w:color w:val="000000"/>
          <w:sz w:val="24"/>
          <w:szCs w:val="24"/>
          <w:lang w:val="pl-PL"/>
        </w:rPr>
        <w:t xml:space="preserve">Administratorem Pani/Pana danych osobowych jest Gmina Wągrowiec reprezentowana przez Wójta Gminy Wągrowiec (adres: ul. Cysterska 22, 62-100 Wągrowiec, tel. 67 26 80 800, e-mail: </w:t>
      </w:r>
      <w:hyperlink r:id="rId11" w:history="1">
        <w:r>
          <w:rPr>
            <w:rFonts w:eastAsia="Calibri"/>
            <w:color w:val="000000"/>
            <w:sz w:val="24"/>
            <w:szCs w:val="24"/>
            <w:u w:val="single"/>
            <w:lang w:val="pl-PL"/>
          </w:rPr>
          <w:t>wagrow@wokiss.pl</w:t>
        </w:r>
      </w:hyperlink>
      <w:r>
        <w:rPr>
          <w:rFonts w:eastAsia="Calibri"/>
          <w:color w:val="000000"/>
          <w:sz w:val="24"/>
          <w:szCs w:val="24"/>
          <w:lang w:val="pl-PL"/>
        </w:rPr>
        <w:t>. W</w:t>
      </w:r>
      <w:r>
        <w:rPr>
          <w:rFonts w:eastAsia="Calibri"/>
          <w:color w:val="000000"/>
          <w:sz w:val="24"/>
          <w:szCs w:val="24"/>
        </w:rPr>
        <w:t xml:space="preserve"> sprawach z zakresu ochrony danych osobowych mogą Państwo</w:t>
      </w:r>
      <w:r w:rsidRPr="00981F9E">
        <w:rPr>
          <w:rFonts w:eastAsia="Calibri"/>
          <w:sz w:val="24"/>
          <w:szCs w:val="24"/>
        </w:rPr>
        <w:t xml:space="preserve"> kontaktować się z Inspektorem Ochrony Danych pod adresem e-mail: inspektor@cbi24.pl </w:t>
      </w:r>
      <w:r w:rsidRPr="00981F9E">
        <w:rPr>
          <w:rFonts w:eastAsia="Calibri"/>
          <w:sz w:val="24"/>
          <w:szCs w:val="24"/>
          <w:lang w:val="pl-PL"/>
        </w:rPr>
        <w:t xml:space="preserve"> </w:t>
      </w:r>
      <w:r w:rsidRPr="00981F9E">
        <w:rPr>
          <w:sz w:val="24"/>
          <w:szCs w:val="24"/>
          <w:lang w:val="cs-CZ"/>
        </w:rPr>
        <w:t>Administrator Danych umożliwia spełnienie praw wynikających z ogólnego rozporządzenia o ochronie danych (zwanego "RODO") - tj. prawo dostępu, sprostowania, zapomnienia oraz usunięcia danych, ograniczenia ich przetwarzania, prawo do ich przenoszenia, niepodlegania zautomatyzowanemu podejmowaniu decyzji, w tym profilowaniu, a także prawo do wyrażenia sprzeciwu wobec przetwarzania danych osobowych. Wnioski w tych sprawach prosimy kierować do siedziby administratora danych.</w:t>
      </w:r>
    </w:p>
    <w:p w14:paraId="1510FED1" w14:textId="77777777" w:rsidR="005B20DE" w:rsidRDefault="005B20DE" w:rsidP="005002A2">
      <w:pPr>
        <w:jc w:val="center"/>
      </w:pPr>
    </w:p>
    <w:p w14:paraId="480C4C3A" w14:textId="0D5BBC25" w:rsidR="005D037A" w:rsidRDefault="005D037A" w:rsidP="005002A2">
      <w:pPr>
        <w:jc w:val="center"/>
      </w:pPr>
      <w:r w:rsidRPr="004115B1">
        <w:t>§ </w:t>
      </w:r>
      <w:r w:rsidR="00B154D6">
        <w:t>18</w:t>
      </w:r>
      <w:r w:rsidRPr="004115B1">
        <w:t>.</w:t>
      </w:r>
    </w:p>
    <w:p w14:paraId="1AD51EAB" w14:textId="77777777" w:rsidR="005C277B" w:rsidRPr="00015E52" w:rsidRDefault="005C277B" w:rsidP="005002A2">
      <w:pPr>
        <w:jc w:val="center"/>
      </w:pPr>
      <w:r w:rsidRPr="00015E52">
        <w:t>DOSTĘPNOŚĆ DLA OSÓB ZE SZCZEGÓLNYMI POTRZEBAMI</w:t>
      </w:r>
    </w:p>
    <w:p w14:paraId="7D06588A" w14:textId="77777777" w:rsidR="00267832" w:rsidRPr="00AF1C55" w:rsidRDefault="005C277B" w:rsidP="00AF1C55">
      <w:pPr>
        <w:jc w:val="both"/>
        <w:rPr>
          <w:rFonts w:eastAsia="Calibri"/>
          <w:lang w:eastAsia="en-US"/>
        </w:rPr>
      </w:pPr>
      <w:r w:rsidRPr="00823CF7">
        <w:t>Wykonawca podczas realizacji zadania zobowiązany jest do zapewnieniu dostępności osobom ze szczególnymi potrzebami</w:t>
      </w:r>
      <w:r w:rsidR="003F77F4">
        <w:t>.</w:t>
      </w:r>
    </w:p>
    <w:p w14:paraId="777F9ED7" w14:textId="1EB5039E" w:rsidR="0073634B" w:rsidRDefault="0073634B" w:rsidP="005002A2">
      <w:pPr>
        <w:jc w:val="center"/>
      </w:pPr>
      <w:r w:rsidRPr="004115B1">
        <w:t>§ </w:t>
      </w:r>
      <w:r w:rsidR="00B154D6">
        <w:t>19</w:t>
      </w:r>
      <w:r w:rsidRPr="004115B1">
        <w:t>.</w:t>
      </w:r>
    </w:p>
    <w:p w14:paraId="75FD8FEB" w14:textId="77777777" w:rsidR="00E54AFA" w:rsidRPr="004115B1" w:rsidRDefault="00E54AFA" w:rsidP="005002A2">
      <w:pPr>
        <w:jc w:val="center"/>
      </w:pPr>
      <w:r>
        <w:t>PRAWO WŁAŚCIWE</w:t>
      </w:r>
    </w:p>
    <w:p w14:paraId="1B872747" w14:textId="77777777" w:rsidR="00592B0F" w:rsidRPr="00E4679D" w:rsidRDefault="00786A95" w:rsidP="005002A2">
      <w:pPr>
        <w:jc w:val="both"/>
        <w:rPr>
          <w:highlight w:val="lightGray"/>
        </w:rPr>
      </w:pPr>
      <w:r w:rsidRPr="0075414E">
        <w:t>W sprawach nie uregulowanych niniejszą umową zastosowan</w:t>
      </w:r>
      <w:r w:rsidR="003F1135" w:rsidRPr="0075414E">
        <w:t xml:space="preserve">ie mają przepisy </w:t>
      </w:r>
      <w:r w:rsidR="0010796D" w:rsidRPr="0075414E">
        <w:t>u</w:t>
      </w:r>
      <w:r w:rsidR="003F1135" w:rsidRPr="0075414E">
        <w:t>stawy z dnia 11</w:t>
      </w:r>
      <w:r w:rsidRPr="0075414E">
        <w:t xml:space="preserve"> </w:t>
      </w:r>
      <w:r w:rsidR="003F1135" w:rsidRPr="0075414E">
        <w:t>września 2019</w:t>
      </w:r>
      <w:r w:rsidRPr="0075414E">
        <w:t xml:space="preserve"> r. </w:t>
      </w:r>
      <w:r w:rsidRPr="0075414E">
        <w:rPr>
          <w:iCs/>
        </w:rPr>
        <w:t>Prawo zamówień publicznych</w:t>
      </w:r>
      <w:r w:rsidR="00C45947" w:rsidRPr="0075414E">
        <w:rPr>
          <w:iCs/>
        </w:rPr>
        <w:t>,</w:t>
      </w:r>
      <w:r w:rsidR="002B6D8F" w:rsidRPr="0075414E">
        <w:t xml:space="preserve"> przepisy wykonawcze do tej ustawy,</w:t>
      </w:r>
      <w:r w:rsidRPr="0075414E">
        <w:t xml:space="preserve"> oraz </w:t>
      </w:r>
      <w:r w:rsidRPr="0075414E">
        <w:lastRenderedPageBreak/>
        <w:t xml:space="preserve">przepisy </w:t>
      </w:r>
      <w:r w:rsidR="0010796D" w:rsidRPr="0075414E">
        <w:t>u</w:t>
      </w:r>
      <w:r w:rsidRPr="0075414E">
        <w:t>stawy z dnia 23 kwietnia 1964 r. Kodeks cywilny oraz ustaw dotyczących stanu zagrożenia epidemicznego, stanu epidemii lub innego stanu wyjątkowego w zakresie dotyczącym zamówień publicznych.</w:t>
      </w:r>
    </w:p>
    <w:p w14:paraId="2AFAA0D7" w14:textId="77777777" w:rsidR="003F77F4" w:rsidRDefault="003F77F4" w:rsidP="005002A2">
      <w:pPr>
        <w:jc w:val="center"/>
      </w:pPr>
    </w:p>
    <w:p w14:paraId="6BF92DF9" w14:textId="21588729" w:rsidR="00592B0F" w:rsidRDefault="00592B0F" w:rsidP="005002A2">
      <w:pPr>
        <w:jc w:val="center"/>
        <w:rPr>
          <w:color w:val="000000"/>
        </w:rPr>
      </w:pPr>
      <w:r>
        <w:rPr>
          <w:color w:val="000000"/>
        </w:rPr>
        <w:t>§ </w:t>
      </w:r>
      <w:r w:rsidR="00C02EB6">
        <w:rPr>
          <w:color w:val="000000"/>
        </w:rPr>
        <w:t>2</w:t>
      </w:r>
      <w:r w:rsidR="00B154D6">
        <w:rPr>
          <w:color w:val="000000"/>
        </w:rPr>
        <w:t>0</w:t>
      </w:r>
      <w:r>
        <w:rPr>
          <w:color w:val="000000"/>
        </w:rPr>
        <w:t>.</w:t>
      </w:r>
    </w:p>
    <w:p w14:paraId="51658970" w14:textId="77777777" w:rsidR="00267832" w:rsidRDefault="00E54AFA" w:rsidP="00267832">
      <w:pPr>
        <w:jc w:val="center"/>
        <w:rPr>
          <w:color w:val="000000"/>
        </w:rPr>
      </w:pPr>
      <w:r>
        <w:rPr>
          <w:color w:val="000000"/>
        </w:rPr>
        <w:t>SĄD WŁAŚCIWY</w:t>
      </w:r>
    </w:p>
    <w:p w14:paraId="3F5681C0" w14:textId="77777777" w:rsidR="00267832" w:rsidRDefault="00267832" w:rsidP="00965436">
      <w:pPr>
        <w:pStyle w:val="Teksttreci1"/>
        <w:numPr>
          <w:ilvl w:val="0"/>
          <w:numId w:val="18"/>
        </w:numPr>
        <w:shd w:val="clear" w:color="auto" w:fill="auto"/>
        <w:tabs>
          <w:tab w:val="clear" w:pos="720"/>
        </w:tabs>
        <w:spacing w:line="240" w:lineRule="auto"/>
        <w:ind w:left="284" w:right="40" w:hanging="284"/>
        <w:rPr>
          <w:rFonts w:ascii="Times New Roman" w:hAnsi="Times New Roman"/>
          <w:color w:val="000000"/>
          <w:sz w:val="24"/>
          <w:szCs w:val="24"/>
        </w:rPr>
      </w:pPr>
      <w:r>
        <w:rPr>
          <w:rFonts w:ascii="Times New Roman" w:hAnsi="Times New Roman"/>
          <w:color w:val="000000"/>
          <w:sz w:val="24"/>
          <w:szCs w:val="24"/>
        </w:rPr>
        <w:t>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w:t>
      </w:r>
    </w:p>
    <w:p w14:paraId="74BC8A73" w14:textId="77777777" w:rsidR="0075414E" w:rsidRDefault="0075414E" w:rsidP="00965436">
      <w:pPr>
        <w:pStyle w:val="Teksttreci1"/>
        <w:numPr>
          <w:ilvl w:val="0"/>
          <w:numId w:val="18"/>
        </w:numPr>
        <w:shd w:val="clear" w:color="auto" w:fill="auto"/>
        <w:tabs>
          <w:tab w:val="clear" w:pos="720"/>
        </w:tabs>
        <w:spacing w:line="240" w:lineRule="auto"/>
        <w:ind w:left="284" w:right="40" w:hanging="284"/>
        <w:rPr>
          <w:rFonts w:ascii="Times New Roman" w:hAnsi="Times New Roman"/>
          <w:color w:val="000000"/>
          <w:sz w:val="24"/>
          <w:szCs w:val="24"/>
        </w:rPr>
      </w:pPr>
      <w:r>
        <w:rPr>
          <w:rFonts w:ascii="Times New Roman" w:hAnsi="Times New Roman"/>
          <w:color w:val="000000"/>
          <w:sz w:val="24"/>
          <w:szCs w:val="24"/>
        </w:rPr>
        <w:t>Właściwym do rozpoznania sporów wynikłych na tle realizacji niniejszej umowy jest Sąd właściwy dla siedziby Zamawiającego.</w:t>
      </w:r>
    </w:p>
    <w:p w14:paraId="0018469B" w14:textId="77777777" w:rsidR="00AF1C55" w:rsidRDefault="00AF1C55" w:rsidP="009C48FE">
      <w:pPr>
        <w:rPr>
          <w:color w:val="000000"/>
        </w:rPr>
      </w:pPr>
    </w:p>
    <w:p w14:paraId="3E596048" w14:textId="5C4603AA" w:rsidR="00592B0F" w:rsidRDefault="00592B0F" w:rsidP="005002A2">
      <w:pPr>
        <w:jc w:val="center"/>
      </w:pPr>
      <w:r w:rsidRPr="0075414E">
        <w:t>§ </w:t>
      </w:r>
      <w:r w:rsidR="00C02EB6">
        <w:t>2</w:t>
      </w:r>
      <w:r w:rsidR="00B154D6">
        <w:t>1</w:t>
      </w:r>
      <w:r w:rsidR="00C02EB6">
        <w:t>.</w:t>
      </w:r>
    </w:p>
    <w:p w14:paraId="05CF77F0" w14:textId="77777777" w:rsidR="00E54AFA" w:rsidRPr="0075414E" w:rsidRDefault="00E54AFA" w:rsidP="005002A2">
      <w:pPr>
        <w:jc w:val="center"/>
      </w:pPr>
      <w:r>
        <w:t>EGZEMPLARZE UMOWY</w:t>
      </w:r>
    </w:p>
    <w:p w14:paraId="0338E1C5" w14:textId="2F0E36BD" w:rsidR="00592B0F" w:rsidRDefault="00592B0F" w:rsidP="005002A2">
      <w:pPr>
        <w:jc w:val="both"/>
      </w:pPr>
      <w:r w:rsidRPr="0075414E">
        <w:t>Umowę sporządzono w czterech jednobrzmiących egzemplarzach, z czego trzy egzemplarze otrzymuje Zamawiający, a jeden egzemplarz Wykonawca</w:t>
      </w:r>
      <w:r w:rsidR="009922CB">
        <w:t>.</w:t>
      </w:r>
    </w:p>
    <w:p w14:paraId="383A0328" w14:textId="77777777" w:rsidR="0026271C" w:rsidRPr="0075414E" w:rsidRDefault="0026271C" w:rsidP="005002A2">
      <w:pPr>
        <w:jc w:val="both"/>
      </w:pPr>
    </w:p>
    <w:p w14:paraId="2497DF0A" w14:textId="77777777" w:rsidR="006C696A" w:rsidRPr="004115B1" w:rsidRDefault="00592B0F" w:rsidP="005002A2">
      <w:pPr>
        <w:jc w:val="both"/>
      </w:pPr>
      <w:r w:rsidRPr="004115B1">
        <w:t xml:space="preserve">      </w:t>
      </w:r>
    </w:p>
    <w:p w14:paraId="71545460" w14:textId="77777777" w:rsidR="00052381" w:rsidRPr="004115B1" w:rsidRDefault="00592B0F" w:rsidP="005002A2">
      <w:pPr>
        <w:jc w:val="both"/>
      </w:pPr>
      <w:r w:rsidRPr="004115B1">
        <w:t>ZAMAWIAJĄCY:</w:t>
      </w:r>
      <w:r w:rsidRPr="004115B1">
        <w:tab/>
        <w:t xml:space="preserve">                                               </w:t>
      </w:r>
      <w:r w:rsidR="006D670E" w:rsidRPr="004115B1">
        <w:tab/>
      </w:r>
      <w:r w:rsidR="006D670E" w:rsidRPr="004115B1">
        <w:tab/>
      </w:r>
      <w:r w:rsidRPr="004115B1">
        <w:t xml:space="preserve">          </w:t>
      </w:r>
      <w:r w:rsidR="002E37DC" w:rsidRPr="004115B1">
        <w:t xml:space="preserve">               </w:t>
      </w:r>
      <w:r w:rsidR="002920ED" w:rsidRPr="004115B1">
        <w:t xml:space="preserve">WYKONAWCA: </w:t>
      </w:r>
    </w:p>
    <w:sectPr w:rsidR="00052381" w:rsidRPr="004115B1" w:rsidSect="00C90A60">
      <w:headerReference w:type="default" r:id="rId12"/>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00340" w14:textId="77777777" w:rsidR="009529F0" w:rsidRDefault="009529F0">
      <w:r>
        <w:separator/>
      </w:r>
    </w:p>
  </w:endnote>
  <w:endnote w:type="continuationSeparator" w:id="0">
    <w:p w14:paraId="7D146DE4" w14:textId="77777777" w:rsidR="009529F0" w:rsidRDefault="00952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ndara">
    <w:panose1 w:val="020E0502030303020204"/>
    <w:charset w:val="EE"/>
    <w:family w:val="swiss"/>
    <w:pitch w:val="variable"/>
    <w:sig w:usb0="A00002EF" w:usb1="4000A44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B8452" w14:textId="77777777" w:rsidR="00AF1504" w:rsidRDefault="00AF1504">
    <w:pPr>
      <w:pStyle w:val="Stopka"/>
      <w:jc w:val="right"/>
    </w:pPr>
    <w:r>
      <w:fldChar w:fldCharType="begin"/>
    </w:r>
    <w:r>
      <w:instrText xml:space="preserve"> PAGE   \* MERGEFORMAT </w:instrText>
    </w:r>
    <w:r>
      <w:fldChar w:fldCharType="separate"/>
    </w:r>
    <w:r w:rsidR="00215C26">
      <w:rPr>
        <w:noProof/>
      </w:rPr>
      <w:t>14</w:t>
    </w:r>
    <w:r>
      <w:fldChar w:fldCharType="end"/>
    </w:r>
  </w:p>
  <w:p w14:paraId="2BB011DC" w14:textId="77777777" w:rsidR="00AF1504" w:rsidRDefault="00AF15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8E147" w14:textId="77777777" w:rsidR="009529F0" w:rsidRDefault="009529F0">
      <w:r>
        <w:separator/>
      </w:r>
    </w:p>
  </w:footnote>
  <w:footnote w:type="continuationSeparator" w:id="0">
    <w:p w14:paraId="1C8DDA94" w14:textId="77777777" w:rsidR="009529F0" w:rsidRDefault="009529F0">
      <w:r>
        <w:continuationSeparator/>
      </w:r>
    </w:p>
  </w:footnote>
  <w:footnote w:id="1">
    <w:p w14:paraId="1C20F21E" w14:textId="77777777" w:rsidR="00D07A75" w:rsidRPr="00E4679D" w:rsidRDefault="00D07A75">
      <w:pPr>
        <w:pStyle w:val="Tekstprzypisudolnego"/>
        <w:rPr>
          <w:sz w:val="16"/>
          <w:szCs w:val="16"/>
        </w:rPr>
      </w:pPr>
      <w:r w:rsidRPr="00E4679D">
        <w:rPr>
          <w:rStyle w:val="Odwoanieprzypisudolnego"/>
          <w:sz w:val="16"/>
          <w:szCs w:val="16"/>
        </w:rPr>
        <w:footnoteRef/>
      </w:r>
      <w:r w:rsidRPr="00E4679D">
        <w:rPr>
          <w:sz w:val="16"/>
          <w:szCs w:val="16"/>
        </w:rPr>
        <w:t xml:space="preserve"> Okres gwarancji wskazany w ofercie Wykonawcy (kryterium oceny ofert)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B692C" w14:textId="49FFAEE5" w:rsidR="00EB2C9C" w:rsidRDefault="00EB2C9C">
    <w:pPr>
      <w:pStyle w:val="Nagwek"/>
    </w:pPr>
    <w:r w:rsidRPr="00EB2C9C">
      <w:rPr>
        <w:noProof/>
        <w:lang w:val="pl-PL" w:eastAsia="pl-PL"/>
      </w:rPr>
      <w:drawing>
        <wp:anchor distT="0" distB="0" distL="114300" distR="114300" simplePos="0" relativeHeight="251661312" behindDoc="0" locked="0" layoutInCell="1" allowOverlap="1" wp14:anchorId="70E55BDC" wp14:editId="4F35E92B">
          <wp:simplePos x="0" y="0"/>
          <wp:positionH relativeFrom="page">
            <wp:align>right</wp:align>
          </wp:positionH>
          <wp:positionV relativeFrom="paragraph">
            <wp:posOffset>-448310</wp:posOffset>
          </wp:positionV>
          <wp:extent cx="1673225" cy="1054100"/>
          <wp:effectExtent l="0" t="0" r="3175" b="0"/>
          <wp:wrapNone/>
          <wp:docPr id="1427741368" name="Obraz 2" descr="Stypendia naukowe Marszałka Województwa Wielkopolskiego | Wydział Geografii  Społeczno-Ekonomicznej i Gospodarki Przestrzen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ypendia naukowe Marszałka Województwa Wielkopolskiego | Wydział Geografii  Społeczno-Ekonomicznej i Gospodarki Przestrzen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225" cy="1054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B2C9C">
      <w:rPr>
        <w:noProof/>
        <w:lang w:val="pl-PL" w:eastAsia="pl-PL"/>
      </w:rPr>
      <w:drawing>
        <wp:anchor distT="0" distB="0" distL="114300" distR="114300" simplePos="0" relativeHeight="251659264" behindDoc="0" locked="0" layoutInCell="1" allowOverlap="1" wp14:anchorId="6530DE03" wp14:editId="622E504C">
          <wp:simplePos x="0" y="0"/>
          <wp:positionH relativeFrom="column">
            <wp:posOffset>-600075</wp:posOffset>
          </wp:positionH>
          <wp:positionV relativeFrom="paragraph">
            <wp:posOffset>-267335</wp:posOffset>
          </wp:positionV>
          <wp:extent cx="5544185" cy="712470"/>
          <wp:effectExtent l="0" t="0" r="0" b="0"/>
          <wp:wrapNone/>
          <wp:docPr id="1965647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44185" cy="71247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75AE496"/>
    <w:lvl w:ilvl="0">
      <w:start w:val="19"/>
      <w:numFmt w:val="decimal"/>
      <w:lvlText w:val="%1."/>
      <w:lvlJc w:val="left"/>
      <w:rPr>
        <w:rFonts w:cs="Times New Roman"/>
        <w:b w:val="0"/>
        <w:bCs w:val="0"/>
        <w:i w:val="0"/>
        <w:iCs w:val="0"/>
        <w:smallCaps w:val="0"/>
        <w:strike w:val="0"/>
        <w:color w:val="000000"/>
        <w:spacing w:val="10"/>
        <w:w w:val="100"/>
        <w:position w:val="0"/>
        <w:sz w:val="21"/>
        <w:szCs w:val="21"/>
        <w:u w:val="none"/>
      </w:rPr>
    </w:lvl>
    <w:lvl w:ilvl="1">
      <w:start w:val="1"/>
      <w:numFmt w:val="decimal"/>
      <w:lvlText w:val="%2."/>
      <w:lvlJc w:val="left"/>
      <w:rPr>
        <w:rFonts w:ascii="Arial" w:hAnsi="Arial" w:cs="Arial" w:hint="default"/>
        <w:b w:val="0"/>
        <w:bCs w:val="0"/>
        <w:i w:val="0"/>
        <w:iCs w:val="0"/>
        <w:smallCaps w:val="0"/>
        <w:strike w:val="0"/>
        <w:color w:val="000000"/>
        <w:spacing w:val="10"/>
        <w:w w:val="100"/>
        <w:position w:val="0"/>
        <w:sz w:val="20"/>
        <w:szCs w:val="20"/>
        <w:u w:val="none"/>
      </w:rPr>
    </w:lvl>
    <w:lvl w:ilvl="2">
      <w:start w:val="11"/>
      <w:numFmt w:val="decimal"/>
      <w:lvlText w:val="%3."/>
      <w:lvlJc w:val="left"/>
      <w:rPr>
        <w:rFonts w:cs="Times New Roman"/>
        <w:b w:val="0"/>
        <w:bCs w:val="0"/>
        <w:i w:val="0"/>
        <w:iCs w:val="0"/>
        <w:smallCaps w:val="0"/>
        <w:strike w:val="0"/>
        <w:color w:val="000000"/>
        <w:spacing w:val="10"/>
        <w:w w:val="100"/>
        <w:position w:val="0"/>
        <w:sz w:val="21"/>
        <w:szCs w:val="21"/>
        <w:u w:val="none"/>
      </w:rPr>
    </w:lvl>
    <w:lvl w:ilvl="3">
      <w:numFmt w:val="decimal"/>
      <w:lvlText w:val="%4"/>
      <w:lvlJc w:val="left"/>
      <w:rPr>
        <w:rFonts w:cs="Times New Roman"/>
        <w:b w:val="0"/>
        <w:bCs w:val="0"/>
        <w:i w:val="0"/>
        <w:iCs w:val="0"/>
        <w:smallCaps w:val="0"/>
        <w:strike w:val="0"/>
        <w:color w:val="000000"/>
        <w:spacing w:val="10"/>
        <w:w w:val="100"/>
        <w:position w:val="0"/>
        <w:sz w:val="21"/>
        <w:szCs w:val="21"/>
        <w:u w:val="none"/>
      </w:rPr>
    </w:lvl>
    <w:lvl w:ilvl="4">
      <w:numFmt w:val="decimal"/>
      <w:lvlText w:val="%4"/>
      <w:lvlJc w:val="left"/>
      <w:rPr>
        <w:rFonts w:cs="Times New Roman"/>
        <w:b w:val="0"/>
        <w:bCs w:val="0"/>
        <w:i w:val="0"/>
        <w:iCs w:val="0"/>
        <w:smallCaps w:val="0"/>
        <w:strike w:val="0"/>
        <w:color w:val="000000"/>
        <w:spacing w:val="10"/>
        <w:w w:val="100"/>
        <w:position w:val="0"/>
        <w:sz w:val="21"/>
        <w:szCs w:val="21"/>
        <w:u w:val="none"/>
      </w:rPr>
    </w:lvl>
    <w:lvl w:ilvl="5">
      <w:numFmt w:val="decimal"/>
      <w:lvlText w:val="%4"/>
      <w:lvlJc w:val="left"/>
      <w:rPr>
        <w:rFonts w:cs="Times New Roman"/>
        <w:b w:val="0"/>
        <w:bCs w:val="0"/>
        <w:i w:val="0"/>
        <w:iCs w:val="0"/>
        <w:smallCaps w:val="0"/>
        <w:strike w:val="0"/>
        <w:color w:val="000000"/>
        <w:spacing w:val="10"/>
        <w:w w:val="100"/>
        <w:position w:val="0"/>
        <w:sz w:val="21"/>
        <w:szCs w:val="21"/>
        <w:u w:val="none"/>
      </w:rPr>
    </w:lvl>
    <w:lvl w:ilvl="6">
      <w:numFmt w:val="decimal"/>
      <w:lvlText w:val="%4"/>
      <w:lvlJc w:val="left"/>
      <w:rPr>
        <w:rFonts w:cs="Times New Roman"/>
        <w:b w:val="0"/>
        <w:bCs w:val="0"/>
        <w:i w:val="0"/>
        <w:iCs w:val="0"/>
        <w:smallCaps w:val="0"/>
        <w:strike w:val="0"/>
        <w:color w:val="000000"/>
        <w:spacing w:val="10"/>
        <w:w w:val="100"/>
        <w:position w:val="0"/>
        <w:sz w:val="21"/>
        <w:szCs w:val="21"/>
        <w:u w:val="none"/>
      </w:rPr>
    </w:lvl>
    <w:lvl w:ilvl="7">
      <w:numFmt w:val="decimal"/>
      <w:lvlText w:val="%4"/>
      <w:lvlJc w:val="left"/>
      <w:rPr>
        <w:rFonts w:cs="Times New Roman"/>
        <w:b w:val="0"/>
        <w:bCs w:val="0"/>
        <w:i w:val="0"/>
        <w:iCs w:val="0"/>
        <w:smallCaps w:val="0"/>
        <w:strike w:val="0"/>
        <w:color w:val="000000"/>
        <w:spacing w:val="10"/>
        <w:w w:val="100"/>
        <w:position w:val="0"/>
        <w:sz w:val="21"/>
        <w:szCs w:val="21"/>
        <w:u w:val="none"/>
      </w:rPr>
    </w:lvl>
    <w:lvl w:ilvl="8">
      <w:numFmt w:val="decimal"/>
      <w:lvlText w:val="%4"/>
      <w:lvlJc w:val="left"/>
      <w:rPr>
        <w:rFonts w:cs="Times New Roman"/>
        <w:b w:val="0"/>
        <w:bCs w:val="0"/>
        <w:i w:val="0"/>
        <w:iCs w:val="0"/>
        <w:smallCaps w:val="0"/>
        <w:strike w:val="0"/>
        <w:color w:val="000000"/>
        <w:spacing w:val="10"/>
        <w:w w:val="100"/>
        <w:position w:val="0"/>
        <w:sz w:val="21"/>
        <w:szCs w:val="21"/>
        <w:u w:val="none"/>
      </w:rPr>
    </w:lvl>
  </w:abstractNum>
  <w:abstractNum w:abstractNumId="1" w15:restartNumberingAfterBreak="0">
    <w:nsid w:val="00000007"/>
    <w:multiLevelType w:val="multilevel"/>
    <w:tmpl w:val="91BEC264"/>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Tahoma" w:hAnsi="Tahoma" w:cs="Tahoma" w:hint="default"/>
        <w:b w:val="0"/>
        <w:bCs w:val="0"/>
        <w:i w:val="0"/>
        <w:iCs w:val="0"/>
        <w:smallCaps w:val="0"/>
        <w:strike w:val="0"/>
        <w:color w:val="000000"/>
        <w:spacing w:val="0"/>
        <w:w w:val="100"/>
        <w:position w:val="0"/>
        <w:sz w:val="22"/>
        <w:szCs w:val="22"/>
        <w:u w:val="none"/>
      </w:rPr>
    </w:lvl>
    <w:lvl w:ilvl="2">
      <w:start w:val="2"/>
      <w:numFmt w:val="decimal"/>
      <w:lvlText w:val="%3."/>
      <w:lvlJc w:val="left"/>
      <w:rPr>
        <w:rFonts w:ascii="Arial" w:hAnsi="Arial" w:cs="Arial" w:hint="default"/>
        <w:b w:val="0"/>
        <w:bCs w:val="0"/>
        <w:i w:val="0"/>
        <w:iCs w:val="0"/>
        <w:smallCaps w:val="0"/>
        <w:strike w:val="0"/>
        <w:color w:val="000000"/>
        <w:spacing w:val="0"/>
        <w:w w:val="100"/>
        <w:position w:val="0"/>
        <w:sz w:val="22"/>
        <w:szCs w:val="22"/>
        <w:u w:val="none"/>
      </w:rPr>
    </w:lvl>
    <w:lvl w:ilvl="3">
      <w:start w:val="1"/>
      <w:numFmt w:val="decimal"/>
      <w:lvlText w:val="%4."/>
      <w:lvlJc w:val="left"/>
      <w:rPr>
        <w:rFonts w:ascii="Arial" w:hAnsi="Arial" w:cs="Arial"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ahoma" w:hAnsi="Tahoma" w:cs="Tahoma" w:hint="default"/>
        <w:b w:val="0"/>
        <w:bCs w:val="0"/>
        <w:i w:val="0"/>
        <w:iCs w:val="0"/>
        <w:smallCaps w:val="0"/>
        <w:strike w:val="0"/>
        <w:color w:val="000000"/>
        <w:spacing w:val="0"/>
        <w:w w:val="100"/>
        <w:position w:val="0"/>
        <w:sz w:val="22"/>
        <w:szCs w:val="22"/>
        <w:u w:val="none"/>
      </w:rPr>
    </w:lvl>
    <w:lvl w:ilvl="5">
      <w:start w:val="1"/>
      <w:numFmt w:val="decimal"/>
      <w:lvlText w:val="%5)"/>
      <w:lvlJc w:val="left"/>
      <w:rPr>
        <w:rFonts w:ascii="Arial" w:hAnsi="Arial" w:cs="Arial"/>
        <w:b w:val="0"/>
        <w:bCs w:val="0"/>
        <w:i w:val="0"/>
        <w:iCs w:val="0"/>
        <w:smallCaps w:val="0"/>
        <w:strike w:val="0"/>
        <w:color w:val="000000"/>
        <w:spacing w:val="0"/>
        <w:w w:val="100"/>
        <w:position w:val="0"/>
        <w:sz w:val="16"/>
        <w:szCs w:val="16"/>
        <w:u w:val="none"/>
      </w:rPr>
    </w:lvl>
    <w:lvl w:ilvl="6">
      <w:start w:val="1"/>
      <w:numFmt w:val="decimal"/>
      <w:lvlText w:val="%5)"/>
      <w:lvlJc w:val="left"/>
      <w:rPr>
        <w:rFonts w:ascii="Arial" w:hAnsi="Arial" w:cs="Arial"/>
        <w:b w:val="0"/>
        <w:bCs w:val="0"/>
        <w:i w:val="0"/>
        <w:iCs w:val="0"/>
        <w:smallCaps w:val="0"/>
        <w:strike w:val="0"/>
        <w:color w:val="000000"/>
        <w:spacing w:val="0"/>
        <w:w w:val="100"/>
        <w:position w:val="0"/>
        <w:sz w:val="16"/>
        <w:szCs w:val="16"/>
        <w:u w:val="none"/>
      </w:rPr>
    </w:lvl>
    <w:lvl w:ilvl="7">
      <w:start w:val="1"/>
      <w:numFmt w:val="decimal"/>
      <w:lvlText w:val="%5)"/>
      <w:lvlJc w:val="left"/>
      <w:rPr>
        <w:rFonts w:ascii="Arial" w:hAnsi="Arial" w:cs="Arial"/>
        <w:b w:val="0"/>
        <w:bCs w:val="0"/>
        <w:i w:val="0"/>
        <w:iCs w:val="0"/>
        <w:smallCaps w:val="0"/>
        <w:strike w:val="0"/>
        <w:color w:val="000000"/>
        <w:spacing w:val="0"/>
        <w:w w:val="100"/>
        <w:position w:val="0"/>
        <w:sz w:val="16"/>
        <w:szCs w:val="16"/>
        <w:u w:val="none"/>
      </w:rPr>
    </w:lvl>
    <w:lvl w:ilvl="8">
      <w:start w:val="1"/>
      <w:numFmt w:val="decimal"/>
      <w:lvlText w:val="%5)"/>
      <w:lvlJc w:val="left"/>
      <w:rPr>
        <w:rFonts w:ascii="Arial" w:hAnsi="Arial" w:cs="Arial"/>
        <w:b w:val="0"/>
        <w:bCs w:val="0"/>
        <w:i w:val="0"/>
        <w:iCs w:val="0"/>
        <w:smallCaps w:val="0"/>
        <w:strike w:val="0"/>
        <w:color w:val="000000"/>
        <w:spacing w:val="0"/>
        <w:w w:val="100"/>
        <w:position w:val="0"/>
        <w:sz w:val="16"/>
        <w:szCs w:val="16"/>
        <w:u w:val="none"/>
      </w:rPr>
    </w:lvl>
  </w:abstractNum>
  <w:abstractNum w:abstractNumId="2" w15:restartNumberingAfterBreak="0">
    <w:nsid w:val="0000000D"/>
    <w:multiLevelType w:val="multilevel"/>
    <w:tmpl w:val="43569FD6"/>
    <w:name w:val="WW8Num23"/>
    <w:lvl w:ilvl="0">
      <w:start w:val="1"/>
      <w:numFmt w:val="decimal"/>
      <w:lvlText w:val="%1."/>
      <w:lvlJc w:val="left"/>
      <w:pPr>
        <w:tabs>
          <w:tab w:val="num" w:pos="283"/>
        </w:tabs>
        <w:ind w:left="283" w:hanging="283"/>
      </w:pPr>
      <w:rPr>
        <w:b w:val="0"/>
        <w:bCs/>
        <w:color w:val="auto"/>
        <w:sz w:val="22"/>
        <w:szCs w:val="22"/>
      </w:rPr>
    </w:lvl>
    <w:lvl w:ilvl="1">
      <w:start w:val="1"/>
      <w:numFmt w:val="decimal"/>
      <w:lvlText w:val="%2."/>
      <w:lvlJc w:val="left"/>
      <w:pPr>
        <w:tabs>
          <w:tab w:val="num" w:pos="567"/>
        </w:tabs>
        <w:ind w:left="567" w:hanging="567"/>
      </w:pPr>
      <w:rPr>
        <w:b w:val="0"/>
      </w:r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3" w15:restartNumberingAfterBreak="0">
    <w:nsid w:val="00000019"/>
    <w:multiLevelType w:val="singleLevel"/>
    <w:tmpl w:val="D6FE49AC"/>
    <w:name w:val="WW8Num25"/>
    <w:lvl w:ilvl="0">
      <w:start w:val="1"/>
      <w:numFmt w:val="decimal"/>
      <w:lvlText w:val="%1."/>
      <w:lvlJc w:val="left"/>
      <w:pPr>
        <w:tabs>
          <w:tab w:val="num" w:pos="360"/>
        </w:tabs>
        <w:ind w:left="360" w:hanging="360"/>
      </w:pPr>
      <w:rPr>
        <w:b w:val="0"/>
      </w:rPr>
    </w:lvl>
  </w:abstractNum>
  <w:abstractNum w:abstractNumId="4" w15:restartNumberingAfterBreak="0">
    <w:nsid w:val="031D26DF"/>
    <w:multiLevelType w:val="hybridMultilevel"/>
    <w:tmpl w:val="FAAC411C"/>
    <w:lvl w:ilvl="0" w:tplc="59A4697C">
      <w:start w:val="2"/>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AA4500"/>
    <w:multiLevelType w:val="multilevel"/>
    <w:tmpl w:val="22B4D2F8"/>
    <w:name w:val="WW8Num204"/>
    <w:lvl w:ilvl="0">
      <w:start w:val="4"/>
      <w:numFmt w:val="decimal"/>
      <w:lvlText w:val="%1."/>
      <w:lvlJc w:val="left"/>
      <w:pPr>
        <w:tabs>
          <w:tab w:val="num" w:pos="0"/>
        </w:tabs>
        <w:ind w:left="36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6435E53"/>
    <w:multiLevelType w:val="hybridMultilevel"/>
    <w:tmpl w:val="632E54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B94EC2"/>
    <w:multiLevelType w:val="hybridMultilevel"/>
    <w:tmpl w:val="EB801BDC"/>
    <w:lvl w:ilvl="0" w:tplc="04150011">
      <w:start w:val="1"/>
      <w:numFmt w:val="decimal"/>
      <w:lvlText w:val="%1)"/>
      <w:lvlJc w:val="left"/>
      <w:pPr>
        <w:tabs>
          <w:tab w:val="num" w:pos="663"/>
        </w:tabs>
        <w:ind w:left="663" w:hanging="363"/>
      </w:pPr>
      <w:rPr>
        <w:rFonts w:hint="default"/>
        <w:b w:val="0"/>
      </w:rPr>
    </w:lvl>
    <w:lvl w:ilvl="1" w:tplc="B5F4FC74">
      <w:start w:val="1"/>
      <w:numFmt w:val="decimal"/>
      <w:lvlText w:val="%2."/>
      <w:lvlJc w:val="left"/>
      <w:pPr>
        <w:tabs>
          <w:tab w:val="num" w:pos="1380"/>
        </w:tabs>
        <w:ind w:left="1380" w:hanging="360"/>
      </w:pPr>
      <w:rPr>
        <w:rFonts w:hint="default"/>
        <w:b w:val="0"/>
      </w:rPr>
    </w:lvl>
    <w:lvl w:ilvl="2" w:tplc="558E7BBC">
      <w:start w:val="1"/>
      <w:numFmt w:val="lowerLetter"/>
      <w:lvlText w:val="%3)"/>
      <w:lvlJc w:val="left"/>
      <w:pPr>
        <w:ind w:left="2280" w:hanging="360"/>
      </w:pPr>
      <w:rPr>
        <w:rFonts w:hint="default"/>
      </w:r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8" w15:restartNumberingAfterBreak="0">
    <w:nsid w:val="0E3B2F72"/>
    <w:multiLevelType w:val="hybridMultilevel"/>
    <w:tmpl w:val="9D880CDE"/>
    <w:lvl w:ilvl="0" w:tplc="0415000F">
      <w:start w:val="1"/>
      <w:numFmt w:val="decimal"/>
      <w:lvlText w:val="%1."/>
      <w:lvlJc w:val="left"/>
      <w:pPr>
        <w:ind w:left="360" w:hanging="360"/>
      </w:pPr>
      <w:rPr>
        <w:rFonts w:hint="default"/>
      </w:rPr>
    </w:lvl>
    <w:lvl w:ilvl="1" w:tplc="2BCED3BA">
      <w:start w:val="1"/>
      <w:numFmt w:val="decimal"/>
      <w:lvlText w:val="%2."/>
      <w:lvlJc w:val="left"/>
      <w:pPr>
        <w:tabs>
          <w:tab w:val="num" w:pos="360"/>
        </w:tabs>
        <w:ind w:left="360" w:hanging="360"/>
      </w:pPr>
      <w:rPr>
        <w:rFonts w:ascii="Calibri" w:eastAsia="Times New Roman" w:hAnsi="Calibri"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76EA6486">
      <w:start w:val="1"/>
      <w:numFmt w:val="decimal"/>
      <w:lvlText w:val="%4)"/>
      <w:lvlJc w:val="left"/>
      <w:pPr>
        <w:ind w:left="785" w:hanging="360"/>
      </w:pPr>
      <w:rPr>
        <w:rFonts w:ascii="Calibri" w:eastAsia="Times New Roman" w:hAnsi="Calibri" w:cs="Times New Roman"/>
        <w:b w:val="0"/>
        <w:sz w:val="24"/>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0E4E6893"/>
    <w:multiLevelType w:val="hybridMultilevel"/>
    <w:tmpl w:val="15E440CE"/>
    <w:lvl w:ilvl="0" w:tplc="C65E7642">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 w15:restartNumberingAfterBreak="0">
    <w:nsid w:val="12667EAC"/>
    <w:multiLevelType w:val="hybridMultilevel"/>
    <w:tmpl w:val="D7A687C8"/>
    <w:lvl w:ilvl="0" w:tplc="D5A01A76">
      <w:start w:val="1"/>
      <w:numFmt w:val="decimal"/>
      <w:lvlText w:val="%1."/>
      <w:lvlJc w:val="left"/>
      <w:pPr>
        <w:tabs>
          <w:tab w:val="num" w:pos="720"/>
        </w:tabs>
        <w:ind w:left="72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30B3B36"/>
    <w:multiLevelType w:val="hybridMultilevel"/>
    <w:tmpl w:val="817C1ACA"/>
    <w:lvl w:ilvl="0" w:tplc="0B484728">
      <w:start w:val="1"/>
      <w:numFmt w:val="decimal"/>
      <w:lvlText w:val="%1."/>
      <w:lvlJc w:val="lef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573ECB"/>
    <w:multiLevelType w:val="hybridMultilevel"/>
    <w:tmpl w:val="3456228E"/>
    <w:lvl w:ilvl="0" w:tplc="E676BEE6">
      <w:start w:val="1"/>
      <w:numFmt w:val="decimal"/>
      <w:lvlText w:val="%1."/>
      <w:lvlJc w:val="left"/>
      <w:pPr>
        <w:tabs>
          <w:tab w:val="num" w:pos="1440"/>
        </w:tabs>
        <w:ind w:left="144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7E325CB"/>
    <w:multiLevelType w:val="hybridMultilevel"/>
    <w:tmpl w:val="62FE1580"/>
    <w:lvl w:ilvl="0" w:tplc="5876372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8EE06CB"/>
    <w:multiLevelType w:val="hybridMultilevel"/>
    <w:tmpl w:val="F2BCA2C6"/>
    <w:lvl w:ilvl="0" w:tplc="04150011">
      <w:start w:val="1"/>
      <w:numFmt w:val="decimal"/>
      <w:lvlText w:val="%1)"/>
      <w:lvlJc w:val="left"/>
      <w:pPr>
        <w:ind w:left="927" w:hanging="360"/>
      </w:pPr>
      <w:rPr>
        <w:rFonts w:hint="default"/>
      </w:rPr>
    </w:lvl>
    <w:lvl w:ilvl="1" w:tplc="04150017">
      <w:start w:val="1"/>
      <w:numFmt w:val="lowerLetter"/>
      <w:lvlText w:val="%2)"/>
      <w:lvlJc w:val="left"/>
      <w:pPr>
        <w:ind w:left="1363" w:hanging="360"/>
      </w:pPr>
    </w:lvl>
    <w:lvl w:ilvl="2" w:tplc="31E44C52">
      <w:start w:val="6"/>
      <w:numFmt w:val="decimal"/>
      <w:lvlText w:val="%3"/>
      <w:lvlJc w:val="left"/>
      <w:pPr>
        <w:ind w:left="2263" w:hanging="360"/>
      </w:pPr>
      <w:rPr>
        <w:rFonts w:hint="default"/>
      </w:rPr>
    </w:lvl>
    <w:lvl w:ilvl="3" w:tplc="F29CF134">
      <w:start w:val="1"/>
      <w:numFmt w:val="decimal"/>
      <w:lvlText w:val="%4)"/>
      <w:lvlJc w:val="left"/>
      <w:pPr>
        <w:ind w:left="850" w:hanging="360"/>
      </w:pPr>
      <w:rPr>
        <w:rFonts w:hint="default"/>
      </w:r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5" w15:restartNumberingAfterBreak="0">
    <w:nsid w:val="1DB976C7"/>
    <w:multiLevelType w:val="hybridMultilevel"/>
    <w:tmpl w:val="B0A098A0"/>
    <w:lvl w:ilvl="0" w:tplc="BD76C802">
      <w:start w:val="3"/>
      <w:numFmt w:val="decimal"/>
      <w:lvlText w:val="%1."/>
      <w:lvlJc w:val="left"/>
      <w:pPr>
        <w:tabs>
          <w:tab w:val="num" w:pos="720"/>
        </w:tabs>
        <w:ind w:left="720" w:hanging="363"/>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536006"/>
    <w:multiLevelType w:val="hybridMultilevel"/>
    <w:tmpl w:val="186652B0"/>
    <w:lvl w:ilvl="0" w:tplc="84F4029A">
      <w:start w:val="3"/>
      <w:numFmt w:val="decimal"/>
      <w:lvlText w:val="%1."/>
      <w:lvlJc w:val="left"/>
      <w:pPr>
        <w:ind w:left="720" w:hanging="360"/>
      </w:pPr>
      <w:rPr>
        <w:rFonts w:hint="default"/>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514C08"/>
    <w:multiLevelType w:val="hybridMultilevel"/>
    <w:tmpl w:val="F42AB536"/>
    <w:lvl w:ilvl="0" w:tplc="0C5A4256">
      <w:start w:val="1"/>
      <w:numFmt w:val="decimal"/>
      <w:lvlText w:val="%1."/>
      <w:lvlJc w:val="left"/>
      <w:pPr>
        <w:tabs>
          <w:tab w:val="num" w:pos="720"/>
        </w:tabs>
        <w:ind w:left="720" w:hanging="363"/>
      </w:pPr>
      <w:rPr>
        <w:rFonts w:hint="default"/>
        <w:b w:val="0"/>
        <w:i w:val="0"/>
        <w:sz w:val="24"/>
        <w:szCs w:val="24"/>
      </w:rPr>
    </w:lvl>
    <w:lvl w:ilvl="1" w:tplc="808E57D8">
      <w:start w:val="1"/>
      <w:numFmt w:val="decimal"/>
      <w:lvlText w:val="%2."/>
      <w:lvlJc w:val="left"/>
      <w:pPr>
        <w:tabs>
          <w:tab w:val="num" w:pos="1440"/>
        </w:tabs>
        <w:ind w:left="1440" w:hanging="360"/>
      </w:pPr>
      <w:rPr>
        <w:rFonts w:hint="default"/>
        <w:b w:val="0"/>
        <w:bCs w:val="0"/>
        <w:color w:val="000000" w:themeColor="text1"/>
      </w:rPr>
    </w:lvl>
    <w:lvl w:ilvl="2" w:tplc="72802CA4">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905802"/>
    <w:multiLevelType w:val="hybridMultilevel"/>
    <w:tmpl w:val="4CA8523A"/>
    <w:lvl w:ilvl="0" w:tplc="D6BEC016">
      <w:start w:val="1"/>
      <w:numFmt w:val="decimal"/>
      <w:lvlText w:val="%1."/>
      <w:lvlJc w:val="left"/>
      <w:pPr>
        <w:tabs>
          <w:tab w:val="num" w:pos="360"/>
        </w:tabs>
        <w:ind w:left="360" w:hanging="360"/>
      </w:pPr>
      <w:rPr>
        <w:rFonts w:hint="default"/>
        <w:b w:val="0"/>
        <w:i w:val="0"/>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A0E150E"/>
    <w:multiLevelType w:val="hybridMultilevel"/>
    <w:tmpl w:val="5382F21A"/>
    <w:lvl w:ilvl="0" w:tplc="F01E63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7037B0"/>
    <w:multiLevelType w:val="hybridMultilevel"/>
    <w:tmpl w:val="16C286C8"/>
    <w:lvl w:ilvl="0" w:tplc="080C042A">
      <w:start w:val="1"/>
      <w:numFmt w:val="decimal"/>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1" w15:restartNumberingAfterBreak="0">
    <w:nsid w:val="2C3A759A"/>
    <w:multiLevelType w:val="hybridMultilevel"/>
    <w:tmpl w:val="B03A3E34"/>
    <w:lvl w:ilvl="0" w:tplc="04150011">
      <w:start w:val="1"/>
      <w:numFmt w:val="decimal"/>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2DD32582"/>
    <w:multiLevelType w:val="hybridMultilevel"/>
    <w:tmpl w:val="DEAE42B2"/>
    <w:lvl w:ilvl="0" w:tplc="FCDAC12A">
      <w:start w:val="1"/>
      <w:numFmt w:val="decimal"/>
      <w:lvlText w:val="%1."/>
      <w:lvlJc w:val="left"/>
      <w:pPr>
        <w:tabs>
          <w:tab w:val="num" w:pos="360"/>
        </w:tabs>
        <w:ind w:left="360" w:hanging="360"/>
      </w:pPr>
      <w:rPr>
        <w:rFonts w:hint="default"/>
        <w:b w:val="0"/>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2E744928"/>
    <w:multiLevelType w:val="hybridMultilevel"/>
    <w:tmpl w:val="E6FAAF74"/>
    <w:lvl w:ilvl="0" w:tplc="4EEAFF8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FDC59A0"/>
    <w:multiLevelType w:val="hybridMultilevel"/>
    <w:tmpl w:val="4106DC58"/>
    <w:lvl w:ilvl="0" w:tplc="04150017">
      <w:start w:val="1"/>
      <w:numFmt w:val="lowerLetter"/>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5" w15:restartNumberingAfterBreak="0">
    <w:nsid w:val="2FF74B2F"/>
    <w:multiLevelType w:val="hybridMultilevel"/>
    <w:tmpl w:val="78FCD5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12C1738"/>
    <w:multiLevelType w:val="hybridMultilevel"/>
    <w:tmpl w:val="61E2B14A"/>
    <w:lvl w:ilvl="0" w:tplc="1A30FD02">
      <w:start w:val="1"/>
      <w:numFmt w:val="decimal"/>
      <w:lvlText w:val="%1)"/>
      <w:lvlJc w:val="left"/>
      <w:pPr>
        <w:ind w:left="720" w:hanging="360"/>
      </w:pPr>
      <w:rPr>
        <w:b/>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114FA8"/>
    <w:multiLevelType w:val="hybridMultilevel"/>
    <w:tmpl w:val="0ADAB40C"/>
    <w:lvl w:ilvl="0" w:tplc="7B9CAD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044D90"/>
    <w:multiLevelType w:val="multilevel"/>
    <w:tmpl w:val="C0AE8D8A"/>
    <w:lvl w:ilvl="0">
      <w:start w:val="1"/>
      <w:numFmt w:val="lowerLetter"/>
      <w:lvlText w:val="%1)"/>
      <w:lvlJc w:val="left"/>
      <w:rPr>
        <w:rFonts w:ascii="Calibri" w:eastAsia="Calibri" w:hAnsi="Calibri" w:cs="Arial"/>
        <w:b w:val="0"/>
        <w:bCs w:val="0"/>
        <w:i w:val="0"/>
        <w:iCs w:val="0"/>
        <w:smallCaps w:val="0"/>
        <w:strike w:val="0"/>
        <w:color w:val="000000"/>
        <w:spacing w:val="0"/>
        <w:w w:val="100"/>
        <w:position w:val="0"/>
        <w:sz w:val="24"/>
        <w:szCs w:val="24"/>
        <w:u w:val="none"/>
      </w:rPr>
    </w:lvl>
    <w:lvl w:ilvl="1">
      <w:start w:val="1"/>
      <w:numFmt w:val="decimal"/>
      <w:lvlText w:val="%2."/>
      <w:lvlJc w:val="left"/>
      <w:pPr>
        <w:ind w:left="360" w:hanging="360"/>
      </w:pPr>
      <w:rPr>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pPr>
        <w:ind w:left="786"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rPr>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76436A9"/>
    <w:multiLevelType w:val="hybridMultilevel"/>
    <w:tmpl w:val="8E76B762"/>
    <w:lvl w:ilvl="0" w:tplc="E3A4C0D4">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30" w15:restartNumberingAfterBreak="0">
    <w:nsid w:val="3B4C1444"/>
    <w:multiLevelType w:val="hybridMultilevel"/>
    <w:tmpl w:val="6CA0A9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1FF1C30"/>
    <w:multiLevelType w:val="hybridMultilevel"/>
    <w:tmpl w:val="29AC0D3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F1D5B47"/>
    <w:multiLevelType w:val="hybridMultilevel"/>
    <w:tmpl w:val="9B8258EE"/>
    <w:lvl w:ilvl="0" w:tplc="1C4AB860">
      <w:start w:val="1"/>
      <w:numFmt w:val="decimal"/>
      <w:lvlText w:val="%1."/>
      <w:lvlJc w:val="left"/>
      <w:pPr>
        <w:ind w:left="360" w:hanging="360"/>
      </w:pPr>
      <w:rPr>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6B94A466">
      <w:start w:val="1"/>
      <w:numFmt w:val="decimal"/>
      <w:lvlText w:val="%4)"/>
      <w:lvlJc w:val="left"/>
      <w:pPr>
        <w:ind w:left="927" w:hanging="360"/>
      </w:pPr>
      <w:rPr>
        <w:rFonts w:ascii="Times New Roman" w:eastAsia="Calibri" w:hAnsi="Times New Roman" w:cs="Times New Roman"/>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2A2542B"/>
    <w:multiLevelType w:val="multilevel"/>
    <w:tmpl w:val="764CC5BA"/>
    <w:lvl w:ilvl="0">
      <w:start w:val="1"/>
      <w:numFmt w:val="decimal"/>
      <w:lvlText w:val="%1."/>
      <w:lvlJc w:val="left"/>
      <w:pPr>
        <w:tabs>
          <w:tab w:val="num" w:pos="360"/>
        </w:tabs>
        <w:ind w:left="360" w:hanging="360"/>
      </w:pPr>
      <w:rPr>
        <w:i w:val="0"/>
      </w:rPr>
    </w:lvl>
    <w:lvl w:ilvl="1">
      <w:start w:val="1"/>
      <w:numFmt w:val="decimal"/>
      <w:lvlText w:val="%2)"/>
      <w:lvlJc w:val="left"/>
      <w:pPr>
        <w:ind w:left="1069"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472" w:hanging="1800"/>
      </w:pPr>
      <w:rPr>
        <w:rFonts w:hint="default"/>
      </w:rPr>
    </w:lvl>
  </w:abstractNum>
  <w:abstractNum w:abstractNumId="34" w15:restartNumberingAfterBreak="0">
    <w:nsid w:val="54034DF7"/>
    <w:multiLevelType w:val="hybridMultilevel"/>
    <w:tmpl w:val="F04C4640"/>
    <w:lvl w:ilvl="0" w:tplc="96DABE72">
      <w:start w:val="1"/>
      <w:numFmt w:val="decimal"/>
      <w:lvlText w:val="%1."/>
      <w:lvlJc w:val="left"/>
      <w:pPr>
        <w:ind w:left="502" w:hanging="360"/>
      </w:pPr>
      <w:rPr>
        <w:strike w:val="0"/>
        <w:color w:val="auto"/>
      </w:rPr>
    </w:lvl>
    <w:lvl w:ilvl="1" w:tplc="CAFA922E">
      <w:start w:val="1"/>
      <w:numFmt w:val="decimal"/>
      <w:lvlText w:val="%2)"/>
      <w:lvlJc w:val="left"/>
      <w:pPr>
        <w:ind w:left="786" w:hanging="360"/>
      </w:pPr>
      <w:rPr>
        <w:rFonts w:hint="default"/>
        <w:strike w:val="0"/>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15:restartNumberingAfterBreak="0">
    <w:nsid w:val="57483C38"/>
    <w:multiLevelType w:val="hybridMultilevel"/>
    <w:tmpl w:val="D500DA0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A884D06"/>
    <w:multiLevelType w:val="hybridMultilevel"/>
    <w:tmpl w:val="79ECD8AA"/>
    <w:lvl w:ilvl="0" w:tplc="3E3C10A2">
      <w:start w:val="1"/>
      <w:numFmt w:val="decimal"/>
      <w:lvlText w:val="%1)"/>
      <w:lvlJc w:val="left"/>
      <w:pPr>
        <w:ind w:left="720" w:hanging="360"/>
      </w:pPr>
      <w:rPr>
        <w:b w:val="0"/>
        <w:strike w:val="0"/>
      </w:rPr>
    </w:lvl>
    <w:lvl w:ilvl="1" w:tplc="616CD876">
      <w:start w:val="1"/>
      <w:numFmt w:val="decimal"/>
      <w:lvlText w:val="%2)"/>
      <w:lvlJc w:val="left"/>
      <w:pPr>
        <w:ind w:left="1440" w:hanging="360"/>
      </w:pPr>
      <w:rPr>
        <w:rFonts w:hint="default"/>
        <w:b w:val="0"/>
      </w:rPr>
    </w:lvl>
    <w:lvl w:ilvl="2" w:tplc="9836D1A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B644904"/>
    <w:multiLevelType w:val="hybridMultilevel"/>
    <w:tmpl w:val="9A0C5ADC"/>
    <w:lvl w:ilvl="0" w:tplc="48648FC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BB62B31"/>
    <w:multiLevelType w:val="hybridMultilevel"/>
    <w:tmpl w:val="9ED4CBB0"/>
    <w:lvl w:ilvl="0" w:tplc="6616E19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D74058D"/>
    <w:multiLevelType w:val="hybridMultilevel"/>
    <w:tmpl w:val="5EE624AE"/>
    <w:lvl w:ilvl="0" w:tplc="04150011">
      <w:start w:val="1"/>
      <w:numFmt w:val="decimal"/>
      <w:lvlText w:val="%1)"/>
      <w:lvlJc w:val="left"/>
      <w:pPr>
        <w:ind w:left="121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761412"/>
    <w:multiLevelType w:val="hybridMultilevel"/>
    <w:tmpl w:val="985C74BA"/>
    <w:lvl w:ilvl="0" w:tplc="04150017">
      <w:start w:val="1"/>
      <w:numFmt w:val="lowerLetter"/>
      <w:lvlText w:val="%1)"/>
      <w:lvlJc w:val="left"/>
      <w:pPr>
        <w:ind w:left="1777"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1" w15:restartNumberingAfterBreak="0">
    <w:nsid w:val="681E1E1F"/>
    <w:multiLevelType w:val="hybridMultilevel"/>
    <w:tmpl w:val="ACBACDAA"/>
    <w:lvl w:ilvl="0" w:tplc="2292B45C">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1">
      <w:start w:val="1"/>
      <w:numFmt w:val="decimal"/>
      <w:lvlText w:val="%5)"/>
      <w:lvlJc w:val="left"/>
      <w:pPr>
        <w:ind w:left="785"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E42528"/>
    <w:multiLevelType w:val="hybridMultilevel"/>
    <w:tmpl w:val="19145424"/>
    <w:lvl w:ilvl="0" w:tplc="761221C8">
      <w:start w:val="1"/>
      <w:numFmt w:val="decimal"/>
      <w:lvlText w:val="%1)"/>
      <w:lvlJc w:val="left"/>
      <w:pPr>
        <w:ind w:left="1440" w:hanging="360"/>
      </w:pPr>
      <w:rPr>
        <w:lang w:val="pl-P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CE717C3"/>
    <w:multiLevelType w:val="hybridMultilevel"/>
    <w:tmpl w:val="6D663C06"/>
    <w:lvl w:ilvl="0" w:tplc="3D540ACA">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37"/>
        </w:tabs>
        <w:ind w:left="1437" w:hanging="357"/>
      </w:pPr>
      <w:rPr>
        <w:rFonts w:hint="default"/>
      </w:rPr>
    </w:lvl>
    <w:lvl w:ilvl="2" w:tplc="52E2340C">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E9E7EE4"/>
    <w:multiLevelType w:val="hybridMultilevel"/>
    <w:tmpl w:val="7866692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2E87C15"/>
    <w:multiLevelType w:val="hybridMultilevel"/>
    <w:tmpl w:val="EBE67FB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6" w15:restartNumberingAfterBreak="0">
    <w:nsid w:val="75AA415D"/>
    <w:multiLevelType w:val="hybridMultilevel"/>
    <w:tmpl w:val="AA7CD340"/>
    <w:lvl w:ilvl="0" w:tplc="DFCAF3E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75D82301"/>
    <w:multiLevelType w:val="hybridMultilevel"/>
    <w:tmpl w:val="21E24E20"/>
    <w:lvl w:ilvl="0" w:tplc="FFFFFFFF">
      <w:start w:val="1"/>
      <w:numFmt w:val="decimal"/>
      <w:lvlText w:val="%1."/>
      <w:lvlJc w:val="left"/>
      <w:pPr>
        <w:ind w:left="36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start w:val="1"/>
      <w:numFmt w:val="decimal"/>
      <w:lvlText w:val="%5)"/>
      <w:lvlJc w:val="left"/>
      <w:pPr>
        <w:ind w:left="785"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92D0F22"/>
    <w:multiLevelType w:val="hybridMultilevel"/>
    <w:tmpl w:val="EC1EDD4E"/>
    <w:lvl w:ilvl="0" w:tplc="D5B8ABE4">
      <w:start w:val="1"/>
      <w:numFmt w:val="decimal"/>
      <w:lvlText w:val="%1."/>
      <w:lvlJc w:val="left"/>
      <w:pPr>
        <w:tabs>
          <w:tab w:val="num" w:pos="720"/>
        </w:tabs>
        <w:ind w:left="720" w:hanging="360"/>
      </w:pPr>
      <w:rPr>
        <w:b w:val="0"/>
      </w:rPr>
    </w:lvl>
    <w:lvl w:ilvl="1" w:tplc="8912F822">
      <w:start w:val="1"/>
      <w:numFmt w:val="lowerLetter"/>
      <w:lvlText w:val="%2)"/>
      <w:lvlJc w:val="left"/>
      <w:pPr>
        <w:tabs>
          <w:tab w:val="num" w:pos="1437"/>
        </w:tabs>
        <w:ind w:left="1437" w:hanging="357"/>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B52426E"/>
    <w:multiLevelType w:val="hybridMultilevel"/>
    <w:tmpl w:val="68226A0E"/>
    <w:lvl w:ilvl="0" w:tplc="04150011">
      <w:start w:val="1"/>
      <w:numFmt w:val="decimal"/>
      <w:lvlText w:val="%1)"/>
      <w:lvlJc w:val="left"/>
      <w:pPr>
        <w:ind w:left="588" w:hanging="360"/>
      </w:pPr>
    </w:lvl>
    <w:lvl w:ilvl="1" w:tplc="04150019" w:tentative="1">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50" w15:restartNumberingAfterBreak="0">
    <w:nsid w:val="7C8A7BD5"/>
    <w:multiLevelType w:val="hybridMultilevel"/>
    <w:tmpl w:val="BDF01F7C"/>
    <w:lvl w:ilvl="0" w:tplc="543254AC">
      <w:start w:val="1"/>
      <w:numFmt w:val="decimal"/>
      <w:lvlText w:val="%1."/>
      <w:lvlJc w:val="left"/>
      <w:pPr>
        <w:ind w:left="1440" w:hanging="360"/>
      </w:pPr>
      <w:rPr>
        <w:b w:val="0"/>
      </w:rPr>
    </w:lvl>
    <w:lvl w:ilvl="1" w:tplc="36142648">
      <w:start w:val="1"/>
      <w:numFmt w:val="decimal"/>
      <w:lvlText w:val="%2)"/>
      <w:lvlJc w:val="left"/>
      <w:pPr>
        <w:ind w:left="2160" w:hanging="360"/>
      </w:pPr>
    </w:lvl>
    <w:lvl w:ilvl="2" w:tplc="F34E790A"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256549313">
    <w:abstractNumId w:val="7"/>
  </w:num>
  <w:num w:numId="2" w16cid:durableId="117376036">
    <w:abstractNumId w:val="10"/>
  </w:num>
  <w:num w:numId="3" w16cid:durableId="286087065">
    <w:abstractNumId w:val="17"/>
  </w:num>
  <w:num w:numId="4" w16cid:durableId="1827821604">
    <w:abstractNumId w:val="12"/>
  </w:num>
  <w:num w:numId="5" w16cid:durableId="652417900">
    <w:abstractNumId w:val="43"/>
  </w:num>
  <w:num w:numId="6" w16cid:durableId="187987299">
    <w:abstractNumId w:val="21"/>
  </w:num>
  <w:num w:numId="7" w16cid:durableId="734937296">
    <w:abstractNumId w:val="25"/>
  </w:num>
  <w:num w:numId="8" w16cid:durableId="699816918">
    <w:abstractNumId w:val="15"/>
  </w:num>
  <w:num w:numId="9" w16cid:durableId="1569418279">
    <w:abstractNumId w:val="4"/>
  </w:num>
  <w:num w:numId="10" w16cid:durableId="1506172199">
    <w:abstractNumId w:val="34"/>
  </w:num>
  <w:num w:numId="11" w16cid:durableId="1613899959">
    <w:abstractNumId w:val="46"/>
  </w:num>
  <w:num w:numId="12" w16cid:durableId="531113550">
    <w:abstractNumId w:val="50"/>
  </w:num>
  <w:num w:numId="13" w16cid:durableId="997417565">
    <w:abstractNumId w:val="9"/>
  </w:num>
  <w:num w:numId="14" w16cid:durableId="502352659">
    <w:abstractNumId w:val="16"/>
  </w:num>
  <w:num w:numId="15" w16cid:durableId="1039627106">
    <w:abstractNumId w:val="1"/>
  </w:num>
  <w:num w:numId="16" w16cid:durableId="2009744213">
    <w:abstractNumId w:val="0"/>
  </w:num>
  <w:num w:numId="17" w16cid:durableId="1567573310">
    <w:abstractNumId w:val="35"/>
  </w:num>
  <w:num w:numId="18" w16cid:durableId="123742435">
    <w:abstractNumId w:val="48"/>
  </w:num>
  <w:num w:numId="19" w16cid:durableId="1427383529">
    <w:abstractNumId w:val="36"/>
  </w:num>
  <w:num w:numId="20" w16cid:durableId="55789817">
    <w:abstractNumId w:val="11"/>
  </w:num>
  <w:num w:numId="21" w16cid:durableId="1156142640">
    <w:abstractNumId w:val="32"/>
  </w:num>
  <w:num w:numId="22" w16cid:durableId="214125622">
    <w:abstractNumId w:val="47"/>
  </w:num>
  <w:num w:numId="23" w16cid:durableId="31928693">
    <w:abstractNumId w:val="19"/>
  </w:num>
  <w:num w:numId="24" w16cid:durableId="526984635">
    <w:abstractNumId w:val="31"/>
  </w:num>
  <w:num w:numId="25" w16cid:durableId="12446074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101714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37577948">
    <w:abstractNumId w:val="14"/>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823280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5863906">
    <w:abstractNumId w:val="23"/>
  </w:num>
  <w:num w:numId="30" w16cid:durableId="1744595329">
    <w:abstractNumId w:val="30"/>
  </w:num>
  <w:num w:numId="31" w16cid:durableId="1510872081">
    <w:abstractNumId w:val="27"/>
  </w:num>
  <w:num w:numId="32" w16cid:durableId="1914315053">
    <w:abstractNumId w:val="39"/>
  </w:num>
  <w:num w:numId="33" w16cid:durableId="2029257971">
    <w:abstractNumId w:val="49"/>
  </w:num>
  <w:num w:numId="34" w16cid:durableId="975641911">
    <w:abstractNumId w:val="28"/>
  </w:num>
  <w:num w:numId="35" w16cid:durableId="1809930294">
    <w:abstractNumId w:val="22"/>
  </w:num>
  <w:num w:numId="36" w16cid:durableId="1407649298">
    <w:abstractNumId w:val="44"/>
  </w:num>
  <w:num w:numId="37" w16cid:durableId="113984307">
    <w:abstractNumId w:val="45"/>
  </w:num>
  <w:num w:numId="38" w16cid:durableId="739333166">
    <w:abstractNumId w:val="13"/>
  </w:num>
  <w:num w:numId="39" w16cid:durableId="841890822">
    <w:abstractNumId w:val="33"/>
  </w:num>
  <w:num w:numId="40" w16cid:durableId="1964192998">
    <w:abstractNumId w:val="18"/>
  </w:num>
  <w:num w:numId="41" w16cid:durableId="1402554899">
    <w:abstractNumId w:val="37"/>
  </w:num>
  <w:num w:numId="42" w16cid:durableId="1842819743">
    <w:abstractNumId w:val="24"/>
  </w:num>
  <w:num w:numId="43" w16cid:durableId="1031415980">
    <w:abstractNumId w:val="20"/>
  </w:num>
  <w:num w:numId="44" w16cid:durableId="1831630958">
    <w:abstractNumId w:val="8"/>
  </w:num>
  <w:num w:numId="45" w16cid:durableId="1048921732">
    <w:abstractNumId w:val="5"/>
  </w:num>
  <w:num w:numId="46" w16cid:durableId="456877361">
    <w:abstractNumId w:val="3"/>
  </w:num>
  <w:num w:numId="47" w16cid:durableId="1226261499">
    <w:abstractNumId w:val="26"/>
  </w:num>
  <w:num w:numId="48" w16cid:durableId="825899884">
    <w:abstractNumId w:val="40"/>
  </w:num>
  <w:num w:numId="49" w16cid:durableId="1720130045">
    <w:abstractNumId w:val="6"/>
  </w:num>
  <w:num w:numId="50" w16cid:durableId="873689900">
    <w:abstractNumId w:val="3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2B"/>
    <w:rsid w:val="000067CF"/>
    <w:rsid w:val="00012F69"/>
    <w:rsid w:val="00013F73"/>
    <w:rsid w:val="00014C04"/>
    <w:rsid w:val="00015E52"/>
    <w:rsid w:val="00017444"/>
    <w:rsid w:val="0002230C"/>
    <w:rsid w:val="00025B43"/>
    <w:rsid w:val="00025DF8"/>
    <w:rsid w:val="000265D4"/>
    <w:rsid w:val="000267BA"/>
    <w:rsid w:val="00040DE6"/>
    <w:rsid w:val="00045243"/>
    <w:rsid w:val="000454A2"/>
    <w:rsid w:val="00047BE1"/>
    <w:rsid w:val="00050449"/>
    <w:rsid w:val="000506CA"/>
    <w:rsid w:val="00052381"/>
    <w:rsid w:val="00054154"/>
    <w:rsid w:val="000544AF"/>
    <w:rsid w:val="00056B58"/>
    <w:rsid w:val="00061D71"/>
    <w:rsid w:val="0006461C"/>
    <w:rsid w:val="00064D53"/>
    <w:rsid w:val="00065B71"/>
    <w:rsid w:val="00066D44"/>
    <w:rsid w:val="0006794D"/>
    <w:rsid w:val="00067F01"/>
    <w:rsid w:val="000703EF"/>
    <w:rsid w:val="000731D8"/>
    <w:rsid w:val="0007320D"/>
    <w:rsid w:val="0007705B"/>
    <w:rsid w:val="00077A3C"/>
    <w:rsid w:val="00084804"/>
    <w:rsid w:val="00097934"/>
    <w:rsid w:val="000A01B5"/>
    <w:rsid w:val="000A34E8"/>
    <w:rsid w:val="000A3CAC"/>
    <w:rsid w:val="000A5606"/>
    <w:rsid w:val="000A6B62"/>
    <w:rsid w:val="000A71EF"/>
    <w:rsid w:val="000B1BFB"/>
    <w:rsid w:val="000B2DE1"/>
    <w:rsid w:val="000B321D"/>
    <w:rsid w:val="000B5DBB"/>
    <w:rsid w:val="000B6CB8"/>
    <w:rsid w:val="000C0376"/>
    <w:rsid w:val="000C0C08"/>
    <w:rsid w:val="000C3374"/>
    <w:rsid w:val="000D1750"/>
    <w:rsid w:val="000D3A8A"/>
    <w:rsid w:val="000D49EA"/>
    <w:rsid w:val="000D7EF5"/>
    <w:rsid w:val="000E2945"/>
    <w:rsid w:val="000E3B2E"/>
    <w:rsid w:val="000E3DAD"/>
    <w:rsid w:val="000E5FDA"/>
    <w:rsid w:val="000F0087"/>
    <w:rsid w:val="000F1A2D"/>
    <w:rsid w:val="000F25FD"/>
    <w:rsid w:val="000F3715"/>
    <w:rsid w:val="000F4884"/>
    <w:rsid w:val="000F597C"/>
    <w:rsid w:val="000F5F09"/>
    <w:rsid w:val="00103464"/>
    <w:rsid w:val="00104F70"/>
    <w:rsid w:val="00105E14"/>
    <w:rsid w:val="001073E2"/>
    <w:rsid w:val="0010796D"/>
    <w:rsid w:val="0011036E"/>
    <w:rsid w:val="00111303"/>
    <w:rsid w:val="0011239C"/>
    <w:rsid w:val="00112A0E"/>
    <w:rsid w:val="001177DA"/>
    <w:rsid w:val="00121544"/>
    <w:rsid w:val="00123D2E"/>
    <w:rsid w:val="0012412F"/>
    <w:rsid w:val="001247B9"/>
    <w:rsid w:val="00127104"/>
    <w:rsid w:val="00135A79"/>
    <w:rsid w:val="00137333"/>
    <w:rsid w:val="00141B3C"/>
    <w:rsid w:val="00146461"/>
    <w:rsid w:val="00146F2D"/>
    <w:rsid w:val="00151DA9"/>
    <w:rsid w:val="0015373E"/>
    <w:rsid w:val="00155B8A"/>
    <w:rsid w:val="0016469D"/>
    <w:rsid w:val="001651F3"/>
    <w:rsid w:val="00171095"/>
    <w:rsid w:val="00171A49"/>
    <w:rsid w:val="00175657"/>
    <w:rsid w:val="00176D8E"/>
    <w:rsid w:val="00181580"/>
    <w:rsid w:val="00183F6D"/>
    <w:rsid w:val="0018618A"/>
    <w:rsid w:val="00186382"/>
    <w:rsid w:val="00186468"/>
    <w:rsid w:val="00191EDB"/>
    <w:rsid w:val="001931D8"/>
    <w:rsid w:val="00193A84"/>
    <w:rsid w:val="0019479D"/>
    <w:rsid w:val="00197842"/>
    <w:rsid w:val="001A004B"/>
    <w:rsid w:val="001A0901"/>
    <w:rsid w:val="001A183A"/>
    <w:rsid w:val="001A19E5"/>
    <w:rsid w:val="001A443D"/>
    <w:rsid w:val="001A4596"/>
    <w:rsid w:val="001A6E2D"/>
    <w:rsid w:val="001A7D4B"/>
    <w:rsid w:val="001B1171"/>
    <w:rsid w:val="001B1F13"/>
    <w:rsid w:val="001B2BE7"/>
    <w:rsid w:val="001B6385"/>
    <w:rsid w:val="001B66D3"/>
    <w:rsid w:val="001B7179"/>
    <w:rsid w:val="001C0F5E"/>
    <w:rsid w:val="001C5298"/>
    <w:rsid w:val="001C5797"/>
    <w:rsid w:val="001C5D4B"/>
    <w:rsid w:val="001C6482"/>
    <w:rsid w:val="001C6B71"/>
    <w:rsid w:val="001D19A2"/>
    <w:rsid w:val="001D1D3F"/>
    <w:rsid w:val="001D6CC9"/>
    <w:rsid w:val="001E44FA"/>
    <w:rsid w:val="001F615A"/>
    <w:rsid w:val="001F73BB"/>
    <w:rsid w:val="001F74E5"/>
    <w:rsid w:val="0020096F"/>
    <w:rsid w:val="0020166D"/>
    <w:rsid w:val="00205EC4"/>
    <w:rsid w:val="00206BE5"/>
    <w:rsid w:val="002111D2"/>
    <w:rsid w:val="0021480E"/>
    <w:rsid w:val="00215C26"/>
    <w:rsid w:val="00215C8D"/>
    <w:rsid w:val="002200EA"/>
    <w:rsid w:val="00222559"/>
    <w:rsid w:val="00223AF5"/>
    <w:rsid w:val="00223F2B"/>
    <w:rsid w:val="002242F7"/>
    <w:rsid w:val="00224403"/>
    <w:rsid w:val="00225F6E"/>
    <w:rsid w:val="0023139D"/>
    <w:rsid w:val="0023178E"/>
    <w:rsid w:val="002318EE"/>
    <w:rsid w:val="00232A80"/>
    <w:rsid w:val="00234EC0"/>
    <w:rsid w:val="00235A82"/>
    <w:rsid w:val="002364BC"/>
    <w:rsid w:val="002364EA"/>
    <w:rsid w:val="002367E3"/>
    <w:rsid w:val="00240D60"/>
    <w:rsid w:val="002468E1"/>
    <w:rsid w:val="00247F1D"/>
    <w:rsid w:val="00250092"/>
    <w:rsid w:val="00254A52"/>
    <w:rsid w:val="00255289"/>
    <w:rsid w:val="00255E95"/>
    <w:rsid w:val="0026013A"/>
    <w:rsid w:val="00260AF9"/>
    <w:rsid w:val="002620B7"/>
    <w:rsid w:val="00262613"/>
    <w:rsid w:val="0026271C"/>
    <w:rsid w:val="00262B5F"/>
    <w:rsid w:val="0026305E"/>
    <w:rsid w:val="00267832"/>
    <w:rsid w:val="002704E1"/>
    <w:rsid w:val="00271EEF"/>
    <w:rsid w:val="00276413"/>
    <w:rsid w:val="002819AA"/>
    <w:rsid w:val="00282965"/>
    <w:rsid w:val="002832A8"/>
    <w:rsid w:val="00285948"/>
    <w:rsid w:val="00285D83"/>
    <w:rsid w:val="0028616C"/>
    <w:rsid w:val="0028695E"/>
    <w:rsid w:val="002905CD"/>
    <w:rsid w:val="002920ED"/>
    <w:rsid w:val="002928A9"/>
    <w:rsid w:val="0029610E"/>
    <w:rsid w:val="002A2FB9"/>
    <w:rsid w:val="002A4A00"/>
    <w:rsid w:val="002A529E"/>
    <w:rsid w:val="002A6955"/>
    <w:rsid w:val="002B06F3"/>
    <w:rsid w:val="002B6114"/>
    <w:rsid w:val="002B6D2B"/>
    <w:rsid w:val="002B6D8F"/>
    <w:rsid w:val="002B6ED1"/>
    <w:rsid w:val="002C0192"/>
    <w:rsid w:val="002C0F1F"/>
    <w:rsid w:val="002C10DD"/>
    <w:rsid w:val="002C2D64"/>
    <w:rsid w:val="002C5D5D"/>
    <w:rsid w:val="002C6502"/>
    <w:rsid w:val="002C65B4"/>
    <w:rsid w:val="002C66E4"/>
    <w:rsid w:val="002C7479"/>
    <w:rsid w:val="002D14C1"/>
    <w:rsid w:val="002D260B"/>
    <w:rsid w:val="002D3D51"/>
    <w:rsid w:val="002D4631"/>
    <w:rsid w:val="002D6E7E"/>
    <w:rsid w:val="002E0468"/>
    <w:rsid w:val="002E1A8B"/>
    <w:rsid w:val="002E1B2B"/>
    <w:rsid w:val="002E37DC"/>
    <w:rsid w:val="002E4EEF"/>
    <w:rsid w:val="002F1C9E"/>
    <w:rsid w:val="002F3B4A"/>
    <w:rsid w:val="002F546B"/>
    <w:rsid w:val="002F61F1"/>
    <w:rsid w:val="00301C27"/>
    <w:rsid w:val="00302263"/>
    <w:rsid w:val="00302E71"/>
    <w:rsid w:val="00303AE3"/>
    <w:rsid w:val="00307B7B"/>
    <w:rsid w:val="0031070E"/>
    <w:rsid w:val="00312E6A"/>
    <w:rsid w:val="00313871"/>
    <w:rsid w:val="0031466D"/>
    <w:rsid w:val="00316016"/>
    <w:rsid w:val="00317A2C"/>
    <w:rsid w:val="0032111C"/>
    <w:rsid w:val="003229E3"/>
    <w:rsid w:val="00322C1A"/>
    <w:rsid w:val="00324B5A"/>
    <w:rsid w:val="00326F8F"/>
    <w:rsid w:val="00330AC1"/>
    <w:rsid w:val="00332D84"/>
    <w:rsid w:val="003331D8"/>
    <w:rsid w:val="003373FC"/>
    <w:rsid w:val="003406BC"/>
    <w:rsid w:val="0034236A"/>
    <w:rsid w:val="0034486F"/>
    <w:rsid w:val="00344AF4"/>
    <w:rsid w:val="00347DBE"/>
    <w:rsid w:val="0035208E"/>
    <w:rsid w:val="003521DB"/>
    <w:rsid w:val="003526D5"/>
    <w:rsid w:val="0035275B"/>
    <w:rsid w:val="00356198"/>
    <w:rsid w:val="0036141B"/>
    <w:rsid w:val="003625D4"/>
    <w:rsid w:val="0036388F"/>
    <w:rsid w:val="00364999"/>
    <w:rsid w:val="003651C0"/>
    <w:rsid w:val="003657A6"/>
    <w:rsid w:val="00365F92"/>
    <w:rsid w:val="0037049A"/>
    <w:rsid w:val="00373323"/>
    <w:rsid w:val="003810B7"/>
    <w:rsid w:val="00381452"/>
    <w:rsid w:val="00381BAB"/>
    <w:rsid w:val="00381F88"/>
    <w:rsid w:val="00385C0C"/>
    <w:rsid w:val="003863D5"/>
    <w:rsid w:val="00386FD7"/>
    <w:rsid w:val="0039030E"/>
    <w:rsid w:val="0039049A"/>
    <w:rsid w:val="00391F1C"/>
    <w:rsid w:val="00392629"/>
    <w:rsid w:val="00396145"/>
    <w:rsid w:val="00396BC7"/>
    <w:rsid w:val="00397E49"/>
    <w:rsid w:val="003A2B61"/>
    <w:rsid w:val="003A2E24"/>
    <w:rsid w:val="003A45B7"/>
    <w:rsid w:val="003A623E"/>
    <w:rsid w:val="003A7A5C"/>
    <w:rsid w:val="003B26BE"/>
    <w:rsid w:val="003B34B7"/>
    <w:rsid w:val="003B3B7B"/>
    <w:rsid w:val="003B5D32"/>
    <w:rsid w:val="003C0E8E"/>
    <w:rsid w:val="003C1492"/>
    <w:rsid w:val="003C1AA7"/>
    <w:rsid w:val="003C446A"/>
    <w:rsid w:val="003C7754"/>
    <w:rsid w:val="003C7C0E"/>
    <w:rsid w:val="003C7C33"/>
    <w:rsid w:val="003D2AE7"/>
    <w:rsid w:val="003D2C27"/>
    <w:rsid w:val="003D468E"/>
    <w:rsid w:val="003D4777"/>
    <w:rsid w:val="003D54D6"/>
    <w:rsid w:val="003D796B"/>
    <w:rsid w:val="003E084E"/>
    <w:rsid w:val="003E0E49"/>
    <w:rsid w:val="003E1592"/>
    <w:rsid w:val="003E2F00"/>
    <w:rsid w:val="003E3C77"/>
    <w:rsid w:val="003E3E99"/>
    <w:rsid w:val="003E5C7D"/>
    <w:rsid w:val="003E7966"/>
    <w:rsid w:val="003E7A0E"/>
    <w:rsid w:val="003F1135"/>
    <w:rsid w:val="003F2815"/>
    <w:rsid w:val="003F3DC1"/>
    <w:rsid w:val="003F4D79"/>
    <w:rsid w:val="003F525C"/>
    <w:rsid w:val="003F603E"/>
    <w:rsid w:val="003F77F4"/>
    <w:rsid w:val="004004E1"/>
    <w:rsid w:val="004007FD"/>
    <w:rsid w:val="0040234E"/>
    <w:rsid w:val="00405891"/>
    <w:rsid w:val="00406561"/>
    <w:rsid w:val="004074C0"/>
    <w:rsid w:val="00411281"/>
    <w:rsid w:val="004115B1"/>
    <w:rsid w:val="00411900"/>
    <w:rsid w:val="00413674"/>
    <w:rsid w:val="004155E5"/>
    <w:rsid w:val="00417C4E"/>
    <w:rsid w:val="00422FC8"/>
    <w:rsid w:val="00424E87"/>
    <w:rsid w:val="00424F25"/>
    <w:rsid w:val="00425387"/>
    <w:rsid w:val="00426487"/>
    <w:rsid w:val="00433CF4"/>
    <w:rsid w:val="004341AF"/>
    <w:rsid w:val="004403CE"/>
    <w:rsid w:val="004432FB"/>
    <w:rsid w:val="00451DA5"/>
    <w:rsid w:val="0045351C"/>
    <w:rsid w:val="004573DA"/>
    <w:rsid w:val="004627FA"/>
    <w:rsid w:val="004661D0"/>
    <w:rsid w:val="004675F7"/>
    <w:rsid w:val="00470618"/>
    <w:rsid w:val="00472EED"/>
    <w:rsid w:val="00474908"/>
    <w:rsid w:val="004757AB"/>
    <w:rsid w:val="0047664E"/>
    <w:rsid w:val="00476C77"/>
    <w:rsid w:val="0047751E"/>
    <w:rsid w:val="00480898"/>
    <w:rsid w:val="00480BAB"/>
    <w:rsid w:val="00481295"/>
    <w:rsid w:val="004818C4"/>
    <w:rsid w:val="00483F3A"/>
    <w:rsid w:val="0048564C"/>
    <w:rsid w:val="004871F0"/>
    <w:rsid w:val="00494565"/>
    <w:rsid w:val="00495D5B"/>
    <w:rsid w:val="004A2A2B"/>
    <w:rsid w:val="004A3263"/>
    <w:rsid w:val="004A4DF4"/>
    <w:rsid w:val="004A6901"/>
    <w:rsid w:val="004B044F"/>
    <w:rsid w:val="004B3B2C"/>
    <w:rsid w:val="004B44F7"/>
    <w:rsid w:val="004B6DBC"/>
    <w:rsid w:val="004B75DE"/>
    <w:rsid w:val="004C0428"/>
    <w:rsid w:val="004C06EC"/>
    <w:rsid w:val="004C07B7"/>
    <w:rsid w:val="004C59FC"/>
    <w:rsid w:val="004C61E7"/>
    <w:rsid w:val="004C6903"/>
    <w:rsid w:val="004D172E"/>
    <w:rsid w:val="004D6936"/>
    <w:rsid w:val="004E0321"/>
    <w:rsid w:val="004E0862"/>
    <w:rsid w:val="004E3858"/>
    <w:rsid w:val="004E673C"/>
    <w:rsid w:val="004E758E"/>
    <w:rsid w:val="004F2392"/>
    <w:rsid w:val="004F27DB"/>
    <w:rsid w:val="004F3A9C"/>
    <w:rsid w:val="004F5439"/>
    <w:rsid w:val="004F70B1"/>
    <w:rsid w:val="005002A2"/>
    <w:rsid w:val="005045B7"/>
    <w:rsid w:val="00505366"/>
    <w:rsid w:val="00506E37"/>
    <w:rsid w:val="00510934"/>
    <w:rsid w:val="005150C5"/>
    <w:rsid w:val="00516DED"/>
    <w:rsid w:val="00517CCF"/>
    <w:rsid w:val="00521696"/>
    <w:rsid w:val="00523773"/>
    <w:rsid w:val="00525910"/>
    <w:rsid w:val="00534571"/>
    <w:rsid w:val="00534760"/>
    <w:rsid w:val="0053526A"/>
    <w:rsid w:val="0053624A"/>
    <w:rsid w:val="005402A6"/>
    <w:rsid w:val="005405B6"/>
    <w:rsid w:val="00540D3C"/>
    <w:rsid w:val="005418EA"/>
    <w:rsid w:val="00541A93"/>
    <w:rsid w:val="00543B67"/>
    <w:rsid w:val="00545659"/>
    <w:rsid w:val="00545BD2"/>
    <w:rsid w:val="005548B9"/>
    <w:rsid w:val="00556E08"/>
    <w:rsid w:val="00560FB6"/>
    <w:rsid w:val="00561A5C"/>
    <w:rsid w:val="00561ECF"/>
    <w:rsid w:val="00561FDC"/>
    <w:rsid w:val="00562855"/>
    <w:rsid w:val="00563CFA"/>
    <w:rsid w:val="0056452A"/>
    <w:rsid w:val="00565EC5"/>
    <w:rsid w:val="005665F9"/>
    <w:rsid w:val="005678DD"/>
    <w:rsid w:val="00571458"/>
    <w:rsid w:val="0058199B"/>
    <w:rsid w:val="0058300D"/>
    <w:rsid w:val="00587C1D"/>
    <w:rsid w:val="00591FB9"/>
    <w:rsid w:val="00592B0F"/>
    <w:rsid w:val="00596DD6"/>
    <w:rsid w:val="005A2DA1"/>
    <w:rsid w:val="005A34D4"/>
    <w:rsid w:val="005A3D73"/>
    <w:rsid w:val="005A593E"/>
    <w:rsid w:val="005B20DE"/>
    <w:rsid w:val="005B34DF"/>
    <w:rsid w:val="005B36F5"/>
    <w:rsid w:val="005B5E9F"/>
    <w:rsid w:val="005B5EDF"/>
    <w:rsid w:val="005C0F4D"/>
    <w:rsid w:val="005C277B"/>
    <w:rsid w:val="005C41C6"/>
    <w:rsid w:val="005C4AA0"/>
    <w:rsid w:val="005C67F1"/>
    <w:rsid w:val="005D037A"/>
    <w:rsid w:val="005D08E4"/>
    <w:rsid w:val="005D2DBA"/>
    <w:rsid w:val="005D4DE2"/>
    <w:rsid w:val="005D7248"/>
    <w:rsid w:val="005E0427"/>
    <w:rsid w:val="005E159C"/>
    <w:rsid w:val="005E4AFA"/>
    <w:rsid w:val="005E4DC0"/>
    <w:rsid w:val="005E544B"/>
    <w:rsid w:val="005F071F"/>
    <w:rsid w:val="005F0A06"/>
    <w:rsid w:val="005F2A19"/>
    <w:rsid w:val="005F2E6E"/>
    <w:rsid w:val="005F5D98"/>
    <w:rsid w:val="005F6E0F"/>
    <w:rsid w:val="00605673"/>
    <w:rsid w:val="00615D85"/>
    <w:rsid w:val="006164D3"/>
    <w:rsid w:val="006166BA"/>
    <w:rsid w:val="00620A85"/>
    <w:rsid w:val="00620E0C"/>
    <w:rsid w:val="006221DE"/>
    <w:rsid w:val="006249B3"/>
    <w:rsid w:val="00626435"/>
    <w:rsid w:val="006271B5"/>
    <w:rsid w:val="00631C39"/>
    <w:rsid w:val="00633E67"/>
    <w:rsid w:val="00634219"/>
    <w:rsid w:val="00635C9B"/>
    <w:rsid w:val="00635E21"/>
    <w:rsid w:val="00635FE2"/>
    <w:rsid w:val="00637215"/>
    <w:rsid w:val="00645807"/>
    <w:rsid w:val="00651065"/>
    <w:rsid w:val="00653362"/>
    <w:rsid w:val="006543B4"/>
    <w:rsid w:val="00656FA8"/>
    <w:rsid w:val="00661343"/>
    <w:rsid w:val="00661906"/>
    <w:rsid w:val="00661A51"/>
    <w:rsid w:val="00661D90"/>
    <w:rsid w:val="00661EC5"/>
    <w:rsid w:val="00662F7F"/>
    <w:rsid w:val="00662F81"/>
    <w:rsid w:val="00663B3E"/>
    <w:rsid w:val="006731A1"/>
    <w:rsid w:val="00674FE7"/>
    <w:rsid w:val="00677BDC"/>
    <w:rsid w:val="006827FC"/>
    <w:rsid w:val="006828FB"/>
    <w:rsid w:val="006832E9"/>
    <w:rsid w:val="0068587A"/>
    <w:rsid w:val="00685E18"/>
    <w:rsid w:val="00686C72"/>
    <w:rsid w:val="00687ED3"/>
    <w:rsid w:val="0069007C"/>
    <w:rsid w:val="006910E4"/>
    <w:rsid w:val="00691A68"/>
    <w:rsid w:val="00692DB4"/>
    <w:rsid w:val="00695712"/>
    <w:rsid w:val="00696C3E"/>
    <w:rsid w:val="006A04DC"/>
    <w:rsid w:val="006B09C5"/>
    <w:rsid w:val="006B1094"/>
    <w:rsid w:val="006B29C7"/>
    <w:rsid w:val="006B6919"/>
    <w:rsid w:val="006C07E9"/>
    <w:rsid w:val="006C5E0D"/>
    <w:rsid w:val="006C600B"/>
    <w:rsid w:val="006C62D1"/>
    <w:rsid w:val="006C696A"/>
    <w:rsid w:val="006C7A34"/>
    <w:rsid w:val="006C7F88"/>
    <w:rsid w:val="006D1065"/>
    <w:rsid w:val="006D107C"/>
    <w:rsid w:val="006D1E10"/>
    <w:rsid w:val="006D2974"/>
    <w:rsid w:val="006D670E"/>
    <w:rsid w:val="006D674E"/>
    <w:rsid w:val="006D76CC"/>
    <w:rsid w:val="006E11C6"/>
    <w:rsid w:val="006E2A81"/>
    <w:rsid w:val="006E3A88"/>
    <w:rsid w:val="006E4C8B"/>
    <w:rsid w:val="006E735B"/>
    <w:rsid w:val="006F0E2B"/>
    <w:rsid w:val="006F3156"/>
    <w:rsid w:val="006F3C2A"/>
    <w:rsid w:val="006F5D15"/>
    <w:rsid w:val="00700AB5"/>
    <w:rsid w:val="00700DFC"/>
    <w:rsid w:val="00706D5E"/>
    <w:rsid w:val="00711337"/>
    <w:rsid w:val="00713DFB"/>
    <w:rsid w:val="00722E6B"/>
    <w:rsid w:val="00724B82"/>
    <w:rsid w:val="0072549E"/>
    <w:rsid w:val="0072647E"/>
    <w:rsid w:val="00726875"/>
    <w:rsid w:val="00726A4F"/>
    <w:rsid w:val="00727397"/>
    <w:rsid w:val="007277CE"/>
    <w:rsid w:val="00727A37"/>
    <w:rsid w:val="00732F5D"/>
    <w:rsid w:val="00732FAA"/>
    <w:rsid w:val="007344E0"/>
    <w:rsid w:val="0073634B"/>
    <w:rsid w:val="007411EF"/>
    <w:rsid w:val="00741A12"/>
    <w:rsid w:val="00742EEA"/>
    <w:rsid w:val="00743CF3"/>
    <w:rsid w:val="00744A92"/>
    <w:rsid w:val="00746FBA"/>
    <w:rsid w:val="0075190B"/>
    <w:rsid w:val="0075414E"/>
    <w:rsid w:val="0075415A"/>
    <w:rsid w:val="007546CE"/>
    <w:rsid w:val="007554AB"/>
    <w:rsid w:val="0076089E"/>
    <w:rsid w:val="00762E7A"/>
    <w:rsid w:val="0076317E"/>
    <w:rsid w:val="00763180"/>
    <w:rsid w:val="007650AD"/>
    <w:rsid w:val="00766372"/>
    <w:rsid w:val="00770B17"/>
    <w:rsid w:val="0077112B"/>
    <w:rsid w:val="00772089"/>
    <w:rsid w:val="00773E4B"/>
    <w:rsid w:val="007764AA"/>
    <w:rsid w:val="00776C35"/>
    <w:rsid w:val="00777CB0"/>
    <w:rsid w:val="00782142"/>
    <w:rsid w:val="00782B7A"/>
    <w:rsid w:val="00782C56"/>
    <w:rsid w:val="007832B3"/>
    <w:rsid w:val="00784990"/>
    <w:rsid w:val="0078511E"/>
    <w:rsid w:val="00785A06"/>
    <w:rsid w:val="0078645E"/>
    <w:rsid w:val="00786A95"/>
    <w:rsid w:val="00787020"/>
    <w:rsid w:val="00787FC8"/>
    <w:rsid w:val="0079208C"/>
    <w:rsid w:val="00794BD7"/>
    <w:rsid w:val="007960A9"/>
    <w:rsid w:val="00796D5C"/>
    <w:rsid w:val="00796F8D"/>
    <w:rsid w:val="00797380"/>
    <w:rsid w:val="0079791F"/>
    <w:rsid w:val="007A0AA9"/>
    <w:rsid w:val="007A16D2"/>
    <w:rsid w:val="007A1CF9"/>
    <w:rsid w:val="007A299D"/>
    <w:rsid w:val="007A35A7"/>
    <w:rsid w:val="007A3FF9"/>
    <w:rsid w:val="007B2192"/>
    <w:rsid w:val="007B4C0E"/>
    <w:rsid w:val="007B5857"/>
    <w:rsid w:val="007C1FBB"/>
    <w:rsid w:val="007C295B"/>
    <w:rsid w:val="007C4220"/>
    <w:rsid w:val="007C63CB"/>
    <w:rsid w:val="007D0731"/>
    <w:rsid w:val="007D2914"/>
    <w:rsid w:val="007D5A66"/>
    <w:rsid w:val="007D6C2C"/>
    <w:rsid w:val="007E09DE"/>
    <w:rsid w:val="007E2264"/>
    <w:rsid w:val="007E304D"/>
    <w:rsid w:val="007E6BD3"/>
    <w:rsid w:val="007E6DF2"/>
    <w:rsid w:val="007F19A5"/>
    <w:rsid w:val="007F23AE"/>
    <w:rsid w:val="0080138A"/>
    <w:rsid w:val="008024CB"/>
    <w:rsid w:val="00804384"/>
    <w:rsid w:val="008056C9"/>
    <w:rsid w:val="00805EAE"/>
    <w:rsid w:val="00807DC4"/>
    <w:rsid w:val="00812222"/>
    <w:rsid w:val="00814E66"/>
    <w:rsid w:val="0082073A"/>
    <w:rsid w:val="00823024"/>
    <w:rsid w:val="00823CF7"/>
    <w:rsid w:val="0082641D"/>
    <w:rsid w:val="008266D6"/>
    <w:rsid w:val="008311D9"/>
    <w:rsid w:val="00831C6D"/>
    <w:rsid w:val="00841BB7"/>
    <w:rsid w:val="0084230C"/>
    <w:rsid w:val="008444ED"/>
    <w:rsid w:val="00846484"/>
    <w:rsid w:val="00850C33"/>
    <w:rsid w:val="00854A2F"/>
    <w:rsid w:val="008573A2"/>
    <w:rsid w:val="00860F03"/>
    <w:rsid w:val="00864ABF"/>
    <w:rsid w:val="00864FFC"/>
    <w:rsid w:val="0086733A"/>
    <w:rsid w:val="00872078"/>
    <w:rsid w:val="008731B4"/>
    <w:rsid w:val="0087441A"/>
    <w:rsid w:val="00877861"/>
    <w:rsid w:val="00880DF1"/>
    <w:rsid w:val="00881BDD"/>
    <w:rsid w:val="00882D2C"/>
    <w:rsid w:val="0088438A"/>
    <w:rsid w:val="00890CBB"/>
    <w:rsid w:val="00890FC2"/>
    <w:rsid w:val="008920B0"/>
    <w:rsid w:val="00893DB4"/>
    <w:rsid w:val="00894D80"/>
    <w:rsid w:val="008953E8"/>
    <w:rsid w:val="00895656"/>
    <w:rsid w:val="008A404D"/>
    <w:rsid w:val="008A621B"/>
    <w:rsid w:val="008A6857"/>
    <w:rsid w:val="008A7CFD"/>
    <w:rsid w:val="008B0E22"/>
    <w:rsid w:val="008B1857"/>
    <w:rsid w:val="008B2B43"/>
    <w:rsid w:val="008C2B01"/>
    <w:rsid w:val="008C36EF"/>
    <w:rsid w:val="008D0E7F"/>
    <w:rsid w:val="008D1181"/>
    <w:rsid w:val="008D17C2"/>
    <w:rsid w:val="008D20A2"/>
    <w:rsid w:val="008D319F"/>
    <w:rsid w:val="008D5FC4"/>
    <w:rsid w:val="008D7A27"/>
    <w:rsid w:val="008E1BDE"/>
    <w:rsid w:val="008E1CE2"/>
    <w:rsid w:val="008E379E"/>
    <w:rsid w:val="008F1E14"/>
    <w:rsid w:val="008F24BC"/>
    <w:rsid w:val="008F3C18"/>
    <w:rsid w:val="008F565C"/>
    <w:rsid w:val="008F676E"/>
    <w:rsid w:val="009006CD"/>
    <w:rsid w:val="00901793"/>
    <w:rsid w:val="009024BE"/>
    <w:rsid w:val="00904AD3"/>
    <w:rsid w:val="00904CF6"/>
    <w:rsid w:val="00907733"/>
    <w:rsid w:val="00911A9A"/>
    <w:rsid w:val="009123ED"/>
    <w:rsid w:val="00913030"/>
    <w:rsid w:val="00914E7B"/>
    <w:rsid w:val="00914EEC"/>
    <w:rsid w:val="00915490"/>
    <w:rsid w:val="009234E0"/>
    <w:rsid w:val="00926802"/>
    <w:rsid w:val="00926EAA"/>
    <w:rsid w:val="00927044"/>
    <w:rsid w:val="00931066"/>
    <w:rsid w:val="00931630"/>
    <w:rsid w:val="00932C51"/>
    <w:rsid w:val="0093400E"/>
    <w:rsid w:val="009348B1"/>
    <w:rsid w:val="00936BFC"/>
    <w:rsid w:val="0094059C"/>
    <w:rsid w:val="00942B0F"/>
    <w:rsid w:val="00942C51"/>
    <w:rsid w:val="00944834"/>
    <w:rsid w:val="0094644C"/>
    <w:rsid w:val="0095270A"/>
    <w:rsid w:val="009529F0"/>
    <w:rsid w:val="009564AE"/>
    <w:rsid w:val="00957B5C"/>
    <w:rsid w:val="009600DE"/>
    <w:rsid w:val="009604D9"/>
    <w:rsid w:val="00964832"/>
    <w:rsid w:val="00965436"/>
    <w:rsid w:val="00965F45"/>
    <w:rsid w:val="0096708B"/>
    <w:rsid w:val="0097245D"/>
    <w:rsid w:val="0097344D"/>
    <w:rsid w:val="00975AE1"/>
    <w:rsid w:val="00976B46"/>
    <w:rsid w:val="00980BCB"/>
    <w:rsid w:val="0098168F"/>
    <w:rsid w:val="00981F9E"/>
    <w:rsid w:val="00982611"/>
    <w:rsid w:val="00983BED"/>
    <w:rsid w:val="00984366"/>
    <w:rsid w:val="00984E03"/>
    <w:rsid w:val="0098696C"/>
    <w:rsid w:val="009872D4"/>
    <w:rsid w:val="009913A5"/>
    <w:rsid w:val="009917BF"/>
    <w:rsid w:val="009922CB"/>
    <w:rsid w:val="00993EF1"/>
    <w:rsid w:val="00996615"/>
    <w:rsid w:val="00996CDC"/>
    <w:rsid w:val="009A11DE"/>
    <w:rsid w:val="009A1AB3"/>
    <w:rsid w:val="009A1ED4"/>
    <w:rsid w:val="009A2E08"/>
    <w:rsid w:val="009A39A5"/>
    <w:rsid w:val="009A4218"/>
    <w:rsid w:val="009B0355"/>
    <w:rsid w:val="009B4F80"/>
    <w:rsid w:val="009B56DF"/>
    <w:rsid w:val="009B5C7A"/>
    <w:rsid w:val="009B6271"/>
    <w:rsid w:val="009B6D56"/>
    <w:rsid w:val="009B7987"/>
    <w:rsid w:val="009C0CC8"/>
    <w:rsid w:val="009C3B6D"/>
    <w:rsid w:val="009C3F07"/>
    <w:rsid w:val="009C48FE"/>
    <w:rsid w:val="009C5F95"/>
    <w:rsid w:val="009D07CB"/>
    <w:rsid w:val="009D14F1"/>
    <w:rsid w:val="009D2677"/>
    <w:rsid w:val="009D7E02"/>
    <w:rsid w:val="009E19A0"/>
    <w:rsid w:val="009E1D2F"/>
    <w:rsid w:val="009E22C2"/>
    <w:rsid w:val="009E2586"/>
    <w:rsid w:val="009E2A52"/>
    <w:rsid w:val="009E6DB6"/>
    <w:rsid w:val="009F4F0D"/>
    <w:rsid w:val="009F5A34"/>
    <w:rsid w:val="009F64BB"/>
    <w:rsid w:val="009F672F"/>
    <w:rsid w:val="00A0133A"/>
    <w:rsid w:val="00A01812"/>
    <w:rsid w:val="00A02C44"/>
    <w:rsid w:val="00A05460"/>
    <w:rsid w:val="00A075AB"/>
    <w:rsid w:val="00A1021D"/>
    <w:rsid w:val="00A1089A"/>
    <w:rsid w:val="00A143DC"/>
    <w:rsid w:val="00A15DB1"/>
    <w:rsid w:val="00A16C2A"/>
    <w:rsid w:val="00A1773B"/>
    <w:rsid w:val="00A20C4B"/>
    <w:rsid w:val="00A22F5C"/>
    <w:rsid w:val="00A23643"/>
    <w:rsid w:val="00A23F75"/>
    <w:rsid w:val="00A24FB0"/>
    <w:rsid w:val="00A2610A"/>
    <w:rsid w:val="00A27C72"/>
    <w:rsid w:val="00A32166"/>
    <w:rsid w:val="00A32E97"/>
    <w:rsid w:val="00A333FE"/>
    <w:rsid w:val="00A33CBE"/>
    <w:rsid w:val="00A35FC0"/>
    <w:rsid w:val="00A41285"/>
    <w:rsid w:val="00A4150F"/>
    <w:rsid w:val="00A41635"/>
    <w:rsid w:val="00A434BE"/>
    <w:rsid w:val="00A43FD6"/>
    <w:rsid w:val="00A47440"/>
    <w:rsid w:val="00A5251B"/>
    <w:rsid w:val="00A5261D"/>
    <w:rsid w:val="00A53367"/>
    <w:rsid w:val="00A53C2C"/>
    <w:rsid w:val="00A55C6E"/>
    <w:rsid w:val="00A560A0"/>
    <w:rsid w:val="00A61710"/>
    <w:rsid w:val="00A62476"/>
    <w:rsid w:val="00A62752"/>
    <w:rsid w:val="00A62F9E"/>
    <w:rsid w:val="00A66586"/>
    <w:rsid w:val="00A70843"/>
    <w:rsid w:val="00A709A6"/>
    <w:rsid w:val="00A7255A"/>
    <w:rsid w:val="00A72996"/>
    <w:rsid w:val="00A738B3"/>
    <w:rsid w:val="00A7480A"/>
    <w:rsid w:val="00A75C0A"/>
    <w:rsid w:val="00A76B67"/>
    <w:rsid w:val="00A81963"/>
    <w:rsid w:val="00A87BF8"/>
    <w:rsid w:val="00A90D59"/>
    <w:rsid w:val="00A92ACF"/>
    <w:rsid w:val="00A92BC8"/>
    <w:rsid w:val="00A94B5A"/>
    <w:rsid w:val="00AA302C"/>
    <w:rsid w:val="00AA64AA"/>
    <w:rsid w:val="00AA7200"/>
    <w:rsid w:val="00AB3A8E"/>
    <w:rsid w:val="00AC05D5"/>
    <w:rsid w:val="00AC13C7"/>
    <w:rsid w:val="00AC1BB8"/>
    <w:rsid w:val="00AC223E"/>
    <w:rsid w:val="00AC321A"/>
    <w:rsid w:val="00AD30BC"/>
    <w:rsid w:val="00AD3705"/>
    <w:rsid w:val="00AD4EFF"/>
    <w:rsid w:val="00AD78C1"/>
    <w:rsid w:val="00AD79E6"/>
    <w:rsid w:val="00AE16A4"/>
    <w:rsid w:val="00AE20AB"/>
    <w:rsid w:val="00AE248A"/>
    <w:rsid w:val="00AE3194"/>
    <w:rsid w:val="00AE5C25"/>
    <w:rsid w:val="00AF1504"/>
    <w:rsid w:val="00AF1C55"/>
    <w:rsid w:val="00AF1F59"/>
    <w:rsid w:val="00AF3CC5"/>
    <w:rsid w:val="00AF4ED0"/>
    <w:rsid w:val="00AF6207"/>
    <w:rsid w:val="00AF744B"/>
    <w:rsid w:val="00AF7C00"/>
    <w:rsid w:val="00B0190A"/>
    <w:rsid w:val="00B04554"/>
    <w:rsid w:val="00B04C88"/>
    <w:rsid w:val="00B05655"/>
    <w:rsid w:val="00B10A38"/>
    <w:rsid w:val="00B12659"/>
    <w:rsid w:val="00B14114"/>
    <w:rsid w:val="00B14448"/>
    <w:rsid w:val="00B15194"/>
    <w:rsid w:val="00B154D6"/>
    <w:rsid w:val="00B218A8"/>
    <w:rsid w:val="00B24FF8"/>
    <w:rsid w:val="00B26DF0"/>
    <w:rsid w:val="00B27B97"/>
    <w:rsid w:val="00B30246"/>
    <w:rsid w:val="00B30C43"/>
    <w:rsid w:val="00B317B1"/>
    <w:rsid w:val="00B353C2"/>
    <w:rsid w:val="00B35A3C"/>
    <w:rsid w:val="00B36B58"/>
    <w:rsid w:val="00B37F59"/>
    <w:rsid w:val="00B44B29"/>
    <w:rsid w:val="00B470CA"/>
    <w:rsid w:val="00B475C5"/>
    <w:rsid w:val="00B50A1D"/>
    <w:rsid w:val="00B516F3"/>
    <w:rsid w:val="00B5431C"/>
    <w:rsid w:val="00B545E7"/>
    <w:rsid w:val="00B54AC2"/>
    <w:rsid w:val="00B54BAE"/>
    <w:rsid w:val="00B57AF1"/>
    <w:rsid w:val="00B57EA9"/>
    <w:rsid w:val="00B6294E"/>
    <w:rsid w:val="00B65C2E"/>
    <w:rsid w:val="00B66085"/>
    <w:rsid w:val="00B67C67"/>
    <w:rsid w:val="00B71A2E"/>
    <w:rsid w:val="00B733C5"/>
    <w:rsid w:val="00B739AF"/>
    <w:rsid w:val="00B8057B"/>
    <w:rsid w:val="00B80633"/>
    <w:rsid w:val="00B849CF"/>
    <w:rsid w:val="00B856C2"/>
    <w:rsid w:val="00B86984"/>
    <w:rsid w:val="00B8763B"/>
    <w:rsid w:val="00B908BD"/>
    <w:rsid w:val="00B94BB6"/>
    <w:rsid w:val="00B956D4"/>
    <w:rsid w:val="00BA1FB2"/>
    <w:rsid w:val="00BA2BF3"/>
    <w:rsid w:val="00BA2C7B"/>
    <w:rsid w:val="00BA3024"/>
    <w:rsid w:val="00BA4E72"/>
    <w:rsid w:val="00BA5DAA"/>
    <w:rsid w:val="00BA7C74"/>
    <w:rsid w:val="00BB4D60"/>
    <w:rsid w:val="00BB5145"/>
    <w:rsid w:val="00BB5FB2"/>
    <w:rsid w:val="00BB79A8"/>
    <w:rsid w:val="00BC037A"/>
    <w:rsid w:val="00BC190D"/>
    <w:rsid w:val="00BC345C"/>
    <w:rsid w:val="00BC3568"/>
    <w:rsid w:val="00BC6E3E"/>
    <w:rsid w:val="00BD3399"/>
    <w:rsid w:val="00BE031B"/>
    <w:rsid w:val="00BE25B7"/>
    <w:rsid w:val="00BE48DF"/>
    <w:rsid w:val="00BF08F5"/>
    <w:rsid w:val="00C00276"/>
    <w:rsid w:val="00C00737"/>
    <w:rsid w:val="00C01319"/>
    <w:rsid w:val="00C02EB6"/>
    <w:rsid w:val="00C057B2"/>
    <w:rsid w:val="00C05DE6"/>
    <w:rsid w:val="00C06EB1"/>
    <w:rsid w:val="00C07690"/>
    <w:rsid w:val="00C07D9F"/>
    <w:rsid w:val="00C11F46"/>
    <w:rsid w:val="00C14DC7"/>
    <w:rsid w:val="00C15BBF"/>
    <w:rsid w:val="00C165B2"/>
    <w:rsid w:val="00C1774E"/>
    <w:rsid w:val="00C20E0A"/>
    <w:rsid w:val="00C218A5"/>
    <w:rsid w:val="00C219E4"/>
    <w:rsid w:val="00C21EB6"/>
    <w:rsid w:val="00C25232"/>
    <w:rsid w:val="00C26F58"/>
    <w:rsid w:val="00C3003F"/>
    <w:rsid w:val="00C30C91"/>
    <w:rsid w:val="00C311D3"/>
    <w:rsid w:val="00C313DF"/>
    <w:rsid w:val="00C339D8"/>
    <w:rsid w:val="00C33BE3"/>
    <w:rsid w:val="00C34920"/>
    <w:rsid w:val="00C35470"/>
    <w:rsid w:val="00C3575C"/>
    <w:rsid w:val="00C40B4D"/>
    <w:rsid w:val="00C4287E"/>
    <w:rsid w:val="00C43390"/>
    <w:rsid w:val="00C43D16"/>
    <w:rsid w:val="00C44226"/>
    <w:rsid w:val="00C44475"/>
    <w:rsid w:val="00C4520E"/>
    <w:rsid w:val="00C45947"/>
    <w:rsid w:val="00C45DC6"/>
    <w:rsid w:val="00C5117F"/>
    <w:rsid w:val="00C53272"/>
    <w:rsid w:val="00C53E77"/>
    <w:rsid w:val="00C54C08"/>
    <w:rsid w:val="00C55859"/>
    <w:rsid w:val="00C62F62"/>
    <w:rsid w:val="00C63E9F"/>
    <w:rsid w:val="00C673C6"/>
    <w:rsid w:val="00C70428"/>
    <w:rsid w:val="00C70CFA"/>
    <w:rsid w:val="00C71065"/>
    <w:rsid w:val="00C716FB"/>
    <w:rsid w:val="00C71B4E"/>
    <w:rsid w:val="00C7489F"/>
    <w:rsid w:val="00C778E6"/>
    <w:rsid w:val="00C804F8"/>
    <w:rsid w:val="00C81015"/>
    <w:rsid w:val="00C82EB5"/>
    <w:rsid w:val="00C866FF"/>
    <w:rsid w:val="00C87D79"/>
    <w:rsid w:val="00C90736"/>
    <w:rsid w:val="00C90A60"/>
    <w:rsid w:val="00C90B79"/>
    <w:rsid w:val="00C91B65"/>
    <w:rsid w:val="00C92713"/>
    <w:rsid w:val="00CA50FF"/>
    <w:rsid w:val="00CA5CEC"/>
    <w:rsid w:val="00CA66C7"/>
    <w:rsid w:val="00CA6858"/>
    <w:rsid w:val="00CA7F3A"/>
    <w:rsid w:val="00CB0C23"/>
    <w:rsid w:val="00CB0EFD"/>
    <w:rsid w:val="00CB61A2"/>
    <w:rsid w:val="00CB6D9A"/>
    <w:rsid w:val="00CB7934"/>
    <w:rsid w:val="00CC102E"/>
    <w:rsid w:val="00CC1291"/>
    <w:rsid w:val="00CC1C75"/>
    <w:rsid w:val="00CC2741"/>
    <w:rsid w:val="00CC2D3E"/>
    <w:rsid w:val="00CC422F"/>
    <w:rsid w:val="00CC50E9"/>
    <w:rsid w:val="00CC5760"/>
    <w:rsid w:val="00CC73CE"/>
    <w:rsid w:val="00CC78F5"/>
    <w:rsid w:val="00CD07B6"/>
    <w:rsid w:val="00CD1A5E"/>
    <w:rsid w:val="00CD3F24"/>
    <w:rsid w:val="00CD4597"/>
    <w:rsid w:val="00CD5DD0"/>
    <w:rsid w:val="00CD61F9"/>
    <w:rsid w:val="00CD63C3"/>
    <w:rsid w:val="00CD64C7"/>
    <w:rsid w:val="00CD66BB"/>
    <w:rsid w:val="00CD734A"/>
    <w:rsid w:val="00CD78E4"/>
    <w:rsid w:val="00CE32FF"/>
    <w:rsid w:val="00CE42F1"/>
    <w:rsid w:val="00CE6F04"/>
    <w:rsid w:val="00CF4C2E"/>
    <w:rsid w:val="00CF5134"/>
    <w:rsid w:val="00CF532B"/>
    <w:rsid w:val="00CF7A8C"/>
    <w:rsid w:val="00CF7D8F"/>
    <w:rsid w:val="00CF7F9C"/>
    <w:rsid w:val="00D01D30"/>
    <w:rsid w:val="00D07A75"/>
    <w:rsid w:val="00D07D7D"/>
    <w:rsid w:val="00D07EAA"/>
    <w:rsid w:val="00D13C6D"/>
    <w:rsid w:val="00D156F2"/>
    <w:rsid w:val="00D20267"/>
    <w:rsid w:val="00D2027C"/>
    <w:rsid w:val="00D26CBF"/>
    <w:rsid w:val="00D274AF"/>
    <w:rsid w:val="00D276B2"/>
    <w:rsid w:val="00D3218F"/>
    <w:rsid w:val="00D34423"/>
    <w:rsid w:val="00D346B1"/>
    <w:rsid w:val="00D35C09"/>
    <w:rsid w:val="00D36BD0"/>
    <w:rsid w:val="00D401BD"/>
    <w:rsid w:val="00D4234D"/>
    <w:rsid w:val="00D46CCE"/>
    <w:rsid w:val="00D51409"/>
    <w:rsid w:val="00D52114"/>
    <w:rsid w:val="00D53378"/>
    <w:rsid w:val="00D601D2"/>
    <w:rsid w:val="00D60804"/>
    <w:rsid w:val="00D608E8"/>
    <w:rsid w:val="00D64031"/>
    <w:rsid w:val="00D64D99"/>
    <w:rsid w:val="00D7144F"/>
    <w:rsid w:val="00D716EB"/>
    <w:rsid w:val="00D73036"/>
    <w:rsid w:val="00D73610"/>
    <w:rsid w:val="00D73892"/>
    <w:rsid w:val="00D74ACA"/>
    <w:rsid w:val="00D75358"/>
    <w:rsid w:val="00D758E4"/>
    <w:rsid w:val="00D76766"/>
    <w:rsid w:val="00D81581"/>
    <w:rsid w:val="00D81E59"/>
    <w:rsid w:val="00D8285B"/>
    <w:rsid w:val="00D83C96"/>
    <w:rsid w:val="00D83F75"/>
    <w:rsid w:val="00D84401"/>
    <w:rsid w:val="00D85495"/>
    <w:rsid w:val="00D9080B"/>
    <w:rsid w:val="00D90D8C"/>
    <w:rsid w:val="00D915F9"/>
    <w:rsid w:val="00D926FE"/>
    <w:rsid w:val="00D92CD4"/>
    <w:rsid w:val="00D9427D"/>
    <w:rsid w:val="00D96F4A"/>
    <w:rsid w:val="00DA0874"/>
    <w:rsid w:val="00DA0B1B"/>
    <w:rsid w:val="00DA2F16"/>
    <w:rsid w:val="00DA3B50"/>
    <w:rsid w:val="00DA4293"/>
    <w:rsid w:val="00DB04B6"/>
    <w:rsid w:val="00DB0DC0"/>
    <w:rsid w:val="00DB1EEF"/>
    <w:rsid w:val="00DB2B5C"/>
    <w:rsid w:val="00DB3F5A"/>
    <w:rsid w:val="00DB62A8"/>
    <w:rsid w:val="00DC074D"/>
    <w:rsid w:val="00DC0CA4"/>
    <w:rsid w:val="00DC33F0"/>
    <w:rsid w:val="00DC6A51"/>
    <w:rsid w:val="00DD0764"/>
    <w:rsid w:val="00DD458F"/>
    <w:rsid w:val="00DD5E32"/>
    <w:rsid w:val="00DE075A"/>
    <w:rsid w:val="00DE07CD"/>
    <w:rsid w:val="00DE1380"/>
    <w:rsid w:val="00DE1ADC"/>
    <w:rsid w:val="00DE1E2E"/>
    <w:rsid w:val="00DE1EB7"/>
    <w:rsid w:val="00DE25D0"/>
    <w:rsid w:val="00DE36E9"/>
    <w:rsid w:val="00DE3CBD"/>
    <w:rsid w:val="00DE73DB"/>
    <w:rsid w:val="00DE75D0"/>
    <w:rsid w:val="00DE79DA"/>
    <w:rsid w:val="00DF0955"/>
    <w:rsid w:val="00DF1718"/>
    <w:rsid w:val="00DF171A"/>
    <w:rsid w:val="00DF4E58"/>
    <w:rsid w:val="00E010A4"/>
    <w:rsid w:val="00E043DB"/>
    <w:rsid w:val="00E053D7"/>
    <w:rsid w:val="00E105DC"/>
    <w:rsid w:val="00E11A1B"/>
    <w:rsid w:val="00E12CDB"/>
    <w:rsid w:val="00E139B6"/>
    <w:rsid w:val="00E149FB"/>
    <w:rsid w:val="00E1503E"/>
    <w:rsid w:val="00E17FDD"/>
    <w:rsid w:val="00E21691"/>
    <w:rsid w:val="00E267AD"/>
    <w:rsid w:val="00E26EFA"/>
    <w:rsid w:val="00E27841"/>
    <w:rsid w:val="00E33B39"/>
    <w:rsid w:val="00E33C5E"/>
    <w:rsid w:val="00E3407D"/>
    <w:rsid w:val="00E36B01"/>
    <w:rsid w:val="00E40D4B"/>
    <w:rsid w:val="00E40EB7"/>
    <w:rsid w:val="00E41C2F"/>
    <w:rsid w:val="00E43396"/>
    <w:rsid w:val="00E4538A"/>
    <w:rsid w:val="00E4679D"/>
    <w:rsid w:val="00E47D5E"/>
    <w:rsid w:val="00E50794"/>
    <w:rsid w:val="00E514FC"/>
    <w:rsid w:val="00E5186F"/>
    <w:rsid w:val="00E54AFA"/>
    <w:rsid w:val="00E57379"/>
    <w:rsid w:val="00E607C4"/>
    <w:rsid w:val="00E60E87"/>
    <w:rsid w:val="00E611F4"/>
    <w:rsid w:val="00E6253F"/>
    <w:rsid w:val="00E63A2F"/>
    <w:rsid w:val="00E6585E"/>
    <w:rsid w:val="00E6623F"/>
    <w:rsid w:val="00E7009C"/>
    <w:rsid w:val="00E72F55"/>
    <w:rsid w:val="00E74D46"/>
    <w:rsid w:val="00E77F3A"/>
    <w:rsid w:val="00E82A67"/>
    <w:rsid w:val="00E83928"/>
    <w:rsid w:val="00E839A3"/>
    <w:rsid w:val="00E92364"/>
    <w:rsid w:val="00E93931"/>
    <w:rsid w:val="00E93E69"/>
    <w:rsid w:val="00E96E1C"/>
    <w:rsid w:val="00EA2CD9"/>
    <w:rsid w:val="00EA3442"/>
    <w:rsid w:val="00EA3B69"/>
    <w:rsid w:val="00EA4567"/>
    <w:rsid w:val="00EA6320"/>
    <w:rsid w:val="00EA7D99"/>
    <w:rsid w:val="00EB21BE"/>
    <w:rsid w:val="00EB2C9C"/>
    <w:rsid w:val="00EB626F"/>
    <w:rsid w:val="00EC30CB"/>
    <w:rsid w:val="00EC3949"/>
    <w:rsid w:val="00EC62A4"/>
    <w:rsid w:val="00EC63C3"/>
    <w:rsid w:val="00ED0FA7"/>
    <w:rsid w:val="00ED2AA0"/>
    <w:rsid w:val="00ED5343"/>
    <w:rsid w:val="00ED76A7"/>
    <w:rsid w:val="00ED7DD7"/>
    <w:rsid w:val="00EE323C"/>
    <w:rsid w:val="00EE340A"/>
    <w:rsid w:val="00EE3C7A"/>
    <w:rsid w:val="00EE44F4"/>
    <w:rsid w:val="00EE49B9"/>
    <w:rsid w:val="00EE5DD8"/>
    <w:rsid w:val="00EE60C8"/>
    <w:rsid w:val="00EE6EFA"/>
    <w:rsid w:val="00EE7DD1"/>
    <w:rsid w:val="00EF035E"/>
    <w:rsid w:val="00EF0533"/>
    <w:rsid w:val="00EF0B24"/>
    <w:rsid w:val="00EF254D"/>
    <w:rsid w:val="00EF555D"/>
    <w:rsid w:val="00EF585A"/>
    <w:rsid w:val="00EF5CFB"/>
    <w:rsid w:val="00EF739E"/>
    <w:rsid w:val="00F00044"/>
    <w:rsid w:val="00F01F26"/>
    <w:rsid w:val="00F02B9D"/>
    <w:rsid w:val="00F02C5E"/>
    <w:rsid w:val="00F04801"/>
    <w:rsid w:val="00F072E9"/>
    <w:rsid w:val="00F077B6"/>
    <w:rsid w:val="00F1032E"/>
    <w:rsid w:val="00F12DA0"/>
    <w:rsid w:val="00F132C4"/>
    <w:rsid w:val="00F14162"/>
    <w:rsid w:val="00F142AD"/>
    <w:rsid w:val="00F1765C"/>
    <w:rsid w:val="00F177AA"/>
    <w:rsid w:val="00F17A59"/>
    <w:rsid w:val="00F2043B"/>
    <w:rsid w:val="00F20507"/>
    <w:rsid w:val="00F21A70"/>
    <w:rsid w:val="00F220A2"/>
    <w:rsid w:val="00F232CD"/>
    <w:rsid w:val="00F24DDB"/>
    <w:rsid w:val="00F257E9"/>
    <w:rsid w:val="00F275B7"/>
    <w:rsid w:val="00F300A7"/>
    <w:rsid w:val="00F3163B"/>
    <w:rsid w:val="00F320DD"/>
    <w:rsid w:val="00F321E7"/>
    <w:rsid w:val="00F3621F"/>
    <w:rsid w:val="00F368E4"/>
    <w:rsid w:val="00F379BA"/>
    <w:rsid w:val="00F40AB8"/>
    <w:rsid w:val="00F4381C"/>
    <w:rsid w:val="00F448C7"/>
    <w:rsid w:val="00F458E6"/>
    <w:rsid w:val="00F51267"/>
    <w:rsid w:val="00F53952"/>
    <w:rsid w:val="00F55C70"/>
    <w:rsid w:val="00F566D0"/>
    <w:rsid w:val="00F56FFC"/>
    <w:rsid w:val="00F6001A"/>
    <w:rsid w:val="00F61F01"/>
    <w:rsid w:val="00F62F68"/>
    <w:rsid w:val="00F66ACA"/>
    <w:rsid w:val="00F70FDD"/>
    <w:rsid w:val="00F717B5"/>
    <w:rsid w:val="00F71F0A"/>
    <w:rsid w:val="00F74AFB"/>
    <w:rsid w:val="00F74F55"/>
    <w:rsid w:val="00F75700"/>
    <w:rsid w:val="00F76F13"/>
    <w:rsid w:val="00F77097"/>
    <w:rsid w:val="00F77545"/>
    <w:rsid w:val="00F7789E"/>
    <w:rsid w:val="00F80DA1"/>
    <w:rsid w:val="00F816BC"/>
    <w:rsid w:val="00F83BBF"/>
    <w:rsid w:val="00F83F60"/>
    <w:rsid w:val="00F854E6"/>
    <w:rsid w:val="00F9467E"/>
    <w:rsid w:val="00FA06E3"/>
    <w:rsid w:val="00FA191A"/>
    <w:rsid w:val="00FA4D55"/>
    <w:rsid w:val="00FA6304"/>
    <w:rsid w:val="00FA79D3"/>
    <w:rsid w:val="00FB30A0"/>
    <w:rsid w:val="00FB47C0"/>
    <w:rsid w:val="00FB79AD"/>
    <w:rsid w:val="00FC1145"/>
    <w:rsid w:val="00FC1837"/>
    <w:rsid w:val="00FC22A1"/>
    <w:rsid w:val="00FC32C8"/>
    <w:rsid w:val="00FC381B"/>
    <w:rsid w:val="00FC3EA0"/>
    <w:rsid w:val="00FC4949"/>
    <w:rsid w:val="00FD0EEF"/>
    <w:rsid w:val="00FD17C2"/>
    <w:rsid w:val="00FD5AC8"/>
    <w:rsid w:val="00FD5F76"/>
    <w:rsid w:val="00FD68AE"/>
    <w:rsid w:val="00FE0D46"/>
    <w:rsid w:val="00FE12CB"/>
    <w:rsid w:val="00FE1D58"/>
    <w:rsid w:val="00FE2921"/>
    <w:rsid w:val="00FE58BC"/>
    <w:rsid w:val="00FE5DC5"/>
    <w:rsid w:val="00FE7D0D"/>
    <w:rsid w:val="00FF3C9F"/>
    <w:rsid w:val="00FF47BF"/>
    <w:rsid w:val="00FF5A06"/>
    <w:rsid w:val="00FF68B5"/>
    <w:rsid w:val="00FF69F5"/>
    <w:rsid w:val="03AE71CD"/>
    <w:rsid w:val="0484B043"/>
    <w:rsid w:val="12E416B3"/>
    <w:rsid w:val="18521BA3"/>
    <w:rsid w:val="1940B0B8"/>
    <w:rsid w:val="24CB2360"/>
    <w:rsid w:val="2571940C"/>
    <w:rsid w:val="2F52E799"/>
    <w:rsid w:val="31D645F0"/>
    <w:rsid w:val="329D14F4"/>
    <w:rsid w:val="347C1C4F"/>
    <w:rsid w:val="45624C20"/>
    <w:rsid w:val="4BA3F2BC"/>
    <w:rsid w:val="5264FF80"/>
    <w:rsid w:val="527D6462"/>
    <w:rsid w:val="5563FFBC"/>
    <w:rsid w:val="5ADF642B"/>
    <w:rsid w:val="5B748C23"/>
    <w:rsid w:val="641EB365"/>
    <w:rsid w:val="6420BA74"/>
    <w:rsid w:val="690EDC9D"/>
    <w:rsid w:val="69F927DC"/>
    <w:rsid w:val="6C1197AB"/>
    <w:rsid w:val="7059BB2D"/>
    <w:rsid w:val="753504AE"/>
    <w:rsid w:val="7680C3CE"/>
    <w:rsid w:val="785690F9"/>
    <w:rsid w:val="7FDB48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F94473"/>
  <w15:chartTrackingRefBased/>
  <w15:docId w15:val="{A51A1A91-7DAD-4931-B704-B46FFEB08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Body Text 2"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91F1C"/>
    <w:rPr>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Odstęp,Tekst podstawowy Znak Znak,anita1,anita1 Znak,Brødtekst Tegn Tegn,Tekst podstawowy Znak1,Tekst podstawowy Znak3 Znak Znak,Tekst podstawowy Znak1 Znak Znak Znak,Tekst podstawowy Znak Znak Znak Znak Znak"/>
    <w:basedOn w:val="Normalny"/>
    <w:link w:val="TekstpodstawowyZnak"/>
    <w:rsid w:val="0077112B"/>
    <w:pPr>
      <w:jc w:val="both"/>
    </w:pPr>
    <w:rPr>
      <w:lang w:val="x-none" w:eastAsia="x-none"/>
    </w:rPr>
  </w:style>
  <w:style w:type="paragraph" w:styleId="Stopka">
    <w:name w:val="footer"/>
    <w:basedOn w:val="Normalny"/>
    <w:link w:val="StopkaZnak"/>
    <w:uiPriority w:val="99"/>
    <w:rsid w:val="0077112B"/>
    <w:pPr>
      <w:tabs>
        <w:tab w:val="center" w:pos="4536"/>
        <w:tab w:val="right" w:pos="9072"/>
      </w:tabs>
    </w:pPr>
    <w:rPr>
      <w:lang w:val="x-none" w:eastAsia="x-none"/>
    </w:rPr>
  </w:style>
  <w:style w:type="table" w:styleId="Tabela-Siatka">
    <w:name w:val="Table Grid"/>
    <w:basedOn w:val="Standardowy"/>
    <w:rsid w:val="00771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D64D99"/>
    <w:rPr>
      <w:rFonts w:ascii="Tahoma" w:hAnsi="Tahoma" w:cs="Tahoma"/>
      <w:sz w:val="16"/>
      <w:szCs w:val="16"/>
    </w:rPr>
  </w:style>
  <w:style w:type="paragraph" w:styleId="Nagwek">
    <w:name w:val="header"/>
    <w:basedOn w:val="Normalny"/>
    <w:link w:val="NagwekZnak"/>
    <w:rsid w:val="00CC2D3E"/>
    <w:pPr>
      <w:tabs>
        <w:tab w:val="center" w:pos="4536"/>
        <w:tab w:val="right" w:pos="9072"/>
      </w:tabs>
    </w:pPr>
    <w:rPr>
      <w:lang w:val="x-none" w:eastAsia="x-none"/>
    </w:rPr>
  </w:style>
  <w:style w:type="character" w:customStyle="1" w:styleId="NagwekZnak">
    <w:name w:val="Nagłówek Znak"/>
    <w:link w:val="Nagwek"/>
    <w:rsid w:val="00B849CF"/>
    <w:rPr>
      <w:sz w:val="24"/>
      <w:szCs w:val="24"/>
    </w:rPr>
  </w:style>
  <w:style w:type="character" w:customStyle="1" w:styleId="StopkaZnak">
    <w:name w:val="Stopka Znak"/>
    <w:link w:val="Stopka"/>
    <w:uiPriority w:val="99"/>
    <w:rsid w:val="00F77545"/>
    <w:rPr>
      <w:sz w:val="24"/>
      <w:szCs w:val="24"/>
    </w:rPr>
  </w:style>
  <w:style w:type="character" w:styleId="Odwoaniedokomentarza">
    <w:name w:val="annotation reference"/>
    <w:rsid w:val="00931066"/>
    <w:rPr>
      <w:sz w:val="16"/>
      <w:szCs w:val="16"/>
    </w:rPr>
  </w:style>
  <w:style w:type="paragraph" w:styleId="Tekstkomentarza">
    <w:name w:val="annotation text"/>
    <w:basedOn w:val="Normalny"/>
    <w:link w:val="TekstkomentarzaZnak"/>
    <w:uiPriority w:val="99"/>
    <w:rsid w:val="00931066"/>
    <w:rPr>
      <w:sz w:val="20"/>
      <w:szCs w:val="20"/>
    </w:rPr>
  </w:style>
  <w:style w:type="character" w:customStyle="1" w:styleId="TekstkomentarzaZnak">
    <w:name w:val="Tekst komentarza Znak"/>
    <w:basedOn w:val="Domylnaczcionkaakapitu"/>
    <w:link w:val="Tekstkomentarza"/>
    <w:uiPriority w:val="99"/>
    <w:rsid w:val="00931066"/>
  </w:style>
  <w:style w:type="paragraph" w:styleId="Tematkomentarza">
    <w:name w:val="annotation subject"/>
    <w:basedOn w:val="Tekstkomentarza"/>
    <w:next w:val="Tekstkomentarza"/>
    <w:link w:val="TematkomentarzaZnak"/>
    <w:rsid w:val="00931066"/>
    <w:rPr>
      <w:b/>
      <w:bCs/>
      <w:lang w:val="x-none" w:eastAsia="x-none"/>
    </w:rPr>
  </w:style>
  <w:style w:type="character" w:customStyle="1" w:styleId="TematkomentarzaZnak">
    <w:name w:val="Temat komentarza Znak"/>
    <w:link w:val="Tematkomentarza"/>
    <w:rsid w:val="00931066"/>
    <w:rPr>
      <w:b/>
      <w:bCs/>
    </w:rPr>
  </w:style>
  <w:style w:type="paragraph" w:styleId="Poprawka">
    <w:name w:val="Revision"/>
    <w:hidden/>
    <w:uiPriority w:val="99"/>
    <w:semiHidden/>
    <w:rsid w:val="00931066"/>
    <w:rPr>
      <w:sz w:val="24"/>
      <w:szCs w:val="24"/>
    </w:rPr>
  </w:style>
  <w:style w:type="paragraph" w:styleId="Tekstprzypisukocowego">
    <w:name w:val="endnote text"/>
    <w:basedOn w:val="Normalny"/>
    <w:link w:val="TekstprzypisukocowegoZnak"/>
    <w:rsid w:val="0076089E"/>
    <w:rPr>
      <w:sz w:val="20"/>
      <w:szCs w:val="20"/>
    </w:rPr>
  </w:style>
  <w:style w:type="character" w:customStyle="1" w:styleId="TekstprzypisukocowegoZnak">
    <w:name w:val="Tekst przypisu końcowego Znak"/>
    <w:basedOn w:val="Domylnaczcionkaakapitu"/>
    <w:link w:val="Tekstprzypisukocowego"/>
    <w:rsid w:val="0076089E"/>
  </w:style>
  <w:style w:type="character" w:styleId="Odwoanieprzypisukocowego">
    <w:name w:val="endnote reference"/>
    <w:rsid w:val="0076089E"/>
    <w:rPr>
      <w:vertAlign w:val="superscript"/>
    </w:rPr>
  </w:style>
  <w:style w:type="character" w:customStyle="1" w:styleId="TekstpodstawowyZnak">
    <w:name w:val="Tekst podstawowy Znak"/>
    <w:aliases w:val="Odstęp Znak,Tekst podstawowy Znak Znak Znak,anita1 Znak1,anita1 Znak Znak,Brødtekst Tegn Tegn Znak,Tekst podstawowy Znak1 Znak,Tekst podstawowy Znak3 Znak Znak Znak,Tekst podstawowy Znak1 Znak Znak Znak Znak"/>
    <w:link w:val="Tekstpodstawowy"/>
    <w:uiPriority w:val="99"/>
    <w:rsid w:val="00744A92"/>
    <w:rPr>
      <w:sz w:val="24"/>
      <w:szCs w:val="24"/>
    </w:rPr>
  </w:style>
  <w:style w:type="character" w:styleId="Uwydatnienie">
    <w:name w:val="Emphasis"/>
    <w:uiPriority w:val="20"/>
    <w:qFormat/>
    <w:rsid w:val="00422FC8"/>
    <w:rPr>
      <w:i/>
      <w:iCs/>
    </w:rPr>
  </w:style>
  <w:style w:type="character" w:customStyle="1" w:styleId="AkapitzlistZnak">
    <w:name w:val="Akapit z listą Znak"/>
    <w:aliases w:val="Numerowanie Znak,BulletC Znak,Wyliczanie Znak,Obiekt Znak,normalny tekst Znak,Akapit z listą31 Znak,Bullets Znak,L1 Znak,maz_wyliczenie Znak,opis dzialania Znak,K-P_odwolanie Znak,A_wyliczenie Znak,Akapit z listą5 Znak,CW_Lista Znak"/>
    <w:link w:val="Akapitzlist"/>
    <w:uiPriority w:val="34"/>
    <w:qFormat/>
    <w:locked/>
    <w:rsid w:val="00BB4D60"/>
    <w:rPr>
      <w:sz w:val="22"/>
      <w:szCs w:val="22"/>
      <w:lang w:eastAsia="en-US"/>
    </w:rPr>
  </w:style>
  <w:style w:type="paragraph" w:styleId="Akapitzlist">
    <w:name w:val="List Paragraph"/>
    <w:aliases w:val="Numerowanie,BulletC,Wyliczanie,Obiekt,normalny tekst,Akapit z listą31,Bullets,L1,maz_wyliczenie,opis dzialania,K-P_odwolanie,A_wyliczenie,Akapit z listą5,CW_Lista,Preambuła,List Paragraph,Akapit z listą BS,Wypunktowanie,2 heading,lp1,列出段落"/>
    <w:basedOn w:val="Normalny"/>
    <w:link w:val="AkapitzlistZnak"/>
    <w:uiPriority w:val="34"/>
    <w:qFormat/>
    <w:rsid w:val="00BB4D60"/>
    <w:pPr>
      <w:spacing w:after="200" w:line="276" w:lineRule="auto"/>
      <w:ind w:left="720"/>
      <w:contextualSpacing/>
    </w:pPr>
    <w:rPr>
      <w:sz w:val="22"/>
      <w:szCs w:val="22"/>
      <w:lang w:val="x-none" w:eastAsia="en-US"/>
    </w:rPr>
  </w:style>
  <w:style w:type="paragraph" w:styleId="Tekstpodstawowy2">
    <w:name w:val="Body Text 2"/>
    <w:basedOn w:val="Normalny"/>
    <w:link w:val="Tekstpodstawowy2Znak"/>
    <w:uiPriority w:val="99"/>
    <w:unhideWhenUsed/>
    <w:rsid w:val="006271B5"/>
    <w:pPr>
      <w:spacing w:after="120" w:line="480" w:lineRule="auto"/>
    </w:pPr>
    <w:rPr>
      <w:rFonts w:ascii="Calibri" w:hAnsi="Calibri"/>
      <w:sz w:val="22"/>
      <w:szCs w:val="22"/>
    </w:rPr>
  </w:style>
  <w:style w:type="character" w:customStyle="1" w:styleId="Tekstpodstawowy2Znak">
    <w:name w:val="Tekst podstawowy 2 Znak"/>
    <w:link w:val="Tekstpodstawowy2"/>
    <w:uiPriority w:val="99"/>
    <w:rsid w:val="006271B5"/>
    <w:rPr>
      <w:rFonts w:ascii="Calibri" w:hAnsi="Calibri"/>
      <w:sz w:val="22"/>
      <w:szCs w:val="22"/>
    </w:rPr>
  </w:style>
  <w:style w:type="paragraph" w:customStyle="1" w:styleId="p46">
    <w:name w:val="p46"/>
    <w:basedOn w:val="Normalny"/>
    <w:rsid w:val="006271B5"/>
    <w:pPr>
      <w:spacing w:before="100" w:beforeAutospacing="1" w:after="100" w:afterAutospacing="1"/>
    </w:pPr>
  </w:style>
  <w:style w:type="paragraph" w:customStyle="1" w:styleId="p47">
    <w:name w:val="p47"/>
    <w:basedOn w:val="Normalny"/>
    <w:rsid w:val="00CF7F9C"/>
    <w:pPr>
      <w:spacing w:before="100" w:beforeAutospacing="1" w:after="100" w:afterAutospacing="1"/>
    </w:pPr>
  </w:style>
  <w:style w:type="character" w:customStyle="1" w:styleId="odfliend">
    <w:name w:val="odfliend"/>
    <w:basedOn w:val="Domylnaczcionkaakapitu"/>
    <w:rsid w:val="00CF7F9C"/>
  </w:style>
  <w:style w:type="character" w:customStyle="1" w:styleId="Teksttreci">
    <w:name w:val="Tekst treści_"/>
    <w:link w:val="Teksttreci1"/>
    <w:locked/>
    <w:rsid w:val="00E47D5E"/>
    <w:rPr>
      <w:rFonts w:ascii="Arial" w:hAnsi="Arial"/>
      <w:sz w:val="16"/>
      <w:shd w:val="clear" w:color="auto" w:fill="FFFFFF"/>
    </w:rPr>
  </w:style>
  <w:style w:type="paragraph" w:customStyle="1" w:styleId="Teksttreci1">
    <w:name w:val="Tekst treści1"/>
    <w:basedOn w:val="Normalny"/>
    <w:link w:val="Teksttreci"/>
    <w:uiPriority w:val="99"/>
    <w:rsid w:val="00E47D5E"/>
    <w:pPr>
      <w:widowControl w:val="0"/>
      <w:shd w:val="clear" w:color="auto" w:fill="FFFFFF"/>
      <w:spacing w:line="470" w:lineRule="exact"/>
      <w:ind w:hanging="440"/>
      <w:jc w:val="both"/>
    </w:pPr>
    <w:rPr>
      <w:rFonts w:ascii="Arial" w:hAnsi="Arial"/>
      <w:sz w:val="16"/>
      <w:szCs w:val="20"/>
    </w:rPr>
  </w:style>
  <w:style w:type="character" w:customStyle="1" w:styleId="Nagwek1">
    <w:name w:val="Nagłówek #1_"/>
    <w:link w:val="Nagwek10"/>
    <w:uiPriority w:val="99"/>
    <w:locked/>
    <w:rsid w:val="00406561"/>
    <w:rPr>
      <w:rFonts w:ascii="Arial" w:hAnsi="Arial"/>
      <w:b/>
      <w:sz w:val="16"/>
      <w:shd w:val="clear" w:color="auto" w:fill="FFFFFF"/>
    </w:rPr>
  </w:style>
  <w:style w:type="character" w:customStyle="1" w:styleId="Nagwek1Odstpy1pt1">
    <w:name w:val="Nagłówek #1 + Odstępy 1 pt1"/>
    <w:uiPriority w:val="99"/>
    <w:rsid w:val="00406561"/>
    <w:rPr>
      <w:rFonts w:ascii="Arial" w:hAnsi="Arial"/>
      <w:b/>
      <w:spacing w:val="20"/>
      <w:sz w:val="16"/>
      <w:u w:val="none"/>
    </w:rPr>
  </w:style>
  <w:style w:type="paragraph" w:customStyle="1" w:styleId="Nagwek10">
    <w:name w:val="Nagłówek #1"/>
    <w:basedOn w:val="Normalny"/>
    <w:link w:val="Nagwek1"/>
    <w:uiPriority w:val="99"/>
    <w:rsid w:val="00406561"/>
    <w:pPr>
      <w:widowControl w:val="0"/>
      <w:shd w:val="clear" w:color="auto" w:fill="FFFFFF"/>
      <w:spacing w:line="470" w:lineRule="exact"/>
      <w:ind w:hanging="1520"/>
      <w:outlineLvl w:val="0"/>
    </w:pPr>
    <w:rPr>
      <w:rFonts w:ascii="Arial" w:hAnsi="Arial"/>
      <w:b/>
      <w:sz w:val="16"/>
      <w:szCs w:val="20"/>
    </w:rPr>
  </w:style>
  <w:style w:type="paragraph" w:styleId="Tekstprzypisudolnego">
    <w:name w:val="footnote text"/>
    <w:basedOn w:val="Normalny"/>
    <w:link w:val="TekstprzypisudolnegoZnak"/>
    <w:rsid w:val="00D07A75"/>
    <w:rPr>
      <w:sz w:val="20"/>
      <w:szCs w:val="20"/>
    </w:rPr>
  </w:style>
  <w:style w:type="character" w:customStyle="1" w:styleId="TekstprzypisudolnegoZnak">
    <w:name w:val="Tekst przypisu dolnego Znak"/>
    <w:basedOn w:val="Domylnaczcionkaakapitu"/>
    <w:link w:val="Tekstprzypisudolnego"/>
    <w:rsid w:val="00D07A75"/>
  </w:style>
  <w:style w:type="character" w:styleId="Odwoanieprzypisudolnego">
    <w:name w:val="footnote reference"/>
    <w:rsid w:val="00D07A75"/>
    <w:rPr>
      <w:vertAlign w:val="superscript"/>
    </w:rPr>
  </w:style>
  <w:style w:type="character" w:styleId="Hipercze">
    <w:name w:val="Hyperlink"/>
    <w:rsid w:val="00C716FB"/>
    <w:rPr>
      <w:color w:val="0563C1"/>
      <w:u w:val="single"/>
    </w:rPr>
  </w:style>
  <w:style w:type="character" w:styleId="Nierozpoznanawzmianka">
    <w:name w:val="Unresolved Mention"/>
    <w:uiPriority w:val="99"/>
    <w:semiHidden/>
    <w:unhideWhenUsed/>
    <w:rsid w:val="00C716FB"/>
    <w:rPr>
      <w:color w:val="605E5C"/>
      <w:shd w:val="clear" w:color="auto" w:fill="E1DFDD"/>
    </w:rPr>
  </w:style>
  <w:style w:type="paragraph" w:customStyle="1" w:styleId="Style3">
    <w:name w:val="Style3"/>
    <w:basedOn w:val="Normalny"/>
    <w:uiPriority w:val="99"/>
    <w:rsid w:val="0023178E"/>
    <w:pPr>
      <w:widowControl w:val="0"/>
      <w:autoSpaceDE w:val="0"/>
      <w:autoSpaceDN w:val="0"/>
      <w:adjustRightInd w:val="0"/>
      <w:spacing w:line="245" w:lineRule="exact"/>
      <w:jc w:val="both"/>
    </w:pPr>
    <w:rPr>
      <w:rFonts w:ascii="Candara" w:hAnsi="Candara"/>
    </w:rPr>
  </w:style>
  <w:style w:type="character" w:customStyle="1" w:styleId="FontStyle137">
    <w:name w:val="Font Style137"/>
    <w:uiPriority w:val="99"/>
    <w:rsid w:val="0023178E"/>
    <w:rPr>
      <w:rFonts w:ascii="Arial Narrow" w:hAnsi="Arial Narrow" w:cs="Arial Narrow"/>
      <w:color w:val="000000"/>
      <w:sz w:val="18"/>
      <w:szCs w:val="18"/>
    </w:rPr>
  </w:style>
  <w:style w:type="paragraph" w:customStyle="1" w:styleId="paragraph">
    <w:name w:val="paragraph"/>
    <w:basedOn w:val="Normalny"/>
    <w:rsid w:val="00D915F9"/>
    <w:pPr>
      <w:spacing w:before="100" w:beforeAutospacing="1" w:after="100" w:afterAutospacing="1"/>
    </w:pPr>
  </w:style>
  <w:style w:type="character" w:customStyle="1" w:styleId="normaltextrun">
    <w:name w:val="normaltextrun"/>
    <w:basedOn w:val="Domylnaczcionkaakapitu"/>
    <w:rsid w:val="00D915F9"/>
  </w:style>
  <w:style w:type="character" w:customStyle="1" w:styleId="eop">
    <w:name w:val="eop"/>
    <w:basedOn w:val="Domylnaczcionkaakapitu"/>
    <w:rsid w:val="00D915F9"/>
  </w:style>
  <w:style w:type="character" w:customStyle="1" w:styleId="Bodytext2">
    <w:name w:val="Body text (2)_"/>
    <w:link w:val="Bodytext21"/>
    <w:uiPriority w:val="99"/>
    <w:rsid w:val="00E74D46"/>
    <w:rPr>
      <w:rFonts w:ascii="Arial" w:hAnsi="Arial" w:cs="Arial"/>
      <w:shd w:val="clear" w:color="auto" w:fill="FFFFFF"/>
    </w:rPr>
  </w:style>
  <w:style w:type="paragraph" w:customStyle="1" w:styleId="Bodytext21">
    <w:name w:val="Body text (2)1"/>
    <w:basedOn w:val="Normalny"/>
    <w:link w:val="Bodytext2"/>
    <w:uiPriority w:val="99"/>
    <w:rsid w:val="00E74D46"/>
    <w:pPr>
      <w:widowControl w:val="0"/>
      <w:shd w:val="clear" w:color="auto" w:fill="FFFFFF"/>
      <w:spacing w:before="480" w:after="140" w:line="288" w:lineRule="exact"/>
      <w:ind w:hanging="560"/>
      <w:jc w:val="both"/>
    </w:pPr>
    <w:rPr>
      <w:rFonts w:ascii="Arial" w:hAnsi="Arial" w:cs="Arial"/>
      <w:sz w:val="20"/>
      <w:szCs w:val="20"/>
    </w:rPr>
  </w:style>
  <w:style w:type="character" w:customStyle="1" w:styleId="apple-converted-space">
    <w:name w:val="apple-converted-space"/>
    <w:basedOn w:val="Domylnaczcionkaakapitu"/>
    <w:rsid w:val="000848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580703">
      <w:bodyDiv w:val="1"/>
      <w:marLeft w:val="0"/>
      <w:marRight w:val="0"/>
      <w:marTop w:val="0"/>
      <w:marBottom w:val="0"/>
      <w:divBdr>
        <w:top w:val="none" w:sz="0" w:space="0" w:color="auto"/>
        <w:left w:val="none" w:sz="0" w:space="0" w:color="auto"/>
        <w:bottom w:val="none" w:sz="0" w:space="0" w:color="auto"/>
        <w:right w:val="none" w:sz="0" w:space="0" w:color="auto"/>
      </w:divBdr>
    </w:div>
    <w:div w:id="422186514">
      <w:bodyDiv w:val="1"/>
      <w:marLeft w:val="0"/>
      <w:marRight w:val="0"/>
      <w:marTop w:val="0"/>
      <w:marBottom w:val="0"/>
      <w:divBdr>
        <w:top w:val="none" w:sz="0" w:space="0" w:color="auto"/>
        <w:left w:val="none" w:sz="0" w:space="0" w:color="auto"/>
        <w:bottom w:val="none" w:sz="0" w:space="0" w:color="auto"/>
        <w:right w:val="none" w:sz="0" w:space="0" w:color="auto"/>
      </w:divBdr>
    </w:div>
    <w:div w:id="452751940">
      <w:bodyDiv w:val="1"/>
      <w:marLeft w:val="0"/>
      <w:marRight w:val="0"/>
      <w:marTop w:val="0"/>
      <w:marBottom w:val="0"/>
      <w:divBdr>
        <w:top w:val="none" w:sz="0" w:space="0" w:color="auto"/>
        <w:left w:val="none" w:sz="0" w:space="0" w:color="auto"/>
        <w:bottom w:val="none" w:sz="0" w:space="0" w:color="auto"/>
        <w:right w:val="none" w:sz="0" w:space="0" w:color="auto"/>
      </w:divBdr>
    </w:div>
    <w:div w:id="476076159">
      <w:bodyDiv w:val="1"/>
      <w:marLeft w:val="0"/>
      <w:marRight w:val="0"/>
      <w:marTop w:val="0"/>
      <w:marBottom w:val="0"/>
      <w:divBdr>
        <w:top w:val="none" w:sz="0" w:space="0" w:color="auto"/>
        <w:left w:val="none" w:sz="0" w:space="0" w:color="auto"/>
        <w:bottom w:val="none" w:sz="0" w:space="0" w:color="auto"/>
        <w:right w:val="none" w:sz="0" w:space="0" w:color="auto"/>
      </w:divBdr>
    </w:div>
    <w:div w:id="580917801">
      <w:bodyDiv w:val="1"/>
      <w:marLeft w:val="0"/>
      <w:marRight w:val="0"/>
      <w:marTop w:val="0"/>
      <w:marBottom w:val="0"/>
      <w:divBdr>
        <w:top w:val="none" w:sz="0" w:space="0" w:color="auto"/>
        <w:left w:val="none" w:sz="0" w:space="0" w:color="auto"/>
        <w:bottom w:val="none" w:sz="0" w:space="0" w:color="auto"/>
        <w:right w:val="none" w:sz="0" w:space="0" w:color="auto"/>
      </w:divBdr>
    </w:div>
    <w:div w:id="608196289">
      <w:bodyDiv w:val="1"/>
      <w:marLeft w:val="0"/>
      <w:marRight w:val="0"/>
      <w:marTop w:val="0"/>
      <w:marBottom w:val="0"/>
      <w:divBdr>
        <w:top w:val="none" w:sz="0" w:space="0" w:color="auto"/>
        <w:left w:val="none" w:sz="0" w:space="0" w:color="auto"/>
        <w:bottom w:val="none" w:sz="0" w:space="0" w:color="auto"/>
        <w:right w:val="none" w:sz="0" w:space="0" w:color="auto"/>
      </w:divBdr>
    </w:div>
    <w:div w:id="661281181">
      <w:bodyDiv w:val="1"/>
      <w:marLeft w:val="0"/>
      <w:marRight w:val="0"/>
      <w:marTop w:val="0"/>
      <w:marBottom w:val="0"/>
      <w:divBdr>
        <w:top w:val="none" w:sz="0" w:space="0" w:color="auto"/>
        <w:left w:val="none" w:sz="0" w:space="0" w:color="auto"/>
        <w:bottom w:val="none" w:sz="0" w:space="0" w:color="auto"/>
        <w:right w:val="none" w:sz="0" w:space="0" w:color="auto"/>
      </w:divBdr>
    </w:div>
    <w:div w:id="832066617">
      <w:bodyDiv w:val="1"/>
      <w:marLeft w:val="0"/>
      <w:marRight w:val="0"/>
      <w:marTop w:val="0"/>
      <w:marBottom w:val="0"/>
      <w:divBdr>
        <w:top w:val="none" w:sz="0" w:space="0" w:color="auto"/>
        <w:left w:val="none" w:sz="0" w:space="0" w:color="auto"/>
        <w:bottom w:val="none" w:sz="0" w:space="0" w:color="auto"/>
        <w:right w:val="none" w:sz="0" w:space="0" w:color="auto"/>
      </w:divBdr>
    </w:div>
    <w:div w:id="846870980">
      <w:bodyDiv w:val="1"/>
      <w:marLeft w:val="0"/>
      <w:marRight w:val="0"/>
      <w:marTop w:val="0"/>
      <w:marBottom w:val="0"/>
      <w:divBdr>
        <w:top w:val="none" w:sz="0" w:space="0" w:color="auto"/>
        <w:left w:val="none" w:sz="0" w:space="0" w:color="auto"/>
        <w:bottom w:val="none" w:sz="0" w:space="0" w:color="auto"/>
        <w:right w:val="none" w:sz="0" w:space="0" w:color="auto"/>
      </w:divBdr>
    </w:div>
    <w:div w:id="922102168">
      <w:bodyDiv w:val="1"/>
      <w:marLeft w:val="0"/>
      <w:marRight w:val="0"/>
      <w:marTop w:val="0"/>
      <w:marBottom w:val="0"/>
      <w:divBdr>
        <w:top w:val="none" w:sz="0" w:space="0" w:color="auto"/>
        <w:left w:val="none" w:sz="0" w:space="0" w:color="auto"/>
        <w:bottom w:val="none" w:sz="0" w:space="0" w:color="auto"/>
        <w:right w:val="none" w:sz="0" w:space="0" w:color="auto"/>
      </w:divBdr>
    </w:div>
    <w:div w:id="922951901">
      <w:bodyDiv w:val="1"/>
      <w:marLeft w:val="0"/>
      <w:marRight w:val="0"/>
      <w:marTop w:val="0"/>
      <w:marBottom w:val="0"/>
      <w:divBdr>
        <w:top w:val="none" w:sz="0" w:space="0" w:color="auto"/>
        <w:left w:val="none" w:sz="0" w:space="0" w:color="auto"/>
        <w:bottom w:val="none" w:sz="0" w:space="0" w:color="auto"/>
        <w:right w:val="none" w:sz="0" w:space="0" w:color="auto"/>
      </w:divBdr>
    </w:div>
    <w:div w:id="963850536">
      <w:bodyDiv w:val="1"/>
      <w:marLeft w:val="0"/>
      <w:marRight w:val="0"/>
      <w:marTop w:val="0"/>
      <w:marBottom w:val="0"/>
      <w:divBdr>
        <w:top w:val="none" w:sz="0" w:space="0" w:color="auto"/>
        <w:left w:val="none" w:sz="0" w:space="0" w:color="auto"/>
        <w:bottom w:val="none" w:sz="0" w:space="0" w:color="auto"/>
        <w:right w:val="none" w:sz="0" w:space="0" w:color="auto"/>
      </w:divBdr>
    </w:div>
    <w:div w:id="1006203864">
      <w:bodyDiv w:val="1"/>
      <w:marLeft w:val="0"/>
      <w:marRight w:val="0"/>
      <w:marTop w:val="0"/>
      <w:marBottom w:val="0"/>
      <w:divBdr>
        <w:top w:val="none" w:sz="0" w:space="0" w:color="auto"/>
        <w:left w:val="none" w:sz="0" w:space="0" w:color="auto"/>
        <w:bottom w:val="none" w:sz="0" w:space="0" w:color="auto"/>
        <w:right w:val="none" w:sz="0" w:space="0" w:color="auto"/>
      </w:divBdr>
      <w:divsChild>
        <w:div w:id="38171818">
          <w:marLeft w:val="0"/>
          <w:marRight w:val="0"/>
          <w:marTop w:val="0"/>
          <w:marBottom w:val="0"/>
          <w:divBdr>
            <w:top w:val="none" w:sz="0" w:space="0" w:color="auto"/>
            <w:left w:val="none" w:sz="0" w:space="0" w:color="auto"/>
            <w:bottom w:val="none" w:sz="0" w:space="0" w:color="auto"/>
            <w:right w:val="none" w:sz="0" w:space="0" w:color="auto"/>
          </w:divBdr>
          <w:divsChild>
            <w:div w:id="98219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7148">
      <w:bodyDiv w:val="1"/>
      <w:marLeft w:val="0"/>
      <w:marRight w:val="0"/>
      <w:marTop w:val="0"/>
      <w:marBottom w:val="0"/>
      <w:divBdr>
        <w:top w:val="none" w:sz="0" w:space="0" w:color="auto"/>
        <w:left w:val="none" w:sz="0" w:space="0" w:color="auto"/>
        <w:bottom w:val="none" w:sz="0" w:space="0" w:color="auto"/>
        <w:right w:val="none" w:sz="0" w:space="0" w:color="auto"/>
      </w:divBdr>
    </w:div>
    <w:div w:id="1232739255">
      <w:bodyDiv w:val="1"/>
      <w:marLeft w:val="0"/>
      <w:marRight w:val="0"/>
      <w:marTop w:val="0"/>
      <w:marBottom w:val="0"/>
      <w:divBdr>
        <w:top w:val="none" w:sz="0" w:space="0" w:color="auto"/>
        <w:left w:val="none" w:sz="0" w:space="0" w:color="auto"/>
        <w:bottom w:val="none" w:sz="0" w:space="0" w:color="auto"/>
        <w:right w:val="none" w:sz="0" w:space="0" w:color="auto"/>
      </w:divBdr>
    </w:div>
    <w:div w:id="1417902668">
      <w:bodyDiv w:val="1"/>
      <w:marLeft w:val="0"/>
      <w:marRight w:val="0"/>
      <w:marTop w:val="0"/>
      <w:marBottom w:val="0"/>
      <w:divBdr>
        <w:top w:val="none" w:sz="0" w:space="0" w:color="auto"/>
        <w:left w:val="none" w:sz="0" w:space="0" w:color="auto"/>
        <w:bottom w:val="none" w:sz="0" w:space="0" w:color="auto"/>
        <w:right w:val="none" w:sz="0" w:space="0" w:color="auto"/>
      </w:divBdr>
      <w:divsChild>
        <w:div w:id="1420559626">
          <w:marLeft w:val="0"/>
          <w:marRight w:val="0"/>
          <w:marTop w:val="0"/>
          <w:marBottom w:val="0"/>
          <w:divBdr>
            <w:top w:val="none" w:sz="0" w:space="0" w:color="auto"/>
            <w:left w:val="none" w:sz="0" w:space="0" w:color="auto"/>
            <w:bottom w:val="none" w:sz="0" w:space="0" w:color="auto"/>
            <w:right w:val="none" w:sz="0" w:space="0" w:color="auto"/>
          </w:divBdr>
          <w:divsChild>
            <w:div w:id="145825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688461">
      <w:bodyDiv w:val="1"/>
      <w:marLeft w:val="0"/>
      <w:marRight w:val="0"/>
      <w:marTop w:val="0"/>
      <w:marBottom w:val="0"/>
      <w:divBdr>
        <w:top w:val="none" w:sz="0" w:space="0" w:color="auto"/>
        <w:left w:val="none" w:sz="0" w:space="0" w:color="auto"/>
        <w:bottom w:val="none" w:sz="0" w:space="0" w:color="auto"/>
        <w:right w:val="none" w:sz="0" w:space="0" w:color="auto"/>
      </w:divBdr>
    </w:div>
    <w:div w:id="1620138207">
      <w:bodyDiv w:val="1"/>
      <w:marLeft w:val="0"/>
      <w:marRight w:val="0"/>
      <w:marTop w:val="0"/>
      <w:marBottom w:val="0"/>
      <w:divBdr>
        <w:top w:val="none" w:sz="0" w:space="0" w:color="auto"/>
        <w:left w:val="none" w:sz="0" w:space="0" w:color="auto"/>
        <w:bottom w:val="none" w:sz="0" w:space="0" w:color="auto"/>
        <w:right w:val="none" w:sz="0" w:space="0" w:color="auto"/>
      </w:divBdr>
    </w:div>
    <w:div w:id="1667516468">
      <w:bodyDiv w:val="1"/>
      <w:marLeft w:val="0"/>
      <w:marRight w:val="0"/>
      <w:marTop w:val="0"/>
      <w:marBottom w:val="0"/>
      <w:divBdr>
        <w:top w:val="none" w:sz="0" w:space="0" w:color="auto"/>
        <w:left w:val="none" w:sz="0" w:space="0" w:color="auto"/>
        <w:bottom w:val="none" w:sz="0" w:space="0" w:color="auto"/>
        <w:right w:val="none" w:sz="0" w:space="0" w:color="auto"/>
      </w:divBdr>
    </w:div>
    <w:div w:id="1736708478">
      <w:bodyDiv w:val="1"/>
      <w:marLeft w:val="0"/>
      <w:marRight w:val="0"/>
      <w:marTop w:val="0"/>
      <w:marBottom w:val="0"/>
      <w:divBdr>
        <w:top w:val="none" w:sz="0" w:space="0" w:color="auto"/>
        <w:left w:val="none" w:sz="0" w:space="0" w:color="auto"/>
        <w:bottom w:val="none" w:sz="0" w:space="0" w:color="auto"/>
        <w:right w:val="none" w:sz="0" w:space="0" w:color="auto"/>
      </w:divBdr>
    </w:div>
    <w:div w:id="1903248203">
      <w:bodyDiv w:val="1"/>
      <w:marLeft w:val="0"/>
      <w:marRight w:val="0"/>
      <w:marTop w:val="0"/>
      <w:marBottom w:val="0"/>
      <w:divBdr>
        <w:top w:val="none" w:sz="0" w:space="0" w:color="auto"/>
        <w:left w:val="none" w:sz="0" w:space="0" w:color="auto"/>
        <w:bottom w:val="none" w:sz="0" w:space="0" w:color="auto"/>
        <w:right w:val="none" w:sz="0" w:space="0" w:color="auto"/>
      </w:divBdr>
    </w:div>
    <w:div w:id="2010986169">
      <w:bodyDiv w:val="1"/>
      <w:marLeft w:val="0"/>
      <w:marRight w:val="0"/>
      <w:marTop w:val="0"/>
      <w:marBottom w:val="0"/>
      <w:divBdr>
        <w:top w:val="none" w:sz="0" w:space="0" w:color="auto"/>
        <w:left w:val="none" w:sz="0" w:space="0" w:color="auto"/>
        <w:bottom w:val="none" w:sz="0" w:space="0" w:color="auto"/>
        <w:right w:val="none" w:sz="0" w:space="0" w:color="auto"/>
      </w:divBdr>
    </w:div>
    <w:div w:id="2113698245">
      <w:bodyDiv w:val="1"/>
      <w:marLeft w:val="0"/>
      <w:marRight w:val="0"/>
      <w:marTop w:val="0"/>
      <w:marBottom w:val="0"/>
      <w:divBdr>
        <w:top w:val="none" w:sz="0" w:space="0" w:color="auto"/>
        <w:left w:val="none" w:sz="0" w:space="0" w:color="auto"/>
        <w:bottom w:val="none" w:sz="0" w:space="0" w:color="auto"/>
        <w:right w:val="none" w:sz="0" w:space="0" w:color="auto"/>
      </w:divBdr>
    </w:div>
    <w:div w:id="2135974867">
      <w:bodyDiv w:val="1"/>
      <w:marLeft w:val="0"/>
      <w:marRight w:val="0"/>
      <w:marTop w:val="0"/>
      <w:marBottom w:val="0"/>
      <w:divBdr>
        <w:top w:val="none" w:sz="0" w:space="0" w:color="auto"/>
        <w:left w:val="none" w:sz="0" w:space="0" w:color="auto"/>
        <w:bottom w:val="none" w:sz="0" w:space="0" w:color="auto"/>
        <w:right w:val="none" w:sz="0" w:space="0" w:color="auto"/>
      </w:divBdr>
    </w:div>
    <w:div w:id="2138523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agrow@wokiss.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2B636C09F3FCC419BF0B2DE8501DAE2" ma:contentTypeVersion="6" ma:contentTypeDescription="Utwórz nowy dokument." ma:contentTypeScope="" ma:versionID="8b391d090abb70932c0466ebc86e1537">
  <xsd:schema xmlns:xsd="http://www.w3.org/2001/XMLSchema" xmlns:xs="http://www.w3.org/2001/XMLSchema" xmlns:p="http://schemas.microsoft.com/office/2006/metadata/properties" xmlns:ns3="91449777-e22f-453b-9b2f-6363dfd106bf" targetNamespace="http://schemas.microsoft.com/office/2006/metadata/properties" ma:root="true" ma:fieldsID="efbe44efa51c7edf14ebc926819b251b" ns3:_="">
    <xsd:import namespace="91449777-e22f-453b-9b2f-6363dfd106bf"/>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49777-e22f-453b-9b2f-6363dfd106bf"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activity xmlns="91449777-e22f-453b-9b2f-6363dfd106bf" xsi:nil="true"/>
  </documentManagement>
</p:properties>
</file>

<file path=customXml/itemProps1.xml><?xml version="1.0" encoding="utf-8"?>
<ds:datastoreItem xmlns:ds="http://schemas.openxmlformats.org/officeDocument/2006/customXml" ds:itemID="{4F6B364F-9E69-4867-ABE0-1BCDD7D188E0}">
  <ds:schemaRefs>
    <ds:schemaRef ds:uri="http://schemas.microsoft.com/sharepoint/v3/contenttype/forms"/>
  </ds:schemaRefs>
</ds:datastoreItem>
</file>

<file path=customXml/itemProps2.xml><?xml version="1.0" encoding="utf-8"?>
<ds:datastoreItem xmlns:ds="http://schemas.openxmlformats.org/officeDocument/2006/customXml" ds:itemID="{7ECE8294-937F-4133-8A91-3A22DBCE8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49777-e22f-453b-9b2f-6363dfd10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3BD229-8087-452B-9655-111B73353F3D}">
  <ds:schemaRefs>
    <ds:schemaRef ds:uri="http://schemas.openxmlformats.org/officeDocument/2006/bibliography"/>
  </ds:schemaRefs>
</ds:datastoreItem>
</file>

<file path=customXml/itemProps4.xml><?xml version="1.0" encoding="utf-8"?>
<ds:datastoreItem xmlns:ds="http://schemas.openxmlformats.org/officeDocument/2006/customXml" ds:itemID="{39FD6548-3311-4C4D-AB74-DA16BB3BAFF2}">
  <ds:schemaRefs>
    <ds:schemaRef ds:uri="http://schemas.microsoft.com/office/2006/metadata/properties"/>
    <ds:schemaRef ds:uri="http://schemas.microsoft.com/office/infopath/2007/PartnerControls"/>
    <ds:schemaRef ds:uri="91449777-e22f-453b-9b2f-6363dfd106bf"/>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7717</Words>
  <Characters>46303</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UG Wągrowiec</Company>
  <LinksUpToDate>false</LinksUpToDate>
  <CharactersWithSpaces>53913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subject/>
  <dc:creator>maciejewska</dc:creator>
  <cp:keywords/>
  <cp:lastModifiedBy>maciejewskam</cp:lastModifiedBy>
  <cp:revision>4</cp:revision>
  <cp:lastPrinted>2024-06-20T05:12:00Z</cp:lastPrinted>
  <dcterms:created xsi:type="dcterms:W3CDTF">2025-02-12T08:24:00Z</dcterms:created>
  <dcterms:modified xsi:type="dcterms:W3CDTF">2025-06-06T14:25:00Z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0x010100D2B636C09F3FCC419BF0B2DE8501DAE2</vt:lpwstr>
  </property>
</Properties>
</file>