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A05D" w14:textId="77777777" w:rsidR="001011B9" w:rsidRPr="00777277" w:rsidRDefault="001011B9" w:rsidP="001011B9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777277">
        <w:rPr>
          <w:rFonts w:ascii="Adagio_Slab" w:hAnsi="Adagio_Slab"/>
          <w:sz w:val="20"/>
          <w:szCs w:val="20"/>
        </w:rPr>
        <w:t>Warszawa, dnia</w:t>
      </w:r>
      <w:r>
        <w:rPr>
          <w:rFonts w:ascii="Adagio_Slab" w:hAnsi="Adagio_Slab"/>
          <w:sz w:val="20"/>
          <w:szCs w:val="20"/>
        </w:rPr>
        <w:t xml:space="preserve"> 08.05.2024</w:t>
      </w:r>
      <w:r w:rsidRPr="00777277">
        <w:rPr>
          <w:rFonts w:ascii="Adagio_Slab" w:hAnsi="Adagio_Slab"/>
          <w:sz w:val="20"/>
          <w:szCs w:val="20"/>
        </w:rPr>
        <w:t xml:space="preserve"> r</w:t>
      </w:r>
    </w:p>
    <w:p w14:paraId="535FDC10" w14:textId="77777777" w:rsidR="001011B9" w:rsidRPr="00777277" w:rsidRDefault="001011B9" w:rsidP="001011B9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3EB7052D" w14:textId="77777777" w:rsidR="001011B9" w:rsidRDefault="001011B9" w:rsidP="001011B9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</w:p>
    <w:p w14:paraId="0E4E709C" w14:textId="77777777" w:rsidR="001011B9" w:rsidRPr="00777277" w:rsidRDefault="001011B9" w:rsidP="001011B9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oznaczenie sprawy  MELBDZ.26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Pr="00777277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1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26.2024</w:t>
      </w:r>
    </w:p>
    <w:p w14:paraId="7242BB4E" w14:textId="77777777" w:rsidR="001011B9" w:rsidRPr="00777277" w:rsidRDefault="001011B9" w:rsidP="001011B9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051886BE" w14:textId="77777777" w:rsidR="001011B9" w:rsidRDefault="001011B9" w:rsidP="001011B9">
      <w:pPr>
        <w:rPr>
          <w:rFonts w:cstheme="minorHAnsi"/>
          <w:b/>
          <w:color w:val="0000FF"/>
          <w:sz w:val="20"/>
          <w:szCs w:val="20"/>
        </w:rPr>
      </w:pPr>
      <w:bookmarkStart w:id="0" w:name="_Hlk56422856"/>
      <w:r w:rsidRPr="00777277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 prowadzonego pn.: </w:t>
      </w:r>
      <w:bookmarkEnd w:id="0"/>
      <w:r w:rsidRPr="00293A8B">
        <w:rPr>
          <w:rFonts w:cstheme="minorHAnsi"/>
          <w:b/>
          <w:color w:val="0000FF"/>
          <w:sz w:val="20"/>
          <w:szCs w:val="20"/>
        </w:rPr>
        <w:t>Dostawa sprzętu komputerowego zakup finansowany przez Narodowe Centrum Nauki w ramach Komponentów badawczych w projektach finansowanych z „Polskie Powroty NAWA 2022”– decyzja Dyrektora NCN nr DEC-2023/02/1/ST7/00010 dla Instytutu Techniki Lotniczej i Mechaniki Stosowanej Wydziału Mechanicznego Energetyki i Lotnictwa Politechniki Warszawskiej</w:t>
      </w:r>
    </w:p>
    <w:p w14:paraId="18F5CD9D" w14:textId="77777777" w:rsidR="001011B9" w:rsidRDefault="001011B9" w:rsidP="001011B9">
      <w:pPr>
        <w:rPr>
          <w:rFonts w:cstheme="minorHAnsi"/>
          <w:b/>
          <w:color w:val="0000FF"/>
          <w:sz w:val="20"/>
          <w:szCs w:val="20"/>
        </w:rPr>
      </w:pPr>
    </w:p>
    <w:p w14:paraId="28DDC86B" w14:textId="77777777" w:rsidR="001011B9" w:rsidRPr="00777277" w:rsidRDefault="001011B9" w:rsidP="001011B9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777277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5F5E762E" w14:textId="77777777" w:rsidR="001011B9" w:rsidRPr="00777277" w:rsidRDefault="001011B9" w:rsidP="001011B9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45E89D39" w14:textId="77777777" w:rsidR="001011B9" w:rsidRDefault="001011B9" w:rsidP="001011B9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Zgodnie z art. 222 ust 4 Zamawiający informuje, że kwota jaką zamierza przeznaczyć na realizację zamówienia wynosi: </w:t>
      </w: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35.420,00 </w:t>
      </w:r>
      <w:r w:rsidRPr="00777277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PLN netto</w:t>
      </w:r>
      <w:r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.</w:t>
      </w:r>
    </w:p>
    <w:p w14:paraId="07E47DBC" w14:textId="77777777" w:rsidR="001011B9" w:rsidRDefault="001011B9" w:rsidP="001011B9">
      <w:pPr>
        <w:spacing w:after="0" w:line="360" w:lineRule="auto"/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</w:pPr>
    </w:p>
    <w:p w14:paraId="4326F223" w14:textId="77777777" w:rsidR="00484BD3" w:rsidRDefault="00484BD3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8C2EC23" w14:textId="0CE459C1" w:rsidR="00CF39C6" w:rsidRPr="00036B19" w:rsidRDefault="00CF39C6">
      <w:pPr>
        <w:rPr>
          <w:rFonts w:ascii="Source Sans Pro" w:hAnsi="Source Sans Pro"/>
        </w:rPr>
      </w:pPr>
    </w:p>
    <w:sectPr w:rsidR="00CF39C6" w:rsidRPr="00036B19" w:rsidSect="002A1FC2">
      <w:headerReference w:type="default" r:id="rId6"/>
      <w:headerReference w:type="first" r:id="rId7"/>
      <w:footerReference w:type="first" r:id="rId8"/>
      <w:pgSz w:w="11906" w:h="16838"/>
      <w:pgMar w:top="2835" w:right="1417" w:bottom="1417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B612" w14:textId="77777777" w:rsidR="002A1FC2" w:rsidRDefault="002A1FC2" w:rsidP="00CF39C6">
      <w:pPr>
        <w:spacing w:after="0" w:line="240" w:lineRule="auto"/>
      </w:pPr>
      <w:r>
        <w:separator/>
      </w:r>
    </w:p>
  </w:endnote>
  <w:endnote w:type="continuationSeparator" w:id="0">
    <w:p w14:paraId="43BE2FB4" w14:textId="77777777" w:rsidR="002A1FC2" w:rsidRDefault="002A1FC2" w:rsidP="00C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1B51" w14:textId="7AD3AA97" w:rsidR="00CF39C6" w:rsidRDefault="008C306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4452BA" wp14:editId="73BDF3F0">
          <wp:simplePos x="0" y="0"/>
          <wp:positionH relativeFrom="column">
            <wp:posOffset>-1533525</wp:posOffset>
          </wp:positionH>
          <wp:positionV relativeFrom="paragraph">
            <wp:posOffset>-1628775</wp:posOffset>
          </wp:positionV>
          <wp:extent cx="6524625" cy="2296867"/>
          <wp:effectExtent l="0" t="0" r="0" b="8255"/>
          <wp:wrapNone/>
          <wp:docPr id="1267263270" name="Obraz 1" descr="Obraz zawierający tekst, zrzut ekranu, Czcionka, algebr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3270" name="Obraz 1" descr="Obraz zawierający tekst, zrzut ekranu, Czcionka, algebr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229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E931" w14:textId="77777777" w:rsidR="002A1FC2" w:rsidRDefault="002A1FC2" w:rsidP="00CF39C6">
      <w:pPr>
        <w:spacing w:after="0" w:line="240" w:lineRule="auto"/>
      </w:pPr>
      <w:r>
        <w:separator/>
      </w:r>
    </w:p>
  </w:footnote>
  <w:footnote w:type="continuationSeparator" w:id="0">
    <w:p w14:paraId="63B11BF3" w14:textId="77777777" w:rsidR="002A1FC2" w:rsidRDefault="002A1FC2" w:rsidP="00C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F037" w14:textId="7BDD6823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E8AFF" wp14:editId="1B7B6E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911914"/>
          <wp:effectExtent l="0" t="0" r="0" b="0"/>
          <wp:wrapNone/>
          <wp:docPr id="271553699" name="Obraz 27155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1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9114" w14:textId="25BF8D60" w:rsidR="00023407" w:rsidRDefault="00023407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09F5EF0" wp14:editId="60CDFCC9">
          <wp:simplePos x="0" y="0"/>
          <wp:positionH relativeFrom="page">
            <wp:posOffset>434975</wp:posOffset>
          </wp:positionH>
          <wp:positionV relativeFrom="page">
            <wp:posOffset>29845</wp:posOffset>
          </wp:positionV>
          <wp:extent cx="7553325" cy="1838325"/>
          <wp:effectExtent l="0" t="0" r="0" b="0"/>
          <wp:wrapNone/>
          <wp:docPr id="522543900" name="Obraz 522543900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543900" name="Obraz 522543900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6"/>
    <w:rsid w:val="00011477"/>
    <w:rsid w:val="00022894"/>
    <w:rsid w:val="00023407"/>
    <w:rsid w:val="00036B19"/>
    <w:rsid w:val="001011B9"/>
    <w:rsid w:val="001A024C"/>
    <w:rsid w:val="001E4E21"/>
    <w:rsid w:val="00235135"/>
    <w:rsid w:val="002A1FC2"/>
    <w:rsid w:val="0036403C"/>
    <w:rsid w:val="00407279"/>
    <w:rsid w:val="00435C20"/>
    <w:rsid w:val="00484BD3"/>
    <w:rsid w:val="004F146E"/>
    <w:rsid w:val="00534047"/>
    <w:rsid w:val="005404F1"/>
    <w:rsid w:val="005C5A2C"/>
    <w:rsid w:val="007D55C8"/>
    <w:rsid w:val="00804C47"/>
    <w:rsid w:val="008579FA"/>
    <w:rsid w:val="008C3069"/>
    <w:rsid w:val="009B4E6C"/>
    <w:rsid w:val="00A809C5"/>
    <w:rsid w:val="00AB4BF6"/>
    <w:rsid w:val="00B838AA"/>
    <w:rsid w:val="00CF39C6"/>
    <w:rsid w:val="00E301C5"/>
    <w:rsid w:val="00E36669"/>
    <w:rsid w:val="00F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9E89"/>
  <w15:chartTrackingRefBased/>
  <w15:docId w15:val="{86D821BB-B4BB-4181-886D-32B136CE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F39C6"/>
  </w:style>
  <w:style w:type="paragraph" w:styleId="Stopka">
    <w:name w:val="footer"/>
    <w:basedOn w:val="Normalny"/>
    <w:link w:val="Stopka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F39C6"/>
  </w:style>
  <w:style w:type="paragraph" w:customStyle="1" w:styleId="Default">
    <w:name w:val="Default"/>
    <w:rsid w:val="009B4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484BD3"/>
    <w:rPr>
      <w:rFonts w:ascii="Arial" w:hAnsi="Arial" w:cs="Arial"/>
      <w:sz w:val="24"/>
      <w:szCs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484BD3"/>
    <w:pPr>
      <w:spacing w:after="120" w:line="24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84BD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Błahuta</dc:creator>
  <cp:keywords/>
  <dc:description/>
  <cp:lastModifiedBy>Kiersz Agnieszka</cp:lastModifiedBy>
  <cp:revision>2</cp:revision>
  <cp:lastPrinted>2024-03-28T08:04:00Z</cp:lastPrinted>
  <dcterms:created xsi:type="dcterms:W3CDTF">2024-03-28T08:04:00Z</dcterms:created>
  <dcterms:modified xsi:type="dcterms:W3CDTF">2024-03-28T08:04:00Z</dcterms:modified>
</cp:coreProperties>
</file>