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990B4" w14:textId="77777777" w:rsidR="00AB1573" w:rsidRDefault="00AE5BD0">
      <w:pPr>
        <w:jc w:val="center"/>
        <w:rPr>
          <w:rFonts w:asciiTheme="minorHAnsi" w:hAnsiTheme="minorHAnsi" w:cstheme="minorHAnsi"/>
          <w:sz w:val="20"/>
          <w:szCs w:val="20"/>
        </w:rPr>
      </w:pPr>
      <w:r>
        <w:rPr>
          <w:rFonts w:cstheme="minorHAnsi"/>
          <w:sz w:val="20"/>
          <w:szCs w:val="20"/>
        </w:rPr>
        <w:t>Nr sprawy:</w:t>
      </w:r>
    </w:p>
    <w:p w14:paraId="7911148A" w14:textId="4C27088B" w:rsidR="00AB1573" w:rsidRDefault="00556D71">
      <w:pPr>
        <w:jc w:val="center"/>
        <w:rPr>
          <w:color w:val="000000"/>
        </w:rPr>
      </w:pPr>
      <w:r>
        <w:rPr>
          <w:rFonts w:cstheme="minorHAnsi"/>
          <w:color w:val="000000"/>
          <w:sz w:val="20"/>
          <w:szCs w:val="20"/>
        </w:rPr>
        <w:t>16/2024</w:t>
      </w:r>
      <w:r w:rsidR="00AE5BD0">
        <w:rPr>
          <w:rFonts w:cstheme="minorHAnsi"/>
          <w:color w:val="000000"/>
          <w:sz w:val="20"/>
          <w:szCs w:val="20"/>
        </w:rPr>
        <w:t>/DZP/PN</w:t>
      </w:r>
    </w:p>
    <w:p w14:paraId="1F4DF975" w14:textId="77777777" w:rsidR="00AB1573" w:rsidRDefault="00AE5BD0">
      <w:pPr>
        <w:jc w:val="center"/>
        <w:rPr>
          <w:rFonts w:asciiTheme="minorHAnsi" w:hAnsiTheme="minorHAnsi" w:cstheme="minorHAnsi"/>
          <w:sz w:val="20"/>
          <w:szCs w:val="20"/>
        </w:rPr>
      </w:pPr>
      <w:r>
        <w:rPr>
          <w:rFonts w:cstheme="minorHAnsi"/>
          <w:sz w:val="20"/>
          <w:szCs w:val="20"/>
        </w:rPr>
        <w:t>Specyfikacja Warunków Zamówienia</w:t>
      </w:r>
    </w:p>
    <w:p w14:paraId="0D67B2C8" w14:textId="77777777" w:rsidR="00AB1573" w:rsidRDefault="00AB1573">
      <w:pPr>
        <w:rPr>
          <w:rFonts w:asciiTheme="minorHAnsi" w:hAnsiTheme="minorHAnsi" w:cstheme="minorHAnsi"/>
          <w:sz w:val="20"/>
          <w:szCs w:val="20"/>
        </w:rPr>
      </w:pPr>
    </w:p>
    <w:p w14:paraId="5E425BC0" w14:textId="77777777" w:rsidR="00AB1573" w:rsidRDefault="00AE5BD0">
      <w:pPr>
        <w:jc w:val="center"/>
        <w:rPr>
          <w:rFonts w:asciiTheme="minorHAnsi" w:hAnsiTheme="minorHAnsi" w:cstheme="minorHAnsi"/>
          <w:sz w:val="20"/>
          <w:szCs w:val="20"/>
        </w:rPr>
      </w:pPr>
      <w:r>
        <w:rPr>
          <w:rFonts w:cstheme="minorHAnsi"/>
          <w:sz w:val="20"/>
          <w:szCs w:val="20"/>
        </w:rPr>
        <w:t>ZAMAWIAJĄCY:</w:t>
      </w:r>
    </w:p>
    <w:p w14:paraId="0D804D5F" w14:textId="6DDAAA58" w:rsidR="00AB1573" w:rsidRDefault="00AE5BD0">
      <w:pPr>
        <w:spacing w:after="0"/>
        <w:jc w:val="center"/>
        <w:rPr>
          <w:rFonts w:asciiTheme="minorHAnsi" w:hAnsiTheme="minorHAnsi" w:cstheme="minorHAnsi"/>
          <w:sz w:val="20"/>
          <w:szCs w:val="20"/>
        </w:rPr>
      </w:pPr>
      <w:r>
        <w:rPr>
          <w:rFonts w:cstheme="minorHAnsi"/>
          <w:sz w:val="20"/>
          <w:szCs w:val="20"/>
        </w:rPr>
        <w:t>Wojewódzki Szpital Chorób Płuc</w:t>
      </w:r>
      <w:r w:rsidR="00923BA0">
        <w:rPr>
          <w:rFonts w:cstheme="minorHAnsi"/>
          <w:sz w:val="20"/>
          <w:szCs w:val="20"/>
        </w:rPr>
        <w:t xml:space="preserve"> </w:t>
      </w:r>
      <w:r>
        <w:rPr>
          <w:rFonts w:cstheme="minorHAnsi"/>
          <w:sz w:val="20"/>
          <w:szCs w:val="20"/>
        </w:rPr>
        <w:t>im. dr. Alojzego Pawelca</w:t>
      </w:r>
    </w:p>
    <w:p w14:paraId="0E24F97A" w14:textId="77777777" w:rsidR="00AB1573" w:rsidRDefault="00AE5BD0">
      <w:pPr>
        <w:spacing w:after="0"/>
        <w:jc w:val="center"/>
        <w:rPr>
          <w:rFonts w:asciiTheme="minorHAnsi" w:hAnsiTheme="minorHAnsi" w:cstheme="minorHAnsi"/>
          <w:sz w:val="20"/>
          <w:szCs w:val="20"/>
        </w:rPr>
      </w:pPr>
      <w:r>
        <w:rPr>
          <w:rFonts w:cstheme="minorHAnsi"/>
          <w:sz w:val="20"/>
          <w:szCs w:val="20"/>
        </w:rPr>
        <w:t>ul. Bracka 13</w:t>
      </w:r>
    </w:p>
    <w:p w14:paraId="3B836722" w14:textId="77777777" w:rsidR="00AB1573" w:rsidRDefault="00AE5BD0">
      <w:pPr>
        <w:spacing w:after="0"/>
        <w:jc w:val="center"/>
        <w:rPr>
          <w:rFonts w:asciiTheme="minorHAnsi" w:hAnsiTheme="minorHAnsi" w:cstheme="minorHAnsi"/>
          <w:sz w:val="20"/>
          <w:szCs w:val="20"/>
        </w:rPr>
      </w:pPr>
      <w:r>
        <w:rPr>
          <w:rFonts w:cstheme="minorHAnsi"/>
          <w:sz w:val="20"/>
          <w:szCs w:val="20"/>
        </w:rPr>
        <w:t>44-300 Wodzisław Śląski</w:t>
      </w:r>
    </w:p>
    <w:p w14:paraId="3B184477" w14:textId="77777777" w:rsidR="00AB1573" w:rsidRDefault="00AE5BD0">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2D075D27" w14:textId="77777777" w:rsidR="00AB1573" w:rsidRDefault="00AE5BD0">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0E8D656E" w14:textId="77777777" w:rsidR="00AB1573" w:rsidRDefault="00AE5BD0" w:rsidP="00875038">
      <w:pPr>
        <w:pStyle w:val="TableParagraph"/>
        <w:jc w:val="center"/>
        <w:rPr>
          <w:color w:val="000000"/>
        </w:rPr>
      </w:pPr>
      <w:r>
        <w:rPr>
          <w:rFonts w:asciiTheme="minorHAnsi" w:hAnsiTheme="minorHAnsi" w:cstheme="minorHAnsi"/>
          <w:b/>
          <w:color w:val="000000"/>
          <w:sz w:val="20"/>
          <w:szCs w:val="20"/>
        </w:rPr>
        <w:t>„</w:t>
      </w:r>
      <w:r>
        <w:rPr>
          <w:rFonts w:asciiTheme="minorHAnsi" w:hAnsiTheme="minorHAnsi" w:cstheme="minorHAnsi"/>
          <w:b/>
          <w:bCs/>
          <w:color w:val="000000"/>
          <w:sz w:val="20"/>
          <w:szCs w:val="20"/>
        </w:rPr>
        <w:t>Dosta</w:t>
      </w:r>
      <w:r w:rsidR="00875038">
        <w:rPr>
          <w:rFonts w:asciiTheme="minorHAnsi" w:hAnsiTheme="minorHAnsi" w:cstheme="minorHAnsi"/>
          <w:b/>
          <w:bCs/>
          <w:color w:val="000000"/>
          <w:sz w:val="20"/>
          <w:szCs w:val="20"/>
        </w:rPr>
        <w:t>wa</w:t>
      </w:r>
      <w:r w:rsidR="00BC3AD7">
        <w:rPr>
          <w:rFonts w:asciiTheme="minorHAnsi" w:hAnsiTheme="minorHAnsi" w:cstheme="minorHAnsi"/>
          <w:b/>
          <w:bCs/>
          <w:color w:val="000000"/>
          <w:sz w:val="20"/>
          <w:szCs w:val="20"/>
        </w:rPr>
        <w:t xml:space="preserve"> sprzętu jednorazowego użytku</w:t>
      </w:r>
      <w:r>
        <w:rPr>
          <w:rFonts w:asciiTheme="minorHAnsi" w:hAnsiTheme="minorHAnsi" w:cstheme="minorHAnsi"/>
          <w:b/>
          <w:bCs/>
          <w:color w:val="000000"/>
          <w:sz w:val="20"/>
          <w:szCs w:val="20"/>
        </w:rPr>
        <w:t>”</w:t>
      </w:r>
    </w:p>
    <w:p w14:paraId="6178F2A4" w14:textId="77777777" w:rsidR="00AB1573" w:rsidRDefault="00AB1573">
      <w:pPr>
        <w:pStyle w:val="TableParagraph"/>
        <w:spacing w:before="6"/>
        <w:rPr>
          <w:rFonts w:asciiTheme="minorHAnsi" w:hAnsiTheme="minorHAnsi" w:cstheme="minorHAnsi"/>
          <w:color w:val="000000"/>
          <w:sz w:val="20"/>
          <w:szCs w:val="20"/>
        </w:rPr>
      </w:pPr>
    </w:p>
    <w:p w14:paraId="78017AEE" w14:textId="77777777" w:rsidR="00AB1573" w:rsidRDefault="00AE5BD0">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6BD5F83D" w14:textId="77777777" w:rsidR="00AB1573" w:rsidRDefault="00AB1573">
      <w:pPr>
        <w:pStyle w:val="TableParagraph"/>
        <w:rPr>
          <w:rFonts w:asciiTheme="minorHAnsi" w:hAnsiTheme="minorHAnsi" w:cstheme="minorHAnsi"/>
          <w:sz w:val="20"/>
          <w:szCs w:val="20"/>
        </w:rPr>
      </w:pPr>
    </w:p>
    <w:p w14:paraId="0AA13F10" w14:textId="77777777" w:rsidR="00AB1573" w:rsidRDefault="00AB1573">
      <w:pPr>
        <w:pStyle w:val="TableParagraph"/>
        <w:rPr>
          <w:rFonts w:asciiTheme="minorHAnsi" w:hAnsiTheme="minorHAnsi" w:cstheme="minorHAnsi"/>
          <w:sz w:val="20"/>
          <w:szCs w:val="20"/>
        </w:rPr>
      </w:pPr>
    </w:p>
    <w:p w14:paraId="66FD08E0" w14:textId="0412CEA2" w:rsidR="00AB1573" w:rsidRDefault="00AE5BD0">
      <w:pPr>
        <w:rPr>
          <w:rFonts w:asciiTheme="minorHAnsi" w:hAnsiTheme="minorHAnsi" w:cstheme="minorHAnsi"/>
          <w:sz w:val="20"/>
          <w:szCs w:val="20"/>
        </w:rPr>
      </w:pPr>
      <w:r>
        <w:rPr>
          <w:rFonts w:cstheme="minorHAnsi"/>
          <w:sz w:val="20"/>
          <w:szCs w:val="20"/>
        </w:rPr>
        <w:t xml:space="preserve">Podstawa prawna: </w:t>
      </w:r>
      <w:r w:rsidR="00631118">
        <w:rPr>
          <w:rFonts w:cstheme="minorHAnsi"/>
          <w:sz w:val="20"/>
          <w:szCs w:val="20"/>
        </w:rPr>
        <w:t xml:space="preserve">art. 275 pkt 1 </w:t>
      </w:r>
      <w:r>
        <w:rPr>
          <w:rFonts w:cstheme="minorHAnsi"/>
          <w:sz w:val="20"/>
          <w:szCs w:val="20"/>
        </w:rPr>
        <w:t>Ustaw</w:t>
      </w:r>
      <w:r w:rsidR="00631118">
        <w:rPr>
          <w:rFonts w:cstheme="minorHAnsi"/>
          <w:sz w:val="20"/>
          <w:szCs w:val="20"/>
        </w:rPr>
        <w:t>y</w:t>
      </w:r>
      <w:r>
        <w:rPr>
          <w:rFonts w:cstheme="minorHAnsi"/>
          <w:sz w:val="20"/>
          <w:szCs w:val="20"/>
        </w:rPr>
        <w:t xml:space="preserve"> z dnia 11.09.2019r. - Prawo zamówień publicznych (Dz. U. z 20</w:t>
      </w:r>
      <w:r w:rsidR="00875038">
        <w:rPr>
          <w:rFonts w:cstheme="minorHAnsi"/>
          <w:sz w:val="20"/>
          <w:szCs w:val="20"/>
        </w:rPr>
        <w:t>2</w:t>
      </w:r>
      <w:r w:rsidR="00566AC9">
        <w:rPr>
          <w:rFonts w:cstheme="minorHAnsi"/>
          <w:sz w:val="20"/>
          <w:szCs w:val="20"/>
        </w:rPr>
        <w:t>4</w:t>
      </w:r>
      <w:r>
        <w:rPr>
          <w:rFonts w:cstheme="minorHAnsi"/>
          <w:sz w:val="20"/>
          <w:szCs w:val="20"/>
        </w:rPr>
        <w:t xml:space="preserve"> r. poz. </w:t>
      </w:r>
      <w:r w:rsidR="00566AC9">
        <w:rPr>
          <w:rFonts w:cstheme="minorHAnsi"/>
          <w:sz w:val="20"/>
          <w:szCs w:val="20"/>
        </w:rPr>
        <w:t xml:space="preserve">1320 </w:t>
      </w:r>
      <w:r>
        <w:rPr>
          <w:rFonts w:cstheme="minorHAnsi"/>
          <w:sz w:val="20"/>
          <w:szCs w:val="20"/>
        </w:rPr>
        <w:t>z późn. zm.)</w:t>
      </w:r>
    </w:p>
    <w:p w14:paraId="144A5ED5" w14:textId="77777777" w:rsidR="00AB1573" w:rsidRDefault="00AB1573">
      <w:pPr>
        <w:rPr>
          <w:rFonts w:asciiTheme="minorHAnsi" w:hAnsiTheme="minorHAnsi" w:cstheme="minorHAnsi"/>
          <w:sz w:val="20"/>
          <w:szCs w:val="20"/>
        </w:rPr>
      </w:pPr>
    </w:p>
    <w:p w14:paraId="0424C29C" w14:textId="77777777" w:rsidR="00AB1573" w:rsidRDefault="00AE5BD0">
      <w:pPr>
        <w:pStyle w:val="TableParagraph"/>
        <w:spacing w:line="500" w:lineRule="atLeast"/>
        <w:ind w:left="5506" w:right="1801" w:firstLine="158"/>
        <w:rPr>
          <w:rFonts w:asciiTheme="minorHAnsi" w:hAnsiTheme="minorHAnsi" w:cstheme="minorHAnsi"/>
          <w:b/>
          <w:sz w:val="20"/>
          <w:szCs w:val="20"/>
        </w:rPr>
      </w:pPr>
      <w:r>
        <w:rPr>
          <w:rFonts w:asciiTheme="minorHAnsi" w:hAnsiTheme="minorHAnsi" w:cstheme="minorHAnsi"/>
          <w:b/>
          <w:sz w:val="20"/>
          <w:szCs w:val="20"/>
        </w:rPr>
        <w:t xml:space="preserve">ZATWIERDZAM </w:t>
      </w:r>
    </w:p>
    <w:p w14:paraId="114A9B1D" w14:textId="77777777" w:rsidR="00AB1573" w:rsidRDefault="00AB1573">
      <w:pPr>
        <w:pStyle w:val="TableParagraph"/>
        <w:spacing w:line="500" w:lineRule="atLeast"/>
        <w:ind w:left="1966" w:right="1801" w:hanging="221"/>
        <w:rPr>
          <w:rFonts w:asciiTheme="minorHAnsi" w:hAnsiTheme="minorHAnsi" w:cstheme="minorHAnsi"/>
          <w:b/>
          <w:sz w:val="20"/>
          <w:szCs w:val="20"/>
        </w:rPr>
      </w:pPr>
    </w:p>
    <w:p w14:paraId="762D631A" w14:textId="77777777" w:rsidR="00AB1573" w:rsidRDefault="00AB1573">
      <w:pPr>
        <w:pStyle w:val="TableParagraph"/>
        <w:spacing w:line="500" w:lineRule="atLeast"/>
        <w:ind w:left="1966" w:right="1801" w:hanging="221"/>
        <w:rPr>
          <w:rFonts w:asciiTheme="minorHAnsi" w:hAnsiTheme="minorHAnsi" w:cstheme="minorHAnsi"/>
          <w:b/>
          <w:sz w:val="20"/>
          <w:szCs w:val="20"/>
        </w:rPr>
      </w:pPr>
    </w:p>
    <w:p w14:paraId="463FC5CB" w14:textId="77777777" w:rsidR="00AB1573" w:rsidRDefault="00AB1573">
      <w:pPr>
        <w:pStyle w:val="TableParagraph"/>
        <w:spacing w:before="2"/>
        <w:ind w:left="754"/>
        <w:rPr>
          <w:rFonts w:asciiTheme="minorHAnsi" w:hAnsiTheme="minorHAnsi" w:cstheme="minorHAnsi"/>
          <w:b/>
          <w:sz w:val="20"/>
          <w:szCs w:val="20"/>
        </w:rPr>
      </w:pPr>
    </w:p>
    <w:p w14:paraId="1793E593" w14:textId="77777777" w:rsidR="00AB1573" w:rsidRDefault="00AB1573">
      <w:pPr>
        <w:pStyle w:val="TableParagraph"/>
        <w:spacing w:before="4"/>
        <w:rPr>
          <w:rFonts w:asciiTheme="minorHAnsi" w:hAnsiTheme="minorHAnsi" w:cstheme="minorHAnsi"/>
          <w:sz w:val="20"/>
          <w:szCs w:val="20"/>
        </w:rPr>
      </w:pPr>
    </w:p>
    <w:p w14:paraId="1FDAF04D" w14:textId="1DB01EA5" w:rsidR="00AB1573" w:rsidRDefault="00875038">
      <w:pPr>
        <w:ind w:left="4248" w:firstLine="708"/>
        <w:rPr>
          <w:rFonts w:asciiTheme="minorHAnsi" w:hAnsiTheme="minorHAnsi" w:cstheme="minorHAnsi"/>
          <w:sz w:val="20"/>
          <w:szCs w:val="20"/>
        </w:rPr>
      </w:pPr>
      <w:r>
        <w:rPr>
          <w:rFonts w:cstheme="minorHAnsi"/>
          <w:sz w:val="20"/>
          <w:szCs w:val="20"/>
        </w:rPr>
        <w:t xml:space="preserve">          </w:t>
      </w:r>
      <w:r w:rsidR="0024093C">
        <w:rPr>
          <w:rFonts w:cstheme="minorHAnsi"/>
          <w:sz w:val="20"/>
          <w:szCs w:val="20"/>
        </w:rPr>
        <w:t xml:space="preserve">  </w:t>
      </w:r>
      <w:r>
        <w:rPr>
          <w:rFonts w:cstheme="minorHAnsi"/>
          <w:sz w:val="20"/>
          <w:szCs w:val="20"/>
        </w:rPr>
        <w:t xml:space="preserve">    </w:t>
      </w:r>
      <w:r w:rsidR="00AE5BD0">
        <w:rPr>
          <w:rFonts w:cstheme="minorHAnsi"/>
          <w:sz w:val="20"/>
          <w:szCs w:val="20"/>
        </w:rPr>
        <w:t xml:space="preserve">dnia </w:t>
      </w:r>
      <w:r w:rsidR="005B3E71">
        <w:rPr>
          <w:rFonts w:cstheme="minorHAnsi"/>
          <w:sz w:val="20"/>
          <w:szCs w:val="20"/>
        </w:rPr>
        <w:t>09.12.2024</w:t>
      </w:r>
    </w:p>
    <w:p w14:paraId="2D4180C8" w14:textId="77777777" w:rsidR="00AB1573" w:rsidRDefault="00AB1573">
      <w:pPr>
        <w:ind w:left="4248" w:firstLine="708"/>
        <w:rPr>
          <w:rFonts w:asciiTheme="minorHAnsi" w:hAnsiTheme="minorHAnsi" w:cstheme="minorHAnsi"/>
          <w:sz w:val="20"/>
          <w:szCs w:val="20"/>
        </w:rPr>
      </w:pPr>
    </w:p>
    <w:p w14:paraId="44F64515" w14:textId="77777777" w:rsidR="00AB1573" w:rsidRDefault="00AB1573">
      <w:pPr>
        <w:ind w:left="4248" w:firstLine="708"/>
        <w:rPr>
          <w:rFonts w:asciiTheme="minorHAnsi" w:hAnsiTheme="minorHAnsi" w:cstheme="minorHAnsi"/>
          <w:sz w:val="20"/>
          <w:szCs w:val="20"/>
        </w:rPr>
      </w:pPr>
    </w:p>
    <w:p w14:paraId="36C51AF5" w14:textId="77777777" w:rsidR="00AB1573" w:rsidRDefault="00AB1573">
      <w:pPr>
        <w:ind w:left="4248" w:firstLine="708"/>
        <w:rPr>
          <w:rFonts w:asciiTheme="minorHAnsi" w:hAnsiTheme="minorHAnsi" w:cstheme="minorHAnsi"/>
          <w:sz w:val="20"/>
          <w:szCs w:val="20"/>
        </w:rPr>
      </w:pPr>
    </w:p>
    <w:p w14:paraId="42A80B29" w14:textId="77777777" w:rsidR="00AB1573" w:rsidRDefault="00AB1573">
      <w:pPr>
        <w:ind w:left="4248" w:firstLine="708"/>
        <w:rPr>
          <w:rFonts w:asciiTheme="minorHAnsi" w:hAnsiTheme="minorHAnsi" w:cstheme="minorHAnsi"/>
          <w:sz w:val="20"/>
          <w:szCs w:val="20"/>
        </w:rPr>
      </w:pPr>
    </w:p>
    <w:p w14:paraId="43C0FBC9" w14:textId="77777777" w:rsidR="00AB1573" w:rsidRDefault="00AB1573">
      <w:pPr>
        <w:ind w:left="4248" w:firstLine="708"/>
        <w:rPr>
          <w:rFonts w:asciiTheme="minorHAnsi" w:hAnsiTheme="minorHAnsi" w:cstheme="minorHAnsi"/>
          <w:sz w:val="20"/>
          <w:szCs w:val="20"/>
        </w:rPr>
      </w:pPr>
    </w:p>
    <w:p w14:paraId="5D882A54" w14:textId="77777777" w:rsidR="00AB1573" w:rsidRDefault="00AB1573">
      <w:pPr>
        <w:ind w:left="4248" w:firstLine="708"/>
        <w:rPr>
          <w:rFonts w:asciiTheme="minorHAnsi" w:hAnsiTheme="minorHAnsi" w:cstheme="minorHAnsi"/>
          <w:sz w:val="20"/>
          <w:szCs w:val="20"/>
        </w:rPr>
      </w:pPr>
    </w:p>
    <w:p w14:paraId="4BCCD053" w14:textId="77777777" w:rsidR="00AB1573" w:rsidRDefault="00AB1573">
      <w:pPr>
        <w:ind w:left="4248" w:firstLine="708"/>
        <w:rPr>
          <w:rFonts w:asciiTheme="minorHAnsi" w:hAnsiTheme="minorHAnsi" w:cstheme="minorHAnsi"/>
          <w:sz w:val="20"/>
          <w:szCs w:val="20"/>
        </w:rPr>
      </w:pPr>
    </w:p>
    <w:p w14:paraId="0B60EB01" w14:textId="77777777" w:rsidR="00AB1573" w:rsidRDefault="00AB1573">
      <w:pPr>
        <w:ind w:left="4248" w:firstLine="708"/>
        <w:rPr>
          <w:rFonts w:asciiTheme="minorHAnsi" w:hAnsiTheme="minorHAnsi" w:cstheme="minorHAnsi"/>
          <w:sz w:val="20"/>
          <w:szCs w:val="20"/>
        </w:rPr>
      </w:pPr>
    </w:p>
    <w:p w14:paraId="5B336763" w14:textId="77777777" w:rsidR="00923BA0" w:rsidRDefault="00923BA0">
      <w:pPr>
        <w:ind w:left="4248" w:firstLine="708"/>
        <w:rPr>
          <w:rFonts w:asciiTheme="minorHAnsi" w:hAnsiTheme="minorHAnsi" w:cstheme="minorHAnsi"/>
          <w:sz w:val="20"/>
          <w:szCs w:val="20"/>
        </w:rPr>
      </w:pPr>
    </w:p>
    <w:p w14:paraId="20243997" w14:textId="77777777" w:rsidR="00AB1573" w:rsidRDefault="00AB1573">
      <w:pPr>
        <w:ind w:left="4248" w:firstLine="708"/>
        <w:rPr>
          <w:rFonts w:asciiTheme="minorHAnsi" w:hAnsiTheme="minorHAnsi" w:cstheme="minorHAnsi"/>
          <w:sz w:val="20"/>
          <w:szCs w:val="20"/>
        </w:rPr>
      </w:pPr>
    </w:p>
    <w:p w14:paraId="28C2207C" w14:textId="77777777" w:rsidR="00AB1573" w:rsidRDefault="00AB1573">
      <w:pPr>
        <w:jc w:val="center"/>
        <w:rPr>
          <w:rFonts w:cstheme="minorHAnsi"/>
          <w:b/>
          <w:sz w:val="20"/>
          <w:szCs w:val="20"/>
        </w:rPr>
      </w:pPr>
    </w:p>
    <w:p w14:paraId="3A650B97" w14:textId="77777777" w:rsidR="0024093C" w:rsidRDefault="0024093C">
      <w:pPr>
        <w:jc w:val="center"/>
        <w:rPr>
          <w:rFonts w:cstheme="minorHAnsi"/>
          <w:b/>
          <w:sz w:val="20"/>
          <w:szCs w:val="20"/>
        </w:rPr>
      </w:pPr>
    </w:p>
    <w:p w14:paraId="517A71D4" w14:textId="77777777" w:rsidR="00AB1573" w:rsidRDefault="00AE5BD0">
      <w:pPr>
        <w:jc w:val="center"/>
        <w:rPr>
          <w:rFonts w:asciiTheme="minorHAnsi" w:hAnsiTheme="minorHAnsi" w:cstheme="minorHAnsi"/>
          <w:b/>
          <w:sz w:val="20"/>
          <w:szCs w:val="20"/>
        </w:rPr>
      </w:pPr>
      <w:r>
        <w:rPr>
          <w:rFonts w:cstheme="minorHAnsi"/>
          <w:b/>
          <w:sz w:val="20"/>
          <w:szCs w:val="20"/>
        </w:rPr>
        <w:lastRenderedPageBreak/>
        <w:t>ROZDZIAŁ 1</w:t>
      </w:r>
    </w:p>
    <w:p w14:paraId="616DA0EA" w14:textId="77777777" w:rsidR="00AB1573" w:rsidRDefault="00AE5BD0">
      <w:pPr>
        <w:rPr>
          <w:rFonts w:asciiTheme="minorHAnsi" w:hAnsiTheme="minorHAnsi" w:cstheme="minorHAnsi"/>
          <w:sz w:val="20"/>
          <w:szCs w:val="20"/>
        </w:rPr>
      </w:pPr>
      <w:r>
        <w:rPr>
          <w:rFonts w:cstheme="minorHAnsi"/>
          <w:sz w:val="20"/>
          <w:szCs w:val="20"/>
        </w:rPr>
        <w:t>Nazwa oraz adres Zamawiającego, numer telefonu, adres poczty elektronicznej oraz strony internetowej prowadzonego postępowania</w:t>
      </w:r>
    </w:p>
    <w:p w14:paraId="45C3151D" w14:textId="77777777" w:rsidR="00AB1573" w:rsidRDefault="00AE5BD0">
      <w:pPr>
        <w:spacing w:after="0"/>
        <w:rPr>
          <w:rFonts w:asciiTheme="minorHAnsi" w:hAnsiTheme="minorHAnsi" w:cstheme="minorHAnsi"/>
          <w:b/>
          <w:sz w:val="20"/>
          <w:szCs w:val="20"/>
        </w:rPr>
      </w:pPr>
      <w:r>
        <w:rPr>
          <w:rFonts w:cstheme="minorHAnsi"/>
          <w:sz w:val="20"/>
          <w:szCs w:val="20"/>
        </w:rPr>
        <w:t>Nazwa:</w:t>
      </w:r>
      <w:r>
        <w:rPr>
          <w:rFonts w:cstheme="minorHAnsi"/>
          <w:sz w:val="20"/>
          <w:szCs w:val="20"/>
        </w:rPr>
        <w:tab/>
        <w:t>Wojewódzki Szpital Chorób Płuc im. dr. Alojzego Pawelca</w:t>
      </w:r>
    </w:p>
    <w:p w14:paraId="680DC6C9" w14:textId="77777777" w:rsidR="00AB1573" w:rsidRDefault="00AE5BD0">
      <w:pPr>
        <w:rPr>
          <w:rFonts w:asciiTheme="minorHAnsi" w:hAnsiTheme="minorHAnsi" w:cstheme="minorHAnsi"/>
          <w:sz w:val="20"/>
          <w:szCs w:val="20"/>
        </w:rPr>
      </w:pPr>
      <w:r>
        <w:rPr>
          <w:rFonts w:cstheme="minorHAnsi"/>
          <w:sz w:val="20"/>
          <w:szCs w:val="20"/>
        </w:rPr>
        <w:t>Adres:</w:t>
      </w:r>
      <w:r>
        <w:rPr>
          <w:rFonts w:cstheme="minorHAnsi"/>
          <w:sz w:val="20"/>
          <w:szCs w:val="20"/>
        </w:rPr>
        <w:tab/>
        <w:t>ul. Bracka 13, 44-300 Wodzisław Śląski</w:t>
      </w:r>
    </w:p>
    <w:p w14:paraId="738FF145" w14:textId="77777777" w:rsidR="00AB1573" w:rsidRDefault="00875038">
      <w:pPr>
        <w:rPr>
          <w:rFonts w:asciiTheme="minorHAnsi" w:hAnsiTheme="minorHAnsi" w:cstheme="minorHAnsi"/>
          <w:sz w:val="20"/>
          <w:szCs w:val="20"/>
        </w:rPr>
      </w:pPr>
      <w:r>
        <w:rPr>
          <w:rFonts w:cstheme="minorHAnsi"/>
          <w:sz w:val="20"/>
          <w:szCs w:val="20"/>
        </w:rPr>
        <w:t>Numer telefonu: 32 45 37 101</w:t>
      </w:r>
    </w:p>
    <w:p w14:paraId="7427E59D" w14:textId="77777777" w:rsidR="00AB1573" w:rsidRDefault="00AE5BD0">
      <w:pPr>
        <w:rPr>
          <w:rFonts w:asciiTheme="minorHAnsi" w:hAnsiTheme="minorHAnsi" w:cstheme="minorHAnsi"/>
          <w:sz w:val="20"/>
          <w:szCs w:val="20"/>
        </w:rPr>
      </w:pPr>
      <w:r>
        <w:rPr>
          <w:rFonts w:cstheme="minorHAnsi"/>
          <w:sz w:val="20"/>
          <w:szCs w:val="20"/>
        </w:rPr>
        <w:t>Godziny urzędowania: od godz. 7.00 do godz. 14.35</w:t>
      </w:r>
    </w:p>
    <w:p w14:paraId="39A0BA7C" w14:textId="77777777" w:rsidR="00AB1573" w:rsidRDefault="00AE5BD0">
      <w:pPr>
        <w:rPr>
          <w:rFonts w:asciiTheme="minorHAnsi" w:hAnsiTheme="minorHAnsi" w:cstheme="minorHAnsi"/>
          <w:sz w:val="20"/>
          <w:szCs w:val="20"/>
        </w:rPr>
      </w:pPr>
      <w:r>
        <w:rPr>
          <w:rFonts w:cstheme="minorHAnsi"/>
          <w:sz w:val="20"/>
          <w:szCs w:val="20"/>
        </w:rPr>
        <w:t>NIP: 647 21 80 171</w:t>
      </w:r>
    </w:p>
    <w:p w14:paraId="661F0A06" w14:textId="77777777" w:rsidR="00AB1573" w:rsidRPr="00811501" w:rsidRDefault="00AE5BD0">
      <w:pPr>
        <w:rPr>
          <w:sz w:val="20"/>
          <w:szCs w:val="20"/>
        </w:rPr>
      </w:pPr>
      <w:r w:rsidRPr="00811501">
        <w:rPr>
          <w:rFonts w:cstheme="minorHAnsi"/>
          <w:sz w:val="20"/>
          <w:szCs w:val="20"/>
        </w:rPr>
        <w:t xml:space="preserve">Adres poczty elektronicznej: </w:t>
      </w:r>
      <w:hyperlink r:id="rId8">
        <w:r w:rsidRPr="00811501">
          <w:rPr>
            <w:rStyle w:val="czeinternetowe"/>
            <w:rFonts w:cstheme="minorHAnsi"/>
            <w:sz w:val="20"/>
            <w:szCs w:val="20"/>
          </w:rPr>
          <w:t>przetargi@wscp.wodzislaw.pl</w:t>
        </w:r>
      </w:hyperlink>
      <w:r w:rsidRPr="00811501">
        <w:rPr>
          <w:rFonts w:cstheme="minorHAnsi"/>
          <w:sz w:val="20"/>
          <w:szCs w:val="20"/>
        </w:rPr>
        <w:br/>
        <w:t xml:space="preserve"> Adres strony internetowej: </w:t>
      </w:r>
      <w:hyperlink r:id="rId9">
        <w:r w:rsidRPr="00811501">
          <w:rPr>
            <w:rStyle w:val="czeinternetowe"/>
            <w:rFonts w:cstheme="minorHAnsi"/>
            <w:sz w:val="20"/>
            <w:szCs w:val="20"/>
          </w:rPr>
          <w:t>www.wscp.wodzislaw.pl</w:t>
        </w:r>
      </w:hyperlink>
    </w:p>
    <w:p w14:paraId="4FD0865C" w14:textId="77777777" w:rsidR="00AB1573" w:rsidRDefault="00AE5BD0">
      <w:pPr>
        <w:spacing w:after="0"/>
        <w:rPr>
          <w:rFonts w:asciiTheme="minorHAnsi" w:hAnsiTheme="minorHAnsi" w:cstheme="minorHAnsi"/>
          <w:sz w:val="20"/>
          <w:szCs w:val="20"/>
        </w:rPr>
      </w:pPr>
      <w:r>
        <w:rPr>
          <w:rFonts w:cstheme="minorHAnsi"/>
          <w:sz w:val="20"/>
          <w:szCs w:val="20"/>
        </w:rPr>
        <w:t xml:space="preserve">Adres strony internetowej prowadzonego postępowania: </w:t>
      </w:r>
    </w:p>
    <w:p w14:paraId="29822717" w14:textId="35AB7745" w:rsidR="00811501" w:rsidRPr="00811501" w:rsidRDefault="00AE5BD0" w:rsidP="00811501">
      <w:pPr>
        <w:spacing w:after="0"/>
      </w:pPr>
      <w:r>
        <w:rPr>
          <w:rFonts w:cstheme="minorHAnsi"/>
          <w:sz w:val="20"/>
          <w:szCs w:val="20"/>
        </w:rPr>
        <w:t xml:space="preserve">platforma zakupowa </w:t>
      </w:r>
      <w:hyperlink r:id="rId10" w:history="1">
        <w:r w:rsidR="00002B9B" w:rsidRPr="00556D71">
          <w:rPr>
            <w:rStyle w:val="Hipercze"/>
            <w:sz w:val="20"/>
            <w:szCs w:val="20"/>
          </w:rPr>
          <w:t>https://platformazakupowa.pl/transakcja/1033580</w:t>
        </w:r>
      </w:hyperlink>
      <w:r w:rsidR="00002B9B" w:rsidRPr="00556D71">
        <w:rPr>
          <w:sz w:val="20"/>
          <w:szCs w:val="20"/>
        </w:rPr>
        <w:t xml:space="preserve"> </w:t>
      </w:r>
    </w:p>
    <w:p w14:paraId="0DBF4CC5" w14:textId="0122684A" w:rsidR="00AB1573" w:rsidRDefault="001E630E">
      <w:pPr>
        <w:spacing w:after="0"/>
      </w:pPr>
      <w:r>
        <w:t xml:space="preserve"> </w:t>
      </w:r>
      <w:r w:rsidR="00AE5BD0">
        <w:rPr>
          <w:rFonts w:cstheme="minorHAnsi"/>
          <w:sz w:val="20"/>
          <w:szCs w:val="20"/>
        </w:rPr>
        <w:br/>
      </w:r>
    </w:p>
    <w:p w14:paraId="7EF0D0C5" w14:textId="77777777" w:rsidR="00AB1573" w:rsidRDefault="00AB1573">
      <w:pPr>
        <w:spacing w:after="0"/>
        <w:rPr>
          <w:rFonts w:asciiTheme="minorHAnsi" w:hAnsiTheme="minorHAnsi" w:cstheme="minorHAnsi"/>
          <w:sz w:val="20"/>
          <w:szCs w:val="20"/>
        </w:rPr>
      </w:pPr>
    </w:p>
    <w:p w14:paraId="77860009" w14:textId="77777777" w:rsidR="00AB1573" w:rsidRDefault="00AE5BD0">
      <w:pPr>
        <w:pStyle w:val="TableParagraph"/>
        <w:shd w:val="clear" w:color="auto" w:fill="FFFFFF"/>
        <w:spacing w:before="1"/>
        <w:ind w:left="-5"/>
        <w:rPr>
          <w:rFonts w:asciiTheme="minorHAnsi" w:hAnsiTheme="minorHAnsi" w:cstheme="minorHAnsi"/>
          <w:i/>
          <w:sz w:val="20"/>
          <w:szCs w:val="20"/>
        </w:rPr>
      </w:pPr>
      <w:r>
        <w:rPr>
          <w:rFonts w:asciiTheme="minorHAnsi" w:hAnsiTheme="minorHAnsi" w:cstheme="minorHAnsi"/>
          <w:i/>
          <w:sz w:val="20"/>
          <w:szCs w:val="20"/>
        </w:rPr>
        <w:t>Wykonawca zamierzający wziąć udział w postępowaniu o udzielenie zamówienia publicznego, zobowiązany jest posiadać konto na platformie zakupowej.</w:t>
      </w:r>
    </w:p>
    <w:p w14:paraId="6ABC5DD1" w14:textId="77777777" w:rsidR="00AB1573" w:rsidRDefault="00AE5BD0">
      <w:pPr>
        <w:pStyle w:val="TableParagraph"/>
        <w:shd w:val="clear" w:color="auto" w:fill="FFFFFF"/>
        <w:ind w:left="-5"/>
        <w:rPr>
          <w:rFonts w:asciiTheme="minorHAnsi" w:hAnsiTheme="minorHAnsi" w:cstheme="minorHAnsi"/>
          <w:i/>
          <w:sz w:val="20"/>
          <w:szCs w:val="20"/>
        </w:rPr>
      </w:pPr>
      <w:r>
        <w:rPr>
          <w:rFonts w:asciiTheme="minorHAnsi" w:hAnsiTheme="minorHAnsi" w:cstheme="minorHAnsi"/>
          <w:i/>
          <w:sz w:val="20"/>
          <w:szCs w:val="20"/>
        </w:rPr>
        <w:t>Zarejestrowanie i utrzymanie konta na platformie zakupowej oraz korzystanie z platformy jest bezpłatne.</w:t>
      </w:r>
    </w:p>
    <w:p w14:paraId="57680134" w14:textId="77777777" w:rsidR="00AB1573" w:rsidRDefault="00AE5BD0">
      <w:pPr>
        <w:pStyle w:val="TableParagraph"/>
        <w:shd w:val="clear" w:color="auto" w:fill="FFFFFF"/>
        <w:spacing w:before="5"/>
        <w:jc w:val="center"/>
        <w:rPr>
          <w:rFonts w:asciiTheme="minorHAnsi" w:hAnsiTheme="minorHAnsi" w:cstheme="minorHAnsi"/>
          <w:b/>
          <w:sz w:val="20"/>
          <w:szCs w:val="20"/>
        </w:rPr>
      </w:pPr>
      <w:r>
        <w:rPr>
          <w:rFonts w:asciiTheme="minorHAnsi" w:hAnsiTheme="minorHAnsi" w:cstheme="minorHAnsi"/>
          <w:b/>
          <w:sz w:val="20"/>
          <w:szCs w:val="20"/>
        </w:rPr>
        <w:t>Rozdział 2</w:t>
      </w:r>
    </w:p>
    <w:p w14:paraId="4C02FF68" w14:textId="77777777" w:rsidR="00AB1573" w:rsidRDefault="00AE5BD0">
      <w:pPr>
        <w:pStyle w:val="TableParagraph"/>
        <w:shd w:val="clear" w:color="auto" w:fill="FFFFFF"/>
        <w:spacing w:before="5"/>
        <w:rPr>
          <w:rFonts w:asciiTheme="minorHAnsi" w:hAnsiTheme="minorHAnsi" w:cstheme="minorHAnsi"/>
          <w:sz w:val="20"/>
          <w:szCs w:val="20"/>
        </w:rPr>
      </w:pPr>
      <w:r>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53762516" w14:textId="7922C92D" w:rsidR="00AB1573" w:rsidRPr="00BB4B56" w:rsidRDefault="00566AC9">
      <w:pPr>
        <w:spacing w:after="0"/>
        <w:rPr>
          <w:rStyle w:val="czeinternetowe"/>
          <w:rFonts w:asciiTheme="minorHAnsi" w:hAnsiTheme="minorHAnsi" w:cstheme="minorHAnsi"/>
          <w:sz w:val="16"/>
          <w:szCs w:val="16"/>
        </w:rPr>
      </w:pPr>
      <w:hyperlink r:id="rId11" w:history="1">
        <w:r w:rsidRPr="00A64C76">
          <w:rPr>
            <w:rStyle w:val="Hipercze"/>
            <w:sz w:val="20"/>
            <w:szCs w:val="20"/>
          </w:rPr>
          <w:t>https://platformazakupowa.pl/transakcja/1033580</w:t>
        </w:r>
      </w:hyperlink>
      <w:r>
        <w:rPr>
          <w:sz w:val="20"/>
          <w:szCs w:val="20"/>
        </w:rPr>
        <w:t xml:space="preserve"> </w:t>
      </w:r>
      <w:r w:rsidR="003B7ED0" w:rsidRPr="00BB4B56">
        <w:rPr>
          <w:sz w:val="20"/>
          <w:szCs w:val="20"/>
        </w:rPr>
        <w:t xml:space="preserve"> </w:t>
      </w:r>
      <w:r w:rsidR="001E630E" w:rsidRPr="00BB4B56">
        <w:rPr>
          <w:sz w:val="20"/>
          <w:szCs w:val="20"/>
        </w:rPr>
        <w:t xml:space="preserve"> </w:t>
      </w:r>
      <w:r w:rsidR="00FC7A42" w:rsidRPr="00BB4B56">
        <w:rPr>
          <w:sz w:val="18"/>
          <w:szCs w:val="18"/>
        </w:rPr>
        <w:t xml:space="preserve"> </w:t>
      </w:r>
    </w:p>
    <w:p w14:paraId="7679A5F7" w14:textId="77777777" w:rsidR="00AB1573" w:rsidRDefault="00AE5BD0">
      <w:pPr>
        <w:spacing w:after="0"/>
        <w:jc w:val="center"/>
        <w:rPr>
          <w:rFonts w:asciiTheme="minorHAnsi" w:hAnsiTheme="minorHAnsi" w:cstheme="minorHAnsi"/>
          <w:b/>
          <w:sz w:val="20"/>
          <w:szCs w:val="20"/>
        </w:rPr>
      </w:pPr>
      <w:r>
        <w:rPr>
          <w:rFonts w:cstheme="minorHAnsi"/>
          <w:b/>
          <w:sz w:val="20"/>
          <w:szCs w:val="20"/>
        </w:rPr>
        <w:t>ROZDZIAŁ3</w:t>
      </w:r>
    </w:p>
    <w:p w14:paraId="33E0E0EE" w14:textId="77777777" w:rsidR="00AB1573" w:rsidRDefault="00AE5BD0">
      <w:pPr>
        <w:spacing w:after="0"/>
        <w:jc w:val="center"/>
        <w:rPr>
          <w:rFonts w:asciiTheme="minorHAnsi" w:hAnsiTheme="minorHAnsi" w:cstheme="minorHAnsi"/>
          <w:b/>
          <w:sz w:val="20"/>
          <w:szCs w:val="20"/>
        </w:rPr>
      </w:pPr>
      <w:r>
        <w:rPr>
          <w:rFonts w:cstheme="minorHAnsi"/>
          <w:b/>
          <w:sz w:val="20"/>
          <w:szCs w:val="20"/>
        </w:rPr>
        <w:t>Tryb udzielenia zamówienia</w:t>
      </w:r>
    </w:p>
    <w:p w14:paraId="5521C906" w14:textId="77777777" w:rsidR="00AB1573" w:rsidRDefault="00AE5BD0">
      <w:pPr>
        <w:pStyle w:val="Tekstpodstawowy"/>
        <w:ind w:left="0"/>
        <w:rPr>
          <w:rFonts w:asciiTheme="minorHAnsi" w:hAnsiTheme="minorHAnsi" w:cstheme="minorHAnsi"/>
          <w:sz w:val="20"/>
          <w:szCs w:val="20"/>
        </w:rPr>
      </w:pPr>
      <w:r>
        <w:rPr>
          <w:rFonts w:asciiTheme="minorHAnsi" w:hAnsiTheme="minorHAnsi" w:cstheme="minorHAnsi"/>
          <w:sz w:val="20"/>
          <w:szCs w:val="20"/>
        </w:rPr>
        <w:t xml:space="preserve">Postępowanie o udzielenie zamówienia  prowadzone  jest  w  </w:t>
      </w:r>
      <w:r>
        <w:rPr>
          <w:rFonts w:asciiTheme="minorHAnsi" w:hAnsiTheme="minorHAnsi" w:cstheme="minorHAnsi"/>
          <w:b/>
          <w:sz w:val="20"/>
          <w:szCs w:val="20"/>
        </w:rPr>
        <w:t xml:space="preserve">trybie  podstawowym  </w:t>
      </w:r>
      <w:r>
        <w:rPr>
          <w:rFonts w:asciiTheme="minorHAnsi" w:hAnsiTheme="minorHAnsi" w:cstheme="minorHAnsi"/>
          <w:sz w:val="20"/>
          <w:szCs w:val="20"/>
        </w:rPr>
        <w:t xml:space="preserve">na podstawie  art. 275 pkt. 1 ustawy z dnia 11 września 2019r. Prawo zamówień publicznych oraz zgodnie z wymogami określonymi </w:t>
      </w:r>
      <w:r>
        <w:rPr>
          <w:rFonts w:asciiTheme="minorHAnsi" w:hAnsiTheme="minorHAnsi" w:cstheme="minorHAnsi"/>
          <w:sz w:val="20"/>
          <w:szCs w:val="20"/>
        </w:rPr>
        <w:br/>
        <w:t>w niniejszej Specyfikacji Warunków Zamówienia, zwanej dalej</w:t>
      </w:r>
      <w:r w:rsidR="00875038">
        <w:rPr>
          <w:rFonts w:asciiTheme="minorHAnsi" w:hAnsiTheme="minorHAnsi" w:cstheme="minorHAnsi"/>
          <w:sz w:val="20"/>
          <w:szCs w:val="20"/>
        </w:rPr>
        <w:t xml:space="preserve"> </w:t>
      </w:r>
      <w:r>
        <w:rPr>
          <w:rFonts w:asciiTheme="minorHAnsi" w:hAnsiTheme="minorHAnsi" w:cstheme="minorHAnsi"/>
          <w:sz w:val="20"/>
          <w:szCs w:val="20"/>
        </w:rPr>
        <w:t>„SWZ”.</w:t>
      </w:r>
    </w:p>
    <w:p w14:paraId="0C29DEB9" w14:textId="77777777" w:rsidR="00AB1573" w:rsidRDefault="00AB1573">
      <w:pPr>
        <w:pStyle w:val="Tekstpodstawowy"/>
        <w:ind w:left="0" w:right="1358"/>
        <w:jc w:val="left"/>
        <w:rPr>
          <w:rFonts w:asciiTheme="minorHAnsi" w:hAnsiTheme="minorHAnsi" w:cstheme="minorHAnsi"/>
          <w:sz w:val="20"/>
          <w:szCs w:val="20"/>
        </w:rPr>
      </w:pPr>
    </w:p>
    <w:p w14:paraId="3D521621" w14:textId="77777777" w:rsidR="00AB1573" w:rsidRDefault="00AB1573">
      <w:pPr>
        <w:pStyle w:val="Tekstpodstawowy"/>
        <w:ind w:left="0" w:right="1358"/>
        <w:rPr>
          <w:rFonts w:asciiTheme="minorHAnsi" w:hAnsiTheme="minorHAnsi" w:cstheme="minorHAnsi"/>
          <w:sz w:val="20"/>
          <w:szCs w:val="20"/>
        </w:rPr>
      </w:pPr>
    </w:p>
    <w:p w14:paraId="1127CF4D" w14:textId="77777777" w:rsidR="00AB1573" w:rsidRDefault="00AE5BD0">
      <w:pPr>
        <w:spacing w:after="0"/>
        <w:jc w:val="center"/>
        <w:rPr>
          <w:rFonts w:asciiTheme="minorHAnsi" w:hAnsiTheme="minorHAnsi" w:cstheme="minorHAnsi"/>
          <w:sz w:val="20"/>
          <w:szCs w:val="20"/>
        </w:rPr>
      </w:pPr>
      <w:r>
        <w:rPr>
          <w:rFonts w:cstheme="minorHAnsi"/>
          <w:b/>
          <w:sz w:val="20"/>
          <w:szCs w:val="20"/>
        </w:rPr>
        <w:t>ROZDZIAŁ 4</w:t>
      </w:r>
    </w:p>
    <w:p w14:paraId="3F48723F" w14:textId="77777777" w:rsidR="00AB1573" w:rsidRDefault="00AE5BD0">
      <w:pPr>
        <w:spacing w:after="0"/>
        <w:rPr>
          <w:rFonts w:asciiTheme="minorHAnsi" w:hAnsiTheme="minorHAnsi" w:cstheme="minorHAnsi"/>
          <w:b/>
          <w:sz w:val="20"/>
          <w:szCs w:val="20"/>
        </w:rPr>
      </w:pPr>
      <w:r>
        <w:rPr>
          <w:rFonts w:cstheme="minorHAnsi"/>
          <w:b/>
          <w:sz w:val="20"/>
          <w:szCs w:val="20"/>
        </w:rPr>
        <w:t>Informacja, czy  Zamawiający  przewiduje  wybór  najkorzystniejszej  oferty z możliwością prowadzenia negocjacji</w:t>
      </w:r>
    </w:p>
    <w:p w14:paraId="5953BA58" w14:textId="77777777" w:rsidR="00AB1573" w:rsidRDefault="00AE5BD0">
      <w:pPr>
        <w:spacing w:line="247" w:lineRule="exact"/>
        <w:rPr>
          <w:rFonts w:asciiTheme="minorHAnsi" w:hAnsiTheme="minorHAnsi" w:cstheme="minorHAnsi"/>
          <w:sz w:val="20"/>
          <w:szCs w:val="20"/>
        </w:rPr>
      </w:pPr>
      <w:r>
        <w:rPr>
          <w:rFonts w:cstheme="minorHAnsi"/>
          <w:sz w:val="20"/>
          <w:szCs w:val="20"/>
        </w:rPr>
        <w:t xml:space="preserve">Zamawiający </w:t>
      </w:r>
      <w:r w:rsidRPr="00875038">
        <w:rPr>
          <w:rFonts w:cstheme="minorHAnsi"/>
          <w:b/>
          <w:sz w:val="20"/>
          <w:szCs w:val="20"/>
          <w:u w:val="single"/>
        </w:rPr>
        <w:t>nie przewiduje negocjacji</w:t>
      </w:r>
      <w:r w:rsidRPr="00875038">
        <w:rPr>
          <w:rFonts w:cstheme="minorHAnsi"/>
          <w:sz w:val="20"/>
          <w:szCs w:val="20"/>
          <w:u w:val="single"/>
        </w:rPr>
        <w:t>.</w:t>
      </w:r>
    </w:p>
    <w:p w14:paraId="7C20AB8A" w14:textId="77777777" w:rsidR="00AB1573" w:rsidRDefault="00AE5BD0">
      <w:pPr>
        <w:spacing w:line="247" w:lineRule="exact"/>
        <w:jc w:val="center"/>
        <w:rPr>
          <w:rFonts w:asciiTheme="minorHAnsi" w:hAnsiTheme="minorHAnsi" w:cstheme="minorHAnsi"/>
          <w:sz w:val="20"/>
          <w:szCs w:val="20"/>
        </w:rPr>
      </w:pPr>
      <w:r>
        <w:rPr>
          <w:rFonts w:cstheme="minorHAnsi"/>
          <w:b/>
          <w:sz w:val="20"/>
          <w:szCs w:val="20"/>
        </w:rPr>
        <w:t>ROZDZIAŁ 5</w:t>
      </w:r>
    </w:p>
    <w:p w14:paraId="0C61CAB7" w14:textId="77777777" w:rsidR="00AB1573" w:rsidRDefault="00AE5BD0">
      <w:pPr>
        <w:spacing w:line="247" w:lineRule="exact"/>
        <w:jc w:val="center"/>
        <w:rPr>
          <w:rFonts w:asciiTheme="minorHAnsi" w:hAnsiTheme="minorHAnsi" w:cstheme="minorHAnsi"/>
          <w:b/>
          <w:sz w:val="20"/>
          <w:szCs w:val="20"/>
        </w:rPr>
      </w:pPr>
      <w:r>
        <w:rPr>
          <w:rFonts w:cstheme="minorHAnsi"/>
          <w:b/>
          <w:sz w:val="20"/>
          <w:szCs w:val="20"/>
        </w:rPr>
        <w:t>Opis przedmiotu zamówienia</w:t>
      </w:r>
    </w:p>
    <w:p w14:paraId="1EAA9271" w14:textId="77777777" w:rsidR="00AB1573" w:rsidRPr="0024093C" w:rsidRDefault="00AE5BD0" w:rsidP="0024093C">
      <w:pPr>
        <w:pStyle w:val="WW-Domylnie"/>
        <w:tabs>
          <w:tab w:val="left" w:pos="284"/>
        </w:tabs>
        <w:jc w:val="both"/>
        <w:rPr>
          <w:rFonts w:asciiTheme="minorHAnsi" w:hAnsiTheme="minorHAnsi" w:cstheme="minorHAnsi"/>
          <w:color w:val="FF0000"/>
          <w:sz w:val="20"/>
        </w:rPr>
      </w:pPr>
      <w:r w:rsidRPr="0024093C">
        <w:rPr>
          <w:rFonts w:asciiTheme="minorHAnsi" w:hAnsiTheme="minorHAnsi" w:cstheme="minorHAnsi"/>
          <w:sz w:val="20"/>
        </w:rPr>
        <w:t>1.</w:t>
      </w:r>
      <w:r w:rsidRPr="0024093C">
        <w:rPr>
          <w:rFonts w:asciiTheme="minorHAnsi" w:hAnsiTheme="minorHAnsi" w:cstheme="minorHAnsi"/>
          <w:sz w:val="20"/>
        </w:rPr>
        <w:tab/>
        <w:t>Wspólny Słownik Zamówień (CPV):</w:t>
      </w:r>
      <w:r w:rsidRPr="0024093C">
        <w:rPr>
          <w:rFonts w:asciiTheme="minorHAnsi" w:hAnsiTheme="minorHAnsi" w:cstheme="minorHAnsi"/>
          <w:color w:val="FF0000"/>
          <w:sz w:val="20"/>
        </w:rPr>
        <w:t xml:space="preserve"> </w:t>
      </w:r>
      <w:r w:rsidRPr="0024093C">
        <w:rPr>
          <w:rFonts w:asciiTheme="minorHAnsi" w:hAnsiTheme="minorHAnsi" w:cstheme="minorHAnsi"/>
          <w:color w:val="000000"/>
          <w:sz w:val="20"/>
        </w:rPr>
        <w:t xml:space="preserve">CPV: </w:t>
      </w:r>
      <w:bookmarkStart w:id="0" w:name="_Hlk122863153"/>
      <w:r w:rsidRPr="0024093C">
        <w:rPr>
          <w:rFonts w:asciiTheme="minorHAnsi" w:hAnsiTheme="minorHAnsi" w:cstheme="minorHAnsi"/>
          <w:color w:val="000000"/>
          <w:sz w:val="20"/>
        </w:rPr>
        <w:t>33141000</w:t>
      </w:r>
      <w:bookmarkEnd w:id="0"/>
      <w:r w:rsidRPr="0024093C">
        <w:rPr>
          <w:rFonts w:asciiTheme="minorHAnsi" w:hAnsiTheme="minorHAnsi" w:cstheme="minorHAnsi"/>
          <w:color w:val="000000"/>
          <w:sz w:val="20"/>
        </w:rPr>
        <w:t>-0- sprzęt jednorazowy</w:t>
      </w:r>
      <w:r w:rsidR="003C2F40">
        <w:rPr>
          <w:rFonts w:asciiTheme="minorHAnsi" w:hAnsiTheme="minorHAnsi" w:cstheme="minorHAnsi"/>
          <w:color w:val="000000"/>
          <w:sz w:val="20"/>
        </w:rPr>
        <w:t>,</w:t>
      </w:r>
    </w:p>
    <w:p w14:paraId="10C0C93A" w14:textId="77777777" w:rsidR="00AB1573" w:rsidRPr="0024093C" w:rsidRDefault="00AB1573">
      <w:pPr>
        <w:pStyle w:val="Default"/>
        <w:rPr>
          <w:rFonts w:asciiTheme="minorHAnsi" w:hAnsiTheme="minorHAnsi" w:cstheme="minorHAnsi"/>
          <w:sz w:val="20"/>
        </w:rPr>
      </w:pPr>
    </w:p>
    <w:p w14:paraId="4EF4772F" w14:textId="77777777" w:rsidR="00AB1573" w:rsidRDefault="00AE5BD0">
      <w:pPr>
        <w:tabs>
          <w:tab w:val="left" w:pos="284"/>
        </w:tabs>
        <w:spacing w:line="247" w:lineRule="exact"/>
        <w:jc w:val="both"/>
        <w:rPr>
          <w:color w:val="000000"/>
        </w:rPr>
      </w:pPr>
      <w:r w:rsidRPr="0024093C">
        <w:rPr>
          <w:rFonts w:asciiTheme="minorHAnsi" w:hAnsiTheme="minorHAnsi" w:cstheme="minorHAnsi"/>
          <w:color w:val="000000"/>
          <w:sz w:val="20"/>
          <w:szCs w:val="20"/>
        </w:rPr>
        <w:t>2.</w:t>
      </w:r>
      <w:r w:rsidRPr="0024093C">
        <w:rPr>
          <w:rFonts w:asciiTheme="minorHAnsi" w:hAnsiTheme="minorHAnsi" w:cstheme="minorHAnsi"/>
          <w:color w:val="000000"/>
          <w:sz w:val="20"/>
          <w:szCs w:val="20"/>
        </w:rPr>
        <w:tab/>
      </w:r>
      <w:r>
        <w:rPr>
          <w:rFonts w:cstheme="minorHAnsi"/>
          <w:color w:val="000000"/>
          <w:sz w:val="20"/>
          <w:szCs w:val="20"/>
        </w:rPr>
        <w:t>Przedmiotem zamówienia jest sukcesywna</w:t>
      </w:r>
      <w:r w:rsidR="00875038">
        <w:rPr>
          <w:rFonts w:cstheme="minorHAnsi"/>
          <w:color w:val="000000"/>
          <w:sz w:val="20"/>
          <w:szCs w:val="20"/>
        </w:rPr>
        <w:t xml:space="preserve"> </w:t>
      </w:r>
      <w:r>
        <w:rPr>
          <w:rFonts w:cstheme="minorHAnsi"/>
          <w:color w:val="000000"/>
          <w:sz w:val="20"/>
          <w:szCs w:val="20"/>
        </w:rPr>
        <w:t>sprzętu jednorazowego użytku zgodnie z opisem przedmiotu zamówienia zawartym w Załączniku nr 2 – formularze asortymentowo-cenowe.</w:t>
      </w:r>
    </w:p>
    <w:p w14:paraId="138D19FF" w14:textId="77777777" w:rsidR="00AB1573" w:rsidRDefault="00AE5BD0">
      <w:pPr>
        <w:pStyle w:val="WW-Domylnie"/>
        <w:jc w:val="both"/>
        <w:rPr>
          <w:color w:val="000000"/>
        </w:rPr>
      </w:pPr>
      <w:r>
        <w:rPr>
          <w:rFonts w:asciiTheme="minorHAnsi" w:hAnsiTheme="minorHAnsi" w:cstheme="minorHAnsi"/>
          <w:color w:val="000000"/>
          <w:sz w:val="20"/>
        </w:rPr>
        <w:t>Szczegółowy asortyment i ilości zawiera załącznik nr 2 do SWZ.</w:t>
      </w:r>
      <w:r>
        <w:rPr>
          <w:rFonts w:asciiTheme="minorHAnsi" w:hAnsiTheme="minorHAnsi" w:cstheme="minorHAnsi"/>
          <w:b/>
          <w:bCs/>
          <w:color w:val="000000"/>
          <w:sz w:val="20"/>
        </w:rPr>
        <w:t xml:space="preserve"> </w:t>
      </w:r>
    </w:p>
    <w:p w14:paraId="272B0FE6" w14:textId="22E5E221" w:rsidR="00AB1573" w:rsidRDefault="00AE5BD0">
      <w:pPr>
        <w:pStyle w:val="WW-Domylnie"/>
        <w:jc w:val="both"/>
        <w:rPr>
          <w:color w:val="000000"/>
        </w:rPr>
      </w:pPr>
      <w:r>
        <w:rPr>
          <w:rFonts w:asciiTheme="minorHAnsi" w:hAnsiTheme="minorHAnsi" w:cstheme="minorHAnsi"/>
          <w:b/>
          <w:bCs/>
          <w:color w:val="000000"/>
          <w:sz w:val="20"/>
        </w:rPr>
        <w:t xml:space="preserve">Zamówienie podzielone jest na </w:t>
      </w:r>
      <w:r w:rsidR="00C9462A">
        <w:rPr>
          <w:rFonts w:asciiTheme="minorHAnsi" w:hAnsiTheme="minorHAnsi" w:cstheme="minorHAnsi"/>
          <w:b/>
          <w:bCs/>
          <w:color w:val="000000"/>
          <w:sz w:val="20"/>
        </w:rPr>
        <w:t>8</w:t>
      </w:r>
      <w:r>
        <w:rPr>
          <w:rFonts w:asciiTheme="minorHAnsi" w:hAnsiTheme="minorHAnsi" w:cstheme="minorHAnsi"/>
          <w:b/>
          <w:bCs/>
          <w:color w:val="000000"/>
          <w:sz w:val="20"/>
        </w:rPr>
        <w:t xml:space="preserve"> części.</w:t>
      </w:r>
    </w:p>
    <w:p w14:paraId="3A0DB03D" w14:textId="1ED6B269" w:rsidR="00AB1573" w:rsidRDefault="00875038">
      <w:pPr>
        <w:pStyle w:val="WW-Domylnie"/>
        <w:jc w:val="both"/>
        <w:rPr>
          <w:color w:val="000000"/>
        </w:rPr>
      </w:pPr>
      <w:r>
        <w:rPr>
          <w:rFonts w:asciiTheme="minorHAnsi" w:hAnsiTheme="minorHAnsi" w:cstheme="minorHAnsi"/>
          <w:b/>
          <w:bCs/>
          <w:color w:val="000000"/>
          <w:sz w:val="20"/>
        </w:rPr>
        <w:t xml:space="preserve">Część </w:t>
      </w:r>
      <w:r w:rsidR="00AE5BD0">
        <w:rPr>
          <w:rFonts w:asciiTheme="minorHAnsi" w:hAnsiTheme="minorHAnsi" w:cstheme="minorHAnsi"/>
          <w:b/>
          <w:bCs/>
          <w:color w:val="000000"/>
          <w:sz w:val="20"/>
        </w:rPr>
        <w:t>nr 1</w:t>
      </w:r>
      <w:r w:rsidR="00A03FA9">
        <w:rPr>
          <w:rFonts w:asciiTheme="minorHAnsi" w:hAnsiTheme="minorHAnsi" w:cstheme="minorHAnsi"/>
          <w:b/>
          <w:bCs/>
          <w:color w:val="000000"/>
          <w:sz w:val="20"/>
        </w:rPr>
        <w:t xml:space="preserve"> </w:t>
      </w:r>
      <w:r w:rsidR="00AE5BD0">
        <w:rPr>
          <w:rFonts w:asciiTheme="minorHAnsi" w:hAnsiTheme="minorHAnsi" w:cstheme="minorHAnsi"/>
          <w:b/>
          <w:bCs/>
          <w:color w:val="000000"/>
          <w:sz w:val="20"/>
        </w:rPr>
        <w:t xml:space="preserve">- </w:t>
      </w:r>
      <w:r w:rsidR="00FC7A42">
        <w:rPr>
          <w:rFonts w:asciiTheme="minorHAnsi" w:hAnsiTheme="minorHAnsi" w:cstheme="minorHAnsi"/>
          <w:b/>
          <w:bCs/>
          <w:color w:val="000000"/>
          <w:sz w:val="20"/>
        </w:rPr>
        <w:t>S</w:t>
      </w:r>
      <w:r w:rsidR="00AE5BD0">
        <w:rPr>
          <w:rFonts w:asciiTheme="minorHAnsi" w:hAnsiTheme="minorHAnsi" w:cstheme="minorHAnsi"/>
          <w:b/>
          <w:bCs/>
          <w:color w:val="000000"/>
          <w:sz w:val="20"/>
        </w:rPr>
        <w:t>przęt jednorazowy</w:t>
      </w:r>
    </w:p>
    <w:p w14:paraId="3A2EEB27" w14:textId="294C5C36" w:rsidR="00AB1573" w:rsidRPr="003C2F40" w:rsidRDefault="00875038" w:rsidP="003C2F40">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 xml:space="preserve">Część nr </w:t>
      </w:r>
      <w:r w:rsidR="00AE5BD0">
        <w:rPr>
          <w:rFonts w:asciiTheme="minorHAnsi" w:hAnsiTheme="minorHAnsi" w:cstheme="minorHAnsi"/>
          <w:b/>
          <w:bCs/>
          <w:color w:val="000000"/>
          <w:sz w:val="20"/>
        </w:rPr>
        <w:t xml:space="preserve">2 – </w:t>
      </w:r>
      <w:r w:rsidR="00C9462A">
        <w:rPr>
          <w:rFonts w:asciiTheme="minorHAnsi" w:hAnsiTheme="minorHAnsi" w:cstheme="minorHAnsi"/>
          <w:b/>
          <w:bCs/>
          <w:color w:val="000000"/>
          <w:sz w:val="20"/>
        </w:rPr>
        <w:t>Kapilary</w:t>
      </w:r>
    </w:p>
    <w:p w14:paraId="35000C96" w14:textId="30B07048" w:rsidR="00AB1573" w:rsidRDefault="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Część nr</w:t>
      </w:r>
      <w:r w:rsidR="00AE5BD0">
        <w:rPr>
          <w:rFonts w:asciiTheme="minorHAnsi" w:hAnsiTheme="minorHAnsi" w:cstheme="minorHAnsi"/>
          <w:b/>
          <w:bCs/>
          <w:color w:val="000000"/>
          <w:sz w:val="20"/>
        </w:rPr>
        <w:t xml:space="preserve"> 3 –</w:t>
      </w:r>
      <w:r>
        <w:rPr>
          <w:rFonts w:asciiTheme="minorHAnsi" w:hAnsiTheme="minorHAnsi" w:cstheme="minorHAnsi"/>
          <w:b/>
          <w:bCs/>
          <w:color w:val="000000"/>
          <w:sz w:val="20"/>
        </w:rPr>
        <w:t xml:space="preserve"> </w:t>
      </w:r>
      <w:r w:rsidR="00C9462A">
        <w:rPr>
          <w:rFonts w:asciiTheme="minorHAnsi" w:hAnsiTheme="minorHAnsi" w:cstheme="minorHAnsi"/>
          <w:b/>
          <w:bCs/>
          <w:color w:val="000000"/>
          <w:sz w:val="20"/>
        </w:rPr>
        <w:t>Pojemniki</w:t>
      </w:r>
    </w:p>
    <w:p w14:paraId="5DEFB307" w14:textId="501A573B" w:rsidR="00875038" w:rsidRDefault="00875038"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Część nr 4</w:t>
      </w:r>
      <w:r w:rsidR="00A03FA9">
        <w:rPr>
          <w:rFonts w:asciiTheme="minorHAnsi" w:hAnsiTheme="minorHAnsi" w:cstheme="minorHAnsi"/>
          <w:b/>
          <w:bCs/>
          <w:color w:val="000000"/>
          <w:sz w:val="20"/>
        </w:rPr>
        <w:t xml:space="preserve"> </w:t>
      </w:r>
      <w:r w:rsidR="00904190">
        <w:rPr>
          <w:rFonts w:asciiTheme="minorHAnsi" w:hAnsiTheme="minorHAnsi" w:cstheme="minorHAnsi"/>
          <w:b/>
          <w:bCs/>
          <w:color w:val="000000"/>
          <w:sz w:val="20"/>
        </w:rPr>
        <w:t>–</w:t>
      </w:r>
      <w:r>
        <w:rPr>
          <w:rFonts w:asciiTheme="minorHAnsi" w:hAnsiTheme="minorHAnsi" w:cstheme="minorHAnsi"/>
          <w:b/>
          <w:bCs/>
          <w:color w:val="000000"/>
          <w:sz w:val="20"/>
        </w:rPr>
        <w:t xml:space="preserve"> </w:t>
      </w:r>
      <w:r w:rsidR="00904190">
        <w:rPr>
          <w:rFonts w:asciiTheme="minorHAnsi" w:hAnsiTheme="minorHAnsi" w:cstheme="minorHAnsi"/>
          <w:b/>
          <w:bCs/>
          <w:color w:val="000000"/>
          <w:sz w:val="20"/>
        </w:rPr>
        <w:t>Opatrunki</w:t>
      </w:r>
    </w:p>
    <w:p w14:paraId="7B2D899B" w14:textId="77777777" w:rsidR="003D0354" w:rsidRDefault="003D0354" w:rsidP="003D0354">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Część nr 5 – Rękawice medyczne</w:t>
      </w:r>
    </w:p>
    <w:p w14:paraId="7A8CAD93" w14:textId="7DB4ABFE" w:rsidR="00904190" w:rsidRDefault="00904190"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lastRenderedPageBreak/>
        <w:t xml:space="preserve">Część nr </w:t>
      </w:r>
      <w:r w:rsidR="003D0354">
        <w:rPr>
          <w:rFonts w:asciiTheme="minorHAnsi" w:hAnsiTheme="minorHAnsi" w:cstheme="minorHAnsi"/>
          <w:b/>
          <w:bCs/>
          <w:color w:val="000000"/>
          <w:sz w:val="20"/>
        </w:rPr>
        <w:t>6</w:t>
      </w:r>
      <w:r>
        <w:rPr>
          <w:rFonts w:asciiTheme="minorHAnsi" w:hAnsiTheme="minorHAnsi" w:cstheme="minorHAnsi"/>
          <w:b/>
          <w:bCs/>
          <w:color w:val="000000"/>
          <w:sz w:val="20"/>
        </w:rPr>
        <w:t xml:space="preserve"> - </w:t>
      </w:r>
      <w:r w:rsidR="00257BD0" w:rsidRPr="00257BD0">
        <w:rPr>
          <w:rFonts w:asciiTheme="minorHAnsi" w:hAnsiTheme="minorHAnsi" w:cstheme="minorHAnsi"/>
          <w:b/>
          <w:bCs/>
          <w:color w:val="000000"/>
          <w:sz w:val="20"/>
        </w:rPr>
        <w:t>Wyroby medyczne CSTD</w:t>
      </w:r>
    </w:p>
    <w:p w14:paraId="772D1348" w14:textId="48AACFB4" w:rsidR="00257BD0" w:rsidRDefault="00257BD0"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 xml:space="preserve">Część nr 7 - </w:t>
      </w:r>
      <w:r w:rsidR="002E5CC9" w:rsidRPr="002E5CC9">
        <w:rPr>
          <w:rFonts w:asciiTheme="minorHAnsi" w:hAnsiTheme="minorHAnsi" w:cstheme="minorHAnsi"/>
          <w:b/>
          <w:bCs/>
          <w:color w:val="000000"/>
          <w:sz w:val="20"/>
        </w:rPr>
        <w:t>Środki Ochrony Indywidualnej część 1</w:t>
      </w:r>
    </w:p>
    <w:p w14:paraId="7CB7ACA0" w14:textId="4099AD86" w:rsidR="002E5CC9" w:rsidRDefault="002E5CC9"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 xml:space="preserve">Część nr 8 - </w:t>
      </w:r>
      <w:r w:rsidRPr="002E5CC9">
        <w:rPr>
          <w:rFonts w:asciiTheme="minorHAnsi" w:hAnsiTheme="minorHAnsi" w:cstheme="minorHAnsi"/>
          <w:b/>
          <w:bCs/>
          <w:color w:val="000000"/>
          <w:sz w:val="20"/>
        </w:rPr>
        <w:t xml:space="preserve">Środki Ochrony Indywidualnej część </w:t>
      </w:r>
      <w:r>
        <w:rPr>
          <w:rFonts w:asciiTheme="minorHAnsi" w:hAnsiTheme="minorHAnsi" w:cstheme="minorHAnsi"/>
          <w:b/>
          <w:bCs/>
          <w:color w:val="000000"/>
          <w:sz w:val="20"/>
        </w:rPr>
        <w:t>2</w:t>
      </w:r>
    </w:p>
    <w:p w14:paraId="5092011E" w14:textId="77777777" w:rsidR="00DE4FF1" w:rsidRDefault="00DE4FF1" w:rsidP="00875038">
      <w:pPr>
        <w:pStyle w:val="WW-Domylnie"/>
        <w:jc w:val="both"/>
        <w:rPr>
          <w:rFonts w:asciiTheme="minorHAnsi" w:hAnsiTheme="minorHAnsi" w:cstheme="minorHAnsi"/>
          <w:b/>
          <w:bCs/>
          <w:color w:val="000000"/>
          <w:sz w:val="20"/>
        </w:rPr>
      </w:pPr>
    </w:p>
    <w:p w14:paraId="5C8AC541" w14:textId="665732FC" w:rsidR="00A25BE0" w:rsidRDefault="00170456"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 xml:space="preserve">- </w:t>
      </w:r>
      <w:r w:rsidR="00A25BE0">
        <w:rPr>
          <w:rFonts w:asciiTheme="minorHAnsi" w:hAnsiTheme="minorHAnsi" w:cstheme="minorHAnsi"/>
          <w:b/>
          <w:bCs/>
          <w:color w:val="000000"/>
          <w:sz w:val="20"/>
        </w:rPr>
        <w:t xml:space="preserve">Zamawiający wymaga aby oferowane produkty były zgodne z </w:t>
      </w:r>
      <w:r w:rsidR="0019708D">
        <w:rPr>
          <w:rFonts w:asciiTheme="minorHAnsi" w:hAnsiTheme="minorHAnsi" w:cstheme="minorHAnsi"/>
          <w:b/>
          <w:bCs/>
          <w:color w:val="000000"/>
          <w:sz w:val="20"/>
        </w:rPr>
        <w:t xml:space="preserve">ustawą z dnia 7 kwietnia 2022 r. o wyrobach medycznych. Wobec powyższego Wykonawca zobowiązany jest do złożenia oświadczenia o spełnianiu tego warunku </w:t>
      </w:r>
      <w:r w:rsidR="00DE4FF1">
        <w:rPr>
          <w:rFonts w:asciiTheme="minorHAnsi" w:hAnsiTheme="minorHAnsi" w:cstheme="minorHAnsi"/>
          <w:b/>
          <w:bCs/>
          <w:color w:val="000000"/>
          <w:sz w:val="20"/>
        </w:rPr>
        <w:t>–</w:t>
      </w:r>
      <w:r w:rsidR="0019708D">
        <w:rPr>
          <w:rFonts w:asciiTheme="minorHAnsi" w:hAnsiTheme="minorHAnsi" w:cstheme="minorHAnsi"/>
          <w:b/>
          <w:bCs/>
          <w:color w:val="000000"/>
          <w:sz w:val="20"/>
        </w:rPr>
        <w:t xml:space="preserve"> </w:t>
      </w:r>
      <w:r w:rsidR="00DE4FF1">
        <w:rPr>
          <w:rFonts w:asciiTheme="minorHAnsi" w:hAnsiTheme="minorHAnsi" w:cstheme="minorHAnsi"/>
          <w:b/>
          <w:bCs/>
          <w:color w:val="000000"/>
          <w:sz w:val="20"/>
        </w:rPr>
        <w:t>oświadczenie znajduje się w treści formularza Oferty (Załącznik nr 1 do SWZ)</w:t>
      </w:r>
    </w:p>
    <w:p w14:paraId="65D1F7EB" w14:textId="4DCA9395" w:rsidR="00DE4FF1" w:rsidRDefault="00DE4FF1" w:rsidP="00875038">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W przypadku wątpliwości co do zaoferowanego asortymentu Zamawiający zastrzega sobie możliwość wezwania do złożenia dokumentów potwierdzających spełnianie ww. warunku</w:t>
      </w:r>
      <w:r w:rsidR="0090145E">
        <w:rPr>
          <w:rFonts w:asciiTheme="minorHAnsi" w:hAnsiTheme="minorHAnsi" w:cstheme="minorHAnsi"/>
          <w:b/>
          <w:bCs/>
          <w:color w:val="000000"/>
          <w:sz w:val="20"/>
        </w:rPr>
        <w:t xml:space="preserve"> </w:t>
      </w:r>
      <w:r w:rsidR="0090145E" w:rsidRPr="0090145E">
        <w:rPr>
          <w:rFonts w:asciiTheme="minorHAnsi" w:hAnsiTheme="minorHAnsi" w:cstheme="minorHAnsi"/>
          <w:b/>
          <w:bCs/>
          <w:color w:val="000000"/>
          <w:sz w:val="20"/>
        </w:rPr>
        <w:t xml:space="preserve">oraz dokumentów potwierdzających zgodność z opisem przedmiotu zamówienia.                                              </w:t>
      </w:r>
    </w:p>
    <w:p w14:paraId="74EE7033" w14:textId="77777777" w:rsidR="00170456" w:rsidRDefault="00170456">
      <w:pPr>
        <w:spacing w:after="0"/>
        <w:jc w:val="both"/>
        <w:rPr>
          <w:rFonts w:cstheme="minorHAnsi"/>
          <w:sz w:val="20"/>
          <w:szCs w:val="20"/>
        </w:rPr>
      </w:pPr>
    </w:p>
    <w:p w14:paraId="4686A4AD" w14:textId="005C6DD7" w:rsidR="00AB1573" w:rsidRDefault="00AE5BD0">
      <w:pPr>
        <w:spacing w:after="0"/>
        <w:jc w:val="both"/>
        <w:rPr>
          <w:rFonts w:asciiTheme="minorHAnsi" w:hAnsiTheme="minorHAnsi" w:cstheme="minorHAnsi"/>
          <w:sz w:val="20"/>
          <w:szCs w:val="20"/>
        </w:rPr>
      </w:pPr>
      <w:r>
        <w:rPr>
          <w:rFonts w:cstheme="minorHAnsi"/>
          <w:sz w:val="20"/>
          <w:szCs w:val="20"/>
        </w:rPr>
        <w:t>- Wykonawca zapewni bezpłatny transport i rozładunek towaru w miejsca wskazane przez odbiorcę</w:t>
      </w:r>
    </w:p>
    <w:p w14:paraId="36685C90" w14:textId="638EB920" w:rsidR="00AB1573" w:rsidRDefault="00AE5BD0" w:rsidP="0024093C">
      <w:pPr>
        <w:tabs>
          <w:tab w:val="left" w:pos="142"/>
        </w:tabs>
        <w:spacing w:after="0"/>
        <w:jc w:val="both"/>
        <w:rPr>
          <w:rFonts w:asciiTheme="minorHAnsi" w:hAnsiTheme="minorHAnsi" w:cstheme="minorHAnsi"/>
          <w:sz w:val="20"/>
          <w:szCs w:val="20"/>
        </w:rPr>
      </w:pPr>
      <w:r>
        <w:rPr>
          <w:rFonts w:cstheme="minorHAnsi"/>
          <w:sz w:val="20"/>
          <w:szCs w:val="20"/>
        </w:rPr>
        <w:t>-</w:t>
      </w:r>
      <w:r w:rsidR="003D0354">
        <w:rPr>
          <w:rFonts w:cstheme="minorHAnsi"/>
          <w:sz w:val="20"/>
          <w:szCs w:val="20"/>
        </w:rPr>
        <w:t xml:space="preserve"> </w:t>
      </w:r>
      <w:r>
        <w:rPr>
          <w:rFonts w:cstheme="minorHAnsi"/>
          <w:sz w:val="20"/>
          <w:szCs w:val="20"/>
        </w:rPr>
        <w:t>Zamawiający wymaga, aby wymienione produkty były dostarczone w oryginalnych, nienaruszonych opakowaniach producenta, na których powinny być widoczne informacje dotyczące produkcji oraz parametrów technicznych.</w:t>
      </w:r>
    </w:p>
    <w:p w14:paraId="5CB3C060" w14:textId="77777777" w:rsidR="00AB1573" w:rsidRDefault="00AE5BD0">
      <w:pPr>
        <w:spacing w:after="0"/>
        <w:rPr>
          <w:rFonts w:asciiTheme="minorHAnsi" w:hAnsiTheme="minorHAnsi" w:cstheme="minorHAnsi"/>
          <w:sz w:val="20"/>
          <w:szCs w:val="20"/>
        </w:rPr>
      </w:pPr>
      <w:r>
        <w:rPr>
          <w:rFonts w:cstheme="minorHAnsi"/>
          <w:sz w:val="20"/>
          <w:szCs w:val="20"/>
        </w:rPr>
        <w:t>- Zapłata wynagrodzenia odbywać się będzie w terminie do 60 dni od daty dostarczenia faktury, przelewem na rachunek bankowy wskazany przez Wykonawcę.</w:t>
      </w:r>
    </w:p>
    <w:p w14:paraId="76E80853" w14:textId="77777777" w:rsidR="00AB1573" w:rsidRDefault="00AB1573">
      <w:pPr>
        <w:spacing w:after="0"/>
        <w:rPr>
          <w:rFonts w:asciiTheme="minorHAnsi" w:hAnsiTheme="minorHAnsi" w:cstheme="minorHAnsi"/>
          <w:sz w:val="20"/>
          <w:szCs w:val="20"/>
        </w:rPr>
      </w:pPr>
    </w:p>
    <w:p w14:paraId="3E94561B" w14:textId="77777777" w:rsidR="00AB1573" w:rsidRDefault="00AE5BD0">
      <w:pPr>
        <w:spacing w:after="0"/>
        <w:jc w:val="center"/>
        <w:rPr>
          <w:rFonts w:asciiTheme="minorHAnsi" w:hAnsiTheme="minorHAnsi" w:cstheme="minorHAnsi"/>
          <w:b/>
          <w:sz w:val="20"/>
          <w:szCs w:val="20"/>
        </w:rPr>
      </w:pPr>
      <w:r>
        <w:rPr>
          <w:rFonts w:cstheme="minorHAnsi"/>
          <w:b/>
          <w:sz w:val="20"/>
          <w:szCs w:val="20"/>
        </w:rPr>
        <w:t>ROZDZIAŁ 6</w:t>
      </w:r>
    </w:p>
    <w:p w14:paraId="5BB830AF" w14:textId="77777777" w:rsidR="00AB1573" w:rsidRDefault="00AE5BD0">
      <w:pPr>
        <w:spacing w:after="0"/>
        <w:jc w:val="center"/>
        <w:rPr>
          <w:rFonts w:asciiTheme="minorHAnsi" w:hAnsiTheme="minorHAnsi" w:cstheme="minorHAnsi"/>
          <w:b/>
          <w:sz w:val="20"/>
          <w:szCs w:val="20"/>
        </w:rPr>
      </w:pPr>
      <w:r>
        <w:rPr>
          <w:rFonts w:cstheme="minorHAnsi"/>
          <w:b/>
          <w:sz w:val="20"/>
          <w:szCs w:val="20"/>
        </w:rPr>
        <w:t>Termin wykonania zamówienia</w:t>
      </w:r>
    </w:p>
    <w:p w14:paraId="44309279" w14:textId="79ECBECD" w:rsidR="00AB1573" w:rsidRDefault="00AE5BD0">
      <w:pPr>
        <w:spacing w:after="0"/>
        <w:rPr>
          <w:rFonts w:cstheme="minorHAnsi"/>
          <w:sz w:val="20"/>
          <w:szCs w:val="20"/>
        </w:rPr>
      </w:pPr>
      <w:r w:rsidRPr="0024093C">
        <w:rPr>
          <w:rFonts w:cstheme="minorHAnsi"/>
          <w:b/>
          <w:sz w:val="20"/>
          <w:szCs w:val="20"/>
        </w:rPr>
        <w:t>Termin realizacji zamówienia</w:t>
      </w:r>
      <w:r>
        <w:rPr>
          <w:rFonts w:cstheme="minorHAnsi"/>
          <w:sz w:val="20"/>
          <w:szCs w:val="20"/>
        </w:rPr>
        <w:t xml:space="preserve">: </w:t>
      </w:r>
      <w:r w:rsidR="0024093C">
        <w:rPr>
          <w:rFonts w:cstheme="minorHAnsi"/>
          <w:sz w:val="20"/>
          <w:szCs w:val="20"/>
        </w:rPr>
        <w:t>12 m</w:t>
      </w:r>
      <w:r w:rsidR="003C2F40">
        <w:rPr>
          <w:rFonts w:cstheme="minorHAnsi"/>
          <w:sz w:val="20"/>
          <w:szCs w:val="20"/>
        </w:rPr>
        <w:t>iesięcy od daty zawarcia umowy</w:t>
      </w:r>
      <w:r w:rsidR="00A03FA9">
        <w:rPr>
          <w:rFonts w:cstheme="minorHAnsi"/>
          <w:sz w:val="20"/>
          <w:szCs w:val="20"/>
        </w:rPr>
        <w:t>.</w:t>
      </w:r>
    </w:p>
    <w:p w14:paraId="16701130" w14:textId="77777777" w:rsidR="00AB1573" w:rsidRDefault="00AB1573">
      <w:pPr>
        <w:spacing w:after="0"/>
        <w:rPr>
          <w:rFonts w:asciiTheme="minorHAnsi" w:hAnsiTheme="minorHAnsi" w:cstheme="minorHAnsi"/>
          <w:sz w:val="20"/>
          <w:szCs w:val="20"/>
        </w:rPr>
      </w:pPr>
    </w:p>
    <w:p w14:paraId="7113956D" w14:textId="77777777" w:rsidR="00AB1573" w:rsidRDefault="00AE5BD0">
      <w:pPr>
        <w:spacing w:after="0"/>
        <w:jc w:val="center"/>
        <w:rPr>
          <w:rFonts w:asciiTheme="minorHAnsi" w:hAnsiTheme="minorHAnsi" w:cstheme="minorHAnsi"/>
          <w:b/>
          <w:sz w:val="20"/>
          <w:szCs w:val="20"/>
        </w:rPr>
      </w:pPr>
      <w:r>
        <w:rPr>
          <w:rFonts w:cstheme="minorHAnsi"/>
          <w:b/>
          <w:sz w:val="20"/>
          <w:szCs w:val="20"/>
        </w:rPr>
        <w:t>ROZDZIAŁ 7</w:t>
      </w:r>
    </w:p>
    <w:p w14:paraId="17585768" w14:textId="77777777" w:rsidR="00AB1573" w:rsidRDefault="00AE5BD0">
      <w:pPr>
        <w:spacing w:after="0"/>
        <w:jc w:val="center"/>
        <w:rPr>
          <w:rFonts w:asciiTheme="minorHAnsi" w:hAnsiTheme="minorHAnsi" w:cstheme="minorHAnsi"/>
          <w:b/>
          <w:sz w:val="20"/>
          <w:szCs w:val="20"/>
        </w:rPr>
      </w:pPr>
      <w:r>
        <w:rPr>
          <w:rFonts w:cstheme="minorHAnsi"/>
          <w:b/>
          <w:sz w:val="20"/>
          <w:szCs w:val="20"/>
        </w:rPr>
        <w:t xml:space="preserve">Projektowane postanowienia umowy w sprawie zamówienia publicznego, które zostaną wprowadzone </w:t>
      </w:r>
      <w:r>
        <w:rPr>
          <w:rFonts w:cstheme="minorHAnsi"/>
          <w:b/>
          <w:sz w:val="20"/>
          <w:szCs w:val="20"/>
        </w:rPr>
        <w:br/>
        <w:t>do treści tej umowy</w:t>
      </w:r>
    </w:p>
    <w:p w14:paraId="331DFE5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1.</w:t>
      </w:r>
      <w:r>
        <w:rPr>
          <w:rFonts w:cstheme="minorHAnsi"/>
          <w:sz w:val="20"/>
          <w:szCs w:val="20"/>
        </w:rPr>
        <w:tab/>
        <w:t>Zamawiający wymaga, aby wybrany Wykonawca zawarł z nim umowę na warunkach określonych w projekcie umowy stanowiącym załącznik do SWZ.</w:t>
      </w:r>
    </w:p>
    <w:p w14:paraId="20B2DCA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w:t>
      </w:r>
      <w:r>
        <w:rPr>
          <w:rFonts w:cstheme="minorHAnsi"/>
          <w:sz w:val="20"/>
          <w:szCs w:val="20"/>
        </w:rPr>
        <w:tab/>
        <w:t>Zamawiający zastrzega sobie, iż ostateczna treść umowy w stosunku do projektu umowy może ulec zmianie, jednakże wyłącznie w zakresie nie zmieniającym istotnych warunków złożonej oferty i SIWZ.</w:t>
      </w:r>
    </w:p>
    <w:p w14:paraId="08C770A6" w14:textId="211FCE2E" w:rsidR="00AB1573" w:rsidRDefault="00AE5BD0">
      <w:pPr>
        <w:tabs>
          <w:tab w:val="left" w:pos="284"/>
        </w:tabs>
        <w:spacing w:after="0"/>
        <w:rPr>
          <w:rFonts w:asciiTheme="minorHAnsi" w:hAnsiTheme="minorHAnsi" w:cstheme="minorHAnsi"/>
          <w:sz w:val="20"/>
          <w:szCs w:val="20"/>
        </w:rPr>
      </w:pPr>
      <w:r>
        <w:rPr>
          <w:rFonts w:cstheme="minorHAnsi"/>
          <w:sz w:val="20"/>
          <w:szCs w:val="20"/>
        </w:rPr>
        <w:t>3.</w:t>
      </w:r>
      <w:r>
        <w:rPr>
          <w:rFonts w:cstheme="minorHAnsi"/>
          <w:sz w:val="20"/>
          <w:szCs w:val="20"/>
        </w:rPr>
        <w:tab/>
        <w:t>Zamawiający, zgodnie z art. 45</w:t>
      </w:r>
      <w:r w:rsidR="00A33734">
        <w:rPr>
          <w:rFonts w:cstheme="minorHAnsi"/>
          <w:sz w:val="20"/>
          <w:szCs w:val="20"/>
        </w:rPr>
        <w:t>5</w:t>
      </w:r>
      <w:r>
        <w:rPr>
          <w:rFonts w:cstheme="minorHAnsi"/>
          <w:sz w:val="20"/>
          <w:szCs w:val="20"/>
        </w:rPr>
        <w:t xml:space="preserve"> ust. 1 ustawy Pzp, przewiduje możliwość dokonania zmian postanowień zawartej umowy w sprawie zamówienia publicznego, w sposób i na warunkach określonych w projekcie umowy.</w:t>
      </w:r>
    </w:p>
    <w:p w14:paraId="66394773" w14:textId="77777777" w:rsidR="00AB1573" w:rsidRDefault="00AB1573">
      <w:pPr>
        <w:spacing w:after="0"/>
        <w:rPr>
          <w:rFonts w:asciiTheme="minorHAnsi" w:hAnsiTheme="minorHAnsi" w:cstheme="minorHAnsi"/>
          <w:sz w:val="20"/>
          <w:szCs w:val="20"/>
        </w:rPr>
      </w:pPr>
    </w:p>
    <w:p w14:paraId="3E76FAFE" w14:textId="77777777" w:rsidR="00AB1573" w:rsidRDefault="00AE5BD0">
      <w:pPr>
        <w:spacing w:after="0"/>
        <w:jc w:val="center"/>
        <w:rPr>
          <w:rFonts w:asciiTheme="minorHAnsi" w:hAnsiTheme="minorHAnsi" w:cstheme="minorHAnsi"/>
          <w:sz w:val="20"/>
          <w:szCs w:val="20"/>
        </w:rPr>
      </w:pPr>
      <w:r>
        <w:rPr>
          <w:rFonts w:cstheme="minorHAnsi"/>
          <w:b/>
          <w:sz w:val="20"/>
          <w:szCs w:val="20"/>
        </w:rPr>
        <w:t>ROZDZIAŁ 8</w:t>
      </w:r>
    </w:p>
    <w:p w14:paraId="7587B18B" w14:textId="77777777" w:rsidR="00AB1573" w:rsidRDefault="00AE5BD0">
      <w:pPr>
        <w:spacing w:after="0"/>
        <w:jc w:val="center"/>
        <w:rPr>
          <w:rFonts w:asciiTheme="minorHAnsi" w:hAnsiTheme="minorHAnsi" w:cstheme="minorHAnsi"/>
          <w:b/>
          <w:sz w:val="20"/>
          <w:szCs w:val="20"/>
        </w:rPr>
      </w:pPr>
      <w:r>
        <w:rPr>
          <w:rFonts w:cstheme="minorHAnsi"/>
          <w:b/>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1B32870"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Postępowanie prowadzone jest w języku polskim w formie elektronicznej za pośrednictwem platformy zakupowej (dalej jako „Platforma”) pod adresem:</w:t>
      </w:r>
    </w:p>
    <w:p w14:paraId="398B9C20" w14:textId="70CD3A72" w:rsidR="00A33734" w:rsidRPr="001E630E" w:rsidRDefault="00A0562C">
      <w:pPr>
        <w:tabs>
          <w:tab w:val="left" w:pos="284"/>
        </w:tabs>
        <w:spacing w:after="0"/>
        <w:jc w:val="both"/>
        <w:rPr>
          <w:sz w:val="20"/>
          <w:szCs w:val="20"/>
        </w:rPr>
      </w:pPr>
      <w:hyperlink r:id="rId12" w:history="1">
        <w:r w:rsidRPr="00A64C76">
          <w:rPr>
            <w:rStyle w:val="Hipercze"/>
            <w:sz w:val="20"/>
            <w:szCs w:val="20"/>
          </w:rPr>
          <w:t>https://platformazakupowa.pl/transakcja/1033580</w:t>
        </w:r>
      </w:hyperlink>
      <w:r>
        <w:rPr>
          <w:sz w:val="20"/>
          <w:szCs w:val="20"/>
        </w:rPr>
        <w:t xml:space="preserve"> </w:t>
      </w:r>
      <w:r w:rsidRPr="00BB4B56">
        <w:rPr>
          <w:sz w:val="20"/>
          <w:szCs w:val="20"/>
        </w:rPr>
        <w:t xml:space="preserve">  </w:t>
      </w:r>
      <w:r w:rsidR="00A33734" w:rsidRPr="001E630E">
        <w:rPr>
          <w:sz w:val="20"/>
          <w:szCs w:val="20"/>
        </w:rPr>
        <w:t xml:space="preserve">  </w:t>
      </w:r>
    </w:p>
    <w:p w14:paraId="43AC4386" w14:textId="1B02127A"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42A7381C" w14:textId="77777777" w:rsidR="00AB1573" w:rsidRDefault="00AE5BD0">
      <w:pPr>
        <w:spacing w:after="0"/>
        <w:jc w:val="both"/>
        <w:rPr>
          <w:rFonts w:asciiTheme="minorHAnsi" w:hAnsiTheme="minorHAnsi" w:cstheme="minorHAnsi"/>
          <w:sz w:val="20"/>
          <w:szCs w:val="20"/>
        </w:rPr>
      </w:pPr>
      <w:r>
        <w:rPr>
          <w:rFonts w:cstheme="minorHAnsi"/>
          <w:sz w:val="20"/>
          <w:szCs w:val="20"/>
        </w:rPr>
        <w:t>Za datę przekazania (wpływu) oświadczeń, wniosków, zawiadomień oraz informacji przyjmuje się datę ich przesłania za pośrednictwem platformazakupowa.pl poprzez kliknięcie przycisku</w:t>
      </w:r>
    </w:p>
    <w:p w14:paraId="2420539B" w14:textId="77777777" w:rsidR="00AB1573" w:rsidRDefault="00AE5BD0">
      <w:pPr>
        <w:spacing w:after="0"/>
        <w:jc w:val="both"/>
        <w:rPr>
          <w:rFonts w:asciiTheme="minorHAnsi" w:hAnsiTheme="minorHAnsi" w:cstheme="minorHAnsi"/>
          <w:sz w:val="20"/>
          <w:szCs w:val="20"/>
        </w:rPr>
      </w:pPr>
      <w:r>
        <w:rPr>
          <w:rFonts w:cstheme="minorHAnsi"/>
          <w:sz w:val="20"/>
          <w:szCs w:val="20"/>
        </w:rPr>
        <w:t>„Wyślij wiadomość do Zamawiającego” po których pojawi się komunikat, że wiadomość została wysłana do Zamawiającego.</w:t>
      </w:r>
    </w:p>
    <w:p w14:paraId="0734151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w:t>
      </w:r>
      <w:r>
        <w:rPr>
          <w:rFonts w:cstheme="minorHAnsi"/>
          <w:sz w:val="20"/>
          <w:szCs w:val="20"/>
        </w:rPr>
        <w:lastRenderedPageBreak/>
        <w:t>Korespondencja, której zgodnie z obowiązującymi  przepisami adresatem jest konkretny Wykonawca, będzie przekazywana w formie elektronicznej za pośrednictwem platformazakupowa.pl do konkretnego Wykonawcy.</w:t>
      </w:r>
    </w:p>
    <w:p w14:paraId="7419B42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1921EB41" w14:textId="244664C5" w:rsidR="00AB1573" w:rsidRDefault="00AE5BD0">
      <w:pPr>
        <w:pStyle w:val="Nagwek21"/>
        <w:shd w:val="clear" w:color="auto" w:fill="FFFFFF"/>
        <w:tabs>
          <w:tab w:val="left" w:pos="426"/>
        </w:tabs>
        <w:spacing w:before="280" w:beforeAutospacing="0" w:after="0" w:afterAutospacing="0" w:line="276" w:lineRule="auto"/>
        <w:jc w:val="both"/>
        <w:rPr>
          <w:rFonts w:asciiTheme="minorHAnsi" w:hAnsiTheme="minorHAnsi" w:cstheme="minorHAnsi"/>
          <w:b w:val="0"/>
          <w:sz w:val="20"/>
          <w:szCs w:val="20"/>
        </w:rPr>
      </w:pPr>
      <w:r>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D10802" w:rsidRPr="00D10802">
        <w:rPr>
          <w:rFonts w:asciiTheme="minorHAnsi" w:hAnsiTheme="minorHAnsi" w:cstheme="minorHAnsi"/>
          <w:b w:val="0"/>
          <w:sz w:val="20"/>
          <w:szCs w:val="20"/>
        </w:rPr>
        <w:t>Dz.U. 2024 poz. 1513</w:t>
      </w:r>
      <w:r>
        <w:rPr>
          <w:rFonts w:asciiTheme="minorHAnsi" w:hAnsiTheme="minorHAnsi" w:cstheme="minorHAnsi"/>
          <w:b w:val="0"/>
          <w:sz w:val="20"/>
          <w:szCs w:val="20"/>
        </w:rPr>
        <w:t xml:space="preserve">) określa niezbędne wymagania sprzętowo – aplikacyjne umożliwiające pracę na platformazakupowa.pl, tj.: </w:t>
      </w:r>
    </w:p>
    <w:p w14:paraId="454AEC69"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 xml:space="preserve">stały dostęp do sieci Internet o gwarantowanej przepustowości nie mniejszej niż 512 </w:t>
      </w:r>
      <w:proofErr w:type="spellStart"/>
      <w:r>
        <w:rPr>
          <w:rFonts w:cstheme="minorHAnsi"/>
          <w:sz w:val="20"/>
          <w:szCs w:val="20"/>
        </w:rPr>
        <w:t>kb</w:t>
      </w:r>
      <w:proofErr w:type="spellEnd"/>
      <w:r>
        <w:rPr>
          <w:rFonts w:cstheme="minorHAnsi"/>
          <w:sz w:val="20"/>
          <w:szCs w:val="20"/>
        </w:rPr>
        <w:t>/s,</w:t>
      </w:r>
    </w:p>
    <w:p w14:paraId="665C6324"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0154449B"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zainstalowana dowolna przeglądarka internetowa, w przypadku Internet Explorer minimalnie wersja 10 0.,</w:t>
      </w:r>
    </w:p>
    <w:p w14:paraId="18D8B0B3"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włączona obsługa JavaScript,</w:t>
      </w:r>
    </w:p>
    <w:p w14:paraId="4BFF73F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 xml:space="preserve">zainstalowany program Adobe </w:t>
      </w:r>
      <w:proofErr w:type="spellStart"/>
      <w:r>
        <w:rPr>
          <w:rFonts w:cstheme="minorHAnsi"/>
          <w:sz w:val="20"/>
          <w:szCs w:val="20"/>
        </w:rPr>
        <w:t>Acrobat</w:t>
      </w:r>
      <w:proofErr w:type="spellEnd"/>
      <w:r>
        <w:rPr>
          <w:rFonts w:cstheme="minorHAnsi"/>
          <w:sz w:val="20"/>
          <w:szCs w:val="20"/>
        </w:rPr>
        <w:t xml:space="preserve"> Reader lub inny obsługujący format plików .pdf,</w:t>
      </w:r>
    </w:p>
    <w:p w14:paraId="2210547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Platformazakupowa.pl działa według standardu przyjętego w komunikacji sieciowej - kodowanie UTF8,</w:t>
      </w:r>
    </w:p>
    <w:p w14:paraId="678400FC"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g)</w:t>
      </w:r>
      <w:r>
        <w:rPr>
          <w:rFonts w:cstheme="minorHAnsi"/>
          <w:sz w:val="20"/>
          <w:szCs w:val="20"/>
        </w:rPr>
        <w:tab/>
        <w:t>Oznaczenie czasu odbioru danych przez platformę zakupową stanowi datę oraz dokładny czas (</w:t>
      </w:r>
      <w:proofErr w:type="spellStart"/>
      <w:r>
        <w:rPr>
          <w:rFonts w:cstheme="minorHAnsi"/>
          <w:sz w:val="20"/>
          <w:szCs w:val="20"/>
        </w:rPr>
        <w:t>hh:mm:ss</w:t>
      </w:r>
      <w:proofErr w:type="spellEnd"/>
      <w:r>
        <w:rPr>
          <w:rFonts w:cstheme="minorHAnsi"/>
          <w:sz w:val="20"/>
          <w:szCs w:val="20"/>
        </w:rPr>
        <w:t>) generowany wg. czasu lokalnego serwera synchronizowanego z zegarem Głównego Urzędu Miar.</w:t>
      </w:r>
    </w:p>
    <w:p w14:paraId="4E26BB82"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6.</w:t>
      </w:r>
      <w:r>
        <w:rPr>
          <w:rFonts w:cstheme="minorHAnsi"/>
          <w:sz w:val="20"/>
          <w:szCs w:val="20"/>
        </w:rPr>
        <w:tab/>
        <w:t>Wykonawca, przystępując do niniejszego postępowania o udzielenie zamówienia publicznego:</w:t>
      </w:r>
    </w:p>
    <w:p w14:paraId="3EF43CA6"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akceptuje warunki korzystania z platformazakupowa.pl określone w Regulaminie zamieszczonym na stronie internetowej pod linkiem w zakładce „Regulamin" oraz uznaje go za wiążący,</w:t>
      </w:r>
    </w:p>
    <w:p w14:paraId="3AC77EA7"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zapoznał i stosuje się do Instrukcji składania ofert/wniosków dostępnej pod linkiem.</w:t>
      </w:r>
    </w:p>
    <w:p w14:paraId="1252980D"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7.</w:t>
      </w:r>
      <w:r>
        <w:rPr>
          <w:rFonts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w:t>
      </w:r>
      <w:r>
        <w:rPr>
          <w:rFonts w:cstheme="minorHAnsi"/>
          <w:sz w:val="20"/>
          <w:szCs w:val="20"/>
        </w:rPr>
        <w:tab/>
        <w:t xml:space="preserve">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59FD3DD" w14:textId="77777777" w:rsidR="00AB1573" w:rsidRDefault="00AE5BD0">
      <w:pPr>
        <w:spacing w:after="0"/>
        <w:rPr>
          <w:rFonts w:asciiTheme="minorHAnsi" w:hAnsiTheme="minorHAnsi" w:cstheme="minorHAnsi"/>
          <w:sz w:val="20"/>
          <w:szCs w:val="20"/>
        </w:rPr>
      </w:pPr>
      <w:r>
        <w:rPr>
          <w:rFonts w:cstheme="minorHAnsi"/>
          <w:sz w:val="20"/>
          <w:szCs w:val="20"/>
        </w:rPr>
        <w:t>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5F8F6E0B" w14:textId="323721DE" w:rsidR="00AB1573" w:rsidRDefault="00AE5BD0">
      <w:pPr>
        <w:pStyle w:val="Tekstkomentarza"/>
        <w:jc w:val="both"/>
      </w:pPr>
      <w:r>
        <w:rPr>
          <w:rFonts w:cstheme="minorHAnsi"/>
        </w:rPr>
        <w:t xml:space="preserve">9. </w:t>
      </w:r>
      <w:r>
        <w:t>Z zastrzeżeniem postanowień zawartych w rozdziale 12 SWZ (dot. sposobu przygotowywania ofert) oraz w ust. 2 i w ust. 4 niniejszego rozdziału SWZ, komunikacja między Zamawiającym a Wykonawcami może się odbywać wyłącznie przy użyciu środków komunikacji elektronicznej w rozumieniu ustawy z dnia 18 lipca 2002 r. o świadczeniu usług drogą elektroniczną (</w:t>
      </w:r>
      <w:r w:rsidR="00D10802" w:rsidRPr="00D10802">
        <w:t>Dz.U. 2024 poz. 1513</w:t>
      </w:r>
      <w:r w:rsidR="00D10802">
        <w:t xml:space="preserve"> </w:t>
      </w:r>
      <w:r>
        <w:t>z póź</w:t>
      </w:r>
      <w:r w:rsidR="00A0562C">
        <w:t>n</w:t>
      </w:r>
      <w:r>
        <w:t>. zm</w:t>
      </w:r>
      <w:r w:rsidR="00A0562C">
        <w:t>.</w:t>
      </w:r>
      <w:r>
        <w:t xml:space="preserve">), </w:t>
      </w:r>
      <w:proofErr w:type="spellStart"/>
      <w:r>
        <w:t>tj</w:t>
      </w:r>
      <w:proofErr w:type="spellEnd"/>
      <w:r>
        <w:t>:</w:t>
      </w:r>
    </w:p>
    <w:p w14:paraId="1C7D9502" w14:textId="77777777" w:rsidR="00AB1573" w:rsidRDefault="00AE5BD0">
      <w:pPr>
        <w:pStyle w:val="Tekstkomentarza"/>
        <w:numPr>
          <w:ilvl w:val="2"/>
          <w:numId w:val="3"/>
        </w:numPr>
      </w:pPr>
      <w:r>
        <w:t xml:space="preserve">pocztą elektroniczną na adres e-mail: </w:t>
      </w:r>
      <w:hyperlink r:id="rId13">
        <w:r>
          <w:rPr>
            <w:rStyle w:val="czeinternetowe"/>
          </w:rPr>
          <w:t>przetargi@wscp.wodzislaw.pl</w:t>
        </w:r>
      </w:hyperlink>
      <w:r>
        <w:t xml:space="preserve"> lub </w:t>
      </w:r>
    </w:p>
    <w:p w14:paraId="18CA2E9E" w14:textId="77777777" w:rsidR="00AB1573" w:rsidRDefault="00AE5BD0">
      <w:pPr>
        <w:pStyle w:val="Tekstkomentarza"/>
        <w:numPr>
          <w:ilvl w:val="2"/>
          <w:numId w:val="3"/>
        </w:numPr>
      </w:pPr>
      <w:r>
        <w:t>poprzez Platformę przetargową pod adresem:</w:t>
      </w:r>
    </w:p>
    <w:bookmarkStart w:id="1" w:name="_Hlk184555227"/>
    <w:p w14:paraId="1F6B226A" w14:textId="3E16AC49" w:rsidR="00AB1573" w:rsidRDefault="00A0562C">
      <w:pPr>
        <w:pStyle w:val="Tekstkomentarza"/>
      </w:pPr>
      <w:r>
        <w:fldChar w:fldCharType="begin"/>
      </w:r>
      <w:r>
        <w:instrText>HYPERLINK "https://platformazakupowa.pl/transakcja/1033580"</w:instrText>
      </w:r>
      <w:r>
        <w:fldChar w:fldCharType="separate"/>
      </w:r>
      <w:r w:rsidRPr="00A64C76">
        <w:rPr>
          <w:rStyle w:val="Hipercze"/>
        </w:rPr>
        <w:t>https://platformazakupowa.pl/transakcja/1033580</w:t>
      </w:r>
      <w:r>
        <w:rPr>
          <w:rStyle w:val="Hipercze"/>
        </w:rPr>
        <w:fldChar w:fldCharType="end"/>
      </w:r>
      <w:bookmarkEnd w:id="1"/>
      <w:r>
        <w:t xml:space="preserve"> </w:t>
      </w:r>
      <w:r w:rsidR="00AE5BD0">
        <w:t>(zwanej dalej zamiennie Platformą przetargową), w wierszu oznaczonym tytułem oraz znakiem niniejszego postępowania.</w:t>
      </w:r>
    </w:p>
    <w:p w14:paraId="6C140D21" w14:textId="77777777" w:rsidR="00AB1573" w:rsidRDefault="00AE5BD0">
      <w:pPr>
        <w:pStyle w:val="Tekstkomentarza"/>
        <w:numPr>
          <w:ilvl w:val="0"/>
          <w:numId w:val="5"/>
        </w:numPr>
      </w:pPr>
      <w:r>
        <w:rPr>
          <w:u w:val="single"/>
        </w:rPr>
        <w:t>Ofertę składa się pod rygorem nieważności, zgodnie z wyborem Wykonawcy:</w:t>
      </w:r>
    </w:p>
    <w:p w14:paraId="584895E9" w14:textId="54F62C82" w:rsidR="00AB1573" w:rsidRDefault="00A03FA9" w:rsidP="00A0562C">
      <w:pPr>
        <w:pStyle w:val="Tekstkomentarza"/>
        <w:numPr>
          <w:ilvl w:val="2"/>
          <w:numId w:val="5"/>
        </w:numPr>
        <w:ind w:left="142" w:firstLine="0"/>
      </w:pPr>
      <w:r>
        <w:t xml:space="preserve"> </w:t>
      </w:r>
      <w:r w:rsidR="00A0562C">
        <w:t>W</w:t>
      </w:r>
      <w:r w:rsidR="00AE5BD0">
        <w:t xml:space="preserve"> formie elektronicznej (oznacza to postać elektroniczną opatrzoną kwalifikowanym podpisem elektronicznym),</w:t>
      </w:r>
    </w:p>
    <w:p w14:paraId="73ABED46" w14:textId="22737382" w:rsidR="00AB1573" w:rsidRDefault="00A0562C" w:rsidP="00A0562C">
      <w:pPr>
        <w:pStyle w:val="Tekstkomentarza"/>
        <w:numPr>
          <w:ilvl w:val="2"/>
          <w:numId w:val="5"/>
        </w:numPr>
        <w:ind w:hanging="38"/>
      </w:pPr>
      <w:r>
        <w:lastRenderedPageBreak/>
        <w:t>W</w:t>
      </w:r>
      <w:r w:rsidR="00AE5BD0">
        <w:t xml:space="preserve"> postaci elektronicznej o</w:t>
      </w:r>
      <w:r w:rsidR="003C2F40">
        <w:t xml:space="preserve">patrzonej podpisem zaufanym, </w:t>
      </w:r>
      <w:r w:rsidR="00AE5BD0">
        <w:t>podpisem osobistym</w:t>
      </w:r>
      <w:r w:rsidR="003C2F40">
        <w:t xml:space="preserve">, </w:t>
      </w:r>
      <w:r w:rsidR="003C2F40" w:rsidRPr="003C2F40">
        <w:t>kwalifikowanym podpisem elektronicznym</w:t>
      </w:r>
    </w:p>
    <w:p w14:paraId="25BA8A45" w14:textId="77777777" w:rsidR="00AB1573" w:rsidRDefault="00AE5BD0">
      <w:pPr>
        <w:pStyle w:val="Tekstkomentarza"/>
        <w:rPr>
          <w:u w:val="single"/>
        </w:rPr>
      </w:pPr>
      <w:r>
        <w:rPr>
          <w:u w:val="single"/>
        </w:rPr>
        <w:t>- wyłącznie poprzez Platformę przetargową.</w:t>
      </w:r>
    </w:p>
    <w:p w14:paraId="00574C04" w14:textId="77777777" w:rsidR="00AB1573" w:rsidRDefault="00AE5BD0">
      <w:pPr>
        <w:pStyle w:val="Tekstkomentarza"/>
        <w:jc w:val="both"/>
        <w:rPr>
          <w:u w:val="single"/>
        </w:rPr>
      </w:pPr>
      <w: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300BEBDA" w14:textId="77777777" w:rsidR="00AB1573" w:rsidRDefault="00AE5BD0">
      <w:pPr>
        <w:pStyle w:val="Tekstkomentarza"/>
        <w:jc w:val="both"/>
        <w:rPr>
          <w:u w:val="single"/>
        </w:rPr>
      </w:pPr>
      <w:r>
        <w:t xml:space="preserve">12. Komunikacja ustna dopuszczalna jest wyłącznie w odniesieniu do informacji, które nie są istotne, </w:t>
      </w:r>
      <w:r>
        <w:br/>
        <w:t>w szczególności nie dotyczą ogłoszenia o zamówieniu lub dokumentów zamówienia, ofert, o ile jej treść jest udokumentowana (wymagana jest pisemna notatka z ustnej rozmowy).</w:t>
      </w:r>
    </w:p>
    <w:p w14:paraId="4D64137F" w14:textId="77777777" w:rsidR="00DB3917" w:rsidRDefault="00AE5BD0" w:rsidP="00A0562C">
      <w:pPr>
        <w:pStyle w:val="Tekstkomentarza"/>
        <w:numPr>
          <w:ilvl w:val="0"/>
          <w:numId w:val="6"/>
        </w:numPr>
        <w:spacing w:after="0"/>
      </w:pPr>
      <w:r>
        <w:t xml:space="preserve">Niezwłocznie po otwarciu złożonych ofert, Zamawiający zamieści na Platformie przetargowej informacje </w:t>
      </w:r>
    </w:p>
    <w:p w14:paraId="0DA2D777" w14:textId="06DC52E0" w:rsidR="00A0562C" w:rsidRDefault="00AE5BD0" w:rsidP="00DB3917">
      <w:pPr>
        <w:pStyle w:val="Tekstkomentarza"/>
        <w:spacing w:after="0"/>
      </w:pPr>
      <w:r>
        <w:t>dotyczące:</w:t>
      </w:r>
    </w:p>
    <w:p w14:paraId="167255DE" w14:textId="19B34676" w:rsidR="00AB1573" w:rsidRDefault="00AE5BD0" w:rsidP="00A0562C">
      <w:pPr>
        <w:pStyle w:val="Tekstkomentarza"/>
        <w:spacing w:after="0"/>
      </w:pPr>
      <w:r>
        <w:t>1. nazw albo imion</w:t>
      </w:r>
      <w:r w:rsidR="0024093C">
        <w:t xml:space="preserve"> i nazwisk oraz siedzibie</w:t>
      </w:r>
      <w:r>
        <w:t xml:space="preserve"> lub miejsc</w:t>
      </w:r>
      <w:r w:rsidR="0024093C">
        <w:t>u</w:t>
      </w:r>
      <w:r>
        <w:t xml:space="preserve"> prowadzonej działalności gospodarczej albo miejscach zamieszkania Wykonawców, których oferty zostały otwarte;</w:t>
      </w:r>
    </w:p>
    <w:p w14:paraId="3B54D754" w14:textId="77777777" w:rsidR="00AB1573" w:rsidRDefault="00AE5BD0" w:rsidP="00A0562C">
      <w:pPr>
        <w:pStyle w:val="Tekstkomentarza"/>
        <w:spacing w:after="0"/>
        <w:rPr>
          <w:b/>
        </w:rPr>
      </w:pPr>
      <w:r>
        <w:t>2. cenach zawartych w ofertach.</w:t>
      </w:r>
    </w:p>
    <w:p w14:paraId="040ECD43" w14:textId="77777777" w:rsidR="00DB3917" w:rsidRDefault="00AE5BD0" w:rsidP="00DB3917">
      <w:pPr>
        <w:pStyle w:val="Tekstkomentarza"/>
        <w:numPr>
          <w:ilvl w:val="0"/>
          <w:numId w:val="6"/>
        </w:numPr>
        <w:spacing w:after="0"/>
      </w:pPr>
      <w:r>
        <w:t xml:space="preserve">Informację o wyborze oferty najkorzystniejszej bądź o unieważnieniu postępowania Zamawiający zamieści </w:t>
      </w:r>
    </w:p>
    <w:p w14:paraId="40D57567" w14:textId="134CCADA" w:rsidR="00AB1573" w:rsidRDefault="00AE5BD0" w:rsidP="00DB3917">
      <w:pPr>
        <w:pStyle w:val="Tekstkomentarza"/>
        <w:spacing w:after="0"/>
      </w:pPr>
      <w:r>
        <w:t>na Platformie przetargowej.</w:t>
      </w:r>
    </w:p>
    <w:p w14:paraId="5805B99F" w14:textId="77777777" w:rsidR="00AB1573" w:rsidRDefault="00AE5BD0">
      <w:pPr>
        <w:pStyle w:val="Tekstkomentarza"/>
        <w:numPr>
          <w:ilvl w:val="0"/>
          <w:numId w:val="6"/>
        </w:numPr>
      </w:pPr>
      <w:r>
        <w:t>Przyjmuje się, że dokument wysłany przy użyciu Platformy przetargowej został doręczony Wykonawcy w sposób umożliwiający zapoznanie się z jego treścią, w dniu jego przekazania na Platformę przetargową.</w:t>
      </w:r>
    </w:p>
    <w:p w14:paraId="6EAEF45B" w14:textId="77777777" w:rsidR="00AB1573" w:rsidRDefault="00AB1573">
      <w:pPr>
        <w:spacing w:after="0"/>
        <w:rPr>
          <w:rFonts w:asciiTheme="minorHAnsi" w:hAnsiTheme="minorHAnsi" w:cstheme="minorHAnsi"/>
          <w:sz w:val="20"/>
          <w:szCs w:val="20"/>
        </w:rPr>
      </w:pPr>
    </w:p>
    <w:p w14:paraId="48E140F7" w14:textId="77777777" w:rsidR="00AB1573" w:rsidRDefault="00AE5BD0">
      <w:pPr>
        <w:spacing w:after="0"/>
        <w:jc w:val="center"/>
        <w:rPr>
          <w:rFonts w:asciiTheme="minorHAnsi" w:hAnsiTheme="minorHAnsi" w:cstheme="minorHAnsi"/>
          <w:b/>
          <w:sz w:val="20"/>
          <w:szCs w:val="20"/>
        </w:rPr>
      </w:pPr>
      <w:r>
        <w:rPr>
          <w:rFonts w:cstheme="minorHAnsi"/>
          <w:b/>
          <w:sz w:val="20"/>
          <w:szCs w:val="20"/>
        </w:rPr>
        <w:t>ROZDZIAŁ 9</w:t>
      </w:r>
      <w:r>
        <w:rPr>
          <w:rFonts w:cstheme="minorHAnsi"/>
          <w:b/>
          <w:sz w:val="20"/>
          <w:szCs w:val="20"/>
        </w:rPr>
        <w:tab/>
      </w:r>
    </w:p>
    <w:p w14:paraId="048631F4" w14:textId="0721784C" w:rsidR="00AB1573" w:rsidRDefault="00AE5BD0">
      <w:pPr>
        <w:spacing w:after="0"/>
        <w:jc w:val="center"/>
        <w:rPr>
          <w:rFonts w:asciiTheme="minorHAnsi" w:hAnsiTheme="minorHAnsi" w:cstheme="minorHAnsi"/>
          <w:b/>
          <w:sz w:val="20"/>
          <w:szCs w:val="20"/>
        </w:rPr>
      </w:pPr>
      <w:r>
        <w:rPr>
          <w:rFonts w:cstheme="minorHAnsi"/>
          <w:b/>
          <w:sz w:val="20"/>
          <w:szCs w:val="20"/>
        </w:rPr>
        <w:t xml:space="preserve">Informacja o sposobie komunikowania się Zamawiającego z Wykonawcami w inny sposób niż przy użyciu środków komunikacji elektronicznej w przypadku zaistnienia jednej z sytuacji określonych </w:t>
      </w:r>
      <w:r>
        <w:rPr>
          <w:rFonts w:cstheme="minorHAnsi"/>
          <w:b/>
          <w:sz w:val="20"/>
          <w:szCs w:val="20"/>
        </w:rPr>
        <w:br/>
        <w:t xml:space="preserve">w art. 65 ust. 1, </w:t>
      </w:r>
      <w:r w:rsidR="00DB3917">
        <w:rPr>
          <w:rFonts w:cstheme="minorHAnsi"/>
          <w:b/>
          <w:sz w:val="20"/>
          <w:szCs w:val="20"/>
        </w:rPr>
        <w:t>a</w:t>
      </w:r>
      <w:r>
        <w:rPr>
          <w:rFonts w:cstheme="minorHAnsi"/>
          <w:b/>
          <w:sz w:val="20"/>
          <w:szCs w:val="20"/>
        </w:rPr>
        <w:t>rt. 66 i art. 69</w:t>
      </w:r>
    </w:p>
    <w:p w14:paraId="2B371889" w14:textId="77777777" w:rsidR="00AB1573" w:rsidRDefault="00AE5BD0">
      <w:pPr>
        <w:pStyle w:val="Tekstkomentarza"/>
      </w:pPr>
      <w:r>
        <w:t>1. Zamawiający nie dopuszcza komunikowania się z Wykonawcami w inny sposób niż przy użyciu środków komunikacji elektronicznej z zastrzeżeniem ust. 2.</w:t>
      </w:r>
    </w:p>
    <w:p w14:paraId="7BB510C4" w14:textId="77777777" w:rsidR="00AB1573" w:rsidRDefault="00AE5BD0">
      <w:pPr>
        <w:spacing w:after="0"/>
        <w:rPr>
          <w:sz w:val="20"/>
          <w:szCs w:val="20"/>
        </w:rPr>
      </w:pPr>
      <w:r>
        <w:rPr>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6C51169A" w14:textId="77777777" w:rsidR="00AB1573" w:rsidRDefault="00AB1573">
      <w:pPr>
        <w:spacing w:after="0"/>
        <w:jc w:val="center"/>
        <w:rPr>
          <w:rFonts w:asciiTheme="minorHAnsi" w:hAnsiTheme="minorHAnsi" w:cstheme="minorHAnsi"/>
          <w:b/>
          <w:sz w:val="20"/>
          <w:szCs w:val="20"/>
        </w:rPr>
      </w:pPr>
    </w:p>
    <w:p w14:paraId="7DDD0542" w14:textId="77777777" w:rsidR="00AB1573" w:rsidRDefault="00AE5BD0">
      <w:pPr>
        <w:spacing w:after="0"/>
        <w:jc w:val="center"/>
        <w:rPr>
          <w:rFonts w:asciiTheme="minorHAnsi" w:hAnsiTheme="minorHAnsi" w:cstheme="minorHAnsi"/>
          <w:b/>
          <w:sz w:val="20"/>
          <w:szCs w:val="20"/>
        </w:rPr>
      </w:pPr>
      <w:r>
        <w:rPr>
          <w:rFonts w:cstheme="minorHAnsi"/>
          <w:b/>
          <w:sz w:val="20"/>
          <w:szCs w:val="20"/>
        </w:rPr>
        <w:t>ROZDZIAŁ 10</w:t>
      </w:r>
    </w:p>
    <w:p w14:paraId="231FA3CC" w14:textId="77777777" w:rsidR="00AB1573" w:rsidRDefault="00AE5BD0">
      <w:pPr>
        <w:spacing w:after="0"/>
        <w:jc w:val="center"/>
        <w:rPr>
          <w:rFonts w:asciiTheme="minorHAnsi" w:hAnsiTheme="minorHAnsi" w:cstheme="minorHAnsi"/>
          <w:b/>
          <w:sz w:val="20"/>
          <w:szCs w:val="20"/>
        </w:rPr>
      </w:pPr>
      <w:r>
        <w:rPr>
          <w:rFonts w:cstheme="minorHAnsi"/>
          <w:b/>
          <w:sz w:val="20"/>
          <w:szCs w:val="20"/>
        </w:rPr>
        <w:t>Wskazanie osób uprawnionych do komunikowania się z Wykonawcami</w:t>
      </w:r>
    </w:p>
    <w:p w14:paraId="0FDB9577" w14:textId="77777777" w:rsidR="00AB1573" w:rsidRDefault="00AB1573">
      <w:pPr>
        <w:spacing w:after="0"/>
        <w:rPr>
          <w:rFonts w:asciiTheme="minorHAnsi" w:hAnsiTheme="minorHAnsi" w:cstheme="minorHAnsi"/>
          <w:sz w:val="20"/>
          <w:szCs w:val="20"/>
        </w:rPr>
      </w:pPr>
    </w:p>
    <w:p w14:paraId="7601AD3A" w14:textId="77777777" w:rsidR="00AB1573" w:rsidRDefault="00AE5BD0">
      <w:pPr>
        <w:spacing w:after="0"/>
        <w:rPr>
          <w:rFonts w:asciiTheme="minorHAnsi" w:hAnsiTheme="minorHAnsi" w:cstheme="minorHAnsi"/>
          <w:sz w:val="20"/>
          <w:szCs w:val="20"/>
        </w:rPr>
      </w:pPr>
      <w:r>
        <w:rPr>
          <w:rFonts w:cstheme="minorHAnsi"/>
          <w:sz w:val="20"/>
          <w:szCs w:val="20"/>
        </w:rPr>
        <w:t xml:space="preserve">Sprawy merytoryczne (dot. przedmiotu zamówienia i warunków realizacji) – </w:t>
      </w:r>
    </w:p>
    <w:p w14:paraId="395F7059" w14:textId="0F56BDB8" w:rsidR="00AB1573" w:rsidRDefault="00AE5BD0">
      <w:pPr>
        <w:spacing w:after="0"/>
        <w:rPr>
          <w:rFonts w:asciiTheme="minorHAnsi" w:hAnsiTheme="minorHAnsi" w:cstheme="minorHAnsi"/>
          <w:sz w:val="20"/>
          <w:szCs w:val="20"/>
        </w:rPr>
      </w:pPr>
      <w:r>
        <w:rPr>
          <w:rFonts w:cstheme="minorHAnsi"/>
          <w:sz w:val="20"/>
          <w:szCs w:val="20"/>
        </w:rPr>
        <w:t>- Joanna Gaszka,</w:t>
      </w:r>
      <w:r w:rsidR="003C2F40">
        <w:rPr>
          <w:rFonts w:cstheme="minorHAnsi"/>
          <w:sz w:val="20"/>
          <w:szCs w:val="20"/>
        </w:rPr>
        <w:t xml:space="preserve"> Janeta Miszkurka</w:t>
      </w:r>
      <w:r>
        <w:rPr>
          <w:rFonts w:cstheme="minorHAnsi"/>
          <w:sz w:val="20"/>
          <w:szCs w:val="20"/>
        </w:rPr>
        <w:t xml:space="preserve"> tel. 32 45 37 15</w:t>
      </w:r>
      <w:r w:rsidR="00AB2031">
        <w:rPr>
          <w:rFonts w:cstheme="minorHAnsi"/>
          <w:sz w:val="20"/>
          <w:szCs w:val="20"/>
        </w:rPr>
        <w:t>0</w:t>
      </w:r>
      <w:r>
        <w:rPr>
          <w:rFonts w:cstheme="minorHAnsi"/>
          <w:sz w:val="20"/>
          <w:szCs w:val="20"/>
        </w:rPr>
        <w:t xml:space="preserve">, email: </w:t>
      </w:r>
      <w:hyperlink r:id="rId14">
        <w:r>
          <w:rPr>
            <w:rStyle w:val="czeinternetowe"/>
            <w:rFonts w:cstheme="minorHAnsi"/>
            <w:sz w:val="20"/>
            <w:szCs w:val="20"/>
          </w:rPr>
          <w:t>apteka@wscp.wodzislaw.pl</w:t>
        </w:r>
      </w:hyperlink>
    </w:p>
    <w:p w14:paraId="1D65DDED" w14:textId="77777777" w:rsidR="00AB1573" w:rsidRDefault="00AE5BD0">
      <w:pPr>
        <w:spacing w:after="0"/>
        <w:rPr>
          <w:rFonts w:asciiTheme="minorHAnsi" w:hAnsiTheme="minorHAnsi" w:cstheme="minorHAnsi"/>
          <w:sz w:val="20"/>
          <w:szCs w:val="20"/>
        </w:rPr>
      </w:pPr>
      <w:r>
        <w:rPr>
          <w:rFonts w:cstheme="minorHAnsi"/>
          <w:sz w:val="20"/>
          <w:szCs w:val="20"/>
        </w:rPr>
        <w:t>Sprawy proceduralne:</w:t>
      </w:r>
    </w:p>
    <w:p w14:paraId="67FF8D89" w14:textId="1EAB30D0" w:rsidR="00AB1573" w:rsidRDefault="00AE5BD0">
      <w:pPr>
        <w:spacing w:after="0"/>
      </w:pPr>
      <w:r>
        <w:rPr>
          <w:rFonts w:cstheme="minorHAnsi"/>
          <w:sz w:val="20"/>
          <w:szCs w:val="20"/>
        </w:rPr>
        <w:t xml:space="preserve">- email: </w:t>
      </w:r>
      <w:r>
        <w:rPr>
          <w:rStyle w:val="czeinternetowe"/>
          <w:rFonts w:cstheme="minorHAnsi"/>
          <w:sz w:val="20"/>
          <w:szCs w:val="20"/>
        </w:rPr>
        <w:t>przetargi@wscp.wodzislaw.pl</w:t>
      </w:r>
    </w:p>
    <w:p w14:paraId="51E5A2B3" w14:textId="77777777" w:rsidR="00AB1573" w:rsidRDefault="00AB1573">
      <w:pPr>
        <w:spacing w:after="0"/>
        <w:rPr>
          <w:rFonts w:asciiTheme="minorHAnsi" w:hAnsiTheme="minorHAnsi" w:cstheme="minorHAnsi"/>
          <w:sz w:val="20"/>
          <w:szCs w:val="20"/>
        </w:rPr>
      </w:pPr>
    </w:p>
    <w:p w14:paraId="719F9660" w14:textId="77777777" w:rsidR="00AB1573" w:rsidRDefault="00AE5BD0">
      <w:pPr>
        <w:tabs>
          <w:tab w:val="left" w:pos="1920"/>
        </w:tabs>
        <w:spacing w:after="0"/>
        <w:ind w:left="113"/>
        <w:jc w:val="center"/>
        <w:rPr>
          <w:rFonts w:asciiTheme="minorHAnsi" w:hAnsiTheme="minorHAnsi" w:cstheme="minorHAnsi"/>
          <w:b/>
          <w:sz w:val="20"/>
          <w:szCs w:val="20"/>
        </w:rPr>
      </w:pPr>
      <w:r>
        <w:rPr>
          <w:rFonts w:cstheme="minorHAnsi"/>
          <w:b/>
          <w:sz w:val="20"/>
          <w:szCs w:val="20"/>
        </w:rPr>
        <w:t>ROZDZIAŁ</w:t>
      </w:r>
      <w:r w:rsidR="005471E3">
        <w:rPr>
          <w:rFonts w:cstheme="minorHAnsi"/>
          <w:b/>
          <w:sz w:val="20"/>
          <w:szCs w:val="20"/>
        </w:rPr>
        <w:t xml:space="preserve"> </w:t>
      </w:r>
      <w:r>
        <w:rPr>
          <w:rFonts w:cstheme="minorHAnsi"/>
          <w:b/>
          <w:sz w:val="20"/>
          <w:szCs w:val="20"/>
        </w:rPr>
        <w:t>11</w:t>
      </w:r>
    </w:p>
    <w:p w14:paraId="4C011F5E" w14:textId="77777777" w:rsidR="00AB1573" w:rsidRDefault="00AE5BD0">
      <w:pPr>
        <w:tabs>
          <w:tab w:val="left" w:pos="1922"/>
        </w:tabs>
        <w:spacing w:after="0"/>
        <w:ind w:left="113"/>
        <w:jc w:val="center"/>
        <w:rPr>
          <w:rFonts w:asciiTheme="minorHAnsi" w:hAnsiTheme="minorHAnsi" w:cstheme="minorHAnsi"/>
          <w:b/>
          <w:sz w:val="20"/>
          <w:szCs w:val="20"/>
        </w:rPr>
      </w:pPr>
      <w:r>
        <w:rPr>
          <w:rFonts w:cstheme="minorHAnsi"/>
          <w:b/>
          <w:sz w:val="20"/>
          <w:szCs w:val="20"/>
        </w:rPr>
        <w:t>Opis sposobu przygotowania oferty</w:t>
      </w:r>
    </w:p>
    <w:p w14:paraId="621D3070" w14:textId="77777777" w:rsidR="0024093C" w:rsidRPr="00BA25CD" w:rsidRDefault="00AE5BD0" w:rsidP="00BA25CD">
      <w:pPr>
        <w:numPr>
          <w:ilvl w:val="0"/>
          <w:numId w:val="1"/>
        </w:numPr>
        <w:tabs>
          <w:tab w:val="clear" w:pos="720"/>
          <w:tab w:val="left" w:pos="284"/>
        </w:tabs>
        <w:spacing w:after="0"/>
        <w:ind w:left="0" w:firstLine="0"/>
        <w:jc w:val="both"/>
        <w:rPr>
          <w:rFonts w:asciiTheme="minorHAnsi" w:hAnsiTheme="minorHAnsi" w:cstheme="minorHAnsi"/>
          <w:sz w:val="20"/>
          <w:szCs w:val="20"/>
        </w:rPr>
      </w:pPr>
      <w:r w:rsidRPr="00BA25CD">
        <w:rPr>
          <w:rFonts w:cstheme="minorHAnsi"/>
          <w:sz w:val="20"/>
          <w:szCs w:val="20"/>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14D829FB"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lastRenderedPageBreak/>
        <w:t>2.</w:t>
      </w:r>
      <w:r>
        <w:rPr>
          <w:rFonts w:cstheme="minorHAnsi"/>
          <w:sz w:val="20"/>
          <w:szCs w:val="20"/>
        </w:rPr>
        <w:tab/>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3CF4E3C"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Oferta powinna być:</w:t>
      </w:r>
    </w:p>
    <w:p w14:paraId="02F93BA7"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a) sporządzona na podstawie załączników niniejszej SWZ w języku polskim,</w:t>
      </w:r>
    </w:p>
    <w:p w14:paraId="2E721FB4"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b) złożona przy użyciu środków komunikacji elektronicznej tzn. za pośrednictwem platformazakupowa.pl,</w:t>
      </w:r>
    </w:p>
    <w:p w14:paraId="6B371269"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c) podpisana kwalifikowanym podpisem elektronicznym lub podpisem zaufanym lub podpisem osobistym przez osobę/osoby upoważnioną/upoważnione</w:t>
      </w:r>
    </w:p>
    <w:p w14:paraId="3ACA24B4"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cstheme="minorHAnsi"/>
          <w:sz w:val="20"/>
          <w:szCs w:val="20"/>
        </w:rPr>
        <w:t>eIDAS</w:t>
      </w:r>
      <w:proofErr w:type="spellEnd"/>
      <w:r>
        <w:rPr>
          <w:rFonts w:cstheme="minorHAnsi"/>
          <w:sz w:val="20"/>
          <w:szCs w:val="20"/>
        </w:rPr>
        <w:t>) (UE) nr 910/2014 - od 1 lipca 2016 roku”.</w:t>
      </w:r>
    </w:p>
    <w:p w14:paraId="77EEF038"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 xml:space="preserve">W przypadku wykorzystania formatu podpisu </w:t>
      </w:r>
      <w:proofErr w:type="spellStart"/>
      <w:r>
        <w:rPr>
          <w:rFonts w:cstheme="minorHAnsi"/>
          <w:sz w:val="20"/>
          <w:szCs w:val="20"/>
        </w:rPr>
        <w:t>XAdES</w:t>
      </w:r>
      <w:proofErr w:type="spellEnd"/>
      <w:r>
        <w:rPr>
          <w:rFonts w:cstheme="minorHAnsi"/>
          <w:sz w:val="20"/>
          <w:szCs w:val="20"/>
        </w:rPr>
        <w:t xml:space="preserve"> zewnętrzny. Zamawiający wymaga dołączenia odpowiedniej ilości plików, podpisywanych plików z danymi oraz plików </w:t>
      </w:r>
      <w:proofErr w:type="spellStart"/>
      <w:r>
        <w:rPr>
          <w:rFonts w:cstheme="minorHAnsi"/>
          <w:sz w:val="20"/>
          <w:szCs w:val="20"/>
        </w:rPr>
        <w:t>XAdES</w:t>
      </w:r>
      <w:proofErr w:type="spellEnd"/>
      <w:r>
        <w:rPr>
          <w:rFonts w:cstheme="minorHAnsi"/>
          <w:sz w:val="20"/>
          <w:szCs w:val="20"/>
        </w:rPr>
        <w:t>.</w:t>
      </w:r>
    </w:p>
    <w:p w14:paraId="24828497"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E254C3A"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7.</w:t>
      </w:r>
      <w:r>
        <w:rPr>
          <w:rFonts w:cstheme="minorHAnsi"/>
          <w:sz w:val="20"/>
          <w:szCs w:val="20"/>
        </w:rPr>
        <w:tab/>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5">
        <w:r>
          <w:rPr>
            <w:rStyle w:val="czeinternetowe"/>
            <w:rFonts w:cstheme="minorHAnsi"/>
            <w:sz w:val="20"/>
            <w:szCs w:val="20"/>
          </w:rPr>
          <w:t>https://platformazakupowa.pl/strona/45-instrukcje</w:t>
        </w:r>
      </w:hyperlink>
    </w:p>
    <w:p w14:paraId="37EA2FD4"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8.</w:t>
      </w:r>
      <w:r>
        <w:rPr>
          <w:rFonts w:cstheme="minorHAnsi"/>
          <w:sz w:val="20"/>
          <w:szCs w:val="20"/>
        </w:rPr>
        <w:tab/>
        <w:t>Każdy z wykonawców może złożyć tylko jedną ofertę. Złożenie większej liczby ofert lub oferty zawierającej propozycje wariantowe spowoduje, że podlegać będzie odrzuceniu.</w:t>
      </w:r>
    </w:p>
    <w:p w14:paraId="2E399AEE"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9.</w:t>
      </w:r>
      <w:r>
        <w:rPr>
          <w:rFonts w:cstheme="minorHAnsi"/>
          <w:sz w:val="20"/>
          <w:szCs w:val="20"/>
        </w:rPr>
        <w:tab/>
        <w:t xml:space="preserve">Ceny oferty muszą zawierać wszystkie koszty, jakie musi ponieść Wykonawca, aby zrealizować zamówienie </w:t>
      </w:r>
      <w:r>
        <w:rPr>
          <w:rFonts w:cstheme="minorHAnsi"/>
          <w:sz w:val="20"/>
          <w:szCs w:val="20"/>
        </w:rPr>
        <w:br/>
        <w:t>z najwyższą starannością oraz ewentualne rabaty.</w:t>
      </w:r>
    </w:p>
    <w:p w14:paraId="72F957CD"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10.</w:t>
      </w:r>
      <w:r>
        <w:rPr>
          <w:rFonts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AA4E47" w14:textId="77777777" w:rsidR="0024093C" w:rsidRDefault="00AE5BD0" w:rsidP="00A94955">
      <w:pPr>
        <w:tabs>
          <w:tab w:val="left" w:pos="284"/>
        </w:tabs>
        <w:spacing w:after="0"/>
        <w:jc w:val="both"/>
        <w:rPr>
          <w:rFonts w:asciiTheme="minorHAnsi" w:hAnsiTheme="minorHAnsi" w:cstheme="minorHAnsi"/>
          <w:sz w:val="20"/>
          <w:szCs w:val="20"/>
        </w:rPr>
      </w:pPr>
      <w:r>
        <w:rPr>
          <w:rFonts w:cstheme="minorHAnsi"/>
          <w:sz w:val="20"/>
          <w:szCs w:val="20"/>
        </w:rPr>
        <w:t>11.</w:t>
      </w:r>
      <w:r>
        <w:rPr>
          <w:rFonts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3A89EEE8" w14:textId="77777777" w:rsidR="0024093C" w:rsidRDefault="00AE5BD0" w:rsidP="00BA25CD">
      <w:pPr>
        <w:tabs>
          <w:tab w:val="left" w:pos="284"/>
        </w:tabs>
        <w:spacing w:after="0"/>
        <w:jc w:val="both"/>
        <w:rPr>
          <w:rFonts w:asciiTheme="minorHAnsi" w:hAnsiTheme="minorHAnsi" w:cstheme="minorHAnsi"/>
          <w:sz w:val="20"/>
          <w:szCs w:val="20"/>
        </w:rPr>
      </w:pPr>
      <w:r>
        <w:rPr>
          <w:rFonts w:cstheme="minorHAnsi"/>
          <w:sz w:val="20"/>
          <w:szCs w:val="20"/>
        </w:rPr>
        <w:t>12.</w:t>
      </w:r>
      <w:r>
        <w:rPr>
          <w:rFonts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589F1073" w14:textId="7E219E0C" w:rsidR="0024093C" w:rsidRDefault="00AE5BD0" w:rsidP="00BA25CD">
      <w:pPr>
        <w:tabs>
          <w:tab w:val="left" w:pos="284"/>
        </w:tabs>
        <w:spacing w:after="0"/>
        <w:jc w:val="both"/>
        <w:rPr>
          <w:rFonts w:cstheme="minorHAnsi"/>
          <w:sz w:val="20"/>
          <w:szCs w:val="20"/>
        </w:rPr>
      </w:pPr>
      <w:r>
        <w:rPr>
          <w:rFonts w:cstheme="minorHAnsi"/>
          <w:sz w:val="20"/>
          <w:szCs w:val="20"/>
        </w:rPr>
        <w:t>13.</w:t>
      </w:r>
      <w:r>
        <w:rPr>
          <w:rFonts w:cstheme="minorHAnsi"/>
          <w:sz w:val="20"/>
          <w:szCs w:val="20"/>
        </w:rPr>
        <w:tab/>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946E145" w14:textId="77777777" w:rsidR="0024093C" w:rsidRDefault="00AE5BD0" w:rsidP="00BA25CD">
      <w:pPr>
        <w:tabs>
          <w:tab w:val="left" w:pos="142"/>
          <w:tab w:val="left" w:pos="284"/>
        </w:tabs>
        <w:spacing w:after="0"/>
        <w:jc w:val="both"/>
        <w:rPr>
          <w:rFonts w:asciiTheme="minorHAnsi" w:hAnsiTheme="minorHAnsi" w:cstheme="minorHAnsi"/>
          <w:sz w:val="20"/>
          <w:szCs w:val="20"/>
        </w:rPr>
      </w:pPr>
      <w:r>
        <w:rPr>
          <w:rFonts w:cstheme="minorHAnsi"/>
          <w:sz w:val="20"/>
          <w:szCs w:val="20"/>
        </w:rPr>
        <w:t>14.</w:t>
      </w:r>
      <w:r>
        <w:rPr>
          <w:rFonts w:cstheme="minorHAnsi"/>
          <w:sz w:val="20"/>
          <w:szCs w:val="20"/>
        </w:rPr>
        <w:tab/>
        <w:t>Zalecenia:</w:t>
      </w:r>
    </w:p>
    <w:p w14:paraId="5F3CF792" w14:textId="77777777" w:rsidR="00AB1573" w:rsidRDefault="00AE5BD0" w:rsidP="00D57584">
      <w:pPr>
        <w:tabs>
          <w:tab w:val="left" w:pos="142"/>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Zamawiający rekomenduje wykorzystanie formatów: .pdf .</w:t>
      </w:r>
      <w:proofErr w:type="spellStart"/>
      <w:r>
        <w:rPr>
          <w:rFonts w:cstheme="minorHAnsi"/>
          <w:sz w:val="20"/>
          <w:szCs w:val="20"/>
        </w:rPr>
        <w:t>doc</w:t>
      </w:r>
      <w:proofErr w:type="spellEnd"/>
      <w:r>
        <w:rPr>
          <w:rFonts w:cstheme="minorHAnsi"/>
          <w:sz w:val="20"/>
          <w:szCs w:val="20"/>
        </w:rPr>
        <w:t xml:space="preserve"> .xls .jpg (.</w:t>
      </w:r>
      <w:proofErr w:type="spellStart"/>
      <w:r>
        <w:rPr>
          <w:rFonts w:cstheme="minorHAnsi"/>
          <w:sz w:val="20"/>
          <w:szCs w:val="20"/>
        </w:rPr>
        <w:t>jpeg</w:t>
      </w:r>
      <w:proofErr w:type="spellEnd"/>
      <w:r>
        <w:rPr>
          <w:rFonts w:cstheme="minorHAnsi"/>
          <w:sz w:val="20"/>
          <w:szCs w:val="20"/>
        </w:rPr>
        <w:t>) ze szczególnym wskazaniem na .pdf</w:t>
      </w:r>
    </w:p>
    <w:p w14:paraId="40F27E4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W celu  ewentualnej  kompresji  danych  Zamawiający  rekomenduje  wykorzystanie  jednego  z formatów:</w:t>
      </w:r>
    </w:p>
    <w:p w14:paraId="31E2FBED" w14:textId="77777777" w:rsidR="00AB1573" w:rsidRDefault="00AE5BD0">
      <w:pPr>
        <w:spacing w:after="0"/>
        <w:rPr>
          <w:rFonts w:asciiTheme="minorHAnsi" w:hAnsiTheme="minorHAnsi" w:cstheme="minorHAnsi"/>
          <w:sz w:val="20"/>
          <w:szCs w:val="20"/>
        </w:rPr>
      </w:pPr>
      <w:r>
        <w:rPr>
          <w:rFonts w:cstheme="minorHAnsi"/>
          <w:sz w:val="20"/>
          <w:szCs w:val="20"/>
        </w:rPr>
        <w:t>−    .zip</w:t>
      </w:r>
    </w:p>
    <w:p w14:paraId="6BE78B49" w14:textId="77777777" w:rsidR="00AB1573" w:rsidRDefault="00AE5BD0">
      <w:pPr>
        <w:spacing w:after="0"/>
        <w:rPr>
          <w:rFonts w:asciiTheme="minorHAnsi" w:hAnsiTheme="minorHAnsi" w:cstheme="minorHAnsi"/>
          <w:sz w:val="20"/>
          <w:szCs w:val="20"/>
        </w:rPr>
      </w:pPr>
      <w:r>
        <w:rPr>
          <w:rFonts w:cstheme="minorHAnsi"/>
          <w:sz w:val="20"/>
          <w:szCs w:val="20"/>
        </w:rPr>
        <w:lastRenderedPageBreak/>
        <w:t>−    .7Z</w:t>
      </w:r>
    </w:p>
    <w:p w14:paraId="2CD767B5" w14:textId="77777777" w:rsidR="00AB1573" w:rsidRDefault="00AE5BD0" w:rsidP="00C2613D">
      <w:pPr>
        <w:tabs>
          <w:tab w:val="left" w:pos="284"/>
        </w:tabs>
        <w:spacing w:after="0"/>
        <w:rPr>
          <w:rFonts w:asciiTheme="minorHAnsi" w:hAnsiTheme="minorHAnsi" w:cstheme="minorHAnsi"/>
          <w:sz w:val="20"/>
          <w:szCs w:val="20"/>
        </w:rPr>
      </w:pPr>
      <w:r>
        <w:rPr>
          <w:rFonts w:cstheme="minorHAnsi"/>
          <w:sz w:val="20"/>
          <w:szCs w:val="20"/>
        </w:rPr>
        <w:t>c)</w:t>
      </w:r>
      <w:r w:rsidR="0024093C">
        <w:rPr>
          <w:rFonts w:cstheme="minorHAnsi"/>
          <w:sz w:val="20"/>
          <w:szCs w:val="20"/>
        </w:rPr>
        <w:t xml:space="preserve"> </w:t>
      </w:r>
      <w:r>
        <w:rPr>
          <w:rFonts w:cstheme="minorHAnsi"/>
          <w:sz w:val="20"/>
          <w:szCs w:val="20"/>
        </w:rPr>
        <w:t xml:space="preserve">Wśród formatów powszechnych a </w:t>
      </w:r>
      <w:r>
        <w:rPr>
          <w:rFonts w:cstheme="minorHAnsi"/>
          <w:sz w:val="20"/>
          <w:szCs w:val="20"/>
          <w:u w:val="single"/>
        </w:rPr>
        <w:t>NIE występujących w rozporządzeniu</w:t>
      </w:r>
      <w:r>
        <w:rPr>
          <w:rFonts w:cstheme="minorHAnsi"/>
          <w:sz w:val="20"/>
          <w:szCs w:val="20"/>
        </w:rPr>
        <w:t xml:space="preserve"> występują: .</w:t>
      </w:r>
      <w:proofErr w:type="spellStart"/>
      <w:r>
        <w:rPr>
          <w:rFonts w:cstheme="minorHAnsi"/>
          <w:sz w:val="20"/>
          <w:szCs w:val="20"/>
        </w:rPr>
        <w:t>rar</w:t>
      </w:r>
      <w:proofErr w:type="spellEnd"/>
      <w:r>
        <w:rPr>
          <w:rFonts w:cstheme="minorHAnsi"/>
          <w:sz w:val="20"/>
          <w:szCs w:val="20"/>
        </w:rPr>
        <w:t xml:space="preserve"> </w:t>
      </w:r>
      <w:r w:rsidR="00C2613D">
        <w:rPr>
          <w:rFonts w:cstheme="minorHAnsi"/>
          <w:sz w:val="20"/>
          <w:szCs w:val="20"/>
        </w:rPr>
        <w:t xml:space="preserve">, </w:t>
      </w:r>
      <w:r>
        <w:rPr>
          <w:rFonts w:cstheme="minorHAnsi"/>
          <w:sz w:val="20"/>
          <w:szCs w:val="20"/>
        </w:rPr>
        <w:t>.gif</w:t>
      </w:r>
      <w:r w:rsidR="00C2613D">
        <w:rPr>
          <w:rFonts w:cstheme="minorHAnsi"/>
          <w:sz w:val="20"/>
          <w:szCs w:val="20"/>
        </w:rPr>
        <w:t xml:space="preserve">, </w:t>
      </w:r>
      <w:r>
        <w:rPr>
          <w:rFonts w:cstheme="minorHAnsi"/>
          <w:sz w:val="20"/>
          <w:szCs w:val="20"/>
        </w:rPr>
        <w:t>.</w:t>
      </w:r>
      <w:proofErr w:type="spellStart"/>
      <w:r>
        <w:rPr>
          <w:rFonts w:cstheme="minorHAnsi"/>
          <w:sz w:val="20"/>
          <w:szCs w:val="20"/>
        </w:rPr>
        <w:t>bmp</w:t>
      </w:r>
      <w:proofErr w:type="spellEnd"/>
      <w:r>
        <w:rPr>
          <w:rFonts w:cstheme="minorHAnsi"/>
          <w:sz w:val="20"/>
          <w:szCs w:val="20"/>
        </w:rPr>
        <w:t xml:space="preserve"> </w:t>
      </w:r>
      <w:r w:rsidR="00C2613D">
        <w:rPr>
          <w:rFonts w:cstheme="minorHAnsi"/>
          <w:sz w:val="20"/>
          <w:szCs w:val="20"/>
        </w:rPr>
        <w:t>,</w:t>
      </w:r>
      <w:r>
        <w:rPr>
          <w:rFonts w:cstheme="minorHAnsi"/>
          <w:sz w:val="20"/>
          <w:szCs w:val="20"/>
        </w:rPr>
        <w:t>.</w:t>
      </w:r>
      <w:proofErr w:type="spellStart"/>
      <w:r>
        <w:rPr>
          <w:rFonts w:cstheme="minorHAnsi"/>
          <w:sz w:val="20"/>
          <w:szCs w:val="20"/>
        </w:rPr>
        <w:t>numbers</w:t>
      </w:r>
      <w:proofErr w:type="spellEnd"/>
      <w:r>
        <w:rPr>
          <w:rFonts w:cstheme="minorHAnsi"/>
          <w:sz w:val="20"/>
          <w:szCs w:val="20"/>
        </w:rPr>
        <w:t xml:space="preserve"> .</w:t>
      </w:r>
      <w:proofErr w:type="spellStart"/>
      <w:r>
        <w:rPr>
          <w:rFonts w:cstheme="minorHAnsi"/>
          <w:sz w:val="20"/>
          <w:szCs w:val="20"/>
        </w:rPr>
        <w:t>pages</w:t>
      </w:r>
      <w:proofErr w:type="spellEnd"/>
      <w:r>
        <w:rPr>
          <w:rFonts w:cstheme="minorHAnsi"/>
          <w:sz w:val="20"/>
          <w:szCs w:val="20"/>
        </w:rPr>
        <w:t xml:space="preserve">. Dokumenty złożone w takich plikach zostaną uznane za </w:t>
      </w:r>
      <w:r>
        <w:rPr>
          <w:rFonts w:cstheme="minorHAnsi"/>
          <w:sz w:val="20"/>
          <w:szCs w:val="20"/>
          <w:u w:val="single"/>
        </w:rPr>
        <w:t>złożone nieskutecznie</w:t>
      </w:r>
      <w:r>
        <w:rPr>
          <w:rFonts w:cstheme="minorHAnsi"/>
          <w:sz w:val="20"/>
          <w:szCs w:val="20"/>
        </w:rPr>
        <w:t>.</w:t>
      </w:r>
    </w:p>
    <w:p w14:paraId="5EB24BB7"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Pr>
          <w:rFonts w:cstheme="minorHAnsi"/>
          <w:sz w:val="20"/>
          <w:szCs w:val="20"/>
        </w:rPr>
        <w:t>eDoApp</w:t>
      </w:r>
      <w:proofErr w:type="spellEnd"/>
      <w:r>
        <w:rPr>
          <w:rFonts w:cstheme="minorHAnsi"/>
          <w:sz w:val="20"/>
          <w:szCs w:val="20"/>
        </w:rPr>
        <w:t xml:space="preserve"> służącej do składania podpisu osobistego, który wynosi max 5MB.</w:t>
      </w:r>
    </w:p>
    <w:p w14:paraId="790F97D3"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e)</w:t>
      </w:r>
      <w:r w:rsidR="0024093C">
        <w:rPr>
          <w:rFonts w:cstheme="minorHAnsi"/>
          <w:sz w:val="20"/>
          <w:szCs w:val="20"/>
        </w:rPr>
        <w:t xml:space="preserve"> </w:t>
      </w:r>
      <w:r>
        <w:rPr>
          <w:rFonts w:cstheme="minorHAnsi"/>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cstheme="minorHAnsi"/>
          <w:sz w:val="20"/>
          <w:szCs w:val="20"/>
        </w:rPr>
        <w:t>PAdES</w:t>
      </w:r>
      <w:proofErr w:type="spellEnd"/>
      <w:r>
        <w:rPr>
          <w:rFonts w:cstheme="minorHAnsi"/>
          <w:sz w:val="20"/>
          <w:szCs w:val="20"/>
        </w:rPr>
        <w:t>.</w:t>
      </w:r>
    </w:p>
    <w:p w14:paraId="66406C84"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f)</w:t>
      </w:r>
      <w:r w:rsidR="0024093C">
        <w:rPr>
          <w:rFonts w:cstheme="minorHAnsi"/>
          <w:sz w:val="20"/>
          <w:szCs w:val="20"/>
        </w:rPr>
        <w:t xml:space="preserve"> </w:t>
      </w:r>
      <w:r>
        <w:rPr>
          <w:rFonts w:cstheme="minorHAnsi"/>
          <w:sz w:val="20"/>
          <w:szCs w:val="20"/>
        </w:rPr>
        <w:t xml:space="preserve">Pliki w innych formatach niż PDF zaleca się opatrzyć zewnętrznym podpisem </w:t>
      </w:r>
      <w:proofErr w:type="spellStart"/>
      <w:r>
        <w:rPr>
          <w:rFonts w:cstheme="minorHAnsi"/>
          <w:sz w:val="20"/>
          <w:szCs w:val="20"/>
        </w:rPr>
        <w:t>XAdES</w:t>
      </w:r>
      <w:proofErr w:type="spellEnd"/>
      <w:r>
        <w:rPr>
          <w:rFonts w:cstheme="minorHAnsi"/>
          <w:sz w:val="20"/>
          <w:szCs w:val="20"/>
        </w:rPr>
        <w:t>. Wykonawca powinien pamiętać, aby plik z podpisem przekazywać łącznie z dokumentem podpisywanym.</w:t>
      </w:r>
    </w:p>
    <w:p w14:paraId="508FEF53"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g)</w:t>
      </w:r>
      <w:r w:rsidR="0024093C">
        <w:rPr>
          <w:rFonts w:cstheme="minorHAnsi"/>
          <w:sz w:val="20"/>
          <w:szCs w:val="20"/>
        </w:rPr>
        <w:t xml:space="preserve"> </w:t>
      </w:r>
      <w:r>
        <w:rPr>
          <w:rFonts w:cstheme="minorHAnsi"/>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3CDD2828"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h)</w:t>
      </w:r>
      <w:r w:rsidR="0024093C">
        <w:rPr>
          <w:rFonts w:cstheme="minorHAnsi"/>
          <w:sz w:val="20"/>
          <w:szCs w:val="20"/>
        </w:rPr>
        <w:t xml:space="preserve"> </w:t>
      </w:r>
      <w:r>
        <w:rPr>
          <w:rFonts w:cstheme="minorHAnsi"/>
          <w:sz w:val="20"/>
          <w:szCs w:val="20"/>
        </w:rPr>
        <w:t>Zamawiający zaleca, aby Wykonawca z odpowiednim wyprzedzeniem przetestował możliwość prawidłowego wykorzystania wybranej metody podpisania plików oferty.</w:t>
      </w:r>
    </w:p>
    <w:p w14:paraId="0B5A5AAE"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i) Zaleca się, aby komunikacja z Wykonawcami odbywała się tylko na Platformie za pośrednictwem formularza “Wyślij wiadomość do Zamawiającego”, zgodnie z zapisami w Rozdziale 8.</w:t>
      </w:r>
    </w:p>
    <w:p w14:paraId="24557804" w14:textId="77777777" w:rsidR="00AB1573" w:rsidRDefault="00AE5BD0">
      <w:pPr>
        <w:tabs>
          <w:tab w:val="left" w:pos="142"/>
        </w:tabs>
        <w:spacing w:after="0"/>
        <w:rPr>
          <w:rFonts w:asciiTheme="minorHAnsi" w:hAnsiTheme="minorHAnsi" w:cstheme="minorHAnsi"/>
          <w:sz w:val="20"/>
          <w:szCs w:val="20"/>
        </w:rPr>
      </w:pPr>
      <w:r>
        <w:rPr>
          <w:rFonts w:cstheme="minorHAnsi"/>
          <w:sz w:val="20"/>
          <w:szCs w:val="20"/>
        </w:rPr>
        <w:t>j)</w:t>
      </w:r>
      <w:r>
        <w:rPr>
          <w:rFonts w:cstheme="minorHAnsi"/>
          <w:sz w:val="20"/>
          <w:szCs w:val="20"/>
        </w:rPr>
        <w:tab/>
        <w:t>Osobą składającą ofertę powinna być osoba kontaktowa podawana w dokumentacji.</w:t>
      </w:r>
    </w:p>
    <w:p w14:paraId="7DE9EAC5" w14:textId="77777777" w:rsidR="00AB1573" w:rsidRDefault="0024093C">
      <w:pPr>
        <w:tabs>
          <w:tab w:val="left" w:pos="284"/>
        </w:tabs>
        <w:spacing w:after="0"/>
        <w:rPr>
          <w:rFonts w:asciiTheme="minorHAnsi" w:hAnsiTheme="minorHAnsi" w:cstheme="minorHAnsi"/>
          <w:sz w:val="20"/>
          <w:szCs w:val="20"/>
        </w:rPr>
      </w:pPr>
      <w:r>
        <w:rPr>
          <w:rFonts w:cstheme="minorHAnsi"/>
          <w:sz w:val="20"/>
          <w:szCs w:val="20"/>
        </w:rPr>
        <w:t xml:space="preserve">k) </w:t>
      </w:r>
      <w:r w:rsidR="00AE5BD0">
        <w:rPr>
          <w:rFonts w:cstheme="minorHAnsi"/>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1E0860C" w14:textId="77777777" w:rsidR="00AB1573" w:rsidRDefault="0024093C">
      <w:pPr>
        <w:tabs>
          <w:tab w:val="left" w:pos="284"/>
        </w:tabs>
        <w:spacing w:after="0"/>
        <w:rPr>
          <w:rFonts w:asciiTheme="minorHAnsi" w:hAnsiTheme="minorHAnsi" w:cstheme="minorHAnsi"/>
          <w:sz w:val="20"/>
          <w:szCs w:val="20"/>
        </w:rPr>
      </w:pPr>
      <w:r>
        <w:rPr>
          <w:rFonts w:cstheme="minorHAnsi"/>
          <w:sz w:val="20"/>
          <w:szCs w:val="20"/>
        </w:rPr>
        <w:t xml:space="preserve">l) </w:t>
      </w:r>
      <w:r w:rsidR="00AE5BD0">
        <w:rPr>
          <w:rFonts w:cstheme="minorHAnsi"/>
          <w:sz w:val="20"/>
          <w:szCs w:val="20"/>
        </w:rPr>
        <w:t>Podczas podpisywania plików zaleca się stosowanie algorytmu skrótu SHA2 zamiast SHA1.</w:t>
      </w:r>
    </w:p>
    <w:p w14:paraId="6D834536"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m)</w:t>
      </w:r>
      <w:r>
        <w:rPr>
          <w:rFonts w:cstheme="minorHAnsi"/>
          <w:sz w:val="20"/>
          <w:szCs w:val="20"/>
        </w:rPr>
        <w:tab/>
        <w:t>Jeśli Wykonawca pakuje dokumenty np. w plik ZIP zalecamy wcześniejsze podpisanie każdego ze skompresowanych plików.</w:t>
      </w:r>
    </w:p>
    <w:p w14:paraId="6003141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n)</w:t>
      </w:r>
      <w:r>
        <w:rPr>
          <w:rFonts w:cstheme="minorHAnsi"/>
          <w:sz w:val="20"/>
          <w:szCs w:val="20"/>
        </w:rPr>
        <w:tab/>
        <w:t>Zamawiający rekomenduje wykorzystanie podpisu z kwalifikowanym znacznikiem czasu.</w:t>
      </w:r>
    </w:p>
    <w:p w14:paraId="712595EE"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o)</w:t>
      </w:r>
      <w:r>
        <w:rPr>
          <w:rFonts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49F5CFC9" w14:textId="77777777" w:rsidR="00AB1573" w:rsidRDefault="00AB1573">
      <w:pPr>
        <w:tabs>
          <w:tab w:val="left" w:pos="284"/>
        </w:tabs>
        <w:spacing w:after="0"/>
        <w:rPr>
          <w:rFonts w:asciiTheme="minorHAnsi" w:hAnsiTheme="minorHAnsi" w:cstheme="minorHAnsi"/>
          <w:sz w:val="20"/>
          <w:szCs w:val="20"/>
        </w:rPr>
      </w:pPr>
    </w:p>
    <w:p w14:paraId="76312377" w14:textId="77777777" w:rsidR="00AB1573" w:rsidRDefault="00AE5BD0">
      <w:pPr>
        <w:tabs>
          <w:tab w:val="left" w:pos="284"/>
        </w:tabs>
        <w:spacing w:after="0"/>
        <w:rPr>
          <w:rFonts w:asciiTheme="minorHAnsi" w:hAnsiTheme="minorHAnsi" w:cstheme="minorHAnsi"/>
          <w:b/>
          <w:sz w:val="20"/>
          <w:szCs w:val="20"/>
        </w:rPr>
      </w:pPr>
      <w:r>
        <w:rPr>
          <w:rFonts w:cstheme="minorHAnsi"/>
          <w:b/>
          <w:sz w:val="20"/>
          <w:szCs w:val="20"/>
        </w:rPr>
        <w:t>15.</w:t>
      </w:r>
      <w:r>
        <w:rPr>
          <w:rFonts w:cstheme="minorHAnsi"/>
          <w:b/>
          <w:sz w:val="20"/>
          <w:szCs w:val="20"/>
        </w:rPr>
        <w:tab/>
        <w:t xml:space="preserve"> Dokumenty stanowiące ofertę, które należy złożyć:</w:t>
      </w:r>
    </w:p>
    <w:p w14:paraId="562A7714" w14:textId="77777777" w:rsidR="00AB1573" w:rsidRDefault="00AE5BD0">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 xml:space="preserve">Formularz ofertowy, </w:t>
      </w:r>
    </w:p>
    <w:p w14:paraId="36271501" w14:textId="4C07796D" w:rsidR="00AB1573" w:rsidRDefault="00AE5BD0">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 xml:space="preserve">Formularz </w:t>
      </w:r>
      <w:r w:rsidR="00D14C28">
        <w:rPr>
          <w:rFonts w:cstheme="minorHAnsi"/>
          <w:sz w:val="20"/>
          <w:szCs w:val="20"/>
        </w:rPr>
        <w:t>asortymentowo-</w:t>
      </w:r>
      <w:r>
        <w:rPr>
          <w:rFonts w:cstheme="minorHAnsi"/>
          <w:sz w:val="20"/>
          <w:szCs w:val="20"/>
        </w:rPr>
        <w:t>cenowy,</w:t>
      </w:r>
    </w:p>
    <w:p w14:paraId="504BEBA8" w14:textId="77777777" w:rsidR="00FE2729" w:rsidRDefault="00AE5BD0">
      <w:pPr>
        <w:pStyle w:val="Akapitzlist"/>
        <w:numPr>
          <w:ilvl w:val="0"/>
          <w:numId w:val="7"/>
        </w:numPr>
        <w:tabs>
          <w:tab w:val="clear" w:pos="720"/>
          <w:tab w:val="left" w:pos="284"/>
        </w:tabs>
        <w:spacing w:after="0"/>
        <w:rPr>
          <w:rFonts w:cstheme="minorHAnsi"/>
          <w:sz w:val="20"/>
          <w:szCs w:val="20"/>
        </w:rPr>
      </w:pPr>
      <w:r>
        <w:rPr>
          <w:rFonts w:cstheme="minorHAnsi"/>
          <w:sz w:val="20"/>
          <w:szCs w:val="20"/>
        </w:rPr>
        <w:t xml:space="preserve">Oświadczenie Wykonawcy o niepodleganiu wykluczeniu z postępowania – w przypadku wspólnego </w:t>
      </w:r>
    </w:p>
    <w:p w14:paraId="145D9FEE" w14:textId="670BF1E6" w:rsidR="00AB1573" w:rsidRPr="00FE2729" w:rsidRDefault="00FE2729" w:rsidP="00FE2729">
      <w:pPr>
        <w:tabs>
          <w:tab w:val="left" w:pos="284"/>
        </w:tabs>
        <w:spacing w:after="0"/>
        <w:rPr>
          <w:rFonts w:cstheme="minorHAnsi"/>
          <w:sz w:val="20"/>
          <w:szCs w:val="20"/>
        </w:rPr>
      </w:pPr>
      <w:r w:rsidRPr="00FE2729">
        <w:rPr>
          <w:rFonts w:cstheme="minorHAnsi"/>
          <w:sz w:val="20"/>
          <w:szCs w:val="20"/>
        </w:rPr>
        <w:t>u</w:t>
      </w:r>
      <w:r w:rsidR="00AE5BD0" w:rsidRPr="00FE2729">
        <w:rPr>
          <w:rFonts w:cstheme="minorHAnsi"/>
          <w:sz w:val="20"/>
          <w:szCs w:val="20"/>
        </w:rPr>
        <w:t xml:space="preserve">biegania się o zamówienie przez Wykonawców, oświadczenie o niepodleganiu wykluczeniu składa każdy </w:t>
      </w:r>
      <w:r w:rsidR="00AE5BD0" w:rsidRPr="00FE2729">
        <w:rPr>
          <w:rFonts w:cstheme="minorHAnsi"/>
          <w:sz w:val="20"/>
          <w:szCs w:val="20"/>
        </w:rPr>
        <w:br/>
        <w:t>z Wykonawców,</w:t>
      </w:r>
    </w:p>
    <w:p w14:paraId="66CD3BC2" w14:textId="77777777" w:rsidR="00AB1573" w:rsidRDefault="00AE5BD0">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Pełnomocnictwo upoważniające do złożenia oferty, o ile ofertę składa pełnomocnik;</w:t>
      </w:r>
    </w:p>
    <w:p w14:paraId="55BEBC29" w14:textId="77777777" w:rsidR="00FE2729" w:rsidRPr="00FE2729" w:rsidRDefault="00AE5BD0">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 xml:space="preserve">Pełnomocnictwo dla pełnomocnika do reprezentowania w postępowaniu Wykonawców wspólnie </w:t>
      </w:r>
    </w:p>
    <w:p w14:paraId="6A7A7A8F" w14:textId="534BE198" w:rsidR="00AB1573" w:rsidRPr="00FE2729" w:rsidRDefault="00A1316A" w:rsidP="00FE2729">
      <w:pPr>
        <w:tabs>
          <w:tab w:val="left" w:pos="284"/>
        </w:tabs>
        <w:spacing w:after="0"/>
        <w:rPr>
          <w:rFonts w:asciiTheme="minorHAnsi" w:hAnsiTheme="minorHAnsi" w:cstheme="minorHAnsi"/>
          <w:sz w:val="20"/>
          <w:szCs w:val="20"/>
        </w:rPr>
      </w:pPr>
      <w:r w:rsidRPr="00FE2729">
        <w:rPr>
          <w:rFonts w:cstheme="minorHAnsi"/>
          <w:sz w:val="20"/>
          <w:szCs w:val="20"/>
        </w:rPr>
        <w:t>u</w:t>
      </w:r>
      <w:r w:rsidR="00AE5BD0" w:rsidRPr="00FE2729">
        <w:rPr>
          <w:rFonts w:cstheme="minorHAnsi"/>
          <w:sz w:val="20"/>
          <w:szCs w:val="20"/>
        </w:rPr>
        <w:t xml:space="preserve">biegających się o udzielenie zamówienia - dotyczy ofert składanych przez Wykonawców wspólnie </w:t>
      </w:r>
      <w:r w:rsidR="00FE2729">
        <w:rPr>
          <w:rFonts w:cstheme="minorHAnsi"/>
          <w:sz w:val="20"/>
          <w:szCs w:val="20"/>
        </w:rPr>
        <w:t>u</w:t>
      </w:r>
      <w:r w:rsidR="00AE5BD0" w:rsidRPr="00FE2729">
        <w:rPr>
          <w:rFonts w:cstheme="minorHAnsi"/>
          <w:sz w:val="20"/>
          <w:szCs w:val="20"/>
        </w:rPr>
        <w:t>biegających się o udzielenie zamówienia;</w:t>
      </w:r>
    </w:p>
    <w:p w14:paraId="77BCAE2A" w14:textId="77777777" w:rsidR="00AB1573" w:rsidRDefault="00AE5BD0">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Przedmiotowe środki dowodowe: nie dotyczy.</w:t>
      </w:r>
    </w:p>
    <w:p w14:paraId="1C7288E1" w14:textId="77777777" w:rsidR="00AB1573" w:rsidRDefault="00AE5BD0">
      <w:pPr>
        <w:tabs>
          <w:tab w:val="left" w:pos="284"/>
          <w:tab w:val="left" w:pos="426"/>
        </w:tabs>
        <w:spacing w:after="0"/>
        <w:jc w:val="both"/>
        <w:rPr>
          <w:rFonts w:asciiTheme="minorHAnsi" w:hAnsiTheme="minorHAnsi" w:cstheme="minorHAnsi"/>
          <w:sz w:val="20"/>
          <w:szCs w:val="20"/>
        </w:rPr>
      </w:pPr>
      <w:r>
        <w:rPr>
          <w:rFonts w:cstheme="minorHAnsi"/>
          <w:sz w:val="20"/>
          <w:szCs w:val="20"/>
        </w:rPr>
        <w:t>16. Oferta, oświadczenie o niepodleganiu wykluczeniu z udziału w postępowaniu muszą być złożone w oryginale.</w:t>
      </w:r>
    </w:p>
    <w:p w14:paraId="70F9F0E2"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17.</w:t>
      </w:r>
      <w:r>
        <w:rPr>
          <w:rFonts w:cstheme="minorHAnsi"/>
          <w:sz w:val="20"/>
          <w:szCs w:val="20"/>
        </w:rPr>
        <w:tab/>
        <w:t xml:space="preserve"> Zamawiający zaleca ponumerowanie stron oferty.</w:t>
      </w:r>
    </w:p>
    <w:p w14:paraId="3F9B0371" w14:textId="77777777" w:rsidR="00AB1573" w:rsidRDefault="00AE5BD0">
      <w:pPr>
        <w:pStyle w:val="Tekstkomentarza"/>
        <w:rPr>
          <w:bCs/>
        </w:rPr>
      </w:pPr>
      <w:r>
        <w:rPr>
          <w:rFonts w:cstheme="minorHAnsi"/>
        </w:rPr>
        <w:t xml:space="preserve">18. </w:t>
      </w:r>
      <w:r>
        <w:rPr>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38DFCAE9"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lastRenderedPageBreak/>
        <w:t>19.</w:t>
      </w:r>
      <w:r>
        <w:rPr>
          <w:rFonts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7C7823B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20.</w:t>
      </w:r>
      <w:r>
        <w:rPr>
          <w:rFonts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27FED981"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21.</w:t>
      </w:r>
      <w:r>
        <w:rPr>
          <w:rFonts w:cstheme="minorHAnsi"/>
          <w:sz w:val="20"/>
          <w:szCs w:val="20"/>
        </w:rPr>
        <w:tab/>
        <w:t xml:space="preserve"> Oferty składane wspólnie (konsorcjum, spółka cywilna itp.)</w:t>
      </w:r>
    </w:p>
    <w:p w14:paraId="76EB025A"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22.</w:t>
      </w:r>
      <w:r>
        <w:rPr>
          <w:rFonts w:cstheme="minorHAnsi"/>
          <w:sz w:val="20"/>
          <w:szCs w:val="20"/>
        </w:rPr>
        <w:tab/>
        <w:t xml:space="preserve"> Wykonawcy mogą wspólnie ubiegać się o udzielenie zamówienia.</w:t>
      </w:r>
    </w:p>
    <w:p w14:paraId="30C62464"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23.</w:t>
      </w:r>
      <w:r>
        <w:rPr>
          <w:rFonts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3C6EE72C"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24.</w:t>
      </w:r>
      <w:r>
        <w:rPr>
          <w:rFonts w:cstheme="minorHAnsi"/>
          <w:sz w:val="20"/>
          <w:szCs w:val="20"/>
        </w:rPr>
        <w:tab/>
        <w:t xml:space="preserve"> Do oferty wspólnej Wykonawcy dołączają pełnomocnictwo.</w:t>
      </w:r>
    </w:p>
    <w:p w14:paraId="05A74A78"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25.</w:t>
      </w:r>
      <w:r>
        <w:rPr>
          <w:rFonts w:cstheme="minorHAnsi"/>
          <w:sz w:val="20"/>
          <w:szCs w:val="20"/>
        </w:rPr>
        <w:tab/>
        <w:t xml:space="preserve"> Pełnomocnik pozostaje w kontakcie z Zamawiającym w toku postępowania i do niego Zamawiający kieruje informacje, korespondencję, itp.</w:t>
      </w:r>
    </w:p>
    <w:p w14:paraId="7DE09C01"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26. Oferta wspólna, składana przez dwóch lub więcej Wykonawców, powinna spełniać następujące wymagania:</w:t>
      </w:r>
    </w:p>
    <w:p w14:paraId="2CCDDE55"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a)</w:t>
      </w:r>
      <w:r w:rsidR="00A1316A">
        <w:rPr>
          <w:rFonts w:cstheme="minorHAnsi"/>
          <w:sz w:val="20"/>
          <w:szCs w:val="20"/>
        </w:rPr>
        <w:t xml:space="preserve"> </w:t>
      </w:r>
      <w:r>
        <w:rPr>
          <w:rFonts w:cstheme="minorHAnsi"/>
          <w:sz w:val="20"/>
          <w:szCs w:val="20"/>
        </w:rPr>
        <w:t>oferta wspólna powinna być sporządzona zgodnie z SWZ;</w:t>
      </w:r>
    </w:p>
    <w:p w14:paraId="70D7220A"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b)</w:t>
      </w:r>
      <w:r w:rsidR="00A1316A">
        <w:rPr>
          <w:rFonts w:cstheme="minorHAnsi"/>
          <w:sz w:val="20"/>
          <w:szCs w:val="20"/>
        </w:rPr>
        <w:t xml:space="preserve"> </w:t>
      </w:r>
      <w:r>
        <w:rPr>
          <w:rFonts w:cstheme="minorHAnsi"/>
          <w:sz w:val="20"/>
          <w:szCs w:val="20"/>
        </w:rPr>
        <w:t>sposób składania dokumentów w ofercie wspólnej:</w:t>
      </w:r>
    </w:p>
    <w:p w14:paraId="0841DE8F"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-dokumenty, dotyczące własnej firmy, takie jak np.: oświadczenie o braku podstaw do wykluczenia składa każdy z Wykonawców składających ofertę wspólną we własnym imieniu;</w:t>
      </w:r>
    </w:p>
    <w:p w14:paraId="6203D06A"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-dokumenty wspólne takie jak np.: formularz ofertowy, formularz cenowy, dokumenty podmiotowe i przedmiotowe składa pełnomocnik Wykonawców w imieniu wszystkich Wykonawców składających ofertę wspólną;</w:t>
      </w:r>
    </w:p>
    <w:p w14:paraId="475F62C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c)</w:t>
      </w:r>
      <w:r w:rsidR="00A1316A">
        <w:rPr>
          <w:rFonts w:cstheme="minorHAnsi"/>
          <w:sz w:val="20"/>
          <w:szCs w:val="20"/>
        </w:rPr>
        <w:t xml:space="preserve"> </w:t>
      </w:r>
      <w:r>
        <w:rPr>
          <w:rFonts w:cstheme="minorHAnsi"/>
          <w:sz w:val="20"/>
          <w:szCs w:val="20"/>
        </w:rPr>
        <w:t>kopie dokumentów dotyczących każdego z Wykonawców składających ofertę wspólną muszą być poświadczone za zgodność z oryginałem przez osobę lub osoby upoważnione do reprezentowania tych Wykonawców.</w:t>
      </w:r>
    </w:p>
    <w:p w14:paraId="315C3D56"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27.</w:t>
      </w:r>
      <w:r>
        <w:rPr>
          <w:rFonts w:cstheme="minorHAnsi"/>
          <w:sz w:val="20"/>
          <w:szCs w:val="20"/>
        </w:rPr>
        <w:tab/>
        <w:t>Przed podpisaniem umowy (w przypadku wygrania postępowania) Wykonawcy składający ofertę wspólną będą mieli obowiązek przedstawić Zamawiającemu umowę konsorcjum, zawierającą, co najmniej:</w:t>
      </w:r>
    </w:p>
    <w:p w14:paraId="3AA9E11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a)</w:t>
      </w:r>
      <w:r w:rsidR="00A1316A">
        <w:rPr>
          <w:rFonts w:cstheme="minorHAnsi"/>
          <w:sz w:val="20"/>
          <w:szCs w:val="20"/>
        </w:rPr>
        <w:t xml:space="preserve"> </w:t>
      </w:r>
      <w:r>
        <w:rPr>
          <w:rFonts w:cstheme="minorHAnsi"/>
          <w:sz w:val="20"/>
          <w:szCs w:val="20"/>
        </w:rPr>
        <w:t>zobowiązanie do realizacji wspólnego przedsięwzięcia gospodarczego obejmującego swoim zakresem realizację przedmiotu zamówienia,</w:t>
      </w:r>
    </w:p>
    <w:p w14:paraId="222BEDF8" w14:textId="77777777" w:rsidR="00AB1573" w:rsidRDefault="00A1316A">
      <w:pPr>
        <w:tabs>
          <w:tab w:val="left" w:pos="284"/>
        </w:tabs>
        <w:spacing w:after="0"/>
        <w:rPr>
          <w:rFonts w:asciiTheme="minorHAnsi" w:hAnsiTheme="minorHAnsi" w:cstheme="minorHAnsi"/>
          <w:sz w:val="20"/>
          <w:szCs w:val="20"/>
        </w:rPr>
      </w:pPr>
      <w:r>
        <w:rPr>
          <w:rFonts w:cstheme="minorHAnsi"/>
          <w:sz w:val="20"/>
          <w:szCs w:val="20"/>
        </w:rPr>
        <w:t xml:space="preserve">b) </w:t>
      </w:r>
      <w:r w:rsidR="00AE5BD0">
        <w:rPr>
          <w:rFonts w:cstheme="minorHAnsi"/>
          <w:sz w:val="20"/>
          <w:szCs w:val="20"/>
        </w:rPr>
        <w:t>określenie zakresu działania poszczególnych stron umowy,</w:t>
      </w:r>
    </w:p>
    <w:p w14:paraId="0A54FDB1" w14:textId="77777777" w:rsidR="00AB1573" w:rsidRDefault="00A1316A">
      <w:pPr>
        <w:tabs>
          <w:tab w:val="left" w:pos="284"/>
        </w:tabs>
        <w:spacing w:after="0"/>
        <w:rPr>
          <w:rFonts w:asciiTheme="minorHAnsi" w:hAnsiTheme="minorHAnsi" w:cstheme="minorHAnsi"/>
          <w:sz w:val="20"/>
          <w:szCs w:val="20"/>
        </w:rPr>
      </w:pPr>
      <w:r>
        <w:rPr>
          <w:rFonts w:cstheme="minorHAnsi"/>
          <w:sz w:val="20"/>
          <w:szCs w:val="20"/>
        </w:rPr>
        <w:t xml:space="preserve">c) </w:t>
      </w:r>
      <w:r w:rsidR="00AE5BD0">
        <w:rPr>
          <w:rFonts w:cstheme="minorHAnsi"/>
          <w:sz w:val="20"/>
          <w:szCs w:val="20"/>
        </w:rPr>
        <w:t>czas obowiązywania umowy, który nie może być krótszy, niż okres obejmujący realizację zamówienia oraz czas trwania gwarancji jakości i rękojmi</w:t>
      </w:r>
    </w:p>
    <w:p w14:paraId="7995246C" w14:textId="77777777" w:rsidR="00AB1573" w:rsidRDefault="00AB1573">
      <w:pPr>
        <w:tabs>
          <w:tab w:val="left" w:pos="1920"/>
        </w:tabs>
        <w:spacing w:after="0"/>
        <w:ind w:left="113"/>
        <w:jc w:val="center"/>
        <w:rPr>
          <w:rFonts w:asciiTheme="minorHAnsi" w:hAnsiTheme="minorHAnsi" w:cstheme="minorHAnsi"/>
          <w:b/>
          <w:sz w:val="20"/>
          <w:szCs w:val="20"/>
        </w:rPr>
      </w:pPr>
    </w:p>
    <w:p w14:paraId="69A33B1E" w14:textId="42447EFA" w:rsidR="00AB1573" w:rsidRDefault="00AE5BD0">
      <w:pPr>
        <w:tabs>
          <w:tab w:val="left" w:pos="1920"/>
        </w:tabs>
        <w:spacing w:after="0"/>
        <w:ind w:left="113"/>
        <w:jc w:val="center"/>
        <w:rPr>
          <w:rFonts w:asciiTheme="minorHAnsi" w:hAnsiTheme="minorHAnsi" w:cstheme="minorHAnsi"/>
          <w:b/>
          <w:sz w:val="20"/>
          <w:szCs w:val="20"/>
        </w:rPr>
      </w:pPr>
      <w:r>
        <w:rPr>
          <w:rFonts w:cstheme="minorHAnsi"/>
          <w:b/>
          <w:sz w:val="20"/>
          <w:szCs w:val="20"/>
        </w:rPr>
        <w:t>ROZDZIAŁ</w:t>
      </w:r>
      <w:r w:rsidR="006B5566">
        <w:rPr>
          <w:rFonts w:cstheme="minorHAnsi"/>
          <w:b/>
          <w:sz w:val="20"/>
          <w:szCs w:val="20"/>
        </w:rPr>
        <w:t xml:space="preserve"> </w:t>
      </w:r>
      <w:r>
        <w:rPr>
          <w:rFonts w:cstheme="minorHAnsi"/>
          <w:b/>
          <w:sz w:val="20"/>
          <w:szCs w:val="20"/>
        </w:rPr>
        <w:t>1</w:t>
      </w:r>
      <w:r w:rsidR="006B5566">
        <w:rPr>
          <w:rFonts w:cstheme="minorHAnsi"/>
          <w:b/>
          <w:sz w:val="20"/>
          <w:szCs w:val="20"/>
        </w:rPr>
        <w:t>2</w:t>
      </w:r>
      <w:r>
        <w:rPr>
          <w:rFonts w:cstheme="minorHAnsi"/>
          <w:b/>
          <w:sz w:val="20"/>
          <w:szCs w:val="20"/>
        </w:rPr>
        <w:tab/>
      </w:r>
    </w:p>
    <w:p w14:paraId="361FDFB7" w14:textId="77777777" w:rsidR="00AB1573" w:rsidRDefault="00AE5BD0">
      <w:pPr>
        <w:tabs>
          <w:tab w:val="left" w:pos="1920"/>
        </w:tabs>
        <w:spacing w:after="0"/>
        <w:ind w:left="113"/>
        <w:jc w:val="center"/>
        <w:rPr>
          <w:rFonts w:asciiTheme="minorHAnsi" w:hAnsiTheme="minorHAnsi" w:cstheme="minorHAnsi"/>
          <w:b/>
          <w:sz w:val="20"/>
          <w:szCs w:val="20"/>
        </w:rPr>
      </w:pPr>
      <w:r>
        <w:rPr>
          <w:rFonts w:cstheme="minorHAnsi"/>
          <w:b/>
          <w:sz w:val="20"/>
          <w:szCs w:val="20"/>
        </w:rPr>
        <w:t>Sposób oraz termin składania ofert</w:t>
      </w:r>
    </w:p>
    <w:p w14:paraId="7FD645F2" w14:textId="77777777" w:rsidR="00AB1573" w:rsidRDefault="00AE5BD0">
      <w:pPr>
        <w:numPr>
          <w:ilvl w:val="0"/>
          <w:numId w:val="2"/>
        </w:numPr>
        <w:tabs>
          <w:tab w:val="clear" w:pos="720"/>
          <w:tab w:val="left" w:pos="284"/>
          <w:tab w:val="left" w:pos="1920"/>
        </w:tabs>
        <w:spacing w:after="0"/>
        <w:rPr>
          <w:rFonts w:asciiTheme="minorHAnsi" w:hAnsiTheme="minorHAnsi" w:cstheme="minorHAnsi"/>
          <w:sz w:val="20"/>
          <w:szCs w:val="20"/>
        </w:rPr>
      </w:pPr>
      <w:r>
        <w:rPr>
          <w:rFonts w:cstheme="minorHAnsi"/>
          <w:sz w:val="20"/>
          <w:szCs w:val="20"/>
        </w:rPr>
        <w:t xml:space="preserve"> Ofertę wraz z wymaganymi dokumentami należy umieścić na platformazakupowa.pl pod</w:t>
      </w:r>
    </w:p>
    <w:p w14:paraId="5A464647" w14:textId="49C7696A" w:rsidR="00AB1573" w:rsidRDefault="00AE5BD0">
      <w:pPr>
        <w:tabs>
          <w:tab w:val="left" w:pos="1920"/>
        </w:tabs>
        <w:spacing w:after="0"/>
        <w:ind w:left="112"/>
      </w:pPr>
      <w:r>
        <w:rPr>
          <w:rFonts w:cstheme="minorHAnsi"/>
          <w:sz w:val="20"/>
          <w:szCs w:val="20"/>
        </w:rPr>
        <w:t xml:space="preserve">adresem: </w:t>
      </w:r>
      <w:hyperlink r:id="rId16" w:history="1">
        <w:r w:rsidR="00FE2729" w:rsidRPr="00A64C76">
          <w:rPr>
            <w:rStyle w:val="Hipercze"/>
            <w:sz w:val="20"/>
            <w:szCs w:val="20"/>
          </w:rPr>
          <w:t>https://platformazakupowa.pl/transakcja/1033580</w:t>
        </w:r>
      </w:hyperlink>
      <w:r>
        <w:rPr>
          <w:rFonts w:cstheme="minorHAnsi"/>
          <w:sz w:val="20"/>
          <w:szCs w:val="20"/>
        </w:rPr>
        <w:t xml:space="preserve"> w myśl Ustawy na stronie internetowej prowadzonego postępowania do dnia </w:t>
      </w:r>
      <w:r w:rsidR="0049196E">
        <w:rPr>
          <w:rFonts w:cstheme="minorHAnsi"/>
          <w:b/>
          <w:sz w:val="20"/>
          <w:szCs w:val="20"/>
        </w:rPr>
        <w:t>18.12</w:t>
      </w:r>
      <w:r w:rsidR="00C2613D">
        <w:rPr>
          <w:rFonts w:cstheme="minorHAnsi"/>
          <w:b/>
          <w:sz w:val="20"/>
          <w:szCs w:val="20"/>
        </w:rPr>
        <w:t>.202</w:t>
      </w:r>
      <w:r w:rsidR="002475E6">
        <w:rPr>
          <w:rFonts w:cstheme="minorHAnsi"/>
          <w:b/>
          <w:sz w:val="20"/>
          <w:szCs w:val="20"/>
        </w:rPr>
        <w:t>4</w:t>
      </w:r>
      <w:r>
        <w:rPr>
          <w:rFonts w:cstheme="minorHAnsi"/>
          <w:b/>
          <w:sz w:val="20"/>
          <w:szCs w:val="20"/>
        </w:rPr>
        <w:t xml:space="preserve"> do godz. 1</w:t>
      </w:r>
      <w:r w:rsidR="0039566C">
        <w:rPr>
          <w:rFonts w:cstheme="minorHAnsi"/>
          <w:b/>
          <w:sz w:val="20"/>
          <w:szCs w:val="20"/>
        </w:rPr>
        <w:t>4</w:t>
      </w:r>
      <w:r>
        <w:rPr>
          <w:rFonts w:cstheme="minorHAnsi"/>
          <w:b/>
          <w:sz w:val="20"/>
          <w:szCs w:val="20"/>
        </w:rPr>
        <w:t>:00.</w:t>
      </w:r>
    </w:p>
    <w:p w14:paraId="55030B40" w14:textId="77777777" w:rsidR="00AB1573" w:rsidRDefault="00AE5BD0">
      <w:pPr>
        <w:tabs>
          <w:tab w:val="left" w:pos="284"/>
          <w:tab w:val="left" w:pos="1920"/>
        </w:tabs>
        <w:spacing w:after="0"/>
        <w:ind w:left="112"/>
        <w:rPr>
          <w:rFonts w:asciiTheme="minorHAnsi" w:hAnsiTheme="minorHAnsi" w:cstheme="minorHAnsi"/>
          <w:sz w:val="20"/>
          <w:szCs w:val="20"/>
        </w:rPr>
      </w:pPr>
      <w:r>
        <w:rPr>
          <w:rFonts w:cstheme="minorHAnsi"/>
          <w:sz w:val="20"/>
          <w:szCs w:val="20"/>
        </w:rPr>
        <w:t>2.</w:t>
      </w:r>
      <w:r>
        <w:rPr>
          <w:rFonts w:cstheme="minorHAnsi"/>
          <w:sz w:val="20"/>
          <w:szCs w:val="20"/>
        </w:rPr>
        <w:tab/>
        <w:t xml:space="preserve"> Do oferty należy dołączyć wszystkie wymagane w SWZ dokumenty.</w:t>
      </w:r>
    </w:p>
    <w:p w14:paraId="70D380F2" w14:textId="77777777" w:rsidR="00AB1573" w:rsidRDefault="00AE5BD0">
      <w:pPr>
        <w:tabs>
          <w:tab w:val="left" w:pos="284"/>
          <w:tab w:val="left" w:pos="1920"/>
        </w:tabs>
        <w:spacing w:after="0"/>
        <w:ind w:left="112"/>
        <w:rPr>
          <w:rFonts w:asciiTheme="minorHAnsi" w:hAnsiTheme="minorHAnsi" w:cstheme="minorHAnsi"/>
          <w:sz w:val="20"/>
          <w:szCs w:val="20"/>
        </w:rPr>
      </w:pPr>
      <w:r>
        <w:rPr>
          <w:rFonts w:cstheme="minorHAnsi"/>
          <w:sz w:val="20"/>
          <w:szCs w:val="20"/>
        </w:rPr>
        <w:t>3.</w:t>
      </w:r>
      <w:r>
        <w:rPr>
          <w:rFonts w:cstheme="minorHAnsi"/>
          <w:sz w:val="20"/>
          <w:szCs w:val="20"/>
        </w:rPr>
        <w:tab/>
        <w:t xml:space="preserve"> Po wypełnieniu Formularza składania oferty lub wniosku i dołączenia wszystkich wymaganych załączników należy kliknąć przycisk „Przejdź do podsumowania”.</w:t>
      </w:r>
    </w:p>
    <w:p w14:paraId="7D06B6ED" w14:textId="77777777" w:rsidR="00AB1573" w:rsidRDefault="00AE5BD0" w:rsidP="00A1316A">
      <w:pPr>
        <w:tabs>
          <w:tab w:val="left" w:pos="284"/>
          <w:tab w:val="left" w:pos="1920"/>
        </w:tabs>
        <w:spacing w:after="0"/>
        <w:ind w:left="112"/>
        <w:jc w:val="both"/>
        <w:rPr>
          <w:rFonts w:asciiTheme="minorHAnsi" w:hAnsiTheme="minorHAnsi" w:cstheme="minorHAnsi"/>
          <w:sz w:val="20"/>
          <w:szCs w:val="20"/>
        </w:rPr>
      </w:pPr>
      <w:r>
        <w:rPr>
          <w:rFonts w:cstheme="minorHAnsi"/>
          <w:sz w:val="20"/>
          <w:szCs w:val="20"/>
        </w:rPr>
        <w:t>4.</w:t>
      </w:r>
      <w:r>
        <w:rPr>
          <w:rFonts w:cstheme="minorHAnsi"/>
          <w:sz w:val="20"/>
          <w:szCs w:val="20"/>
        </w:rPr>
        <w:tab/>
        <w:t xml:space="preserve"> Oferta lub wniosek składana elektronicznie musi zostać podpisana elektronicznym podpisem kwalifikowanym, podpisem zaufanym lub podpisem osobistym. W procesie składania oferty za </w:t>
      </w:r>
      <w:r w:rsidR="00A1316A">
        <w:rPr>
          <w:rFonts w:cstheme="minorHAnsi"/>
          <w:sz w:val="20"/>
          <w:szCs w:val="20"/>
        </w:rPr>
        <w:t>p</w:t>
      </w:r>
      <w:r>
        <w:rPr>
          <w:rFonts w:cstheme="minorHAnsi"/>
          <w:sz w:val="20"/>
          <w:szCs w:val="20"/>
        </w:rPr>
        <w:t>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9B69" w14:textId="77777777" w:rsidR="00AB1573" w:rsidRDefault="00AE5BD0">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lastRenderedPageBreak/>
        <w:t>5.</w:t>
      </w:r>
      <w:r>
        <w:rPr>
          <w:rFonts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16EAC19F" w14:textId="069B7C50" w:rsidR="00AB1573" w:rsidRDefault="00AE5BD0">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6.</w:t>
      </w:r>
      <w:r>
        <w:rPr>
          <w:rFonts w:cstheme="minorHAnsi"/>
          <w:sz w:val="20"/>
          <w:szCs w:val="20"/>
        </w:rPr>
        <w:tab/>
        <w:t xml:space="preserve"> Szczegółowa instrukcja dla Wykonawców dotycząca złożenia, zmiany i wycofania oferty znajduje się na stronie internetowej pod adresem: https://platformazakupowa.pl/strona/45- instrukcje</w:t>
      </w:r>
      <w:r w:rsidR="00B54630">
        <w:rPr>
          <w:rFonts w:cstheme="minorHAnsi"/>
          <w:sz w:val="20"/>
          <w:szCs w:val="20"/>
        </w:rPr>
        <w:t xml:space="preserve">  </w:t>
      </w:r>
      <w:r>
        <w:rPr>
          <w:rFonts w:cstheme="minorHAnsi"/>
          <w:sz w:val="20"/>
          <w:szCs w:val="20"/>
        </w:rPr>
        <w:t xml:space="preserve">   </w:t>
      </w:r>
    </w:p>
    <w:p w14:paraId="4712A643" w14:textId="77777777" w:rsidR="00AB1573" w:rsidRDefault="00AE5BD0">
      <w:pPr>
        <w:tabs>
          <w:tab w:val="left" w:pos="284"/>
          <w:tab w:val="left" w:pos="1920"/>
        </w:tabs>
        <w:spacing w:before="99"/>
        <w:ind w:left="112"/>
        <w:rPr>
          <w:rFonts w:asciiTheme="minorHAnsi" w:hAnsiTheme="minorHAnsi" w:cstheme="minorHAnsi"/>
          <w:sz w:val="20"/>
          <w:szCs w:val="20"/>
        </w:rPr>
      </w:pPr>
      <w:r>
        <w:rPr>
          <w:rFonts w:cstheme="minorHAnsi"/>
          <w:sz w:val="20"/>
          <w:szCs w:val="20"/>
        </w:rPr>
        <w:t>7.</w:t>
      </w:r>
      <w:r>
        <w:rPr>
          <w:rFonts w:cstheme="minorHAnsi"/>
          <w:sz w:val="20"/>
          <w:szCs w:val="20"/>
        </w:rPr>
        <w:tab/>
        <w:t xml:space="preserve"> Wykonawca po upływie terminu do składania ofert nie może wycofać złożonej oferty.</w:t>
      </w:r>
    </w:p>
    <w:p w14:paraId="31812657" w14:textId="0E006FBE"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1</w:t>
      </w:r>
      <w:r w:rsidR="006B5566">
        <w:rPr>
          <w:rFonts w:cstheme="minorHAnsi"/>
          <w:b/>
          <w:sz w:val="20"/>
          <w:szCs w:val="20"/>
        </w:rPr>
        <w:t>3</w:t>
      </w:r>
      <w:r>
        <w:rPr>
          <w:rFonts w:cstheme="minorHAnsi"/>
          <w:b/>
          <w:sz w:val="20"/>
          <w:szCs w:val="20"/>
        </w:rPr>
        <w:tab/>
      </w:r>
    </w:p>
    <w:p w14:paraId="42A8B4D1"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Termin otwarcia ofert</w:t>
      </w:r>
    </w:p>
    <w:p w14:paraId="5D2D8E44" w14:textId="2414E01C"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Otwarcie ofert nastąpi niezwłocznie po upływie terminu składania ofert, nie później niż następnego dnia, w którym upłynął termin składania ofert tj</w:t>
      </w:r>
      <w:r>
        <w:rPr>
          <w:rFonts w:cstheme="minorHAnsi"/>
          <w:b/>
          <w:sz w:val="20"/>
          <w:szCs w:val="20"/>
        </w:rPr>
        <w:t xml:space="preserve">. </w:t>
      </w:r>
      <w:r w:rsidR="0049196E">
        <w:rPr>
          <w:rFonts w:cstheme="minorHAnsi"/>
          <w:b/>
          <w:sz w:val="20"/>
          <w:szCs w:val="20"/>
        </w:rPr>
        <w:t>18.12</w:t>
      </w:r>
      <w:r w:rsidR="00A03FA9">
        <w:rPr>
          <w:rFonts w:cstheme="minorHAnsi"/>
          <w:b/>
          <w:sz w:val="20"/>
          <w:szCs w:val="20"/>
        </w:rPr>
        <w:t>.202</w:t>
      </w:r>
      <w:r w:rsidR="002475E6">
        <w:rPr>
          <w:rFonts w:cstheme="minorHAnsi"/>
          <w:b/>
          <w:sz w:val="20"/>
          <w:szCs w:val="20"/>
        </w:rPr>
        <w:t>4</w:t>
      </w:r>
      <w:r>
        <w:rPr>
          <w:rFonts w:cstheme="minorHAnsi"/>
          <w:b/>
          <w:sz w:val="20"/>
          <w:szCs w:val="20"/>
        </w:rPr>
        <w:t xml:space="preserve"> r. godz. 14:</w:t>
      </w:r>
      <w:r w:rsidR="00A33734">
        <w:rPr>
          <w:rFonts w:cstheme="minorHAnsi"/>
          <w:b/>
          <w:sz w:val="20"/>
          <w:szCs w:val="20"/>
        </w:rPr>
        <w:t>05</w:t>
      </w:r>
      <w:r>
        <w:rPr>
          <w:rFonts w:cstheme="minorHAnsi"/>
          <w:b/>
          <w:sz w:val="20"/>
          <w:szCs w:val="20"/>
        </w:rPr>
        <w:t>.</w:t>
      </w:r>
    </w:p>
    <w:p w14:paraId="37B7A67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B79DBF4"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poinformuje</w:t>
      </w:r>
      <w:r w:rsidR="00A1316A">
        <w:rPr>
          <w:rFonts w:cstheme="minorHAnsi"/>
          <w:sz w:val="20"/>
          <w:szCs w:val="20"/>
        </w:rPr>
        <w:t xml:space="preserve"> </w:t>
      </w:r>
      <w:r>
        <w:rPr>
          <w:rFonts w:cstheme="minorHAnsi"/>
          <w:sz w:val="20"/>
          <w:szCs w:val="20"/>
        </w:rPr>
        <w:t>o zmianie terminu otwarcia ofert na stronie internetowej prowadzonego postępowania.</w:t>
      </w:r>
    </w:p>
    <w:p w14:paraId="2CF7E660"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Zamawiający, najpóźniej przed otwarciem ofert, udostępnia na stronie internetowej prowadzonego postępowania informację o kwocie, jaką zamierza przeznaczyć na sfinansowanie zamówienia.</w:t>
      </w:r>
    </w:p>
    <w:p w14:paraId="3D4DB65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Otwarcie ofert jest niejawne.</w:t>
      </w:r>
    </w:p>
    <w:p w14:paraId="6958C354"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Zamawiający, niezwłocznie po otwarciu ofert, udostępnia na stronie internetowej prowadzonego postępowania informacje o:</w:t>
      </w:r>
    </w:p>
    <w:p w14:paraId="0D4A4F4D"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76D0F205"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48E19ABC" w14:textId="692DD019" w:rsidR="00AB1573" w:rsidRDefault="00AE5BD0">
      <w:pPr>
        <w:tabs>
          <w:tab w:val="left" w:pos="284"/>
          <w:tab w:val="left" w:pos="426"/>
        </w:tabs>
        <w:spacing w:after="0"/>
        <w:rPr>
          <w:rFonts w:asciiTheme="minorHAnsi" w:hAnsiTheme="minorHAnsi" w:cstheme="minorHAnsi"/>
          <w:sz w:val="20"/>
          <w:szCs w:val="20"/>
        </w:rPr>
      </w:pPr>
      <w:r>
        <w:rPr>
          <w:rFonts w:cstheme="minorHAnsi"/>
          <w:sz w:val="20"/>
          <w:szCs w:val="20"/>
        </w:rPr>
        <w:t>13. Informacja zostanie opublikowana na stronie postępowania na</w:t>
      </w:r>
      <w:r w:rsidR="00794AF6">
        <w:rPr>
          <w:rFonts w:cstheme="minorHAnsi"/>
          <w:sz w:val="20"/>
          <w:szCs w:val="20"/>
        </w:rPr>
        <w:t xml:space="preserve"> </w:t>
      </w:r>
      <w:hyperlink r:id="rId17" w:history="1">
        <w:r w:rsidR="00FE2729" w:rsidRPr="00FE2729">
          <w:rPr>
            <w:rStyle w:val="Hipercze"/>
            <w:sz w:val="20"/>
            <w:szCs w:val="20"/>
          </w:rPr>
          <w:t>https://platformazakupowa.pl/transakcja/1033580</w:t>
        </w:r>
      </w:hyperlink>
      <w:r w:rsidR="00FE2729">
        <w:t xml:space="preserve"> </w:t>
      </w:r>
      <w:r w:rsidR="00A33734">
        <w:t xml:space="preserve"> </w:t>
      </w:r>
      <w:r>
        <w:rPr>
          <w:rFonts w:cstheme="minorHAnsi"/>
          <w:sz w:val="20"/>
          <w:szCs w:val="20"/>
        </w:rPr>
        <w:t>w sekcji ,,Komunikaty”</w:t>
      </w:r>
      <w:r w:rsidR="00A33734">
        <w:rPr>
          <w:rFonts w:cstheme="minorHAnsi"/>
          <w:sz w:val="20"/>
          <w:szCs w:val="20"/>
        </w:rPr>
        <w:t>.</w:t>
      </w:r>
      <w:r>
        <w:rPr>
          <w:rFonts w:cstheme="minorHAnsi"/>
          <w:sz w:val="20"/>
          <w:szCs w:val="20"/>
        </w:rPr>
        <w:t xml:space="preserve"> </w:t>
      </w:r>
    </w:p>
    <w:p w14:paraId="11F9EDF3" w14:textId="77777777" w:rsidR="00AB1573" w:rsidRDefault="00AE5BD0">
      <w:pPr>
        <w:tabs>
          <w:tab w:val="left" w:pos="284"/>
        </w:tabs>
        <w:spacing w:after="0"/>
        <w:jc w:val="both"/>
        <w:rPr>
          <w:bCs/>
          <w:sz w:val="20"/>
          <w:szCs w:val="20"/>
        </w:rPr>
      </w:pPr>
      <w:r>
        <w:rPr>
          <w:rFonts w:cstheme="minorHAnsi"/>
          <w:sz w:val="20"/>
          <w:szCs w:val="20"/>
        </w:rPr>
        <w:t>14.</w:t>
      </w:r>
      <w:r>
        <w:rPr>
          <w:rFonts w:cstheme="minorHAnsi"/>
          <w:sz w:val="20"/>
          <w:szCs w:val="20"/>
        </w:rPr>
        <w:tab/>
      </w:r>
      <w:r>
        <w:rPr>
          <w:bCs/>
          <w:sz w:val="20"/>
          <w:szCs w:val="20"/>
        </w:rPr>
        <w:t>Zamawiający nie przewiduje jawnego/publicznego otwarcia ofert.</w:t>
      </w:r>
    </w:p>
    <w:p w14:paraId="3F4E0378" w14:textId="39DE0108" w:rsidR="006B5566" w:rsidRDefault="006B5566" w:rsidP="006B5566">
      <w:pPr>
        <w:tabs>
          <w:tab w:val="left" w:pos="1920"/>
        </w:tabs>
        <w:spacing w:after="0"/>
        <w:ind w:left="113"/>
        <w:jc w:val="center"/>
        <w:rPr>
          <w:rFonts w:cstheme="minorHAnsi"/>
          <w:b/>
          <w:sz w:val="20"/>
          <w:szCs w:val="20"/>
        </w:rPr>
      </w:pPr>
      <w:r>
        <w:rPr>
          <w:rFonts w:cstheme="minorHAnsi"/>
          <w:b/>
          <w:sz w:val="20"/>
          <w:szCs w:val="20"/>
        </w:rPr>
        <w:t>ROZDZIAŁ 14</w:t>
      </w:r>
    </w:p>
    <w:p w14:paraId="5D5EEB33" w14:textId="35C0C4E3" w:rsidR="006B5566" w:rsidRDefault="006B5566" w:rsidP="006B5566">
      <w:pPr>
        <w:tabs>
          <w:tab w:val="left" w:pos="1920"/>
        </w:tabs>
        <w:spacing w:after="0"/>
        <w:ind w:left="113"/>
        <w:jc w:val="center"/>
        <w:rPr>
          <w:rFonts w:asciiTheme="minorHAnsi" w:hAnsiTheme="minorHAnsi" w:cstheme="minorHAnsi"/>
          <w:b/>
          <w:sz w:val="20"/>
          <w:szCs w:val="20"/>
        </w:rPr>
      </w:pPr>
      <w:r>
        <w:rPr>
          <w:rFonts w:cstheme="minorHAnsi"/>
          <w:b/>
          <w:sz w:val="20"/>
          <w:szCs w:val="20"/>
        </w:rPr>
        <w:t>Termin związania ofertą</w:t>
      </w:r>
    </w:p>
    <w:p w14:paraId="1D71F26C" w14:textId="633B3547" w:rsidR="006B5566" w:rsidRDefault="006B5566" w:rsidP="006B5566">
      <w:pPr>
        <w:tabs>
          <w:tab w:val="left" w:pos="426"/>
        </w:tabs>
        <w:spacing w:after="0"/>
        <w:ind w:left="112"/>
        <w:rPr>
          <w:rFonts w:asciiTheme="minorHAnsi" w:hAnsiTheme="minorHAnsi" w:cstheme="minorHAnsi"/>
          <w:color w:val="FF0000"/>
          <w:sz w:val="20"/>
          <w:szCs w:val="20"/>
        </w:rPr>
      </w:pPr>
      <w:r>
        <w:rPr>
          <w:rFonts w:cstheme="minorHAnsi"/>
          <w:sz w:val="20"/>
          <w:szCs w:val="20"/>
        </w:rPr>
        <w:t>1.</w:t>
      </w:r>
      <w:r>
        <w:rPr>
          <w:rFonts w:cstheme="minorHAnsi"/>
          <w:b/>
          <w:sz w:val="20"/>
          <w:szCs w:val="20"/>
        </w:rPr>
        <w:tab/>
      </w:r>
      <w:r>
        <w:rPr>
          <w:rFonts w:cstheme="minorHAnsi"/>
          <w:sz w:val="20"/>
          <w:szCs w:val="20"/>
        </w:rPr>
        <w:t xml:space="preserve">Wykonawca jest związany złożoną ofertą od dnia upływu terminu składania ofert przez następnych 30 dni kalendarzowych tj. do dnia </w:t>
      </w:r>
      <w:r>
        <w:rPr>
          <w:rFonts w:cstheme="minorHAnsi"/>
          <w:b/>
          <w:sz w:val="20"/>
          <w:szCs w:val="20"/>
        </w:rPr>
        <w:t>16.01.202</w:t>
      </w:r>
      <w:r w:rsidR="002475E6">
        <w:rPr>
          <w:rFonts w:cstheme="minorHAnsi"/>
          <w:b/>
          <w:sz w:val="20"/>
          <w:szCs w:val="20"/>
        </w:rPr>
        <w:t>5</w:t>
      </w:r>
      <w:r w:rsidRPr="00DD5ED7">
        <w:rPr>
          <w:rFonts w:cstheme="minorHAnsi"/>
          <w:b/>
          <w:sz w:val="20"/>
          <w:szCs w:val="20"/>
        </w:rPr>
        <w:t xml:space="preserve"> r.</w:t>
      </w:r>
    </w:p>
    <w:p w14:paraId="376DEC7B" w14:textId="77777777" w:rsidR="006B5566" w:rsidRDefault="006B5566" w:rsidP="006B5566">
      <w:pPr>
        <w:tabs>
          <w:tab w:val="left" w:pos="284"/>
          <w:tab w:val="left" w:pos="426"/>
        </w:tabs>
        <w:spacing w:after="0"/>
        <w:ind w:left="113"/>
        <w:rPr>
          <w:rFonts w:asciiTheme="minorHAnsi" w:hAnsiTheme="minorHAnsi" w:cstheme="minorHAnsi"/>
          <w:sz w:val="20"/>
          <w:szCs w:val="20"/>
        </w:rPr>
      </w:pPr>
      <w:r>
        <w:rPr>
          <w:rFonts w:cstheme="minorHAnsi"/>
          <w:sz w:val="20"/>
          <w:szCs w:val="20"/>
        </w:rPr>
        <w:t xml:space="preserve">2. </w:t>
      </w:r>
      <w:r>
        <w:rPr>
          <w:rFonts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0F15FCF5" w14:textId="77777777" w:rsidR="006B5566" w:rsidRDefault="006B5566" w:rsidP="006B5566">
      <w:pPr>
        <w:tabs>
          <w:tab w:val="left" w:pos="426"/>
        </w:tabs>
        <w:spacing w:after="0"/>
        <w:ind w:left="113"/>
        <w:rPr>
          <w:rFonts w:asciiTheme="minorHAnsi" w:hAnsiTheme="minorHAnsi" w:cstheme="minorHAnsi"/>
          <w:sz w:val="20"/>
          <w:szCs w:val="20"/>
        </w:rPr>
      </w:pPr>
      <w:r>
        <w:rPr>
          <w:rFonts w:cstheme="minorHAnsi"/>
          <w:sz w:val="20"/>
          <w:szCs w:val="20"/>
        </w:rPr>
        <w:t>3.</w:t>
      </w:r>
      <w:r>
        <w:rPr>
          <w:rFonts w:cstheme="minorHAnsi"/>
          <w:sz w:val="20"/>
          <w:szCs w:val="20"/>
        </w:rPr>
        <w:tab/>
        <w:t>Przedłużenie terminu związania oferta, o którym mowa w ust. 2, wymaga złożenia przez Wykonawcę pisemnego oświadczenia o wyrażeniu zgody na przedłużenie terminu związania ofertą.</w:t>
      </w:r>
    </w:p>
    <w:p w14:paraId="3C2A39FA" w14:textId="77777777" w:rsidR="00AB1573" w:rsidRDefault="00AB1573">
      <w:pPr>
        <w:tabs>
          <w:tab w:val="left" w:pos="284"/>
        </w:tabs>
        <w:spacing w:after="0"/>
        <w:jc w:val="both"/>
        <w:rPr>
          <w:rFonts w:asciiTheme="minorHAnsi" w:hAnsiTheme="minorHAnsi" w:cstheme="minorHAnsi"/>
          <w:sz w:val="20"/>
          <w:szCs w:val="20"/>
        </w:rPr>
      </w:pPr>
    </w:p>
    <w:p w14:paraId="3AFEF63A"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15</w:t>
      </w:r>
      <w:r>
        <w:rPr>
          <w:rFonts w:cstheme="minorHAnsi"/>
          <w:b/>
          <w:sz w:val="20"/>
          <w:szCs w:val="20"/>
        </w:rPr>
        <w:tab/>
      </w:r>
    </w:p>
    <w:p w14:paraId="6238D0B5"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108 ust. 1</w:t>
      </w:r>
    </w:p>
    <w:p w14:paraId="38AB8E17"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 postępowania o udzielenie zamówienia wyklucza się z zastrzeżeniem art. 110 ust. 2 </w:t>
      </w:r>
      <w:proofErr w:type="spellStart"/>
      <w:r>
        <w:rPr>
          <w:rFonts w:cstheme="minorHAnsi"/>
          <w:sz w:val="20"/>
          <w:szCs w:val="20"/>
        </w:rPr>
        <w:t>pzp</w:t>
      </w:r>
      <w:proofErr w:type="spellEnd"/>
      <w:r>
        <w:rPr>
          <w:rFonts w:cstheme="minorHAnsi"/>
          <w:sz w:val="20"/>
          <w:szCs w:val="20"/>
        </w:rPr>
        <w:t>,</w:t>
      </w:r>
    </w:p>
    <w:p w14:paraId="2876D622"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Wykonawcę:</w:t>
      </w:r>
    </w:p>
    <w:p w14:paraId="72019EA8" w14:textId="77777777" w:rsidR="00AB1573" w:rsidRDefault="00AE5BD0">
      <w:pPr>
        <w:tabs>
          <w:tab w:val="left" w:pos="142"/>
          <w:tab w:val="left" w:pos="284"/>
        </w:tabs>
        <w:spacing w:after="0"/>
        <w:jc w:val="both"/>
        <w:rPr>
          <w:rFonts w:asciiTheme="minorHAnsi" w:hAnsiTheme="minorHAnsi" w:cstheme="minorHAnsi"/>
          <w:sz w:val="20"/>
          <w:szCs w:val="20"/>
        </w:rPr>
      </w:pPr>
      <w:r>
        <w:rPr>
          <w:rFonts w:cstheme="minorHAnsi"/>
          <w:sz w:val="20"/>
          <w:szCs w:val="20"/>
        </w:rPr>
        <w:t>1.1. będącego osobą fizyczną, którego prawomocnie skazano za przestępstwo:</w:t>
      </w:r>
    </w:p>
    <w:p w14:paraId="433077B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udziału w zorganizowanej grupie przestępczej albo związku mającym na celu popełnienie przestępstwa lub przestępstwa skarbowego, o którym mowa w art. 258 Kodeksu karnego,</w:t>
      </w:r>
    </w:p>
    <w:p w14:paraId="356E45EF"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b)</w:t>
      </w:r>
      <w:r>
        <w:rPr>
          <w:rFonts w:cstheme="minorHAnsi"/>
          <w:sz w:val="20"/>
          <w:szCs w:val="20"/>
        </w:rPr>
        <w:tab/>
        <w:t>handlu ludźmi, o którym mowa w art. 189a Kodeksu karnego,</w:t>
      </w:r>
    </w:p>
    <w:p w14:paraId="627DA51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c)</w:t>
      </w:r>
      <w:r>
        <w:rPr>
          <w:rFonts w:cstheme="minorHAnsi"/>
          <w:sz w:val="20"/>
          <w:szCs w:val="20"/>
        </w:rPr>
        <w:tab/>
        <w:t>o którym mowa w art. 228–230a, art. 250a Kodeksu karnego lub w art. 46 lub art. 48 ustawy z dnia 25 czerwca 2010 r. o sporcie,</w:t>
      </w:r>
    </w:p>
    <w:p w14:paraId="0934015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lastRenderedPageBreak/>
        <w:t>d)</w:t>
      </w:r>
      <w:r>
        <w:rPr>
          <w:rFonts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24E643" w14:textId="77777777" w:rsidR="00AB1573" w:rsidRDefault="005D4731">
      <w:pPr>
        <w:tabs>
          <w:tab w:val="left" w:pos="284"/>
        </w:tabs>
        <w:spacing w:after="0"/>
        <w:jc w:val="both"/>
        <w:rPr>
          <w:rFonts w:asciiTheme="minorHAnsi" w:hAnsiTheme="minorHAnsi" w:cstheme="minorHAnsi"/>
          <w:sz w:val="20"/>
          <w:szCs w:val="20"/>
        </w:rPr>
      </w:pPr>
      <w:r>
        <w:rPr>
          <w:rFonts w:cstheme="minorHAnsi"/>
          <w:sz w:val="20"/>
          <w:szCs w:val="20"/>
        </w:rPr>
        <w:t xml:space="preserve">e) </w:t>
      </w:r>
      <w:r w:rsidR="00AE5BD0">
        <w:rPr>
          <w:rFonts w:cstheme="minorHAnsi"/>
          <w:sz w:val="20"/>
          <w:szCs w:val="20"/>
        </w:rPr>
        <w:t>o charakterze terrorystycznym, o którym mowa w art. 115 § 20 Kodeksu karnego, lub mające na celu popełnienie tego przestępstwa,</w:t>
      </w:r>
    </w:p>
    <w:p w14:paraId="41A268E3" w14:textId="7D687A8E"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f)</w:t>
      </w:r>
      <w:r w:rsidR="005D4731">
        <w:rPr>
          <w:rFonts w:cstheme="minorHAnsi"/>
          <w:sz w:val="20"/>
          <w:szCs w:val="20"/>
        </w:rPr>
        <w:t xml:space="preserve"> </w:t>
      </w:r>
      <w:r>
        <w:rPr>
          <w:rFonts w:cstheme="minorHAnsi"/>
          <w:sz w:val="20"/>
          <w:szCs w:val="20"/>
        </w:rPr>
        <w:t>pracy małoletnich cudzoziemców, o którym mowa w art. 9 ust. 2 ustawy z dnia 15 czerwca 2012 r. o skutkach powierzania wykonywania pracy cudzoziemcom przebywającym wbrew przepisom na terytorium Rzeczypospolitej Polskiej (</w:t>
      </w:r>
      <w:proofErr w:type="spellStart"/>
      <w:r w:rsidR="00C438B4">
        <w:rPr>
          <w:rFonts w:cstheme="minorHAnsi"/>
          <w:sz w:val="20"/>
          <w:szCs w:val="20"/>
        </w:rPr>
        <w:t>t.j</w:t>
      </w:r>
      <w:proofErr w:type="spellEnd"/>
      <w:r w:rsidR="00C438B4">
        <w:rPr>
          <w:rFonts w:cstheme="minorHAnsi"/>
          <w:sz w:val="20"/>
          <w:szCs w:val="20"/>
        </w:rPr>
        <w:t xml:space="preserve">. </w:t>
      </w:r>
      <w:r w:rsidR="00C438B4" w:rsidRPr="00C438B4">
        <w:rPr>
          <w:rFonts w:cstheme="minorHAnsi"/>
          <w:sz w:val="20"/>
          <w:szCs w:val="20"/>
        </w:rPr>
        <w:t>Dz.U. 2021 poz. 1745</w:t>
      </w:r>
      <w:r w:rsidR="00C438B4">
        <w:rPr>
          <w:rFonts w:cstheme="minorHAnsi"/>
          <w:sz w:val="20"/>
          <w:szCs w:val="20"/>
        </w:rPr>
        <w:t xml:space="preserve"> </w:t>
      </w:r>
      <w:r w:rsidR="00A97B9B">
        <w:rPr>
          <w:rFonts w:asciiTheme="minorHAnsi" w:eastAsia="Times New Roman" w:hAnsiTheme="minorHAnsi" w:cstheme="minorHAnsi"/>
          <w:color w:val="000000"/>
          <w:sz w:val="20"/>
          <w:szCs w:val="20"/>
          <w:lang w:eastAsia="pl-PL"/>
        </w:rPr>
        <w:t>z późn. zm.</w:t>
      </w:r>
      <w:r>
        <w:rPr>
          <w:rFonts w:cstheme="minorHAnsi"/>
          <w:sz w:val="20"/>
          <w:szCs w:val="20"/>
        </w:rPr>
        <w:t>),</w:t>
      </w:r>
    </w:p>
    <w:p w14:paraId="0E9EB06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g)</w:t>
      </w:r>
      <w:r w:rsidR="005D4731">
        <w:rPr>
          <w:rFonts w:cstheme="minorHAnsi"/>
          <w:sz w:val="20"/>
          <w:szCs w:val="20"/>
        </w:rPr>
        <w:t xml:space="preserve"> </w:t>
      </w:r>
      <w:r>
        <w:rPr>
          <w:rFonts w:cstheme="minorHAnsi"/>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E2DE8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h)</w:t>
      </w:r>
      <w:r>
        <w:rPr>
          <w:rFonts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2808D5B" w14:textId="2D71BF03"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 xml:space="preserve">1.2. jeżeli urzędującego członka jego organu zarządzającego lub nadzorczego, wspólnika spółki  </w:t>
      </w:r>
      <w:r>
        <w:rPr>
          <w:rFonts w:cstheme="minorHAnsi"/>
          <w:sz w:val="20"/>
          <w:szCs w:val="20"/>
        </w:rPr>
        <w:br/>
        <w:t>w spółce jawnej lub partnerskiej albo komplementariusza w spółce komandytowej lub komandytowo- akcyjnej lub prokurenta prawomocnie skazano za przestępstwo, o którym mowa w pkt 1.1;</w:t>
      </w:r>
    </w:p>
    <w:p w14:paraId="08BBB680"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 xml:space="preserve">1.3. wobec którego wydano prawomocny wyrok sądu lub ostateczną decyzję administracyjną </w:t>
      </w:r>
      <w:r>
        <w:rPr>
          <w:rFonts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4550932" w14:textId="77777777" w:rsidR="00AB1573" w:rsidRDefault="00AE5BD0">
      <w:pPr>
        <w:tabs>
          <w:tab w:val="left" w:pos="142"/>
          <w:tab w:val="left" w:pos="284"/>
        </w:tabs>
        <w:spacing w:after="0"/>
        <w:jc w:val="both"/>
        <w:rPr>
          <w:rFonts w:asciiTheme="minorHAnsi" w:hAnsiTheme="minorHAnsi" w:cstheme="minorHAnsi"/>
          <w:sz w:val="20"/>
          <w:szCs w:val="20"/>
        </w:rPr>
      </w:pPr>
      <w:r>
        <w:rPr>
          <w:rFonts w:cstheme="minorHAnsi"/>
          <w:sz w:val="20"/>
          <w:szCs w:val="20"/>
        </w:rPr>
        <w:t>1.4. wobec którego orzeczono zakaz ubiegania się̨ o zamówienia publiczne;</w:t>
      </w:r>
    </w:p>
    <w:p w14:paraId="6D4E7B95"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 xml:space="preserve">1.5. jeżeli Zamawiający może stwierdzić, na podstawie wiarygodnych przesłanek, że Wykonawca zawarł </w:t>
      </w:r>
      <w:r w:rsidR="005D4731">
        <w:rPr>
          <w:rFonts w:cstheme="minorHAnsi"/>
          <w:sz w:val="20"/>
          <w:szCs w:val="20"/>
        </w:rPr>
        <w:br/>
      </w:r>
      <w:r>
        <w:rPr>
          <w:rFonts w:cstheme="minorHAnsi"/>
          <w:sz w:val="20"/>
          <w:szCs w:val="20"/>
        </w:rPr>
        <w:t xml:space="preserve">z innymi Wykonawcami porozumienie mające na celu zakłócenie konkurencji, w szczególności jeżeli należąc do tej samej grupy kapitałowej w rozumieniu ustawy z dnia 16 lutego 2007 r. o ochronie konkurencji </w:t>
      </w:r>
      <w:r w:rsidR="005D4731">
        <w:rPr>
          <w:rFonts w:cstheme="minorHAnsi"/>
          <w:sz w:val="20"/>
          <w:szCs w:val="20"/>
        </w:rPr>
        <w:br/>
      </w:r>
      <w:r>
        <w:rPr>
          <w:rFonts w:cstheme="minorHAnsi"/>
          <w:sz w:val="20"/>
          <w:szCs w:val="20"/>
        </w:rPr>
        <w:t xml:space="preserve">i konsumentów, złożyli odrębne oferty, oferty częściowe lub wnioski o dopuszczenie do udziału </w:t>
      </w:r>
      <w:r w:rsidR="005D4731">
        <w:rPr>
          <w:rFonts w:cstheme="minorHAnsi"/>
          <w:sz w:val="20"/>
          <w:szCs w:val="20"/>
        </w:rPr>
        <w:br/>
      </w:r>
      <w:r>
        <w:rPr>
          <w:rFonts w:cstheme="minorHAnsi"/>
          <w:sz w:val="20"/>
          <w:szCs w:val="20"/>
        </w:rPr>
        <w:t>w postępowaniu, chyba że wykażą, że przygotowali te oferty lub wnioski niezależnie od siebie;</w:t>
      </w:r>
    </w:p>
    <w:p w14:paraId="76E7FAB6" w14:textId="41B5D469" w:rsidR="00AB1573" w:rsidRDefault="00AE5BD0">
      <w:pPr>
        <w:tabs>
          <w:tab w:val="left" w:pos="284"/>
        </w:tabs>
        <w:spacing w:after="0"/>
        <w:jc w:val="both"/>
        <w:rPr>
          <w:rFonts w:cstheme="minorHAnsi"/>
          <w:sz w:val="20"/>
          <w:szCs w:val="20"/>
        </w:rPr>
      </w:pPr>
      <w:r>
        <w:rPr>
          <w:rFonts w:cstheme="minorHAnsi"/>
          <w:sz w:val="20"/>
          <w:szCs w:val="20"/>
        </w:rPr>
        <w:t xml:space="preserve">1.6. jeżeli, w przypadkach, o których mowa w art. 85 ust. 1 </w:t>
      </w:r>
      <w:proofErr w:type="spellStart"/>
      <w:r>
        <w:rPr>
          <w:rFonts w:cstheme="minorHAnsi"/>
          <w:sz w:val="20"/>
          <w:szCs w:val="20"/>
        </w:rPr>
        <w:t>pzp</w:t>
      </w:r>
      <w:proofErr w:type="spellEnd"/>
      <w:r>
        <w:rPr>
          <w:rFonts w:cstheme="minorHAnsi"/>
          <w:sz w:val="20"/>
          <w:szCs w:val="20"/>
        </w:rPr>
        <w:t xml:space="preserve">, doszło do zakłócenia konkurencji wynikającego </w:t>
      </w:r>
      <w:r>
        <w:rPr>
          <w:rFonts w:cstheme="minorHAnsi"/>
          <w:sz w:val="20"/>
          <w:szCs w:val="20"/>
        </w:rPr>
        <w:br/>
        <w:t>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D8E9297" w14:textId="2EC45139" w:rsidR="00E949EF" w:rsidRPr="00E949EF" w:rsidRDefault="00E949EF" w:rsidP="00E949EF">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2</w:t>
      </w:r>
      <w:r w:rsidRPr="00E949EF">
        <w:rPr>
          <w:rFonts w:asciiTheme="minorHAnsi" w:hAnsiTheme="minorHAnsi" w:cstheme="minorHAnsi"/>
          <w:sz w:val="20"/>
          <w:szCs w:val="20"/>
        </w:rPr>
        <w:t>.</w:t>
      </w:r>
      <w:r w:rsidRPr="00E949EF">
        <w:rPr>
          <w:rFonts w:asciiTheme="minorHAnsi" w:hAnsiTheme="minorHAnsi" w:cstheme="minorHAnsi"/>
          <w:sz w:val="20"/>
          <w:szCs w:val="20"/>
        </w:rPr>
        <w:tab/>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o szczególnych rozwiązaniach w zakresie przeciwdziałania wspieraniu agresji na Ukrainę oraz służących ochronie bezpieczeństwa narodowego (Dz.U. z 202</w:t>
      </w:r>
      <w:r w:rsidR="00FE2729">
        <w:rPr>
          <w:rFonts w:asciiTheme="minorHAnsi" w:hAnsiTheme="minorHAnsi" w:cstheme="minorHAnsi"/>
          <w:sz w:val="20"/>
          <w:szCs w:val="20"/>
        </w:rPr>
        <w:t>4</w:t>
      </w:r>
      <w:r w:rsidRPr="00E949EF">
        <w:rPr>
          <w:rFonts w:asciiTheme="minorHAnsi" w:hAnsiTheme="minorHAnsi" w:cstheme="minorHAnsi"/>
          <w:sz w:val="20"/>
          <w:szCs w:val="20"/>
        </w:rPr>
        <w:t xml:space="preserve"> r. poz. </w:t>
      </w:r>
      <w:r w:rsidR="00FE2729">
        <w:rPr>
          <w:rFonts w:asciiTheme="minorHAnsi" w:hAnsiTheme="minorHAnsi" w:cstheme="minorHAnsi"/>
          <w:sz w:val="20"/>
          <w:szCs w:val="20"/>
        </w:rPr>
        <w:t>507</w:t>
      </w:r>
      <w:r w:rsidR="00A97B9B">
        <w:rPr>
          <w:rFonts w:asciiTheme="minorHAnsi" w:hAnsiTheme="minorHAnsi" w:cstheme="minorHAnsi"/>
          <w:sz w:val="20"/>
          <w:szCs w:val="20"/>
        </w:rPr>
        <w:t xml:space="preserve"> </w:t>
      </w:r>
      <w:r w:rsidR="00A97B9B">
        <w:rPr>
          <w:rFonts w:asciiTheme="minorHAnsi" w:eastAsia="Times New Roman" w:hAnsiTheme="minorHAnsi" w:cstheme="minorHAnsi"/>
          <w:color w:val="000000"/>
          <w:sz w:val="20"/>
          <w:szCs w:val="20"/>
          <w:lang w:eastAsia="pl-PL"/>
        </w:rPr>
        <w:t>z późn. zm.</w:t>
      </w:r>
      <w:r w:rsidRPr="00E949EF">
        <w:rPr>
          <w:rFonts w:asciiTheme="minorHAnsi" w:hAnsiTheme="minorHAnsi" w:cstheme="minorHAnsi"/>
          <w:sz w:val="20"/>
          <w:szCs w:val="20"/>
        </w:rPr>
        <w:t>), zwana dalej „ustawą sankcyjną”  z postępowania o udzielenie zamówienia publicznego Zamawiający wykluczy:</w:t>
      </w:r>
    </w:p>
    <w:p w14:paraId="219A75F0" w14:textId="77777777" w:rsidR="00E949EF" w:rsidRPr="00E949EF" w:rsidRDefault="00E949EF" w:rsidP="00E949EF">
      <w:pPr>
        <w:tabs>
          <w:tab w:val="left" w:pos="284"/>
        </w:tabs>
        <w:spacing w:after="0"/>
        <w:jc w:val="both"/>
        <w:rPr>
          <w:rFonts w:asciiTheme="minorHAnsi" w:hAnsiTheme="minorHAnsi" w:cstheme="minorHAnsi"/>
          <w:sz w:val="20"/>
          <w:szCs w:val="20"/>
        </w:rPr>
      </w:pPr>
      <w:r w:rsidRPr="00E949EF">
        <w:rPr>
          <w:rFonts w:asciiTheme="minorHAnsi" w:hAnsiTheme="minorHAnsi" w:cstheme="minorHAnsi"/>
          <w:sz w:val="20"/>
          <w:szCs w:val="20"/>
        </w:rPr>
        <w:t>1)</w:t>
      </w:r>
      <w:r w:rsidRPr="00E949EF">
        <w:rPr>
          <w:rFonts w:asciiTheme="minorHAnsi" w:hAnsiTheme="minorHAnsi" w:cstheme="minorHAnsi"/>
          <w:sz w:val="20"/>
          <w:szCs w:val="20"/>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3DAB2BD0" w14:textId="77777777" w:rsidR="00E949EF" w:rsidRPr="00E949EF" w:rsidRDefault="00E949EF" w:rsidP="00E949EF">
      <w:pPr>
        <w:tabs>
          <w:tab w:val="left" w:pos="284"/>
        </w:tabs>
        <w:spacing w:after="0"/>
        <w:jc w:val="both"/>
        <w:rPr>
          <w:rFonts w:asciiTheme="minorHAnsi" w:hAnsiTheme="minorHAnsi" w:cstheme="minorHAnsi"/>
          <w:sz w:val="20"/>
          <w:szCs w:val="20"/>
        </w:rPr>
      </w:pPr>
      <w:r w:rsidRPr="00E949EF">
        <w:rPr>
          <w:rFonts w:asciiTheme="minorHAnsi" w:hAnsiTheme="minorHAnsi" w:cstheme="minorHAnsi"/>
          <w:sz w:val="20"/>
          <w:szCs w:val="20"/>
        </w:rPr>
        <w:t>2)</w:t>
      </w:r>
      <w:r w:rsidRPr="00E949EF">
        <w:rPr>
          <w:rFonts w:asciiTheme="minorHAnsi" w:hAnsiTheme="minorHAnsi" w:cstheme="minorHAnsi"/>
          <w:sz w:val="20"/>
          <w:szCs w:val="20"/>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ABCAA2B" w14:textId="05A7BB73" w:rsidR="00E949EF" w:rsidRPr="00E949EF" w:rsidRDefault="00E949EF" w:rsidP="00E949EF">
      <w:pPr>
        <w:tabs>
          <w:tab w:val="left" w:pos="284"/>
        </w:tabs>
        <w:spacing w:after="0"/>
        <w:jc w:val="both"/>
        <w:rPr>
          <w:rFonts w:asciiTheme="minorHAnsi" w:hAnsiTheme="minorHAnsi" w:cstheme="minorHAnsi"/>
          <w:sz w:val="20"/>
          <w:szCs w:val="20"/>
        </w:rPr>
      </w:pPr>
      <w:r w:rsidRPr="00E949EF">
        <w:rPr>
          <w:rFonts w:asciiTheme="minorHAnsi" w:hAnsiTheme="minorHAnsi" w:cstheme="minorHAnsi"/>
          <w:sz w:val="20"/>
          <w:szCs w:val="20"/>
        </w:rPr>
        <w:t>3)</w:t>
      </w:r>
      <w:r w:rsidRPr="00E949EF">
        <w:rPr>
          <w:rFonts w:asciiTheme="minorHAnsi" w:hAnsiTheme="minorHAnsi" w:cstheme="minorHAnsi"/>
          <w:sz w:val="20"/>
          <w:szCs w:val="20"/>
        </w:rPr>
        <w:tab/>
        <w:t>wykonawcę oraz uczestnika konkursu, którego jednostką dominującą w rozumieniu art. 3 ust. 1 pkt 37 ustawy z dnia 29 września 1994 r. o rachunkowości (Dz. U. z 2021 r. poz. 217, 2105 i 2106)</w:t>
      </w:r>
      <w:r w:rsidR="00A97B9B" w:rsidRPr="00A97B9B">
        <w:rPr>
          <w:rFonts w:asciiTheme="minorHAnsi" w:eastAsia="Times New Roman" w:hAnsiTheme="minorHAnsi" w:cstheme="minorHAnsi"/>
          <w:color w:val="000000"/>
          <w:sz w:val="20"/>
          <w:szCs w:val="20"/>
          <w:lang w:eastAsia="pl-PL"/>
        </w:rPr>
        <w:t xml:space="preserve"> </w:t>
      </w:r>
      <w:r w:rsidR="00A97B9B">
        <w:rPr>
          <w:rFonts w:asciiTheme="minorHAnsi" w:eastAsia="Times New Roman" w:hAnsiTheme="minorHAnsi" w:cstheme="minorHAnsi"/>
          <w:color w:val="000000"/>
          <w:sz w:val="20"/>
          <w:szCs w:val="20"/>
          <w:lang w:eastAsia="pl-PL"/>
        </w:rPr>
        <w:t>z późn. zm.)</w:t>
      </w:r>
      <w:r w:rsidRPr="00E949EF">
        <w:rPr>
          <w:rFonts w:asciiTheme="minorHAnsi" w:hAnsiTheme="minorHAnsi" w:cstheme="minorHAnsi"/>
          <w:sz w:val="20"/>
          <w:szCs w:val="20"/>
        </w:rPr>
        <w:t xml:space="preserve">, jest </w:t>
      </w:r>
      <w:r w:rsidRPr="00E949EF">
        <w:rPr>
          <w:rFonts w:asciiTheme="minorHAnsi" w:hAnsiTheme="minorHAnsi" w:cstheme="minorHAnsi"/>
          <w:sz w:val="20"/>
          <w:szCs w:val="20"/>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7A28872" w14:textId="627FEC27" w:rsidR="00E949EF" w:rsidRDefault="00E949EF" w:rsidP="00E949EF">
      <w:pPr>
        <w:tabs>
          <w:tab w:val="left" w:pos="284"/>
        </w:tabs>
        <w:spacing w:after="0"/>
        <w:jc w:val="both"/>
        <w:rPr>
          <w:rFonts w:asciiTheme="minorHAnsi" w:hAnsiTheme="minorHAnsi" w:cstheme="minorHAnsi"/>
          <w:sz w:val="20"/>
          <w:szCs w:val="20"/>
        </w:rPr>
      </w:pPr>
      <w:r w:rsidRPr="00E949EF">
        <w:rPr>
          <w:rFonts w:asciiTheme="minorHAnsi" w:hAnsiTheme="minorHAnsi" w:cstheme="minorHAnsi"/>
          <w:sz w:val="20"/>
          <w:szCs w:val="20"/>
        </w:rPr>
        <w:t>5.</w:t>
      </w:r>
      <w:r w:rsidRPr="00E949EF">
        <w:rPr>
          <w:rFonts w:asciiTheme="minorHAnsi" w:hAnsiTheme="minorHAnsi" w:cstheme="minorHAnsi"/>
          <w:sz w:val="20"/>
          <w:szCs w:val="20"/>
        </w:rPr>
        <w:tab/>
        <w:t xml:space="preserve">Wykluczenie następuje na okres trwania okoliczności określonych w pkt </w:t>
      </w:r>
      <w:r>
        <w:rPr>
          <w:rFonts w:asciiTheme="minorHAnsi" w:hAnsiTheme="minorHAnsi" w:cstheme="minorHAnsi"/>
          <w:sz w:val="20"/>
          <w:szCs w:val="20"/>
        </w:rPr>
        <w:t>2</w:t>
      </w:r>
    </w:p>
    <w:p w14:paraId="3C8A146C" w14:textId="63A14393" w:rsidR="00AB1573" w:rsidRDefault="00E949EF">
      <w:pPr>
        <w:tabs>
          <w:tab w:val="left" w:pos="284"/>
        </w:tabs>
        <w:spacing w:after="0"/>
        <w:jc w:val="both"/>
        <w:rPr>
          <w:rFonts w:asciiTheme="minorHAnsi" w:hAnsiTheme="minorHAnsi" w:cstheme="minorHAnsi"/>
          <w:sz w:val="20"/>
          <w:szCs w:val="20"/>
        </w:rPr>
      </w:pPr>
      <w:r>
        <w:rPr>
          <w:rFonts w:cstheme="minorHAnsi"/>
          <w:sz w:val="20"/>
          <w:szCs w:val="20"/>
        </w:rPr>
        <w:t xml:space="preserve">6. </w:t>
      </w:r>
      <w:r w:rsidR="00AE5BD0">
        <w:rPr>
          <w:rFonts w:cstheme="minorHAnsi"/>
          <w:sz w:val="20"/>
          <w:szCs w:val="20"/>
        </w:rPr>
        <w:t xml:space="preserve">Wykonawca może zostać wykluczony przez Zamawiającego na każdym etapie postępowania  </w:t>
      </w:r>
      <w:r w:rsidR="00AE5BD0">
        <w:rPr>
          <w:rFonts w:cstheme="minorHAnsi"/>
          <w:sz w:val="20"/>
          <w:szCs w:val="20"/>
        </w:rPr>
        <w:br/>
        <w:t>o udzielenie zamówienia.</w:t>
      </w:r>
    </w:p>
    <w:p w14:paraId="183E5A43" w14:textId="77777777" w:rsidR="00AB1573" w:rsidRDefault="00AB1573">
      <w:pPr>
        <w:tabs>
          <w:tab w:val="left" w:pos="284"/>
        </w:tabs>
        <w:spacing w:after="0"/>
        <w:jc w:val="both"/>
        <w:rPr>
          <w:rFonts w:asciiTheme="minorHAnsi" w:hAnsiTheme="minorHAnsi" w:cstheme="minorHAnsi"/>
          <w:b/>
          <w:sz w:val="20"/>
          <w:szCs w:val="20"/>
        </w:rPr>
      </w:pPr>
    </w:p>
    <w:p w14:paraId="2B198CD0" w14:textId="77777777" w:rsidR="00AB1573" w:rsidRDefault="00AE5BD0" w:rsidP="00A1316A">
      <w:pPr>
        <w:tabs>
          <w:tab w:val="left" w:pos="284"/>
        </w:tabs>
        <w:spacing w:after="0"/>
        <w:jc w:val="center"/>
        <w:rPr>
          <w:rFonts w:asciiTheme="minorHAnsi" w:hAnsiTheme="minorHAnsi" w:cstheme="minorHAnsi"/>
          <w:b/>
          <w:sz w:val="20"/>
          <w:szCs w:val="20"/>
        </w:rPr>
      </w:pPr>
      <w:r>
        <w:rPr>
          <w:rFonts w:cstheme="minorHAnsi"/>
          <w:b/>
          <w:sz w:val="20"/>
          <w:szCs w:val="20"/>
        </w:rPr>
        <w:t>ROZDZIAŁ 16</w:t>
      </w:r>
    </w:p>
    <w:p w14:paraId="0E3BE48D" w14:textId="77777777" w:rsidR="00AB1573" w:rsidRDefault="00AE5BD0" w:rsidP="00A1316A">
      <w:pPr>
        <w:tabs>
          <w:tab w:val="left" w:pos="284"/>
        </w:tabs>
        <w:spacing w:after="0"/>
        <w:jc w:val="center"/>
        <w:rPr>
          <w:rFonts w:asciiTheme="minorHAnsi" w:hAnsiTheme="minorHAnsi" w:cstheme="minorHAnsi"/>
          <w:b/>
          <w:sz w:val="20"/>
          <w:szCs w:val="20"/>
        </w:rPr>
      </w:pPr>
      <w:r>
        <w:rPr>
          <w:rFonts w:cstheme="minorHAnsi"/>
          <w:b/>
          <w:sz w:val="20"/>
          <w:szCs w:val="20"/>
        </w:rPr>
        <w:t>Sposób obliczenia ceny</w:t>
      </w:r>
    </w:p>
    <w:p w14:paraId="2ABBB8A9"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Cena oferty musi uwzględniać wszystkie zobowiązania wynikające z umowy, tj. wszystkie koszty i składniki związane z wykonaniem zamówienia oraz warunkami SWZ i uwzględniać cały zakres przedmiotu zamówienia (w tym podatki i narzuty). Cena oferty uwzględnia wszystkie zobowiązania, musi być podana w PLN cyfrowo </w:t>
      </w:r>
      <w:r>
        <w:rPr>
          <w:rFonts w:cstheme="minorHAnsi"/>
          <w:sz w:val="20"/>
          <w:szCs w:val="20"/>
        </w:rPr>
        <w:br/>
        <w:t>i słownie, z wyodrębnieniem należnego podatku VAT - jeżeli występuje.</w:t>
      </w:r>
    </w:p>
    <w:p w14:paraId="7EA7F12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Pr>
          <w:rFonts w:cstheme="minorHAnsi"/>
          <w:sz w:val="20"/>
          <w:szCs w:val="20"/>
        </w:rPr>
        <w:br/>
        <w:t>a końcówki 0,5 grosza i wyższe zaokrągla się do 1 grosza.</w:t>
      </w:r>
    </w:p>
    <w:p w14:paraId="0BDB4322"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Cena ustalona przez Wykonawcę zostanie ustalona na okres ważności umowy i nie będzie podlegała zmianom – cena ryczałtowa. </w:t>
      </w:r>
    </w:p>
    <w:p w14:paraId="75AB1A6F"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Cenę za wykonanie przedmiotu zamówienia - zadań należy wyliczyć w „Formularzu cenowym” i tak obliczoną cenę przenieść do „Formularza ofertowego” stanowiących załączniki do niniejszej specyfikacji warunków zamówienia.</w:t>
      </w:r>
    </w:p>
    <w:p w14:paraId="4021FF2C"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zastrzega aby żadna cena z pozycji formularza cenowego nie została określona wartością 0,00 zł. Brak wyceny asortymentu lub wartość 0,00 zł skutkować będzie odrzuceniem oferty.</w:t>
      </w:r>
    </w:p>
    <w:p w14:paraId="734715B8" w14:textId="77777777" w:rsidR="00AB1573" w:rsidRDefault="00AB1573">
      <w:pPr>
        <w:tabs>
          <w:tab w:val="left" w:pos="284"/>
        </w:tabs>
        <w:spacing w:after="0"/>
        <w:rPr>
          <w:rFonts w:asciiTheme="minorHAnsi" w:hAnsiTheme="minorHAnsi" w:cstheme="minorHAnsi"/>
          <w:b/>
          <w:sz w:val="20"/>
          <w:szCs w:val="20"/>
        </w:rPr>
      </w:pPr>
    </w:p>
    <w:p w14:paraId="26BDA462"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17</w:t>
      </w:r>
      <w:r>
        <w:rPr>
          <w:rFonts w:cstheme="minorHAnsi"/>
          <w:b/>
          <w:sz w:val="20"/>
          <w:szCs w:val="20"/>
        </w:rPr>
        <w:tab/>
      </w:r>
    </w:p>
    <w:p w14:paraId="5457FDE5"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Opis kryteriów oceny ofert, wraz z podaniem wag tych kryteriów, i sposobu oceny</w:t>
      </w:r>
    </w:p>
    <w:p w14:paraId="4EB4202B"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Przy wyborze oferty Zamawiający będzie się kierował kryterium najniższej ceny – 100% </w:t>
      </w:r>
    </w:p>
    <w:p w14:paraId="6F42F3A0"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Ocenie będą podlegać wyłącznie oferty nie podlegające odrzuceniu.</w:t>
      </w:r>
    </w:p>
    <w:p w14:paraId="76893171"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 najkorzystniejszą zostanie uznana oferta, która uzyska najwyższą ilość punktów. </w:t>
      </w:r>
    </w:p>
    <w:p w14:paraId="083AA0AF" w14:textId="77777777" w:rsidR="00AB1573" w:rsidRDefault="00AE5BD0">
      <w:pPr>
        <w:tabs>
          <w:tab w:val="left" w:pos="900"/>
        </w:tabs>
        <w:spacing w:after="0" w:line="240" w:lineRule="auto"/>
        <w:jc w:val="both"/>
        <w:rPr>
          <w:rFonts w:asciiTheme="minorHAnsi" w:hAnsiTheme="minorHAnsi" w:cstheme="minorHAnsi"/>
          <w:sz w:val="20"/>
          <w:szCs w:val="20"/>
        </w:rPr>
      </w:pPr>
      <w:r>
        <w:rPr>
          <w:rFonts w:cstheme="minorHAnsi"/>
          <w:sz w:val="20"/>
          <w:szCs w:val="20"/>
        </w:rPr>
        <w:t>4. W celu wyboru najkorzystniejszej oferty Zamawiający przyjął następujące kryteria – przypisując im odpowiednią wagę procentową:</w:t>
      </w:r>
    </w:p>
    <w:p w14:paraId="4C330AF4" w14:textId="77777777" w:rsidR="00AB1573" w:rsidRDefault="00AE5BD0">
      <w:pPr>
        <w:jc w:val="both"/>
        <w:rPr>
          <w:rFonts w:asciiTheme="minorHAnsi" w:hAnsiTheme="minorHAnsi" w:cstheme="minorHAnsi"/>
          <w:sz w:val="20"/>
          <w:szCs w:val="20"/>
        </w:rPr>
      </w:pPr>
      <w:r>
        <w:rPr>
          <w:rFonts w:cstheme="minorHAnsi"/>
          <w:b/>
          <w:sz w:val="20"/>
          <w:szCs w:val="20"/>
        </w:rPr>
        <w:t>A. Kryterium cena- 100</w:t>
      </w:r>
      <w:r>
        <w:rPr>
          <w:rFonts w:cstheme="minorHAnsi"/>
          <w:b/>
          <w:color w:val="000000"/>
          <w:sz w:val="20"/>
          <w:szCs w:val="20"/>
        </w:rPr>
        <w:t xml:space="preserve"> % </w:t>
      </w:r>
      <w:r>
        <w:rPr>
          <w:rFonts w:cstheme="minorHAnsi"/>
          <w:sz w:val="20"/>
          <w:szCs w:val="20"/>
        </w:rPr>
        <w:t xml:space="preserve">– należy ustalić cenę oferty dla całego zakresu zamówienia, </w:t>
      </w:r>
    </w:p>
    <w:p w14:paraId="5D380104" w14:textId="77777777" w:rsidR="00AB1573" w:rsidRDefault="00AE5BD0">
      <w:pPr>
        <w:pStyle w:val="Wysunicieobszarutekstu"/>
        <w:ind w:left="0" w:firstLine="0"/>
        <w:rPr>
          <w:rFonts w:asciiTheme="minorHAnsi" w:hAnsiTheme="minorHAnsi" w:cstheme="minorHAnsi"/>
          <w:sz w:val="20"/>
          <w:szCs w:val="20"/>
        </w:rPr>
      </w:pPr>
      <w:r>
        <w:rPr>
          <w:rFonts w:asciiTheme="minorHAnsi" w:hAnsiTheme="minorHAnsi" w:cstheme="minorHAnsi"/>
          <w:sz w:val="20"/>
          <w:szCs w:val="20"/>
        </w:rPr>
        <w:t xml:space="preserve">Za zaoferowaną </w:t>
      </w:r>
      <w:r>
        <w:rPr>
          <w:rFonts w:asciiTheme="minorHAnsi" w:hAnsiTheme="minorHAnsi" w:cstheme="minorHAnsi"/>
          <w:b/>
          <w:sz w:val="20"/>
          <w:szCs w:val="20"/>
        </w:rPr>
        <w:t>cenę,</w:t>
      </w:r>
      <w:r>
        <w:rPr>
          <w:rFonts w:asciiTheme="minorHAnsi" w:hAnsiTheme="minorHAnsi" w:cstheme="minorHAnsi"/>
          <w:sz w:val="20"/>
          <w:szCs w:val="20"/>
        </w:rPr>
        <w:t xml:space="preserve"> wynikającą z oferty można otrzymać maksymalnie 100 pkt. Maksymalną ilość punktów otrzyma oferta z najniższą ceną. Pozostali wykonawcy uzyskują ilość punktów obliczoną wg  poniższego wzoru:</w:t>
      </w:r>
    </w:p>
    <w:p w14:paraId="488BD024" w14:textId="77777777" w:rsidR="00AB1573" w:rsidRDefault="00AB1573">
      <w:pPr>
        <w:spacing w:after="0" w:line="240" w:lineRule="auto"/>
        <w:jc w:val="both"/>
        <w:rPr>
          <w:rFonts w:cstheme="minorHAnsi"/>
          <w:sz w:val="20"/>
          <w:szCs w:val="20"/>
        </w:rPr>
      </w:pPr>
    </w:p>
    <w:p w14:paraId="36BCDF2D" w14:textId="491AC720" w:rsidR="00AB1573" w:rsidRDefault="00AE5BD0">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r>
      <w:r w:rsidR="005D4731">
        <w:rPr>
          <w:rFonts w:cstheme="minorHAnsi"/>
          <w:sz w:val="20"/>
          <w:szCs w:val="20"/>
        </w:rPr>
        <w:t xml:space="preserve">  </w:t>
      </w:r>
      <w:r w:rsidR="00E949EF">
        <w:rPr>
          <w:rFonts w:cstheme="minorHAnsi"/>
          <w:sz w:val="20"/>
          <w:szCs w:val="20"/>
        </w:rPr>
        <w:t xml:space="preserve">   </w:t>
      </w:r>
      <w:r w:rsidR="005C74D2">
        <w:rPr>
          <w:rFonts w:cstheme="minorHAnsi"/>
          <w:sz w:val="20"/>
          <w:szCs w:val="20"/>
        </w:rPr>
        <w:t xml:space="preserve">  </w:t>
      </w:r>
      <w:r w:rsidR="005C6D8F">
        <w:rPr>
          <w:rFonts w:cstheme="minorHAnsi"/>
          <w:sz w:val="20"/>
          <w:szCs w:val="20"/>
        </w:rPr>
        <w:t xml:space="preserve">   </w:t>
      </w:r>
      <w:r>
        <w:rPr>
          <w:rFonts w:cstheme="minorHAnsi"/>
          <w:sz w:val="20"/>
          <w:szCs w:val="20"/>
        </w:rPr>
        <w:t>Najniższa cena oferowana</w:t>
      </w:r>
    </w:p>
    <w:p w14:paraId="06CAA2FC" w14:textId="642C758E" w:rsidR="00AB1573" w:rsidRDefault="00AE5BD0">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t>--------------------------------</w:t>
      </w:r>
      <w:r w:rsidR="005D4731">
        <w:rPr>
          <w:rFonts w:cstheme="minorHAnsi"/>
          <w:sz w:val="20"/>
          <w:szCs w:val="20"/>
        </w:rPr>
        <w:t>--------</w:t>
      </w:r>
      <w:r w:rsidR="005C74D2">
        <w:rPr>
          <w:rFonts w:cstheme="minorHAnsi"/>
          <w:sz w:val="20"/>
          <w:szCs w:val="20"/>
        </w:rPr>
        <w:t>----</w:t>
      </w:r>
      <w:r w:rsidR="005D4731">
        <w:rPr>
          <w:rFonts w:cstheme="minorHAnsi"/>
          <w:sz w:val="20"/>
          <w:szCs w:val="20"/>
        </w:rPr>
        <w:t>-</w:t>
      </w:r>
      <w:r>
        <w:rPr>
          <w:rFonts w:cstheme="minorHAnsi"/>
          <w:sz w:val="20"/>
          <w:szCs w:val="20"/>
        </w:rPr>
        <w:t xml:space="preserve"> x 100%</w:t>
      </w:r>
    </w:p>
    <w:p w14:paraId="26DB44A9" w14:textId="1F983DA0" w:rsidR="00AB1573" w:rsidRDefault="005D4731">
      <w:pPr>
        <w:spacing w:after="0" w:line="240" w:lineRule="auto"/>
        <w:ind w:left="2124"/>
        <w:jc w:val="both"/>
        <w:rPr>
          <w:rFonts w:asciiTheme="minorHAnsi" w:hAnsiTheme="minorHAnsi" w:cstheme="minorHAnsi"/>
          <w:sz w:val="20"/>
          <w:szCs w:val="20"/>
        </w:rPr>
      </w:pPr>
      <w:r>
        <w:rPr>
          <w:rFonts w:cstheme="minorHAnsi"/>
          <w:sz w:val="20"/>
          <w:szCs w:val="20"/>
        </w:rPr>
        <w:t xml:space="preserve">      </w:t>
      </w:r>
      <w:r w:rsidR="00E949EF">
        <w:rPr>
          <w:rFonts w:cstheme="minorHAnsi"/>
          <w:sz w:val="20"/>
          <w:szCs w:val="20"/>
        </w:rPr>
        <w:t xml:space="preserve">    </w:t>
      </w:r>
      <w:r w:rsidR="00AE5BD0">
        <w:rPr>
          <w:rFonts w:cstheme="minorHAnsi"/>
          <w:sz w:val="20"/>
          <w:szCs w:val="20"/>
        </w:rPr>
        <w:t>Cena oferty badanej</w:t>
      </w:r>
    </w:p>
    <w:p w14:paraId="44E5DA31" w14:textId="77777777" w:rsidR="00AB1573" w:rsidRDefault="00AE5BD0">
      <w:pPr>
        <w:spacing w:after="120"/>
        <w:rPr>
          <w:rFonts w:asciiTheme="minorHAnsi" w:hAnsiTheme="minorHAnsi" w:cstheme="minorHAnsi"/>
          <w:sz w:val="20"/>
          <w:szCs w:val="20"/>
        </w:rPr>
      </w:pPr>
      <w:r>
        <w:rPr>
          <w:rFonts w:cstheme="minorHAnsi"/>
          <w:sz w:val="20"/>
          <w:szCs w:val="20"/>
        </w:rPr>
        <w:t>Podczas porównywania ofert brana będzie pod uwagę wartość brutto oferty.</w:t>
      </w:r>
    </w:p>
    <w:p w14:paraId="40F058A0" w14:textId="77777777" w:rsidR="00AB1573" w:rsidRDefault="00AE5BD0">
      <w:pPr>
        <w:spacing w:after="120"/>
        <w:rPr>
          <w:rFonts w:asciiTheme="minorHAnsi" w:hAnsiTheme="minorHAnsi" w:cstheme="minorHAnsi"/>
          <w:sz w:val="20"/>
          <w:szCs w:val="20"/>
        </w:rPr>
      </w:pPr>
      <w:r>
        <w:rPr>
          <w:rFonts w:cstheme="minorHAnsi"/>
          <w:sz w:val="20"/>
          <w:szCs w:val="20"/>
        </w:rPr>
        <w:t xml:space="preserve">Obowiązek wykazania, że oferta nie zawiera rażąco niskiej ceny, spoczywa na Wykonawcy. </w:t>
      </w:r>
    </w:p>
    <w:p w14:paraId="5F84CF42" w14:textId="77777777" w:rsidR="00AB1573" w:rsidRDefault="00AE5BD0">
      <w:pPr>
        <w:tabs>
          <w:tab w:val="left" w:pos="284"/>
        </w:tabs>
        <w:spacing w:after="0"/>
        <w:jc w:val="both"/>
        <w:rPr>
          <w:rFonts w:asciiTheme="minorHAnsi" w:hAnsiTheme="minorHAnsi" w:cstheme="minorHAnsi"/>
          <w:sz w:val="20"/>
          <w:szCs w:val="20"/>
        </w:rPr>
      </w:pPr>
      <w:r>
        <w:rPr>
          <w:rFonts w:cstheme="minorHAnsi"/>
          <w:b/>
          <w:sz w:val="20"/>
          <w:szCs w:val="20"/>
        </w:rPr>
        <w:t>Za najkorzystniejszą zostanie uznana oferta nie podlegająca odrzuceniu, która uzyska najwyższą liczbę punktów</w:t>
      </w:r>
      <w:r>
        <w:rPr>
          <w:rFonts w:cstheme="minorHAnsi"/>
          <w:sz w:val="20"/>
          <w:szCs w:val="20"/>
        </w:rPr>
        <w:t>.</w:t>
      </w:r>
    </w:p>
    <w:p w14:paraId="05100EB7"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4113FFF"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lastRenderedPageBreak/>
        <w:t>6.</w:t>
      </w:r>
      <w:r>
        <w:rPr>
          <w:rFonts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4D0F859"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7.</w:t>
      </w:r>
      <w:r>
        <w:rPr>
          <w:rFonts w:cstheme="minorHAnsi"/>
          <w:sz w:val="20"/>
          <w:szCs w:val="20"/>
        </w:rPr>
        <w:tab/>
        <w:t xml:space="preserve">Zamawiający  wybiera  najkorzystniejszą  ofertę  w  terminie  związania   ofertą  określonym   </w:t>
      </w:r>
    </w:p>
    <w:p w14:paraId="4FD4389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w SWZ.</w:t>
      </w:r>
    </w:p>
    <w:p w14:paraId="1B8BAC8F"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8.</w:t>
      </w:r>
      <w:r>
        <w:rPr>
          <w:rFonts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5867AA29"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9.</w:t>
      </w:r>
      <w:r>
        <w:rPr>
          <w:rFonts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1BF7DA49" w14:textId="77777777" w:rsidR="00AB1573" w:rsidRDefault="00AB1573">
      <w:pPr>
        <w:tabs>
          <w:tab w:val="left" w:pos="284"/>
        </w:tabs>
        <w:spacing w:after="0"/>
        <w:jc w:val="center"/>
        <w:rPr>
          <w:rFonts w:asciiTheme="minorHAnsi" w:hAnsiTheme="minorHAnsi" w:cstheme="minorHAnsi"/>
          <w:b/>
          <w:sz w:val="20"/>
          <w:szCs w:val="20"/>
        </w:rPr>
      </w:pPr>
    </w:p>
    <w:p w14:paraId="0E7DF1DF"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18</w:t>
      </w:r>
      <w:r>
        <w:rPr>
          <w:rFonts w:cstheme="minorHAnsi"/>
          <w:b/>
          <w:sz w:val="20"/>
          <w:szCs w:val="20"/>
        </w:rPr>
        <w:tab/>
      </w:r>
    </w:p>
    <w:p w14:paraId="10B4B934"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Informacje o formalnościach, jakie muszą zostać dopełnione po wyborze oferty w celu zawarcia umowy w sprawie zamówienia publicznego</w:t>
      </w:r>
    </w:p>
    <w:p w14:paraId="0031B46B"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Zamawiający zawiera umowę w sprawie zamówienia publicznego, z uwzględnieniem art. 577 </w:t>
      </w:r>
      <w:proofErr w:type="spellStart"/>
      <w:r>
        <w:rPr>
          <w:rFonts w:cstheme="minorHAnsi"/>
          <w:sz w:val="20"/>
          <w:szCs w:val="20"/>
        </w:rPr>
        <w:t>pzp</w:t>
      </w:r>
      <w:proofErr w:type="spellEnd"/>
      <w:r>
        <w:rPr>
          <w:rFonts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DE32D03"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Zamawiający może zawrzeć umowę w sprawie zamówienia publicznego przed upływem terminu, o którym mowa w ust. 1, jeżeli w postępowaniu o udzielenie zamówienia złożono tylko jedną ofertę .</w:t>
      </w:r>
    </w:p>
    <w:p w14:paraId="5F429226"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Wykonawca, którego oferta została wybrana jako najkorzystniejsza, zostanie poinformowany przez Zamawiającego o miejscu i terminie podpisania umowy.</w:t>
      </w:r>
    </w:p>
    <w:p w14:paraId="17ED9DA5"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11C586D4"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61D23C38" w14:textId="77777777" w:rsidR="00AB1573" w:rsidRDefault="00AE5BD0">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95D1BF1" w14:textId="77777777" w:rsidR="00AB1573" w:rsidRDefault="00AB1573">
      <w:pPr>
        <w:tabs>
          <w:tab w:val="left" w:pos="284"/>
        </w:tabs>
        <w:spacing w:after="0"/>
        <w:jc w:val="center"/>
        <w:rPr>
          <w:rFonts w:asciiTheme="minorHAnsi" w:hAnsiTheme="minorHAnsi" w:cstheme="minorHAnsi"/>
          <w:b/>
          <w:sz w:val="20"/>
          <w:szCs w:val="20"/>
        </w:rPr>
      </w:pPr>
    </w:p>
    <w:p w14:paraId="4BA746DD"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19</w:t>
      </w:r>
      <w:r>
        <w:rPr>
          <w:rFonts w:cstheme="minorHAnsi"/>
          <w:b/>
          <w:sz w:val="20"/>
          <w:szCs w:val="20"/>
        </w:rPr>
        <w:tab/>
      </w:r>
    </w:p>
    <w:p w14:paraId="6B566692"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Pouczenie o środkach ochrony prawnej przysługujących Wykonawcy</w:t>
      </w:r>
    </w:p>
    <w:p w14:paraId="6CA9EA85" w14:textId="77777777" w:rsidR="00AB1573" w:rsidRDefault="00AE5BD0">
      <w:pPr>
        <w:pStyle w:val="Tekstkomentarza"/>
        <w:numPr>
          <w:ilvl w:val="0"/>
          <w:numId w:val="4"/>
        </w:numPr>
        <w:rPr>
          <w:b/>
        </w:rPr>
      </w:pPr>
      <w:r>
        <w:t xml:space="preserve">Zasady, terminy oraz sposób korzystania ze środków ochrony prawnej szczegółowo regulują przepisy </w:t>
      </w:r>
      <w:r>
        <w:rPr>
          <w:b/>
        </w:rPr>
        <w:t>działu IX ustawy</w:t>
      </w:r>
      <w:r>
        <w:t xml:space="preserve"> – Środki ochrony prawnej (</w:t>
      </w:r>
      <w:r>
        <w:rPr>
          <w:b/>
        </w:rPr>
        <w:t>art. 505 – 590 ustawy</w:t>
      </w:r>
      <w:r>
        <w:t>)</w:t>
      </w:r>
      <w:r>
        <w:rPr>
          <w:b/>
        </w:rPr>
        <w:t>.</w:t>
      </w:r>
    </w:p>
    <w:p w14:paraId="4D96D758" w14:textId="77777777" w:rsidR="00AB1573" w:rsidRDefault="00AE5BD0">
      <w:pPr>
        <w:pStyle w:val="Tekstkomentarza"/>
        <w:numPr>
          <w:ilvl w:val="0"/>
          <w:numId w:val="4"/>
        </w:numPr>
      </w:pPr>
      <w:r>
        <w:t>Środki ochrony prawnej przysługują Wykonawcy oraz innemu podmiotowi, jeżeli ma lub miał interes w uzyskaniu zamówienia oraz poniósł lub może ponieść szkodę w wyniku naruszenia przez zamawiającego przepisów ustawy.</w:t>
      </w:r>
    </w:p>
    <w:p w14:paraId="2ED01B85" w14:textId="77777777" w:rsidR="00AB1573" w:rsidRDefault="00AE5BD0">
      <w:pPr>
        <w:pStyle w:val="Tekstkomentarza"/>
        <w:numPr>
          <w:ilvl w:val="0"/>
          <w:numId w:val="4"/>
        </w:numPr>
      </w:pPr>
      <w: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0BC7AE9" w14:textId="77777777" w:rsidR="00AB1573" w:rsidRDefault="00AE5BD0">
      <w:pPr>
        <w:pStyle w:val="Tekstkomentarza"/>
        <w:numPr>
          <w:ilvl w:val="0"/>
          <w:numId w:val="4"/>
        </w:numPr>
      </w:pPr>
      <w:r>
        <w:t>Odwołanie przysługuje na:</w:t>
      </w:r>
    </w:p>
    <w:p w14:paraId="59C3FBF5" w14:textId="77777777" w:rsidR="00AB1573" w:rsidRDefault="00AE5BD0">
      <w:pPr>
        <w:pStyle w:val="Tekstkomentarza"/>
        <w:tabs>
          <w:tab w:val="left" w:pos="284"/>
        </w:tabs>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4EA5D280" w14:textId="77777777" w:rsidR="00AB1573" w:rsidRDefault="00AE5BD0">
      <w:pPr>
        <w:pStyle w:val="Tekstkomentarza"/>
        <w:tabs>
          <w:tab w:val="left" w:pos="284"/>
        </w:tabs>
      </w:pPr>
      <w:r>
        <w:lastRenderedPageBreak/>
        <w:t>2) zaniechanie czynności w postępowaniu o udzielenie zamówienia, o zawarcie umowy ramowej, dynamicznym systemie zakupów, systemie kwalifikowania wykonawców lub konkursie, do której zamawiający był obowiązany na podstawie ustawy;</w:t>
      </w:r>
    </w:p>
    <w:p w14:paraId="4A895E67" w14:textId="77777777" w:rsidR="00AB1573" w:rsidRDefault="00AE5BD0">
      <w:pPr>
        <w:pStyle w:val="Tekstkomentarza"/>
        <w:tabs>
          <w:tab w:val="left" w:pos="284"/>
        </w:tabs>
      </w:pPr>
      <w:r>
        <w:t>3) zaniechanie przeprowadzenia postępowania o udzielenie zamówienia lub zorganizowania konkursu na podstawie ustawy, mimo że zamawiający był do tego obowiązany.</w:t>
      </w:r>
    </w:p>
    <w:p w14:paraId="12F77075" w14:textId="77777777" w:rsidR="00AB1573" w:rsidRDefault="00AE5BD0">
      <w:pPr>
        <w:pStyle w:val="Tekstkomentarza"/>
        <w:numPr>
          <w:ilvl w:val="0"/>
          <w:numId w:val="4"/>
        </w:numPr>
      </w:pPr>
      <w:r>
        <w:t>Odwołanie wnosi się do Prezesa Izby.</w:t>
      </w:r>
    </w:p>
    <w:p w14:paraId="39A20694" w14:textId="77777777" w:rsidR="00AB1573" w:rsidRDefault="00AE5BD0">
      <w:pPr>
        <w:pStyle w:val="Tekstkomentarza"/>
        <w:numPr>
          <w:ilvl w:val="0"/>
          <w:numId w:val="4"/>
        </w:numPr>
      </w:pPr>
      <w: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7E33FF3" w14:textId="77777777" w:rsidR="00AB1573" w:rsidRDefault="00AE5BD0">
      <w:pPr>
        <w:pStyle w:val="Tekstkomentarza"/>
        <w:numPr>
          <w:ilvl w:val="0"/>
          <w:numId w:val="4"/>
        </w:numPr>
      </w:pPr>
      <w: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418FB23" w14:textId="77777777" w:rsidR="00AB1573" w:rsidRDefault="00AE5BD0">
      <w:pPr>
        <w:pStyle w:val="Tekstkomentarza"/>
        <w:numPr>
          <w:ilvl w:val="0"/>
          <w:numId w:val="4"/>
        </w:numPr>
      </w:pPr>
      <w:r>
        <w:t>Zgodnie z art. 515 ustawy, odwołanie wnosi się:</w:t>
      </w:r>
    </w:p>
    <w:p w14:paraId="4D67277C" w14:textId="77777777" w:rsidR="00AB1573" w:rsidRDefault="00AE5BD0">
      <w:pPr>
        <w:pStyle w:val="Tekstkomentarza"/>
      </w:pPr>
      <w:r>
        <w:t>1. Odwołanie wnosi się:</w:t>
      </w:r>
    </w:p>
    <w:p w14:paraId="09629B9D" w14:textId="77777777" w:rsidR="00AB1573" w:rsidRDefault="00AE5BD0">
      <w:pPr>
        <w:pStyle w:val="Tekstkomentarza"/>
      </w:pPr>
      <w:r>
        <w:t>1) w przypadku zamówień, których wartość jest równa albo przekracza progi unijne, w terminie:</w:t>
      </w:r>
    </w:p>
    <w:p w14:paraId="26F8882A" w14:textId="77777777" w:rsidR="00AB1573" w:rsidRDefault="00AE5BD0">
      <w:pPr>
        <w:pStyle w:val="Tekstkomentarza"/>
      </w:pPr>
      <w:r>
        <w:t>a) 10 dni od dnia przekazania informacji o czynności zamawiającego stanowiącej podstawę jego wniesienia, jeżeli informacja została przekazana przy użyciu środków komunikacji elektronicznej,</w:t>
      </w:r>
    </w:p>
    <w:p w14:paraId="278C7A97" w14:textId="77777777" w:rsidR="00AB1573" w:rsidRDefault="00AE5BD0">
      <w:pPr>
        <w:pStyle w:val="Tekstkomentarza"/>
      </w:pPr>
      <w:r>
        <w:t>b) 15 dni od dnia przekazania informacji o czynności zamawiającego stanowiącej podstawę jego wniesienia, jeżeli informacja została przekazana w sposób inny niż określony w lit. a;</w:t>
      </w:r>
    </w:p>
    <w:p w14:paraId="5347C9B2" w14:textId="77777777" w:rsidR="00AB1573" w:rsidRDefault="00AE5BD0">
      <w:pPr>
        <w:pStyle w:val="Tekstkomentarza"/>
      </w:pPr>
      <w:r>
        <w:t>2) w przypadku zamówień, których wartość jest mniejsza niż progi unijne, w terminie:</w:t>
      </w:r>
    </w:p>
    <w:p w14:paraId="04119F83" w14:textId="77777777" w:rsidR="00AB1573" w:rsidRDefault="00AE5BD0">
      <w:pPr>
        <w:pStyle w:val="Tekstkomentarza"/>
      </w:pPr>
      <w:r>
        <w:t>a) 5 dni od dnia przekazania informacji o czynności zamawiającego stanowiącej podstawę jego wniesienia, jeżeli informacja została przekazana przy użyciu środków komunikacji elektronicznej,</w:t>
      </w:r>
    </w:p>
    <w:p w14:paraId="33212302" w14:textId="77777777" w:rsidR="00AB1573" w:rsidRDefault="00AE5BD0">
      <w:pPr>
        <w:pStyle w:val="Tekstkomentarza"/>
      </w:pPr>
      <w:r>
        <w:t>b) 10 dni od dnia przekazania informacji o czynności zamawiającego stanowiącej podstawę jego wniesienia, jeżeli informacja została przekazana w sposób inny niż określony w lit. a.</w:t>
      </w:r>
    </w:p>
    <w:p w14:paraId="1948C2F8" w14:textId="77777777" w:rsidR="00AB1573" w:rsidRDefault="00AE5BD0">
      <w:pPr>
        <w:pStyle w:val="Tekstkomentarza"/>
      </w:pPr>
      <w:r>
        <w:t>2. Odwołanie wobec treści ogłoszenia wszczynającego postępowanie o udzielenie zamówienia lub konkurs lub wobec treści dokumentów zamówienia wnosi się w terminie:</w:t>
      </w:r>
    </w:p>
    <w:p w14:paraId="176C6343" w14:textId="77777777" w:rsidR="00AB1573" w:rsidRDefault="00AE5BD0">
      <w:pPr>
        <w:pStyle w:val="Tekstkomentarza"/>
      </w:pPr>
      <w:r>
        <w:t>1) 10 dni od dnia publikacji ogłoszenia w Dzienniku Urzędowym Unii Europejskiej lub zamieszczenia dokumentów zamówienia na stronie internetowej, w przypadku zamówień, których wartość jest równa albo przekracza progi unijne;</w:t>
      </w:r>
    </w:p>
    <w:p w14:paraId="3428B98A" w14:textId="77777777" w:rsidR="00AB1573" w:rsidRDefault="00AE5BD0">
      <w:pPr>
        <w:pStyle w:val="Tekstkomentarza"/>
      </w:pPr>
      <w:r>
        <w:t>2) 5 dni od dnia zamieszczenia ogłoszenia w Biuletynie Zamówień Publicznych lub dokumentów zamówienia na stronie internetowej, w przypadku zamówień, których wartość jest mniejsza niż progi unijne.</w:t>
      </w:r>
    </w:p>
    <w:p w14:paraId="19629F74" w14:textId="77777777" w:rsidR="00AB1573" w:rsidRDefault="00AE5BD0">
      <w:pPr>
        <w:pStyle w:val="Tekstkomentarza"/>
      </w:pPr>
      <w:r>
        <w:t>3. Odwołanie w przypadkach innych niż określone w ust. 1 i 2 wnosi się w terminie:</w:t>
      </w:r>
    </w:p>
    <w:p w14:paraId="778BE115" w14:textId="77777777" w:rsidR="00AB1573" w:rsidRDefault="00AE5BD0">
      <w:pPr>
        <w:pStyle w:val="Tekstkomentarza"/>
      </w:pPr>
      <w: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4C46C875" w14:textId="77777777" w:rsidR="00AB1573" w:rsidRDefault="00AE5BD0">
      <w:pPr>
        <w:pStyle w:val="Tekstkomentarza"/>
      </w:pPr>
      <w:r>
        <w:t>2) 5 dni od dnia, w którym powzięto lub przy zachowaniu należytej staranności można było powziąć wiadomość o okolicznościach stanowiących podstawę jego wniesienia, w przypadku zamówień, których wartość jest mniejsza niż progi unijne.</w:t>
      </w:r>
    </w:p>
    <w:p w14:paraId="528504A6" w14:textId="77777777" w:rsidR="00AB1573" w:rsidRDefault="00AE5BD0">
      <w:pPr>
        <w:pStyle w:val="Tekstkomentarza"/>
      </w:pPr>
      <w: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4102D78" w14:textId="77777777" w:rsidR="00AB1573" w:rsidRDefault="00AE5BD0">
      <w:pPr>
        <w:pStyle w:val="Tekstkomentarza"/>
      </w:pPr>
      <w:r>
        <w:lastRenderedPageBreak/>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0BAD3448" w14:textId="77777777" w:rsidR="00AB1573" w:rsidRDefault="00AE5BD0">
      <w:pPr>
        <w:pStyle w:val="Tekstkomentarza"/>
      </w:pPr>
      <w:r>
        <w:t>2) 6 miesięcy od dnia zawarcia umowy, jeżeli zamawiający:</w:t>
      </w:r>
    </w:p>
    <w:p w14:paraId="0EBB5FE9" w14:textId="77777777" w:rsidR="00AB1573" w:rsidRDefault="00AE5BD0">
      <w:pPr>
        <w:pStyle w:val="Tekstkomentarza"/>
      </w:pPr>
      <w:r>
        <w:t>a) nie opublikował w Dzienniku Urzędowym Unii Europejskiej ogłoszenia o udzieleniu zamówienia albo</w:t>
      </w:r>
    </w:p>
    <w:p w14:paraId="455B387F" w14:textId="77777777" w:rsidR="00AB1573" w:rsidRDefault="00AE5BD0">
      <w:pPr>
        <w:pStyle w:val="Tekstkomentarza"/>
      </w:pPr>
      <w:r>
        <w:t>b) opublikował w Dzienniku Urzędowym Unii Europejskiej ogłoszenie o udzieleniu zamówienia, które nie zawiera uzasadnienia udzielenia zamówienia w trybie negocjacji bez ogłoszenia albo zamówienia z wolnej ręki;</w:t>
      </w:r>
    </w:p>
    <w:p w14:paraId="57934B95" w14:textId="77777777" w:rsidR="00AB1573" w:rsidRDefault="00AE5BD0">
      <w:pPr>
        <w:pStyle w:val="Tekstkomentarza"/>
      </w:pPr>
      <w:r>
        <w:t>3) miesiąca od dnia zawarcia umowy, jeżeli zamawiający:</w:t>
      </w:r>
    </w:p>
    <w:p w14:paraId="48C77F1A" w14:textId="77777777" w:rsidR="00AB1573" w:rsidRDefault="00AE5BD0">
      <w:pPr>
        <w:pStyle w:val="Tekstkomentarza"/>
      </w:pPr>
      <w:r>
        <w:t>a) nie zamieścił w Biuletynie Zamówień Publicznych ogłoszenia o wyniku postępowania albo</w:t>
      </w:r>
    </w:p>
    <w:p w14:paraId="2863D878" w14:textId="77777777" w:rsidR="00AB1573" w:rsidRDefault="00AE5BD0">
      <w:pPr>
        <w:pStyle w:val="Tekstkomentarza"/>
      </w:pPr>
      <w:r>
        <w:t>b) zamieścił w Biuletynie Zamówień Publicznych ogłoszenie o wyniku postępowania, które nie zawiera uzasadnienia udzielenia zamówienia w trybie negocjacji bez ogłoszenia albo zamówienia z wolnej ręki.</w:t>
      </w:r>
    </w:p>
    <w:p w14:paraId="19744D23" w14:textId="77777777" w:rsidR="005D4731" w:rsidRDefault="00AE5BD0" w:rsidP="005D4731">
      <w:pPr>
        <w:pStyle w:val="Tekstkomentarza"/>
        <w:numPr>
          <w:ilvl w:val="0"/>
          <w:numId w:val="4"/>
        </w:numPr>
        <w:spacing w:after="0"/>
      </w:pPr>
      <w:r>
        <w:t xml:space="preserve">Na orzeczenie Izby oraz postanowienie Prezesa Izby, o którym mowa w art. 519 ust. 1 ustawy, stronom </w:t>
      </w:r>
    </w:p>
    <w:p w14:paraId="1DBFED84" w14:textId="77777777" w:rsidR="00AB1573" w:rsidRDefault="00AE5BD0" w:rsidP="005D4731">
      <w:pPr>
        <w:pStyle w:val="Tekstkomentarza"/>
        <w:spacing w:after="0"/>
      </w:pPr>
      <w:r>
        <w:t>oraz uczestnikom postępowania odwoławczego przysługuje skarga do sądu. Skargę wnosi się do Sądu Okręgowego w Warszawie – sądu zamówień publicznych, zwanego „sądem zamówień publicznych”.</w:t>
      </w:r>
    </w:p>
    <w:p w14:paraId="6707A476" w14:textId="77777777" w:rsidR="005D4731" w:rsidRDefault="00AE5BD0" w:rsidP="005D4731">
      <w:pPr>
        <w:pStyle w:val="Tekstkomentarza"/>
        <w:numPr>
          <w:ilvl w:val="0"/>
          <w:numId w:val="4"/>
        </w:numPr>
        <w:spacing w:after="0"/>
      </w:pPr>
      <w:r>
        <w:t xml:space="preserve">Skargę wnosi się za pośrednictwem Prezesa Izby, w terminie 14 dni od dnia doręczenia orzeczenia Izby lub </w:t>
      </w:r>
    </w:p>
    <w:p w14:paraId="2B3D35F5" w14:textId="77777777" w:rsidR="00AB1573" w:rsidRDefault="00AE5BD0" w:rsidP="005D4731">
      <w:pPr>
        <w:pStyle w:val="Tekstkomentarza"/>
        <w:spacing w:after="0"/>
      </w:pPr>
      <w:r>
        <w:t>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664BD1D7" w14:textId="77777777" w:rsidR="00AB1573" w:rsidRDefault="00AE5BD0">
      <w:pPr>
        <w:pStyle w:val="Tekstkomentarza"/>
        <w:numPr>
          <w:ilvl w:val="0"/>
          <w:numId w:val="4"/>
        </w:numPr>
      </w:pPr>
      <w:r>
        <w:t>Od wyroku sądu lub postanowienia kończącego postępowanie w sprawie przysługuje skarga kasacyjna do Sądu Najwyższego.</w:t>
      </w:r>
    </w:p>
    <w:p w14:paraId="05BE1D25"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ROZDZIAŁ 20</w:t>
      </w:r>
      <w:r>
        <w:rPr>
          <w:rFonts w:cstheme="minorHAnsi"/>
          <w:b/>
          <w:sz w:val="20"/>
          <w:szCs w:val="20"/>
        </w:rPr>
        <w:tab/>
      </w:r>
    </w:p>
    <w:p w14:paraId="6970C777" w14:textId="77777777" w:rsidR="00AB1573" w:rsidRDefault="00AE5BD0">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109 ust. 1, jeżeli Zamawiający je przewiduje</w:t>
      </w:r>
    </w:p>
    <w:p w14:paraId="26A114D2" w14:textId="77777777" w:rsidR="00AB1573" w:rsidRDefault="00AE5BD0">
      <w:pPr>
        <w:tabs>
          <w:tab w:val="left" w:pos="284"/>
        </w:tabs>
        <w:spacing w:after="0"/>
        <w:rPr>
          <w:rFonts w:asciiTheme="minorHAnsi" w:eastAsia="Times New Roman" w:hAnsiTheme="minorHAnsi" w:cstheme="minorHAnsi"/>
          <w:sz w:val="20"/>
          <w:szCs w:val="20"/>
          <w:lang w:eastAsia="pl-PL" w:bidi="pl-PL"/>
        </w:rPr>
      </w:pPr>
      <w:r>
        <w:rPr>
          <w:rFonts w:eastAsia="Times New Roman" w:cstheme="minorHAnsi"/>
          <w:sz w:val="20"/>
          <w:szCs w:val="20"/>
          <w:lang w:eastAsia="pl-PL" w:bidi="pl-PL"/>
        </w:rPr>
        <w:t>Zamawiający nie przewiduje podstaw wykluczenia, o których mowa w art. 109 ust. 1.</w:t>
      </w:r>
    </w:p>
    <w:p w14:paraId="0CA8880C" w14:textId="77777777" w:rsidR="00AB1573" w:rsidRDefault="00AB1573">
      <w:pPr>
        <w:tabs>
          <w:tab w:val="left" w:pos="284"/>
        </w:tabs>
        <w:spacing w:after="0"/>
        <w:rPr>
          <w:rFonts w:asciiTheme="minorHAnsi" w:hAnsiTheme="minorHAnsi" w:cstheme="minorHAnsi"/>
          <w:color w:val="FF0000"/>
          <w:sz w:val="20"/>
          <w:szCs w:val="20"/>
        </w:rPr>
      </w:pPr>
    </w:p>
    <w:p w14:paraId="3877D9F9"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21</w:t>
      </w:r>
      <w:r>
        <w:rPr>
          <w:rFonts w:cstheme="minorHAnsi"/>
          <w:b/>
          <w:color w:val="000000"/>
          <w:sz w:val="20"/>
          <w:szCs w:val="20"/>
        </w:rPr>
        <w:tab/>
      </w:r>
    </w:p>
    <w:p w14:paraId="68F20656"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warunkach udziału w postępowaniu</w:t>
      </w:r>
    </w:p>
    <w:p w14:paraId="58DFFD44"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O udzielenie zamówienia mogą ubiegać się  Wykonawcy, którzy spełniają warunki udziału w postępowaniu dotyczące:</w:t>
      </w:r>
    </w:p>
    <w:p w14:paraId="24040B26"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1.1. zdolności do występowania w obrocie gospodarczym,</w:t>
      </w:r>
    </w:p>
    <w:p w14:paraId="4A2C646E"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Opis spełnienia warunku:</w:t>
      </w:r>
    </w:p>
    <w:p w14:paraId="2415AF92" w14:textId="77777777" w:rsidR="00AB1573" w:rsidRDefault="00AE5BD0">
      <w:pPr>
        <w:tabs>
          <w:tab w:val="left" w:pos="284"/>
        </w:tabs>
        <w:spacing w:after="0"/>
        <w:rPr>
          <w:rFonts w:asciiTheme="minorHAnsi" w:hAnsiTheme="minorHAnsi" w:cstheme="minorHAnsi"/>
          <w:color w:val="000000"/>
          <w:sz w:val="20"/>
          <w:szCs w:val="20"/>
        </w:rPr>
      </w:pPr>
      <w:r w:rsidRPr="00E949EF">
        <w:rPr>
          <w:rFonts w:cstheme="minorHAnsi"/>
          <w:b/>
          <w:bCs/>
          <w:color w:val="000000"/>
          <w:sz w:val="20"/>
          <w:szCs w:val="20"/>
        </w:rPr>
        <w:t>Zamawiający odstępuje od opisu sposobu dokonywania oceny spełnienia warunków w tym zakresie</w:t>
      </w:r>
      <w:r>
        <w:rPr>
          <w:rFonts w:cstheme="minorHAnsi"/>
          <w:color w:val="000000"/>
          <w:sz w:val="20"/>
          <w:szCs w:val="20"/>
        </w:rPr>
        <w:t>. Zamawiający nie dokona oceny spełnienia warunków udziału w postępowaniu.</w:t>
      </w:r>
    </w:p>
    <w:p w14:paraId="6EFD452F" w14:textId="77777777" w:rsidR="005D4731" w:rsidRPr="005D4731" w:rsidRDefault="00AE5BD0">
      <w:pPr>
        <w:numPr>
          <w:ilvl w:val="1"/>
          <w:numId w:val="9"/>
        </w:numPr>
        <w:spacing w:after="0"/>
        <w:ind w:left="378"/>
        <w:rPr>
          <w:rFonts w:asciiTheme="minorHAnsi" w:hAnsiTheme="minorHAnsi" w:cstheme="minorHAnsi"/>
          <w:color w:val="000000"/>
          <w:sz w:val="20"/>
          <w:szCs w:val="20"/>
        </w:rPr>
      </w:pPr>
      <w:r>
        <w:rPr>
          <w:rFonts w:cstheme="minorHAnsi"/>
          <w:color w:val="000000"/>
          <w:sz w:val="20"/>
          <w:szCs w:val="20"/>
        </w:rPr>
        <w:t xml:space="preserve">uprawnień   do   prowadzenia   określonej   działalności   gospodarczej   lub   zawodowej,  o ile wynika to z </w:t>
      </w:r>
    </w:p>
    <w:p w14:paraId="0554116A" w14:textId="77777777" w:rsidR="00AB1573" w:rsidRDefault="00AE5BD0" w:rsidP="005D4731">
      <w:pPr>
        <w:spacing w:after="0"/>
        <w:ind w:left="18"/>
        <w:rPr>
          <w:rFonts w:asciiTheme="minorHAnsi" w:hAnsiTheme="minorHAnsi" w:cstheme="minorHAnsi"/>
          <w:color w:val="000000"/>
          <w:sz w:val="20"/>
          <w:szCs w:val="20"/>
        </w:rPr>
      </w:pPr>
      <w:r>
        <w:rPr>
          <w:rFonts w:cstheme="minorHAnsi"/>
          <w:color w:val="000000"/>
          <w:sz w:val="20"/>
          <w:szCs w:val="20"/>
        </w:rPr>
        <w:t>odrębnych przepisów,</w:t>
      </w:r>
    </w:p>
    <w:p w14:paraId="052CD45F" w14:textId="77777777" w:rsidR="005D4731" w:rsidRPr="005D4731" w:rsidRDefault="005D4731" w:rsidP="005D4731">
      <w:pPr>
        <w:tabs>
          <w:tab w:val="left" w:pos="284"/>
        </w:tabs>
        <w:spacing w:after="0"/>
        <w:rPr>
          <w:rFonts w:asciiTheme="minorHAnsi" w:hAnsiTheme="minorHAnsi" w:cstheme="minorHAnsi"/>
          <w:sz w:val="20"/>
          <w:szCs w:val="20"/>
        </w:rPr>
      </w:pPr>
      <w:r w:rsidRPr="005D4731">
        <w:rPr>
          <w:rFonts w:asciiTheme="minorHAnsi" w:hAnsiTheme="minorHAnsi" w:cstheme="minorHAnsi"/>
          <w:sz w:val="20"/>
          <w:szCs w:val="20"/>
        </w:rPr>
        <w:t>Opis spełnienia warunku:</w:t>
      </w:r>
    </w:p>
    <w:p w14:paraId="23DBF138" w14:textId="77777777" w:rsidR="00AB1573" w:rsidRPr="005D4731" w:rsidRDefault="005D4731" w:rsidP="005D4731">
      <w:pPr>
        <w:tabs>
          <w:tab w:val="left" w:pos="284"/>
        </w:tabs>
        <w:spacing w:after="0"/>
        <w:rPr>
          <w:rFonts w:asciiTheme="minorHAnsi" w:hAnsiTheme="minorHAnsi" w:cstheme="minorHAnsi"/>
          <w:sz w:val="20"/>
          <w:szCs w:val="20"/>
        </w:rPr>
      </w:pPr>
      <w:r w:rsidRPr="00E949EF">
        <w:rPr>
          <w:rFonts w:asciiTheme="minorHAnsi" w:hAnsiTheme="minorHAnsi" w:cstheme="minorHAnsi"/>
          <w:b/>
          <w:bCs/>
          <w:sz w:val="20"/>
          <w:szCs w:val="20"/>
        </w:rPr>
        <w:t>Zamawiający odstępuje od opisu sposobu dokonywania oceny spełnienia warunków w tym zakresie</w:t>
      </w:r>
      <w:r w:rsidRPr="005D4731">
        <w:rPr>
          <w:rFonts w:asciiTheme="minorHAnsi" w:hAnsiTheme="minorHAnsi" w:cstheme="minorHAnsi"/>
          <w:sz w:val="20"/>
          <w:szCs w:val="20"/>
        </w:rPr>
        <w:t>.</w:t>
      </w:r>
    </w:p>
    <w:p w14:paraId="47C1A75E" w14:textId="77777777" w:rsidR="00AB1573" w:rsidRDefault="00AE5BD0">
      <w:pPr>
        <w:numPr>
          <w:ilvl w:val="1"/>
          <w:numId w:val="8"/>
        </w:numPr>
        <w:tabs>
          <w:tab w:val="left" w:pos="284"/>
        </w:tabs>
        <w:spacing w:after="0"/>
        <w:rPr>
          <w:rFonts w:asciiTheme="minorHAnsi" w:hAnsiTheme="minorHAnsi" w:cstheme="minorHAnsi"/>
          <w:sz w:val="20"/>
          <w:szCs w:val="20"/>
        </w:rPr>
      </w:pPr>
      <w:r>
        <w:rPr>
          <w:rFonts w:cstheme="minorHAnsi"/>
          <w:sz w:val="20"/>
          <w:szCs w:val="20"/>
        </w:rPr>
        <w:t>sytuacji ekonomicznej lub finansowej,</w:t>
      </w:r>
    </w:p>
    <w:p w14:paraId="6B3E999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Opis spełnienia warunku:</w:t>
      </w:r>
    </w:p>
    <w:p w14:paraId="5B96100A" w14:textId="77777777" w:rsidR="00AB1573" w:rsidRPr="00E949EF" w:rsidRDefault="00AE5BD0">
      <w:pPr>
        <w:tabs>
          <w:tab w:val="left" w:pos="284"/>
        </w:tabs>
        <w:spacing w:after="0"/>
        <w:rPr>
          <w:rFonts w:asciiTheme="minorHAnsi" w:hAnsiTheme="minorHAnsi" w:cstheme="minorHAnsi"/>
          <w:b/>
          <w:bCs/>
          <w:sz w:val="20"/>
          <w:szCs w:val="20"/>
        </w:rPr>
      </w:pPr>
      <w:r w:rsidRPr="00E949EF">
        <w:rPr>
          <w:rFonts w:cstheme="minorHAnsi"/>
          <w:b/>
          <w:bCs/>
          <w:sz w:val="20"/>
          <w:szCs w:val="20"/>
        </w:rPr>
        <w:t xml:space="preserve">Zamawiający odstępuje od opisu sposobu dokonywania oceny spełnienia warunków w tym zakresie. </w:t>
      </w:r>
    </w:p>
    <w:p w14:paraId="26F22AAC" w14:textId="77777777" w:rsidR="00AB1573" w:rsidRDefault="00AB1573">
      <w:pPr>
        <w:tabs>
          <w:tab w:val="left" w:pos="284"/>
        </w:tabs>
        <w:spacing w:after="0"/>
        <w:rPr>
          <w:rFonts w:asciiTheme="minorHAnsi" w:hAnsiTheme="minorHAnsi" w:cstheme="minorHAnsi"/>
          <w:sz w:val="20"/>
          <w:szCs w:val="20"/>
        </w:rPr>
      </w:pPr>
    </w:p>
    <w:p w14:paraId="335BD690" w14:textId="77777777" w:rsidR="00AB1573" w:rsidRDefault="00AE5BD0">
      <w:pPr>
        <w:numPr>
          <w:ilvl w:val="1"/>
          <w:numId w:val="8"/>
        </w:numPr>
        <w:tabs>
          <w:tab w:val="left" w:pos="142"/>
        </w:tabs>
        <w:spacing w:after="0"/>
        <w:rPr>
          <w:rFonts w:asciiTheme="minorHAnsi" w:hAnsiTheme="minorHAnsi" w:cstheme="minorHAnsi"/>
          <w:sz w:val="20"/>
          <w:szCs w:val="20"/>
        </w:rPr>
      </w:pPr>
      <w:r>
        <w:rPr>
          <w:rFonts w:cstheme="minorHAnsi"/>
          <w:sz w:val="20"/>
          <w:szCs w:val="20"/>
        </w:rPr>
        <w:t>zdolności technicznej lub zawodowej</w:t>
      </w:r>
    </w:p>
    <w:p w14:paraId="65431020"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Opis spełnienia warunku:</w:t>
      </w:r>
    </w:p>
    <w:p w14:paraId="58CE9635" w14:textId="77777777" w:rsidR="00AB1573" w:rsidRPr="00E949EF" w:rsidRDefault="00AE5BD0">
      <w:pPr>
        <w:tabs>
          <w:tab w:val="left" w:pos="284"/>
        </w:tabs>
        <w:spacing w:after="0"/>
        <w:rPr>
          <w:rFonts w:asciiTheme="minorHAnsi" w:hAnsiTheme="minorHAnsi" w:cstheme="minorHAnsi"/>
          <w:b/>
          <w:bCs/>
          <w:sz w:val="20"/>
          <w:szCs w:val="20"/>
        </w:rPr>
      </w:pPr>
      <w:r w:rsidRPr="00E949EF">
        <w:rPr>
          <w:rFonts w:cstheme="minorHAnsi"/>
          <w:b/>
          <w:bCs/>
          <w:sz w:val="20"/>
          <w:szCs w:val="20"/>
        </w:rPr>
        <w:t xml:space="preserve">Zamawiający odstępuje od opisu sposobu dokonywania oceny spełnienia warunków w tym zakresie. </w:t>
      </w:r>
    </w:p>
    <w:p w14:paraId="08654F64" w14:textId="77777777" w:rsidR="00AB1573" w:rsidRDefault="00AB1573">
      <w:pPr>
        <w:tabs>
          <w:tab w:val="left" w:pos="284"/>
        </w:tabs>
        <w:spacing w:after="0"/>
        <w:jc w:val="both"/>
        <w:rPr>
          <w:rFonts w:asciiTheme="minorHAnsi" w:hAnsiTheme="minorHAnsi" w:cstheme="minorHAnsi"/>
          <w:color w:val="FF0000"/>
          <w:sz w:val="20"/>
          <w:szCs w:val="20"/>
        </w:rPr>
      </w:pPr>
    </w:p>
    <w:p w14:paraId="31A36487"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lastRenderedPageBreak/>
        <w:t>2.</w:t>
      </w:r>
      <w:r>
        <w:rPr>
          <w:rFonts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64546788"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4.</w:t>
      </w:r>
      <w:r>
        <w:rPr>
          <w:rFonts w:cstheme="minorHAnsi"/>
          <w:color w:val="000000"/>
          <w:sz w:val="20"/>
          <w:szCs w:val="20"/>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514BA1B"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5.</w:t>
      </w:r>
      <w:r>
        <w:rPr>
          <w:rFonts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57344E49"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a)</w:t>
      </w:r>
      <w:r>
        <w:rPr>
          <w:rFonts w:cstheme="minorHAnsi"/>
          <w:color w:val="000000"/>
          <w:sz w:val="20"/>
          <w:szCs w:val="20"/>
        </w:rPr>
        <w:tab/>
        <w:t>zakres dostępnych Wykonawcy zasobów podmiotu udostępniającego zasoby;</w:t>
      </w:r>
    </w:p>
    <w:p w14:paraId="0CAC345E"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b)</w:t>
      </w:r>
      <w:r>
        <w:rPr>
          <w:rFonts w:cstheme="minorHAnsi"/>
          <w:color w:val="000000"/>
          <w:sz w:val="20"/>
          <w:szCs w:val="20"/>
        </w:rPr>
        <w:tab/>
        <w:t>sposób i okres udostępnienia Wykonawcy i wykorzystania przez niego zasobów podmiotu udostępniającego te zasoby przy wykonywaniu zamówienia;</w:t>
      </w:r>
    </w:p>
    <w:p w14:paraId="4561B890"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c)</w:t>
      </w:r>
      <w:r>
        <w:rPr>
          <w:rFonts w:cstheme="minorHAnsi"/>
          <w:color w:val="000000"/>
          <w:sz w:val="20"/>
          <w:szCs w:val="20"/>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F251EA"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5.</w:t>
      </w:r>
      <w:r>
        <w:rPr>
          <w:rFonts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Pr>
          <w:rFonts w:cstheme="minorHAnsi"/>
          <w:sz w:val="20"/>
          <w:szCs w:val="20"/>
        </w:rPr>
        <w:t xml:space="preserve">112 ust. 2 pkt 3 i 4, </w:t>
      </w:r>
      <w:r>
        <w:rPr>
          <w:rFonts w:cstheme="minorHAnsi"/>
          <w:color w:val="000000"/>
          <w:sz w:val="20"/>
          <w:szCs w:val="20"/>
        </w:rPr>
        <w:t>oraz, jeżeli to dotyczy, kryteriów selekcji, a także bada, czy nie zachodzą wobec tego podmiotu podstawy wykluczenia, które zostały przewidziane względem Wykonawcy.</w:t>
      </w:r>
    </w:p>
    <w:p w14:paraId="7B3D6388"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6.</w:t>
      </w:r>
      <w:r>
        <w:rPr>
          <w:rFonts w:cstheme="minorHAnsi"/>
          <w:color w:val="000000"/>
          <w:sz w:val="20"/>
          <w:szCs w:val="20"/>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05D53"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7.</w:t>
      </w:r>
      <w:r>
        <w:rPr>
          <w:rFonts w:cstheme="minorHAnsi"/>
          <w:color w:val="000000"/>
          <w:sz w:val="20"/>
          <w:szCs w:val="20"/>
        </w:rPr>
        <w:tab/>
        <w:t>Jeżeli zdolności techniczne lub zawodowe, sytuacja ekonomiczna lub finansowa podmiotu udostępniającego zasoby nie potwierdzają spełniania przez Wykonawcę warunków udziału w po- 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A94258"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8.</w:t>
      </w:r>
      <w:r>
        <w:rPr>
          <w:rFonts w:cstheme="minorHAnsi"/>
          <w:color w:val="000000"/>
          <w:sz w:val="20"/>
          <w:szCs w:val="20"/>
        </w:rPr>
        <w:tab/>
        <w:t>Wykonawca nie może, po  upływie terminu składania wniosków o dopuszczenie do udziału w postępowaniu albo ofert, powoływać się</w:t>
      </w:r>
      <w:r w:rsidR="00867D38">
        <w:rPr>
          <w:rFonts w:cstheme="minorHAnsi"/>
          <w:color w:val="000000"/>
          <w:sz w:val="20"/>
          <w:szCs w:val="20"/>
        </w:rPr>
        <w:t xml:space="preserve"> </w:t>
      </w:r>
      <w:r>
        <w:rPr>
          <w:rFonts w:cstheme="minorHAnsi"/>
          <w:color w:val="000000"/>
          <w:sz w:val="20"/>
          <w:szCs w:val="20"/>
        </w:rPr>
        <w:t>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631A49" w14:textId="77777777" w:rsidR="00AB1573" w:rsidRDefault="00AB1573">
      <w:pPr>
        <w:tabs>
          <w:tab w:val="left" w:pos="284"/>
        </w:tabs>
        <w:spacing w:after="0"/>
        <w:jc w:val="center"/>
        <w:rPr>
          <w:b/>
          <w:color w:val="000000"/>
          <w:sz w:val="20"/>
        </w:rPr>
      </w:pPr>
    </w:p>
    <w:p w14:paraId="11F44714" w14:textId="77777777" w:rsidR="00AB1573" w:rsidRDefault="00AE5BD0">
      <w:pPr>
        <w:tabs>
          <w:tab w:val="left" w:pos="284"/>
        </w:tabs>
        <w:spacing w:after="0"/>
        <w:jc w:val="center"/>
        <w:rPr>
          <w:b/>
          <w:color w:val="000000"/>
          <w:sz w:val="20"/>
        </w:rPr>
      </w:pPr>
      <w:r>
        <w:rPr>
          <w:b/>
          <w:color w:val="000000"/>
          <w:sz w:val="20"/>
        </w:rPr>
        <w:t>ROZDZIAŁ 22</w:t>
      </w:r>
      <w:r>
        <w:rPr>
          <w:b/>
          <w:color w:val="000000"/>
          <w:sz w:val="20"/>
        </w:rPr>
        <w:tab/>
      </w:r>
    </w:p>
    <w:p w14:paraId="63577499" w14:textId="77777777" w:rsidR="00AB1573" w:rsidRDefault="00AE5BD0">
      <w:pPr>
        <w:tabs>
          <w:tab w:val="left" w:pos="284"/>
        </w:tabs>
        <w:spacing w:after="0"/>
        <w:jc w:val="center"/>
        <w:rPr>
          <w:b/>
          <w:color w:val="000000"/>
          <w:sz w:val="20"/>
        </w:rPr>
      </w:pPr>
      <w:r>
        <w:rPr>
          <w:b/>
          <w:color w:val="000000"/>
          <w:sz w:val="20"/>
        </w:rPr>
        <w:t>Informacje o podmiotowych środkach dowodowych, jeżeli Zamawiający będzie wymagał ich złożenia</w:t>
      </w:r>
    </w:p>
    <w:p w14:paraId="2D210379" w14:textId="6C7036BC" w:rsidR="00AB1573" w:rsidRDefault="00AE5BD0">
      <w:pPr>
        <w:tabs>
          <w:tab w:val="left" w:pos="284"/>
        </w:tabs>
        <w:spacing w:after="0"/>
        <w:jc w:val="both"/>
        <w:rPr>
          <w:color w:val="000000"/>
          <w:sz w:val="20"/>
        </w:rPr>
      </w:pPr>
      <w:r>
        <w:rPr>
          <w:color w:val="000000"/>
          <w:sz w:val="20"/>
        </w:rPr>
        <w:t xml:space="preserve">Zamawiający </w:t>
      </w:r>
      <w:r w:rsidR="00867D38">
        <w:rPr>
          <w:color w:val="000000"/>
          <w:sz w:val="20"/>
        </w:rPr>
        <w:t xml:space="preserve">nie </w:t>
      </w:r>
      <w:r>
        <w:rPr>
          <w:color w:val="000000"/>
          <w:sz w:val="20"/>
        </w:rPr>
        <w:t>żąda złożenia podmiotowych środków dowodowych na potwierdzenie spełnienia warunków udziału w postępowaniu.</w:t>
      </w:r>
    </w:p>
    <w:p w14:paraId="668F1664" w14:textId="77777777" w:rsidR="00AB1573" w:rsidRDefault="00AB1573">
      <w:pPr>
        <w:tabs>
          <w:tab w:val="left" w:pos="284"/>
        </w:tabs>
        <w:spacing w:after="0"/>
        <w:jc w:val="both"/>
        <w:rPr>
          <w:rFonts w:asciiTheme="minorHAnsi" w:hAnsiTheme="minorHAnsi" w:cstheme="minorHAnsi"/>
          <w:b/>
          <w:color w:val="000000"/>
          <w:sz w:val="18"/>
          <w:szCs w:val="20"/>
        </w:rPr>
      </w:pPr>
    </w:p>
    <w:p w14:paraId="1A5AE794"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23</w:t>
      </w:r>
      <w:r>
        <w:rPr>
          <w:rFonts w:cstheme="minorHAnsi"/>
          <w:b/>
          <w:color w:val="000000"/>
          <w:sz w:val="20"/>
          <w:szCs w:val="20"/>
        </w:rPr>
        <w:tab/>
      </w:r>
    </w:p>
    <w:p w14:paraId="2C72C5CD"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Opis części zamówienia, jeżeli Zamawiający dopuszcza składanie ofert częściowych</w:t>
      </w:r>
    </w:p>
    <w:p w14:paraId="4A1B0351" w14:textId="7DA9EDDC" w:rsidR="00AB1573" w:rsidRDefault="00AE5BD0">
      <w:pPr>
        <w:tabs>
          <w:tab w:val="left" w:pos="284"/>
        </w:tabs>
        <w:spacing w:after="0"/>
        <w:jc w:val="both"/>
        <w:rPr>
          <w:rFonts w:cstheme="minorHAnsi"/>
          <w:color w:val="000000"/>
          <w:sz w:val="20"/>
          <w:szCs w:val="20"/>
        </w:rPr>
      </w:pPr>
      <w:r>
        <w:rPr>
          <w:rFonts w:cstheme="minorHAnsi"/>
          <w:color w:val="000000"/>
          <w:sz w:val="20"/>
          <w:szCs w:val="20"/>
        </w:rPr>
        <w:t xml:space="preserve">Zamawiający dopuszcza możliwość składania ofert częściowych. </w:t>
      </w:r>
      <w:r w:rsidR="00867D38">
        <w:rPr>
          <w:rFonts w:cstheme="minorHAnsi"/>
          <w:color w:val="000000"/>
          <w:sz w:val="20"/>
          <w:szCs w:val="20"/>
        </w:rPr>
        <w:t>Wykonawca może złożyć ofertę na dowolną liczbę części.</w:t>
      </w:r>
    </w:p>
    <w:p w14:paraId="095B1CF6" w14:textId="77777777" w:rsidR="00AB1573" w:rsidRDefault="00AB1573">
      <w:pPr>
        <w:tabs>
          <w:tab w:val="left" w:pos="284"/>
        </w:tabs>
        <w:spacing w:after="0"/>
        <w:rPr>
          <w:rFonts w:asciiTheme="minorHAnsi" w:hAnsiTheme="minorHAnsi" w:cstheme="minorHAnsi"/>
          <w:color w:val="000000"/>
          <w:szCs w:val="20"/>
        </w:rPr>
      </w:pPr>
    </w:p>
    <w:p w14:paraId="56F1A595"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24</w:t>
      </w:r>
    </w:p>
    <w:p w14:paraId="0F6A1874"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438CD04" w14:textId="77777777" w:rsidR="00AB1573" w:rsidRDefault="00AB1573">
      <w:pPr>
        <w:tabs>
          <w:tab w:val="left" w:pos="284"/>
        </w:tabs>
        <w:spacing w:after="0"/>
        <w:rPr>
          <w:rFonts w:cstheme="minorHAnsi"/>
          <w:color w:val="000000"/>
          <w:sz w:val="20"/>
          <w:szCs w:val="20"/>
        </w:rPr>
      </w:pPr>
    </w:p>
    <w:p w14:paraId="421DF91B" w14:textId="77777777" w:rsidR="00AB1573" w:rsidRDefault="00AE5BD0">
      <w:pPr>
        <w:tabs>
          <w:tab w:val="left" w:pos="284"/>
        </w:tabs>
        <w:spacing w:after="0"/>
        <w:rPr>
          <w:rFonts w:asciiTheme="minorHAnsi" w:hAnsiTheme="minorHAnsi" w:cstheme="minorHAnsi"/>
          <w:sz w:val="20"/>
          <w:szCs w:val="20"/>
        </w:rPr>
      </w:pPr>
      <w:r>
        <w:rPr>
          <w:rFonts w:cstheme="minorHAnsi"/>
          <w:color w:val="000000"/>
          <w:sz w:val="20"/>
          <w:szCs w:val="20"/>
        </w:rPr>
        <w:t>Nie dotyczy.</w:t>
      </w:r>
    </w:p>
    <w:p w14:paraId="12EA54F5" w14:textId="77777777" w:rsidR="00AB1573" w:rsidRDefault="00AB1573">
      <w:pPr>
        <w:tabs>
          <w:tab w:val="left" w:pos="284"/>
        </w:tabs>
        <w:spacing w:after="0"/>
        <w:rPr>
          <w:rFonts w:asciiTheme="minorHAnsi" w:hAnsiTheme="minorHAnsi" w:cstheme="minorHAnsi"/>
          <w:color w:val="000000"/>
          <w:sz w:val="20"/>
          <w:szCs w:val="20"/>
        </w:rPr>
      </w:pPr>
    </w:p>
    <w:p w14:paraId="42C9EDCE" w14:textId="77777777" w:rsidR="00AB1573" w:rsidRDefault="00AE5BD0">
      <w:pPr>
        <w:tabs>
          <w:tab w:val="left" w:pos="284"/>
        </w:tabs>
        <w:spacing w:after="0"/>
        <w:jc w:val="center"/>
        <w:rPr>
          <w:rFonts w:asciiTheme="minorHAnsi" w:hAnsiTheme="minorHAnsi" w:cstheme="minorHAnsi"/>
          <w:color w:val="000000"/>
          <w:sz w:val="20"/>
          <w:szCs w:val="20"/>
        </w:rPr>
      </w:pPr>
      <w:r>
        <w:rPr>
          <w:rFonts w:cstheme="minorHAnsi"/>
          <w:b/>
          <w:color w:val="000000"/>
          <w:sz w:val="20"/>
          <w:szCs w:val="20"/>
        </w:rPr>
        <w:t>ROZDZIAŁ 25</w:t>
      </w:r>
    </w:p>
    <w:p w14:paraId="57B4D785"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4FBCE16E"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dopuszcza możliwości składania ofert wariantowych.</w:t>
      </w:r>
    </w:p>
    <w:p w14:paraId="1C212A2E" w14:textId="77777777" w:rsidR="00AB1573" w:rsidRDefault="00AB1573">
      <w:pPr>
        <w:tabs>
          <w:tab w:val="left" w:pos="284"/>
        </w:tabs>
        <w:spacing w:after="0"/>
        <w:rPr>
          <w:rFonts w:asciiTheme="minorHAnsi" w:hAnsiTheme="minorHAnsi" w:cstheme="minorHAnsi"/>
          <w:color w:val="000000"/>
          <w:sz w:val="20"/>
          <w:szCs w:val="20"/>
        </w:rPr>
      </w:pPr>
    </w:p>
    <w:p w14:paraId="3F5BEBCC"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26</w:t>
      </w:r>
    </w:p>
    <w:p w14:paraId="4471B6B8" w14:textId="27F0B632"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Informacje o zastrzeżeniu możliwości ubiegania się o udzielenie zamówienia wyłącznie przez wykonawców, </w:t>
      </w:r>
      <w:r w:rsidR="00E949EF">
        <w:rPr>
          <w:rFonts w:cstheme="minorHAnsi"/>
          <w:b/>
          <w:color w:val="000000"/>
          <w:sz w:val="20"/>
          <w:szCs w:val="20"/>
        </w:rPr>
        <w:br/>
      </w:r>
      <w:r>
        <w:rPr>
          <w:rFonts w:cstheme="minorHAnsi"/>
          <w:b/>
          <w:color w:val="000000"/>
          <w:sz w:val="20"/>
          <w:szCs w:val="20"/>
        </w:rPr>
        <w:t>o których mowa w art. 94, jeżeli Zamawiający przewiduje takie wymagania</w:t>
      </w:r>
    </w:p>
    <w:p w14:paraId="597B80DE" w14:textId="77777777" w:rsidR="00AB1573" w:rsidRDefault="00AB1573">
      <w:pPr>
        <w:tabs>
          <w:tab w:val="left" w:pos="284"/>
        </w:tabs>
        <w:spacing w:after="0"/>
        <w:jc w:val="center"/>
        <w:rPr>
          <w:rFonts w:asciiTheme="minorHAnsi" w:hAnsiTheme="minorHAnsi" w:cstheme="minorHAnsi"/>
          <w:b/>
          <w:color w:val="000000"/>
          <w:sz w:val="20"/>
          <w:szCs w:val="20"/>
        </w:rPr>
      </w:pPr>
    </w:p>
    <w:p w14:paraId="720B9E2F" w14:textId="588A6538" w:rsidR="00AB1573" w:rsidRDefault="00AE5BD0">
      <w:pPr>
        <w:tabs>
          <w:tab w:val="left" w:pos="284"/>
        </w:tabs>
        <w:spacing w:after="0"/>
        <w:rPr>
          <w:rFonts w:asciiTheme="minorHAnsi" w:hAnsiTheme="minorHAnsi" w:cstheme="minorHAnsi"/>
          <w:color w:val="FF0000"/>
          <w:sz w:val="20"/>
          <w:szCs w:val="20"/>
        </w:rPr>
      </w:pPr>
      <w:r>
        <w:rPr>
          <w:rFonts w:cstheme="minorHAnsi"/>
          <w:color w:val="000000"/>
          <w:sz w:val="20"/>
          <w:szCs w:val="20"/>
        </w:rPr>
        <w:t xml:space="preserve">Zamawiający nie zastrzega </w:t>
      </w:r>
      <w:r>
        <w:rPr>
          <w:rFonts w:cstheme="minorHAnsi"/>
          <w:sz w:val="20"/>
          <w:szCs w:val="20"/>
        </w:rPr>
        <w:t xml:space="preserve">możliwości ubiegania się o udzielenie zamówienia wyłącznie wykonawców, </w:t>
      </w:r>
      <w:r w:rsidR="00E949EF">
        <w:rPr>
          <w:rFonts w:cstheme="minorHAnsi"/>
          <w:sz w:val="20"/>
          <w:szCs w:val="20"/>
        </w:rPr>
        <w:br/>
      </w:r>
      <w:r>
        <w:rPr>
          <w:rFonts w:cstheme="minorHAnsi"/>
          <w:sz w:val="20"/>
          <w:szCs w:val="20"/>
        </w:rPr>
        <w:t>o których mowa w art. 94.</w:t>
      </w:r>
    </w:p>
    <w:p w14:paraId="42C07399" w14:textId="77777777" w:rsidR="00AB1573" w:rsidRDefault="00AB1573">
      <w:pPr>
        <w:tabs>
          <w:tab w:val="left" w:pos="284"/>
        </w:tabs>
        <w:spacing w:after="0"/>
        <w:rPr>
          <w:rFonts w:asciiTheme="minorHAnsi" w:hAnsiTheme="minorHAnsi" w:cstheme="minorHAnsi"/>
          <w:color w:val="000000"/>
          <w:sz w:val="20"/>
          <w:szCs w:val="20"/>
        </w:rPr>
      </w:pPr>
    </w:p>
    <w:p w14:paraId="6C1F9E9A"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27</w:t>
      </w:r>
      <w:r>
        <w:rPr>
          <w:rFonts w:cstheme="minorHAnsi"/>
          <w:b/>
          <w:color w:val="000000"/>
          <w:sz w:val="20"/>
          <w:szCs w:val="20"/>
        </w:rPr>
        <w:tab/>
      </w:r>
    </w:p>
    <w:p w14:paraId="14147AFA"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Wymagania dotyczące wadium, w tym jego kwotę, jeżeli Zamawiający przewiduje obowiązek </w:t>
      </w:r>
      <w:r>
        <w:rPr>
          <w:rFonts w:cstheme="minorHAnsi"/>
          <w:b/>
          <w:color w:val="000000"/>
          <w:sz w:val="20"/>
          <w:szCs w:val="20"/>
        </w:rPr>
        <w:br/>
        <w:t>wniesienia wadium</w:t>
      </w:r>
    </w:p>
    <w:p w14:paraId="70BE7433"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wadium.</w:t>
      </w:r>
    </w:p>
    <w:p w14:paraId="557CCF3F" w14:textId="77777777" w:rsidR="00AB1573" w:rsidRDefault="00AB1573">
      <w:pPr>
        <w:tabs>
          <w:tab w:val="left" w:pos="284"/>
        </w:tabs>
        <w:spacing w:after="0"/>
        <w:rPr>
          <w:rFonts w:asciiTheme="minorHAnsi" w:hAnsiTheme="minorHAnsi" w:cstheme="minorHAnsi"/>
          <w:color w:val="000000"/>
          <w:sz w:val="20"/>
          <w:szCs w:val="20"/>
        </w:rPr>
      </w:pPr>
    </w:p>
    <w:p w14:paraId="30279481"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28</w:t>
      </w:r>
      <w:r>
        <w:rPr>
          <w:rFonts w:cstheme="minorHAnsi"/>
          <w:b/>
          <w:color w:val="000000"/>
          <w:sz w:val="20"/>
          <w:szCs w:val="20"/>
        </w:rPr>
        <w:tab/>
      </w:r>
    </w:p>
    <w:p w14:paraId="7978F2ED"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przewidywanych zamówieniach, o których mowa w art. 214 ust. 1 pkt 7 i 8, jeżeli Zamawiający przewiduje udzielenie takich zamówień</w:t>
      </w:r>
    </w:p>
    <w:p w14:paraId="300C54AD" w14:textId="77777777" w:rsidR="00AB1573" w:rsidRDefault="00AB1573">
      <w:pPr>
        <w:tabs>
          <w:tab w:val="left" w:pos="284"/>
        </w:tabs>
        <w:spacing w:after="0"/>
        <w:rPr>
          <w:rFonts w:asciiTheme="minorHAnsi" w:hAnsiTheme="minorHAnsi" w:cstheme="minorHAnsi"/>
          <w:color w:val="000000"/>
          <w:sz w:val="20"/>
          <w:szCs w:val="20"/>
        </w:rPr>
      </w:pPr>
    </w:p>
    <w:p w14:paraId="64193DF2"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Zamawiający nie przewiduje możliwości  udzielenia  zamówień  z  wolnej  ręki o których mowa  w art. 214 ust. 1 pkt. 7 i 8.</w:t>
      </w:r>
    </w:p>
    <w:p w14:paraId="376A6998" w14:textId="77777777" w:rsidR="00AB1573" w:rsidRDefault="00AB1573">
      <w:pPr>
        <w:tabs>
          <w:tab w:val="left" w:pos="284"/>
        </w:tabs>
        <w:spacing w:after="0"/>
        <w:rPr>
          <w:rFonts w:asciiTheme="minorHAnsi" w:hAnsiTheme="minorHAnsi" w:cstheme="minorHAnsi"/>
          <w:color w:val="000000"/>
          <w:sz w:val="20"/>
          <w:szCs w:val="20"/>
        </w:rPr>
      </w:pPr>
    </w:p>
    <w:p w14:paraId="0861CFA7"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29</w:t>
      </w:r>
    </w:p>
    <w:p w14:paraId="2B67EE92"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D3813A8"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Nie dotyczy.</w:t>
      </w:r>
    </w:p>
    <w:p w14:paraId="7B56EBD8" w14:textId="77777777" w:rsidR="00AB1573" w:rsidRDefault="00AB1573">
      <w:pPr>
        <w:tabs>
          <w:tab w:val="left" w:pos="284"/>
        </w:tabs>
        <w:spacing w:after="0"/>
        <w:rPr>
          <w:rFonts w:asciiTheme="minorHAnsi" w:hAnsiTheme="minorHAnsi" w:cstheme="minorHAnsi"/>
          <w:color w:val="000000"/>
          <w:sz w:val="20"/>
          <w:szCs w:val="20"/>
        </w:rPr>
      </w:pPr>
    </w:p>
    <w:p w14:paraId="50A2B92D"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30</w:t>
      </w:r>
    </w:p>
    <w:p w14:paraId="0DA6C8FE"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Informacje dotyczące walut obcych, w jakich mogą być prowadzone rozliczenia między Zamawiającym </w:t>
      </w:r>
      <w:r>
        <w:rPr>
          <w:rFonts w:cstheme="minorHAnsi"/>
          <w:b/>
          <w:color w:val="000000"/>
          <w:sz w:val="20"/>
          <w:szCs w:val="20"/>
        </w:rPr>
        <w:br/>
        <w:t>a wykonawcą, jeżeli Zamawiający przewiduje rozliczenia w walutach obcych</w:t>
      </w:r>
    </w:p>
    <w:p w14:paraId="5279835A"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1.</w:t>
      </w:r>
      <w:r>
        <w:rPr>
          <w:rFonts w:cstheme="minorHAnsi"/>
          <w:color w:val="000000"/>
          <w:sz w:val="20"/>
          <w:szCs w:val="20"/>
        </w:rPr>
        <w:tab/>
        <w:t>Zamawiający nie przewiduje możliwości prowadzenia rozliczeń w walutach obcych.</w:t>
      </w:r>
    </w:p>
    <w:p w14:paraId="1AB0EDB0"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Rozliczenia między Zamawiającym a Wykonawcą będą prowadzone w złotych polskich (PLN).</w:t>
      </w:r>
    </w:p>
    <w:p w14:paraId="109B3230"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3.</w:t>
      </w:r>
      <w:r>
        <w:rPr>
          <w:rFonts w:cstheme="minorHAnsi"/>
          <w:color w:val="000000"/>
          <w:sz w:val="20"/>
          <w:szCs w:val="20"/>
        </w:rPr>
        <w:tab/>
        <w:t>Zamawiający nie przewiduje możliwości udzielenia zaliczek na poczet wykonania zamówienia.</w:t>
      </w:r>
    </w:p>
    <w:p w14:paraId="2CE10639" w14:textId="77777777" w:rsidR="00AB1573" w:rsidRDefault="00AB1573">
      <w:pPr>
        <w:tabs>
          <w:tab w:val="left" w:pos="284"/>
        </w:tabs>
        <w:spacing w:after="0"/>
        <w:rPr>
          <w:rFonts w:asciiTheme="minorHAnsi" w:hAnsiTheme="minorHAnsi" w:cstheme="minorHAnsi"/>
          <w:color w:val="000000"/>
          <w:sz w:val="20"/>
          <w:szCs w:val="20"/>
        </w:rPr>
      </w:pPr>
    </w:p>
    <w:p w14:paraId="4FB887AE"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31</w:t>
      </w:r>
    </w:p>
    <w:p w14:paraId="753A0948"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zwrotu kosztów udziału w postępowaniu, jeżeli Zamawiający przewiduje ich zwrot</w:t>
      </w:r>
    </w:p>
    <w:p w14:paraId="4E82FEA6"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zwrotu kosztów udziału w postępowaniu, z zastrzeżeniem art. 261.</w:t>
      </w:r>
    </w:p>
    <w:p w14:paraId="12700AF0" w14:textId="77777777" w:rsidR="00AB1573" w:rsidRDefault="00AB1573">
      <w:pPr>
        <w:tabs>
          <w:tab w:val="left" w:pos="284"/>
        </w:tabs>
        <w:spacing w:after="0"/>
        <w:rPr>
          <w:rFonts w:asciiTheme="minorHAnsi" w:hAnsiTheme="minorHAnsi" w:cstheme="minorHAnsi"/>
          <w:color w:val="000000"/>
          <w:sz w:val="20"/>
          <w:szCs w:val="20"/>
        </w:rPr>
      </w:pPr>
    </w:p>
    <w:p w14:paraId="6F604A7D"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32</w:t>
      </w:r>
    </w:p>
    <w:p w14:paraId="5C168B2E"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Informację o obowiązku osobistego wykonania przez Wykonawcę</w:t>
      </w:r>
    </w:p>
    <w:p w14:paraId="67E64198"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kluczowych zadań, jeżeli Zamawiający dokonuje takiego zastrzeżenia zgodnie z art. 60 i art. 121</w:t>
      </w:r>
    </w:p>
    <w:p w14:paraId="076F54EA" w14:textId="77777777" w:rsidR="00AB1573" w:rsidRDefault="00AB1573">
      <w:pPr>
        <w:tabs>
          <w:tab w:val="left" w:pos="284"/>
        </w:tabs>
        <w:spacing w:after="0"/>
        <w:rPr>
          <w:rFonts w:asciiTheme="minorHAnsi" w:hAnsiTheme="minorHAnsi" w:cstheme="minorHAnsi"/>
          <w:color w:val="000000"/>
          <w:sz w:val="20"/>
          <w:szCs w:val="20"/>
        </w:rPr>
      </w:pPr>
    </w:p>
    <w:p w14:paraId="55194FAD"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1. Zamawiający nie zastrzega obowiązku osobistego wykonania przez Wykonawcę kluczowych zadań.</w:t>
      </w:r>
    </w:p>
    <w:p w14:paraId="4712824E"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 xml:space="preserve">2. Zamawiający zastrzega, że </w:t>
      </w:r>
      <w:r>
        <w:rPr>
          <w:rFonts w:cstheme="minorHAnsi"/>
          <w:sz w:val="20"/>
        </w:rPr>
        <w:t>Wykonawca nie może bez uprzedniej pisemnej zgody Zamawiającego powierzyć wykonania przedmiotu umowy bądź jej części osobie trzeciej.</w:t>
      </w:r>
    </w:p>
    <w:p w14:paraId="2C1DB7BD" w14:textId="77777777" w:rsidR="00AB1573" w:rsidRDefault="00AE5BD0">
      <w:pPr>
        <w:tabs>
          <w:tab w:val="left" w:pos="284"/>
        </w:tabs>
        <w:spacing w:after="0"/>
        <w:jc w:val="both"/>
        <w:rPr>
          <w:rFonts w:asciiTheme="minorHAnsi" w:hAnsiTheme="minorHAnsi" w:cstheme="minorHAnsi"/>
          <w:color w:val="000000"/>
          <w:sz w:val="20"/>
          <w:szCs w:val="20"/>
        </w:rPr>
      </w:pPr>
      <w:r>
        <w:rPr>
          <w:rFonts w:cstheme="minorHAnsi"/>
          <w:sz w:val="20"/>
        </w:rPr>
        <w:lastRenderedPageBreak/>
        <w:t>3. Zamawiający nie wyraża zgody na dokonanie przez Wykonawcę cesji umowy, bądź jej części lub wynikającej z niej wierzytelności.</w:t>
      </w:r>
    </w:p>
    <w:p w14:paraId="0B1E997E" w14:textId="77777777" w:rsidR="00AB1573" w:rsidRDefault="00AB1573">
      <w:pPr>
        <w:tabs>
          <w:tab w:val="left" w:pos="284"/>
        </w:tabs>
        <w:spacing w:after="0"/>
        <w:rPr>
          <w:rFonts w:asciiTheme="minorHAnsi" w:hAnsiTheme="minorHAnsi" w:cstheme="minorHAnsi"/>
          <w:color w:val="000000"/>
          <w:sz w:val="20"/>
          <w:szCs w:val="20"/>
        </w:rPr>
      </w:pPr>
    </w:p>
    <w:p w14:paraId="2FF3235B"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33</w:t>
      </w:r>
    </w:p>
    <w:p w14:paraId="1DA036D2"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Maksymalna liczba wykonawców, z którymi Zamawiający zawrze umowę ramową, jeżeli Zamawiający przewiduje zawarcie umowy ramowej</w:t>
      </w:r>
    </w:p>
    <w:p w14:paraId="2663EB2F"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zawarcia umowy ramowej.</w:t>
      </w:r>
    </w:p>
    <w:p w14:paraId="62423C32" w14:textId="77777777" w:rsidR="00AB1573" w:rsidRDefault="00AB1573">
      <w:pPr>
        <w:tabs>
          <w:tab w:val="left" w:pos="284"/>
        </w:tabs>
        <w:spacing w:after="0"/>
        <w:rPr>
          <w:rFonts w:asciiTheme="minorHAnsi" w:hAnsiTheme="minorHAnsi" w:cstheme="minorHAnsi"/>
          <w:color w:val="000000"/>
          <w:sz w:val="20"/>
          <w:szCs w:val="20"/>
        </w:rPr>
      </w:pPr>
    </w:p>
    <w:p w14:paraId="220C2701"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34</w:t>
      </w:r>
    </w:p>
    <w:p w14:paraId="474106DD"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24B11A4A"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aukcji elektronicznej.</w:t>
      </w:r>
    </w:p>
    <w:p w14:paraId="394A3FBB" w14:textId="77777777" w:rsidR="00AB1573" w:rsidRDefault="00AB1573">
      <w:pPr>
        <w:tabs>
          <w:tab w:val="left" w:pos="284"/>
        </w:tabs>
        <w:spacing w:after="0"/>
        <w:rPr>
          <w:rFonts w:asciiTheme="minorHAnsi" w:hAnsiTheme="minorHAnsi" w:cstheme="minorHAnsi"/>
          <w:color w:val="000000"/>
          <w:sz w:val="20"/>
          <w:szCs w:val="20"/>
        </w:rPr>
      </w:pPr>
    </w:p>
    <w:p w14:paraId="707BC145"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35</w:t>
      </w:r>
    </w:p>
    <w:p w14:paraId="56B27A30"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Wymóg lub możliwość złożenia ofert w postaci katalogów elektronicznych lub dołączenia katalogów elektronicznych do oferty, w sytuacji określonej w art. 93</w:t>
      </w:r>
    </w:p>
    <w:p w14:paraId="180662AD"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złożenia oferty w postaci katalogu elektronicznego.</w:t>
      </w:r>
    </w:p>
    <w:p w14:paraId="48043527" w14:textId="77777777" w:rsidR="00AB1573" w:rsidRDefault="00AB1573">
      <w:pPr>
        <w:tabs>
          <w:tab w:val="left" w:pos="284"/>
        </w:tabs>
        <w:spacing w:after="0"/>
        <w:rPr>
          <w:rFonts w:asciiTheme="minorHAnsi" w:hAnsiTheme="minorHAnsi" w:cstheme="minorHAnsi"/>
          <w:color w:val="000000"/>
          <w:sz w:val="20"/>
          <w:szCs w:val="20"/>
        </w:rPr>
      </w:pPr>
    </w:p>
    <w:p w14:paraId="6477FCBF"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36</w:t>
      </w:r>
    </w:p>
    <w:p w14:paraId="6A281495"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zabezpieczenia należytego wykonania umowy, jeżeli</w:t>
      </w:r>
    </w:p>
    <w:p w14:paraId="1EAA993C"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Zamawiający je przewiduje</w:t>
      </w:r>
    </w:p>
    <w:p w14:paraId="11C54501" w14:textId="77777777" w:rsidR="00AB1573" w:rsidRDefault="00AE5BD0">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zabezpieczenia należytego wykonania umowy.</w:t>
      </w:r>
    </w:p>
    <w:p w14:paraId="57F4DF4D" w14:textId="77777777" w:rsidR="00AB1573" w:rsidRDefault="00AB1573">
      <w:pPr>
        <w:tabs>
          <w:tab w:val="left" w:pos="284"/>
        </w:tabs>
        <w:spacing w:after="0"/>
        <w:rPr>
          <w:rFonts w:asciiTheme="minorHAnsi" w:hAnsiTheme="minorHAnsi" w:cstheme="minorHAnsi"/>
          <w:color w:val="000000"/>
          <w:sz w:val="20"/>
          <w:szCs w:val="20"/>
        </w:rPr>
      </w:pPr>
    </w:p>
    <w:p w14:paraId="68275FB1"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37</w:t>
      </w:r>
    </w:p>
    <w:p w14:paraId="498EF785" w14:textId="77777777" w:rsidR="00AB1573" w:rsidRDefault="00AE5BD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Klauzula informacyjna zgodnie z art. 13 RODO </w:t>
      </w:r>
    </w:p>
    <w:p w14:paraId="74C158A7"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13 ust. 1 i 2 Rozporządzenia Parlamentu Europejskiego i Rady ( UE) 2016/ 679 z dnia 27 kwietnia 2016 r . w sprawie ochrony osób fizycznych w związku z przetwarzaniem danych osobowych i w sprawie swobodnego przepływu takich danych oraz uchylenia dyrektywy 95/46/WE (ogólne rozporządzenie o ochronie danych ) ( Dz. Urz. UE L 119 z 04.05.2016, str.1), zwane dalej RODO, informuję Pana/ Panią, że:</w:t>
      </w:r>
    </w:p>
    <w:p w14:paraId="46AAD750" w14:textId="6A775ADA" w:rsidR="000E464A" w:rsidRPr="009F668E" w:rsidRDefault="000E464A" w:rsidP="00D60CD3">
      <w:pPr>
        <w:suppressAutoHyphens w:val="0"/>
        <w:spacing w:after="0"/>
        <w:jc w:val="both"/>
        <w:rPr>
          <w:rFonts w:asciiTheme="minorHAnsi" w:eastAsia="Times New Roman" w:hAnsiTheme="minorHAnsi" w:cstheme="minorHAnsi"/>
          <w:sz w:val="20"/>
          <w:szCs w:val="20"/>
          <w:lang w:val="en-US" w:eastAsia="pl-PL"/>
        </w:rPr>
      </w:pPr>
      <w:r w:rsidRPr="009F668E">
        <w:rPr>
          <w:rFonts w:asciiTheme="minorHAnsi" w:eastAsia="Times New Roman" w:hAnsiTheme="minorHAnsi" w:cstheme="minorHAnsi"/>
          <w:sz w:val="20"/>
          <w:szCs w:val="20"/>
          <w:lang w:eastAsia="pl-PL"/>
        </w:rPr>
        <w:t xml:space="preserve">1. </w:t>
      </w:r>
      <w:r w:rsidRPr="009F668E">
        <w:rPr>
          <w:rFonts w:asciiTheme="minorHAnsi" w:eastAsia="Times New Roman" w:hAnsiTheme="minorHAnsi" w:cstheme="minorHAnsi"/>
          <w:color w:val="000000"/>
          <w:sz w:val="20"/>
          <w:szCs w:val="20"/>
          <w:lang w:eastAsia="pl-PL"/>
        </w:rPr>
        <w:t>Administratorem Pani/ Pana danych osobowych jest Wojewódzki Szpital Chorób Płuc im. dr. Alojzego Paw</w:t>
      </w:r>
      <w:r w:rsidR="00D60CD3">
        <w:rPr>
          <w:rFonts w:asciiTheme="minorHAnsi" w:eastAsia="Times New Roman" w:hAnsiTheme="minorHAnsi" w:cstheme="minorHAnsi"/>
          <w:color w:val="000000"/>
          <w:sz w:val="20"/>
          <w:szCs w:val="20"/>
          <w:lang w:eastAsia="pl-PL"/>
        </w:rPr>
        <w:t>el</w:t>
      </w:r>
      <w:r>
        <w:rPr>
          <w:rFonts w:asciiTheme="minorHAnsi" w:eastAsia="Times New Roman" w:hAnsiTheme="minorHAnsi" w:cstheme="minorHAnsi"/>
          <w:color w:val="000000"/>
          <w:sz w:val="20"/>
          <w:szCs w:val="20"/>
          <w:lang w:eastAsia="pl-PL"/>
        </w:rPr>
        <w:t xml:space="preserve">ca, </w:t>
      </w:r>
      <w:r w:rsidRPr="009F668E">
        <w:rPr>
          <w:rFonts w:asciiTheme="minorHAnsi" w:eastAsia="Times New Roman" w:hAnsiTheme="minorHAnsi" w:cstheme="minorHAnsi"/>
          <w:color w:val="000000"/>
          <w:sz w:val="20"/>
          <w:szCs w:val="20"/>
          <w:lang w:eastAsia="pl-PL"/>
        </w:rPr>
        <w:t>44-300 Wodzisław Śląski, ul. Bracka 13, REGON: 000297690</w:t>
      </w:r>
      <w:r>
        <w:rPr>
          <w:rFonts w:asciiTheme="minorHAnsi" w:eastAsia="Times New Roman" w:hAnsiTheme="minorHAnsi" w:cstheme="minorHAnsi"/>
          <w:color w:val="000000"/>
          <w:sz w:val="20"/>
          <w:szCs w:val="20"/>
          <w:lang w:eastAsia="pl-PL"/>
        </w:rPr>
        <w:t xml:space="preserve">, </w:t>
      </w:r>
      <w:r w:rsidRPr="009F668E">
        <w:rPr>
          <w:rFonts w:asciiTheme="minorHAnsi" w:eastAsia="Times New Roman" w:hAnsiTheme="minorHAnsi" w:cstheme="minorHAnsi"/>
          <w:color w:val="000000"/>
          <w:sz w:val="20"/>
          <w:szCs w:val="20"/>
          <w:lang w:eastAsia="pl-PL"/>
        </w:rPr>
        <w:t>tel. sekretariat 32/ 453-71-01 , fax 32 455- 53- 25</w:t>
      </w:r>
      <w:r>
        <w:rPr>
          <w:rFonts w:asciiTheme="minorHAnsi" w:eastAsia="Times New Roman" w:hAnsiTheme="minorHAnsi" w:cstheme="minorHAnsi"/>
          <w:color w:val="000000"/>
          <w:sz w:val="20"/>
          <w:szCs w:val="20"/>
          <w:lang w:eastAsia="pl-PL"/>
        </w:rPr>
        <w:t xml:space="preserve">, </w:t>
      </w:r>
      <w:r w:rsidRPr="009F668E">
        <w:rPr>
          <w:rFonts w:asciiTheme="minorHAnsi" w:eastAsia="Times New Roman" w:hAnsiTheme="minorHAnsi" w:cstheme="minorHAnsi"/>
          <w:color w:val="000000"/>
          <w:sz w:val="20"/>
          <w:szCs w:val="20"/>
          <w:lang w:val="en-US" w:eastAsia="pl-PL"/>
        </w:rPr>
        <w:t>e-mail sekretariat@wscp.wodzisław.pl ,www.wscp.wodzislaw.pl</w:t>
      </w:r>
    </w:p>
    <w:p w14:paraId="2312E936"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2. </w:t>
      </w:r>
      <w:r w:rsidRPr="009F668E">
        <w:rPr>
          <w:rFonts w:asciiTheme="minorHAnsi" w:eastAsia="Times New Roman" w:hAnsiTheme="minorHAnsi" w:cstheme="minorHAnsi"/>
          <w:color w:val="000000"/>
          <w:sz w:val="20"/>
          <w:szCs w:val="20"/>
          <w:lang w:eastAsia="pl-PL"/>
        </w:rPr>
        <w:t>Administrator wyznaczył Inspektora Ochrony Danych*. W celu kontaktu udostępnia jego dane</w:t>
      </w:r>
      <w:r>
        <w:rPr>
          <w:rFonts w:asciiTheme="minorHAnsi" w:eastAsia="Times New Roman" w:hAnsiTheme="minorHAnsi" w:cstheme="minorHAnsi"/>
          <w:color w:val="000000"/>
          <w:sz w:val="20"/>
          <w:szCs w:val="20"/>
          <w:lang w:eastAsia="pl-PL"/>
        </w:rPr>
        <w:t xml:space="preserve"> </w:t>
      </w:r>
    </w:p>
    <w:p w14:paraId="27898B98"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imię i nazwisko – Alodia Urbańczyk</w:t>
      </w:r>
    </w:p>
    <w:p w14:paraId="09591598" w14:textId="612F1124"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adres e- mail: </w:t>
      </w:r>
      <w:r w:rsidRPr="009F668E">
        <w:rPr>
          <w:rFonts w:asciiTheme="minorHAnsi" w:eastAsia="Times New Roman" w:hAnsiTheme="minorHAnsi" w:cstheme="minorHAnsi"/>
          <w:b/>
          <w:bCs/>
          <w:color w:val="0000FF"/>
          <w:sz w:val="20"/>
          <w:szCs w:val="20"/>
          <w:u w:val="single"/>
          <w:lang w:eastAsia="pl-PL"/>
        </w:rPr>
        <w:t>alodia.urbanczyk</w:t>
      </w:r>
      <w:hyperlink r:id="rId18" w:history="1">
        <w:r w:rsidRPr="009F668E">
          <w:rPr>
            <w:rFonts w:asciiTheme="minorHAnsi" w:eastAsia="Times New Roman" w:hAnsiTheme="minorHAnsi" w:cstheme="minorHAnsi"/>
            <w:b/>
            <w:bCs/>
            <w:color w:val="0000FF"/>
            <w:sz w:val="20"/>
            <w:szCs w:val="20"/>
            <w:u w:val="single"/>
            <w:lang w:eastAsia="pl-PL"/>
          </w:rPr>
          <w:t>@wscp.wodzislaw.pl</w:t>
        </w:r>
      </w:hyperlink>
      <w:r>
        <w:rPr>
          <w:rFonts w:asciiTheme="minorHAnsi" w:eastAsia="Times New Roman" w:hAnsiTheme="minorHAnsi" w:cstheme="minorHAnsi"/>
          <w:b/>
          <w:bCs/>
          <w:color w:val="0000FF"/>
          <w:sz w:val="20"/>
          <w:szCs w:val="20"/>
          <w:u w:val="single"/>
          <w:lang w:eastAsia="pl-PL"/>
        </w:rPr>
        <w:t xml:space="preserve"> </w:t>
      </w:r>
      <w:r w:rsidRPr="009F668E">
        <w:rPr>
          <w:rFonts w:asciiTheme="minorHAnsi" w:eastAsia="Times New Roman" w:hAnsiTheme="minorHAnsi" w:cstheme="minorHAnsi"/>
          <w:color w:val="000000"/>
          <w:sz w:val="20"/>
          <w:szCs w:val="20"/>
          <w:lang w:eastAsia="pl-PL"/>
        </w:rPr>
        <w:t>nr tel</w:t>
      </w:r>
      <w:r>
        <w:rPr>
          <w:rFonts w:asciiTheme="minorHAnsi" w:eastAsia="Times New Roman" w:hAnsiTheme="minorHAnsi" w:cstheme="minorHAnsi"/>
          <w:color w:val="000000"/>
          <w:sz w:val="20"/>
          <w:szCs w:val="20"/>
          <w:lang w:eastAsia="pl-PL"/>
        </w:rPr>
        <w:t>.</w:t>
      </w:r>
      <w:r w:rsidRPr="009F668E">
        <w:rPr>
          <w:rFonts w:asciiTheme="minorHAnsi" w:eastAsia="Times New Roman" w:hAnsiTheme="minorHAnsi" w:cstheme="minorHAnsi"/>
          <w:color w:val="000000"/>
          <w:sz w:val="20"/>
          <w:szCs w:val="20"/>
          <w:lang w:eastAsia="pl-PL"/>
        </w:rPr>
        <w:t xml:space="preserve"> 32/ 45- 37- 104</w:t>
      </w:r>
    </w:p>
    <w:p w14:paraId="399E267C"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3. </w:t>
      </w:r>
      <w:r w:rsidRPr="009F668E">
        <w:rPr>
          <w:rFonts w:asciiTheme="minorHAnsi" w:eastAsia="Times New Roman" w:hAnsiTheme="minorHAnsi" w:cstheme="minorHAnsi"/>
          <w:color w:val="000000"/>
          <w:sz w:val="20"/>
          <w:szCs w:val="20"/>
          <w:lang w:eastAsia="pl-PL"/>
        </w:rPr>
        <w:t>Pani / Pana dane będą przetwarzane w celu :</w:t>
      </w:r>
    </w:p>
    <w:p w14:paraId="03373AB8" w14:textId="77777777" w:rsidR="000E464A" w:rsidRPr="009F668E" w:rsidRDefault="000E464A" w:rsidP="00D60CD3">
      <w:pPr>
        <w:shd w:val="clear" w:color="auto" w:fill="FFFFFF" w:themeFill="background1"/>
        <w:suppressAutoHyphens w:val="0"/>
        <w:spacing w:after="0" w:line="301" w:lineRule="atLeast"/>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a) w celu związanym z postępowaniem o udzielenie zamówienia publicznego „</w:t>
      </w:r>
      <w:r w:rsidRPr="009F668E">
        <w:rPr>
          <w:rFonts w:asciiTheme="minorHAnsi" w:eastAsia="Times New Roman" w:hAnsiTheme="minorHAnsi" w:cstheme="minorHAnsi"/>
          <w:i/>
          <w:iCs/>
          <w:color w:val="000000"/>
          <w:sz w:val="20"/>
          <w:szCs w:val="20"/>
          <w:shd w:val="clear" w:color="auto" w:fill="FFFFFF" w:themeFill="background1"/>
          <w:lang w:eastAsia="pl-PL"/>
        </w:rPr>
        <w:t>Dostawa odczynników biochemicznych wraz z dzierżawą analizatora biochemicznego”</w:t>
      </w:r>
      <w:r w:rsidRPr="009F668E">
        <w:rPr>
          <w:rFonts w:asciiTheme="minorHAnsi" w:eastAsia="Times New Roman" w:hAnsiTheme="minorHAnsi" w:cstheme="minorHAnsi"/>
          <w:color w:val="000000"/>
          <w:sz w:val="20"/>
          <w:szCs w:val="20"/>
          <w:shd w:val="clear" w:color="auto" w:fill="FFFFFF" w:themeFill="background1"/>
          <w:lang w:eastAsia="pl-PL"/>
        </w:rPr>
        <w:t>,</w:t>
      </w:r>
      <w:r w:rsidRPr="009F668E">
        <w:rPr>
          <w:rFonts w:asciiTheme="minorHAnsi" w:eastAsia="Times New Roman" w:hAnsiTheme="minorHAnsi" w:cstheme="minorHAnsi"/>
          <w:sz w:val="20"/>
          <w:szCs w:val="20"/>
          <w:lang w:eastAsia="pl-PL"/>
        </w:rPr>
        <w:t xml:space="preserve"> </w:t>
      </w:r>
      <w:r w:rsidRPr="009F668E">
        <w:rPr>
          <w:rFonts w:asciiTheme="minorHAnsi" w:eastAsia="Times New Roman" w:hAnsiTheme="minorHAnsi" w:cstheme="minorHAnsi"/>
          <w:color w:val="000000"/>
          <w:sz w:val="20"/>
          <w:szCs w:val="20"/>
          <w:lang w:eastAsia="pl-PL"/>
        </w:rPr>
        <w:t>prowadzonym w trybie przetargu nieograniczonego.</w:t>
      </w:r>
    </w:p>
    <w:p w14:paraId="78D445E2"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b) w celu rozpatrzenia oferty oraz podjęcia działań przed zawarciem ewentualnej umowy, a w przypadku wyboru oferty- w celu zawarcia i realizacji umowy, w tym wystawiania lub przyjmowania faktur, rachunków oraz prowadzenia sprawozdawczości finansowej.</w:t>
      </w:r>
    </w:p>
    <w:p w14:paraId="0289F348"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4. </w:t>
      </w:r>
      <w:r w:rsidRPr="009F668E">
        <w:rPr>
          <w:rFonts w:asciiTheme="minorHAnsi" w:eastAsia="Times New Roman" w:hAnsiTheme="minorHAnsi" w:cstheme="minorHAnsi"/>
          <w:color w:val="000000"/>
          <w:sz w:val="20"/>
          <w:szCs w:val="20"/>
          <w:lang w:eastAsia="pl-PL"/>
        </w:rPr>
        <w:t xml:space="preserve">Podstawą do przetwarzania pani/ Pana danych osobowych jest: </w:t>
      </w:r>
    </w:p>
    <w:p w14:paraId="0146C53C" w14:textId="4BF07DFF"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art. 6 ust.1 lit c. RODO, w związku z obowiązującymi przepisami prawa, w szczególności z ustawą z dnia 11.09.2019r. Prawo zamówień publicznych (Dz.U. 20</w:t>
      </w:r>
      <w:r w:rsidR="001A2167">
        <w:rPr>
          <w:rFonts w:asciiTheme="minorHAnsi" w:eastAsia="Times New Roman" w:hAnsiTheme="minorHAnsi" w:cstheme="minorHAnsi"/>
          <w:color w:val="000000"/>
          <w:sz w:val="20"/>
          <w:szCs w:val="20"/>
          <w:lang w:eastAsia="pl-PL"/>
        </w:rPr>
        <w:t>24</w:t>
      </w:r>
      <w:r w:rsidRPr="009F668E">
        <w:rPr>
          <w:rFonts w:asciiTheme="minorHAnsi" w:eastAsia="Times New Roman" w:hAnsiTheme="minorHAnsi" w:cstheme="minorHAnsi"/>
          <w:color w:val="000000"/>
          <w:sz w:val="20"/>
          <w:szCs w:val="20"/>
          <w:lang w:eastAsia="pl-PL"/>
        </w:rPr>
        <w:t xml:space="preserve"> poz. 1</w:t>
      </w:r>
      <w:r w:rsidR="001A2167">
        <w:rPr>
          <w:rFonts w:asciiTheme="minorHAnsi" w:eastAsia="Times New Roman" w:hAnsiTheme="minorHAnsi" w:cstheme="minorHAnsi"/>
          <w:color w:val="000000"/>
          <w:sz w:val="20"/>
          <w:szCs w:val="20"/>
          <w:lang w:eastAsia="pl-PL"/>
        </w:rPr>
        <w:t>320</w:t>
      </w:r>
      <w:r w:rsidRPr="009F668E">
        <w:rPr>
          <w:rFonts w:asciiTheme="minorHAnsi" w:eastAsia="Times New Roman" w:hAnsiTheme="minorHAnsi" w:cstheme="minorHAnsi"/>
          <w:color w:val="000000"/>
          <w:sz w:val="20"/>
          <w:szCs w:val="20"/>
          <w:lang w:eastAsia="pl-PL"/>
        </w:rPr>
        <w:t>, ustawą z dnia 27 sierpnia 2009 r. o finansach publicznych (</w:t>
      </w:r>
      <w:r w:rsidRPr="009F668E">
        <w:rPr>
          <w:rFonts w:asciiTheme="minorHAnsi" w:eastAsia="Times New Roman" w:hAnsiTheme="minorHAnsi" w:cstheme="minorHAnsi"/>
          <w:sz w:val="20"/>
          <w:szCs w:val="20"/>
          <w:lang w:eastAsia="pl-PL"/>
        </w:rPr>
        <w:t>Dz. U. 2009 Nr 157 poz. 1240</w:t>
      </w:r>
      <w:r w:rsidR="001A2167">
        <w:rPr>
          <w:rFonts w:asciiTheme="minorHAnsi" w:eastAsia="Times New Roman" w:hAnsiTheme="minorHAnsi" w:cstheme="minorHAnsi"/>
          <w:sz w:val="20"/>
          <w:szCs w:val="20"/>
          <w:lang w:eastAsia="pl-PL"/>
        </w:rPr>
        <w:t xml:space="preserve"> </w:t>
      </w:r>
      <w:r w:rsidR="001A2167">
        <w:rPr>
          <w:rFonts w:asciiTheme="minorHAnsi" w:eastAsia="Times New Roman" w:hAnsiTheme="minorHAnsi" w:cstheme="minorHAnsi"/>
          <w:color w:val="000000"/>
          <w:sz w:val="20"/>
          <w:szCs w:val="20"/>
          <w:lang w:eastAsia="pl-PL"/>
        </w:rPr>
        <w:t>z późn. zm.</w:t>
      </w:r>
      <w:r w:rsidRPr="009F668E">
        <w:rPr>
          <w:rFonts w:asciiTheme="minorHAnsi" w:eastAsia="Times New Roman" w:hAnsiTheme="minorHAnsi" w:cstheme="minorHAnsi"/>
          <w:sz w:val="20"/>
          <w:szCs w:val="20"/>
          <w:lang w:eastAsia="pl-PL"/>
        </w:rPr>
        <w:t>)</w:t>
      </w:r>
      <w:r w:rsidRPr="009F668E">
        <w:rPr>
          <w:rFonts w:asciiTheme="minorHAnsi" w:eastAsia="Times New Roman" w:hAnsiTheme="minorHAnsi" w:cstheme="minorHAnsi"/>
          <w:color w:val="000000"/>
          <w:sz w:val="20"/>
          <w:szCs w:val="20"/>
          <w:lang w:eastAsia="pl-PL"/>
        </w:rPr>
        <w:t>, ustawą z dnia 23 kwietnia 1964</w:t>
      </w:r>
      <w:r w:rsidR="001A2167">
        <w:rPr>
          <w:rFonts w:asciiTheme="minorHAnsi" w:eastAsia="Times New Roman" w:hAnsiTheme="minorHAnsi" w:cstheme="minorHAnsi"/>
          <w:color w:val="000000"/>
          <w:sz w:val="20"/>
          <w:szCs w:val="20"/>
          <w:lang w:eastAsia="pl-PL"/>
        </w:rPr>
        <w:t xml:space="preserve"> </w:t>
      </w:r>
      <w:r w:rsidRPr="009F668E">
        <w:rPr>
          <w:rFonts w:asciiTheme="minorHAnsi" w:eastAsia="Times New Roman" w:hAnsiTheme="minorHAnsi" w:cstheme="minorHAnsi"/>
          <w:color w:val="000000"/>
          <w:sz w:val="20"/>
          <w:szCs w:val="20"/>
          <w:lang w:eastAsia="pl-PL"/>
        </w:rPr>
        <w:t>r.- Kodeks Cywilny (Dz.U. 2022 poz. 1360</w:t>
      </w:r>
      <w:r w:rsidR="001A2167">
        <w:rPr>
          <w:rFonts w:asciiTheme="minorHAnsi" w:eastAsia="Times New Roman" w:hAnsiTheme="minorHAnsi" w:cstheme="minorHAnsi"/>
          <w:color w:val="000000"/>
          <w:sz w:val="20"/>
          <w:szCs w:val="20"/>
          <w:lang w:eastAsia="pl-PL"/>
        </w:rPr>
        <w:t xml:space="preserve"> z późn. zm.</w:t>
      </w:r>
      <w:r w:rsidRPr="009F668E">
        <w:rPr>
          <w:rFonts w:asciiTheme="minorHAnsi" w:eastAsia="Times New Roman" w:hAnsiTheme="minorHAnsi" w:cstheme="minorHAnsi"/>
          <w:color w:val="000000"/>
          <w:sz w:val="20"/>
          <w:szCs w:val="20"/>
          <w:lang w:eastAsia="pl-PL"/>
        </w:rPr>
        <w:t>) , a w przypadku zawarcia umowy: ustawa z dnia 29 sierpnia 1997 r. ordynacja podatkowa (Dz.U 2021 poz. 1540</w:t>
      </w:r>
      <w:r w:rsidR="001A2167">
        <w:rPr>
          <w:rFonts w:asciiTheme="minorHAnsi" w:eastAsia="Times New Roman" w:hAnsiTheme="minorHAnsi" w:cstheme="minorHAnsi"/>
          <w:color w:val="000000"/>
          <w:sz w:val="20"/>
          <w:szCs w:val="20"/>
          <w:lang w:eastAsia="pl-PL"/>
        </w:rPr>
        <w:t xml:space="preserve"> z późn. zm.</w:t>
      </w:r>
      <w:r w:rsidRPr="009F668E">
        <w:rPr>
          <w:rFonts w:asciiTheme="minorHAnsi" w:eastAsia="Times New Roman" w:hAnsiTheme="minorHAnsi" w:cstheme="minorHAnsi"/>
          <w:color w:val="000000"/>
          <w:sz w:val="20"/>
          <w:szCs w:val="20"/>
          <w:lang w:eastAsia="pl-PL"/>
        </w:rPr>
        <w:t>), ustawa z dnia 29.08.1997 r. r. o rachunkowości ( Dz.U. 2021 poz. 217</w:t>
      </w:r>
      <w:r w:rsidR="001A2167">
        <w:rPr>
          <w:rFonts w:asciiTheme="minorHAnsi" w:eastAsia="Times New Roman" w:hAnsiTheme="minorHAnsi" w:cstheme="minorHAnsi"/>
          <w:color w:val="000000"/>
          <w:sz w:val="20"/>
          <w:szCs w:val="20"/>
          <w:lang w:eastAsia="pl-PL"/>
        </w:rPr>
        <w:t xml:space="preserve"> z późn. zm.</w:t>
      </w:r>
      <w:r w:rsidRPr="009F668E">
        <w:rPr>
          <w:rFonts w:asciiTheme="minorHAnsi" w:eastAsia="Times New Roman" w:hAnsiTheme="minorHAnsi" w:cstheme="minorHAnsi"/>
          <w:color w:val="000000"/>
          <w:sz w:val="20"/>
          <w:szCs w:val="20"/>
          <w:lang w:eastAsia="pl-PL"/>
        </w:rPr>
        <w:t>).</w:t>
      </w:r>
    </w:p>
    <w:p w14:paraId="13094B7F" w14:textId="77777777" w:rsidR="000E464A" w:rsidRPr="009F668E" w:rsidRDefault="000E464A" w:rsidP="00D60CD3">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Obowiązek podania Pani/ Pana danych osobowych jest wymogiem ustawowym Brak podania danych będzie skutkował brakiem możliwości rozpatrzenia oferty oraz zawarcia umowy.</w:t>
      </w:r>
    </w:p>
    <w:p w14:paraId="66A1F031" w14:textId="77777777" w:rsidR="000E464A" w:rsidRPr="009F668E" w:rsidRDefault="000E464A" w:rsidP="000E464A">
      <w:pPr>
        <w:suppressAutoHyphens w:val="0"/>
        <w:spacing w:after="0"/>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lastRenderedPageBreak/>
        <w:t xml:space="preserve">5. </w:t>
      </w:r>
      <w:r w:rsidRPr="009F668E">
        <w:rPr>
          <w:rFonts w:asciiTheme="minorHAnsi" w:eastAsia="Times New Roman" w:hAnsiTheme="minorHAnsi" w:cstheme="minorHAnsi"/>
          <w:color w:val="000000"/>
          <w:sz w:val="20"/>
          <w:szCs w:val="20"/>
          <w:lang w:eastAsia="pl-PL"/>
        </w:rPr>
        <w:t xml:space="preserve">Dane mogą być udostępniane innym podmiotom i organom upoważnionym na podstawie przepisów prawa, a także na podstawie umów powierzenia, podmiotom świadczącym usługi prawnicze, informatyczne, bankom. </w:t>
      </w:r>
    </w:p>
    <w:p w14:paraId="6D886331" w14:textId="77777777" w:rsidR="000E464A" w:rsidRPr="009F668E" w:rsidRDefault="000E464A" w:rsidP="000E464A">
      <w:pPr>
        <w:suppressAutoHyphens w:val="0"/>
        <w:spacing w:after="0" w:line="278" w:lineRule="atLeast"/>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Odbiorcami Pani/Pana danych osobowych będą osoby lub podmioty, którym udostępniona zostanie dokumentacja postępowania w oparciu o Ustawę z dnia 11.09.2019 r. – Prawo zamówień publicznych (Dz. U. </w:t>
      </w:r>
      <w:r>
        <w:rPr>
          <w:rFonts w:asciiTheme="minorHAnsi" w:eastAsia="Times New Roman" w:hAnsiTheme="minorHAnsi" w:cstheme="minorHAnsi"/>
          <w:color w:val="000000"/>
          <w:sz w:val="20"/>
          <w:szCs w:val="20"/>
          <w:lang w:eastAsia="pl-PL"/>
        </w:rPr>
        <w:t>2024</w:t>
      </w:r>
      <w:r w:rsidRPr="009F668E">
        <w:rPr>
          <w:rFonts w:asciiTheme="minorHAnsi" w:eastAsia="Times New Roman" w:hAnsiTheme="minorHAnsi" w:cstheme="minorHAnsi"/>
          <w:color w:val="000000"/>
          <w:sz w:val="20"/>
          <w:szCs w:val="20"/>
          <w:lang w:eastAsia="pl-PL"/>
        </w:rPr>
        <w:t xml:space="preserve"> poz</w:t>
      </w:r>
      <w:r>
        <w:rPr>
          <w:rFonts w:asciiTheme="minorHAnsi" w:eastAsia="Times New Roman" w:hAnsiTheme="minorHAnsi" w:cstheme="minorHAnsi"/>
          <w:color w:val="000000"/>
          <w:sz w:val="20"/>
          <w:szCs w:val="20"/>
          <w:lang w:eastAsia="pl-PL"/>
        </w:rPr>
        <w:t>. 132</w:t>
      </w:r>
      <w:r w:rsidRPr="009F668E">
        <w:rPr>
          <w:rFonts w:asciiTheme="minorHAnsi" w:eastAsia="Times New Roman" w:hAnsiTheme="minorHAnsi" w:cstheme="minorHAnsi"/>
          <w:color w:val="000000"/>
          <w:sz w:val="20"/>
          <w:szCs w:val="20"/>
          <w:lang w:eastAsia="pl-PL"/>
        </w:rPr>
        <w:t>0 z póź</w:t>
      </w:r>
      <w:r>
        <w:rPr>
          <w:rFonts w:asciiTheme="minorHAnsi" w:eastAsia="Times New Roman" w:hAnsiTheme="minorHAnsi" w:cstheme="minorHAnsi"/>
          <w:color w:val="000000"/>
          <w:sz w:val="20"/>
          <w:szCs w:val="20"/>
          <w:lang w:eastAsia="pl-PL"/>
        </w:rPr>
        <w:t>n</w:t>
      </w:r>
      <w:r w:rsidRPr="009F668E">
        <w:rPr>
          <w:rFonts w:asciiTheme="minorHAnsi" w:eastAsia="Times New Roman" w:hAnsiTheme="minorHAnsi" w:cstheme="minorHAnsi"/>
          <w:color w:val="000000"/>
          <w:sz w:val="20"/>
          <w:szCs w:val="20"/>
          <w:lang w:eastAsia="pl-PL"/>
        </w:rPr>
        <w:t>. zm.), dalej „ustawa Pzp”;</w:t>
      </w:r>
    </w:p>
    <w:p w14:paraId="24524796" w14:textId="77777777" w:rsidR="000E464A" w:rsidRPr="009F668E" w:rsidRDefault="000E464A" w:rsidP="000E464A">
      <w:pPr>
        <w:suppressAutoHyphens w:val="0"/>
        <w:spacing w:after="0" w:line="278" w:lineRule="atLeast"/>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6. Pani/ Pana dane osobowe będą przechowywane przez okres:</w:t>
      </w:r>
    </w:p>
    <w:p w14:paraId="039117D8" w14:textId="77777777" w:rsidR="000E464A" w:rsidRPr="009F668E" w:rsidRDefault="000E464A" w:rsidP="000E464A">
      <w:pPr>
        <w:suppressAutoHyphens w:val="0"/>
        <w:spacing w:after="0" w:line="278" w:lineRule="atLeast"/>
        <w:jc w:val="both"/>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a) 4 lata , licząc od końca roku kalendarzowego w którym zakończono postępowanie o udzielenie zamówienia, </w:t>
      </w:r>
      <w:r>
        <w:rPr>
          <w:rFonts w:asciiTheme="minorHAnsi" w:eastAsia="Times New Roman" w:hAnsiTheme="minorHAnsi" w:cstheme="minorHAnsi"/>
          <w:color w:val="000000"/>
          <w:sz w:val="20"/>
          <w:szCs w:val="20"/>
          <w:lang w:eastAsia="pl-PL"/>
        </w:rPr>
        <w:br/>
      </w:r>
      <w:r w:rsidRPr="009F668E">
        <w:rPr>
          <w:rFonts w:asciiTheme="minorHAnsi" w:eastAsia="Times New Roman" w:hAnsiTheme="minorHAnsi" w:cstheme="minorHAnsi"/>
          <w:color w:val="000000"/>
          <w:sz w:val="20"/>
          <w:szCs w:val="20"/>
          <w:lang w:eastAsia="pl-PL"/>
        </w:rPr>
        <w:t>a jeżeli czas trwania umowy przekracza ten czas, okres przechowywania obejmuje cały czas trwania umowy i 4 lata po jej zakończeniu.</w:t>
      </w:r>
    </w:p>
    <w:p w14:paraId="704C5E7B" w14:textId="77777777" w:rsidR="000E464A" w:rsidRPr="009F668E" w:rsidRDefault="000E464A" w:rsidP="000E464A">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b) 5 lat, licząc od końca roku w którym uzyskano dane - w przypadku ofert cenowych innych niż uzyskanych w związku z postępowaniem o udzielenie zamówienia.</w:t>
      </w:r>
    </w:p>
    <w:p w14:paraId="3CD18A8C" w14:textId="77777777" w:rsidR="000E464A" w:rsidRPr="009F668E" w:rsidRDefault="000E464A" w:rsidP="000E464A">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W przypadku wyboru oferty i zawarcia umowy dane osobowe związane z realizacją umowy będą przechowywane przez okres 4 lat, licząc od końca roku w którym nastąpiło wygaśnięcie umowy lub w którym upłynął termin zobowiązania podatkowego.</w:t>
      </w:r>
    </w:p>
    <w:p w14:paraId="4DBCEC0F" w14:textId="77777777" w:rsidR="000E464A" w:rsidRPr="009F668E" w:rsidRDefault="000E464A" w:rsidP="000E464A">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7. Obowiązek podania przez Panią/Pana danych osobowych bezpośrednio Pani/Pana dotyczących jest wymogiem ustawowym określonym w przepisach ustawy Prawo Zamówień Publicznych z dnia 11.09.2019 r. (Dz.U. </w:t>
      </w:r>
      <w:r>
        <w:rPr>
          <w:rFonts w:asciiTheme="minorHAnsi" w:eastAsia="Times New Roman" w:hAnsiTheme="minorHAnsi" w:cstheme="minorHAnsi"/>
          <w:color w:val="000000"/>
          <w:sz w:val="20"/>
          <w:szCs w:val="20"/>
          <w:lang w:eastAsia="pl-PL"/>
        </w:rPr>
        <w:t>2024</w:t>
      </w:r>
      <w:r w:rsidRPr="009F668E">
        <w:rPr>
          <w:rFonts w:asciiTheme="minorHAnsi" w:eastAsia="Times New Roman" w:hAnsiTheme="minorHAnsi" w:cstheme="minorHAnsi"/>
          <w:color w:val="000000"/>
          <w:sz w:val="20"/>
          <w:szCs w:val="20"/>
          <w:lang w:eastAsia="pl-PL"/>
        </w:rPr>
        <w:t xml:space="preserve"> poz. </w:t>
      </w:r>
      <w:r>
        <w:rPr>
          <w:rFonts w:asciiTheme="minorHAnsi" w:eastAsia="Times New Roman" w:hAnsiTheme="minorHAnsi" w:cstheme="minorHAnsi"/>
          <w:color w:val="000000"/>
          <w:sz w:val="20"/>
          <w:szCs w:val="20"/>
          <w:lang w:eastAsia="pl-PL"/>
        </w:rPr>
        <w:t>1320</w:t>
      </w:r>
      <w:r w:rsidRPr="009F668E">
        <w:rPr>
          <w:rFonts w:asciiTheme="minorHAnsi" w:eastAsia="Times New Roman" w:hAnsiTheme="minorHAnsi" w:cstheme="minorHAnsi"/>
          <w:color w:val="000000"/>
          <w:sz w:val="20"/>
          <w:szCs w:val="20"/>
          <w:lang w:eastAsia="pl-PL"/>
        </w:rPr>
        <w:t xml:space="preserve"> z późn. zm.), związanym z udziałem w postępowaniu o udzielenie zamówienia publicznego; konsekwencje niepodania określonych danych wynikają z ustawy Pzp;</w:t>
      </w:r>
    </w:p>
    <w:p w14:paraId="63B8D510" w14:textId="77777777" w:rsidR="000E464A" w:rsidRPr="009F668E" w:rsidRDefault="000E464A" w:rsidP="000E464A">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8. W odniesieniu do Pani/Pana danych osobowych decyzje nie będą podejmowane w sposób zautomatyzowany, stosowanie do art. 22 RODO;</w:t>
      </w:r>
    </w:p>
    <w:p w14:paraId="44D2A9F1" w14:textId="77777777" w:rsidR="000E464A" w:rsidRPr="009F668E" w:rsidRDefault="000E464A" w:rsidP="000E464A">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9. Posiada Pani/ Pan prawo do :</w:t>
      </w:r>
    </w:p>
    <w:p w14:paraId="60CE684D"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15 RODO prawo dostępu do danych osobowych Pani/Pana dotyczących;</w:t>
      </w:r>
    </w:p>
    <w:p w14:paraId="6984456F"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16 RODO prawo do sprostowania Pani/Pana danych osobowych **</w:t>
      </w:r>
    </w:p>
    <w:p w14:paraId="1268B002"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18 RODO prawo żądania od administratora ograniczenia przetwarzania danych osobowych z zastrzeżeniem przypadków, o których mowa w art. 18 ust. 2 RODO ***;</w:t>
      </w:r>
    </w:p>
    <w:p w14:paraId="5534F9CB"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wniesienia skargi do Prezesa Urzędu Ochrony Danych Osobowych, gdy uzna Pani/Pan, że przetwarzanie danych osobowych Pani/Pana dotyczących narusza przepisy RODO;</w:t>
      </w:r>
    </w:p>
    <w:p w14:paraId="6C5FBC02"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10. Nie przysługuje Pani/Panu:</w:t>
      </w:r>
    </w:p>
    <w:p w14:paraId="2FBC7BB5"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usunięcia danych osobowych w związku z art. 17 ust. 3 lit. b, d lub e RODO;</w:t>
      </w:r>
    </w:p>
    <w:p w14:paraId="6CE2A6A4"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przenoszenia danych osobowych, o którym mowa w art. 20 RODO;</w:t>
      </w:r>
    </w:p>
    <w:p w14:paraId="4E1FE441" w14:textId="77777777" w:rsidR="000E464A" w:rsidRPr="009F668E"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na podstawie art. 21 RODO prawo sprzeciwu, wobec przetwarzania danych osobowych, gdyż podstawą prawną przetwarzania Pani/Pana danych osobowych jest art. 6 ust. 1 lit. c RODO.</w:t>
      </w:r>
    </w:p>
    <w:p w14:paraId="38846310" w14:textId="77777777" w:rsidR="000E464A" w:rsidRDefault="000E464A" w:rsidP="001A2167">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11. Pani/ Pana dane nie będą przekazywane do państwa trzeciego .</w:t>
      </w:r>
    </w:p>
    <w:p w14:paraId="49D9214C" w14:textId="77777777" w:rsidR="000E464A" w:rsidRPr="009F668E" w:rsidRDefault="000E464A" w:rsidP="001A2167">
      <w:pPr>
        <w:suppressAutoHyphens w:val="0"/>
        <w:spacing w:after="0" w:line="278" w:lineRule="atLeast"/>
        <w:rPr>
          <w:rFonts w:asciiTheme="minorHAnsi" w:eastAsia="Times New Roman" w:hAnsiTheme="minorHAnsi" w:cstheme="minorHAnsi"/>
          <w:sz w:val="18"/>
          <w:szCs w:val="18"/>
          <w:lang w:eastAsia="pl-PL"/>
        </w:rPr>
      </w:pPr>
      <w:r w:rsidRPr="009F668E">
        <w:rPr>
          <w:rFonts w:asciiTheme="minorHAnsi" w:eastAsia="Times New Roman" w:hAnsiTheme="minorHAnsi" w:cstheme="minorHAnsi"/>
          <w:i/>
          <w:iCs/>
          <w:color w:val="000000"/>
          <w:sz w:val="18"/>
          <w:szCs w:val="18"/>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9DF3B33" w14:textId="77777777" w:rsidR="000E464A" w:rsidRPr="009F668E" w:rsidRDefault="000E464A" w:rsidP="000E464A">
      <w:pPr>
        <w:suppressAutoHyphens w:val="0"/>
        <w:spacing w:before="100" w:beforeAutospacing="1" w:after="142" w:line="278" w:lineRule="atLeast"/>
        <w:rPr>
          <w:rFonts w:asciiTheme="minorHAnsi" w:eastAsia="Times New Roman" w:hAnsiTheme="minorHAnsi" w:cstheme="minorHAnsi"/>
          <w:lang w:eastAsia="pl-PL"/>
        </w:rPr>
      </w:pPr>
      <w:r w:rsidRPr="009F668E">
        <w:rPr>
          <w:rFonts w:asciiTheme="minorHAnsi" w:eastAsia="Times New Roman" w:hAnsiTheme="minorHAnsi" w:cstheme="minorHAnsi"/>
          <w:i/>
          <w:iCs/>
          <w:color w:val="000000"/>
          <w:sz w:val="18"/>
          <w:szCs w:val="18"/>
          <w:lang w:eastAsia="pl-PL"/>
        </w:rPr>
        <w:t xml:space="preserve">*** Wyjaśnienie: prawo do ograniczenia przetwarzania nie ma zastosowania w odniesieniu do przechowywania, w celu zapewnienia korzystania ze środków ochrony prawnej lub w celu ochrony praw innej osoby fizycznej lub prawnej, lub </w:t>
      </w:r>
      <w:r w:rsidRPr="009F668E">
        <w:rPr>
          <w:rFonts w:asciiTheme="minorHAnsi" w:eastAsia="Times New Roman" w:hAnsiTheme="minorHAnsi" w:cstheme="minorHAnsi"/>
          <w:i/>
          <w:iCs/>
          <w:color w:val="000000"/>
          <w:sz w:val="18"/>
          <w:szCs w:val="18"/>
          <w:lang w:eastAsia="pl-PL"/>
        </w:rPr>
        <w:br/>
        <w:t>z uwagi na ważne względy interesu publicznego Unii Europejskiej lub państwa członkowskiego.</w:t>
      </w:r>
    </w:p>
    <w:p w14:paraId="73EEDE27" w14:textId="77777777" w:rsidR="000E464A" w:rsidRDefault="000E464A" w:rsidP="000E464A">
      <w:pPr>
        <w:widowControl w:val="0"/>
        <w:spacing w:after="0"/>
        <w:rPr>
          <w:rFonts w:eastAsia="SimSun" w:cstheme="minorHAnsi"/>
          <w:i/>
          <w:iCs/>
          <w:sz w:val="20"/>
          <w:szCs w:val="20"/>
        </w:rPr>
      </w:pPr>
    </w:p>
    <w:p w14:paraId="2DCD7B13" w14:textId="77777777" w:rsidR="000E464A" w:rsidRDefault="000E464A" w:rsidP="000E464A">
      <w:pPr>
        <w:widowControl w:val="0"/>
        <w:spacing w:after="0"/>
        <w:rPr>
          <w:rFonts w:asciiTheme="minorHAnsi" w:eastAsia="SimSun" w:hAnsiTheme="minorHAnsi" w:cstheme="minorHAnsi"/>
          <w:sz w:val="20"/>
          <w:szCs w:val="20"/>
        </w:rPr>
      </w:pPr>
      <w:r>
        <w:rPr>
          <w:rFonts w:eastAsia="SimSun" w:cstheme="minorHAnsi"/>
          <w:i/>
          <w:iCs/>
          <w:sz w:val="20"/>
          <w:szCs w:val="20"/>
        </w:rPr>
        <w:t xml:space="preserve">Wzór oświadczenia w zakresie wypełnienia obowiązków informacyjnych przewidzianych w art. 13 lub art. 14 RODO </w:t>
      </w:r>
    </w:p>
    <w:p w14:paraId="3EF759F3" w14:textId="77777777" w:rsidR="000E464A" w:rsidRDefault="000E464A" w:rsidP="000E464A">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32429525" w14:textId="77777777" w:rsidR="000E464A" w:rsidRDefault="000E464A" w:rsidP="000E464A">
      <w:pPr>
        <w:widowControl w:val="0"/>
        <w:spacing w:after="0"/>
        <w:rPr>
          <w:rFonts w:asciiTheme="minorHAnsi" w:eastAsia="SimSun" w:hAnsiTheme="minorHAnsi" w:cstheme="minorHAnsi"/>
          <w:sz w:val="20"/>
          <w:szCs w:val="20"/>
        </w:rPr>
      </w:pPr>
    </w:p>
    <w:p w14:paraId="3F608C6D" w14:textId="062CEBDA" w:rsidR="000E464A" w:rsidRDefault="001A2167" w:rsidP="000E464A">
      <w:pPr>
        <w:widowControl w:val="0"/>
        <w:spacing w:after="0"/>
        <w:ind w:left="5664" w:firstLine="708"/>
        <w:rPr>
          <w:rFonts w:asciiTheme="minorHAnsi" w:eastAsia="SimSun" w:hAnsiTheme="minorHAnsi" w:cstheme="minorHAnsi"/>
          <w:sz w:val="20"/>
          <w:szCs w:val="20"/>
        </w:rPr>
      </w:pPr>
      <w:r>
        <w:rPr>
          <w:rFonts w:eastAsia="SimSun" w:cstheme="minorHAnsi"/>
          <w:sz w:val="20"/>
          <w:szCs w:val="20"/>
        </w:rPr>
        <w:t>………….</w:t>
      </w:r>
      <w:r w:rsidR="000E464A">
        <w:rPr>
          <w:rFonts w:eastAsia="SimSun" w:cstheme="minorHAnsi"/>
          <w:sz w:val="20"/>
          <w:szCs w:val="20"/>
        </w:rPr>
        <w:t>…………………………</w:t>
      </w:r>
    </w:p>
    <w:p w14:paraId="75F7FF38" w14:textId="77777777" w:rsidR="000E464A" w:rsidRDefault="000E464A" w:rsidP="000E464A">
      <w:pPr>
        <w:widowControl w:val="0"/>
        <w:spacing w:after="0"/>
        <w:jc w:val="center"/>
        <w:rPr>
          <w:rFonts w:asciiTheme="minorHAnsi" w:eastAsia="SimSun" w:hAnsiTheme="minorHAnsi" w:cstheme="minorHAnsi"/>
          <w:sz w:val="20"/>
          <w:szCs w:val="20"/>
        </w:rPr>
      </w:pPr>
      <w:r>
        <w:rPr>
          <w:rFonts w:eastAsia="SimSun" w:cstheme="minorHAnsi"/>
          <w:sz w:val="20"/>
          <w:szCs w:val="20"/>
        </w:rPr>
        <w:t xml:space="preserve">                                                                                                                        podpis osoby upoważnionej</w:t>
      </w:r>
    </w:p>
    <w:p w14:paraId="63F6BC57" w14:textId="77777777" w:rsidR="00AB1573" w:rsidRDefault="00AB1573">
      <w:pPr>
        <w:tabs>
          <w:tab w:val="left" w:pos="1920"/>
        </w:tabs>
        <w:spacing w:before="92"/>
        <w:ind w:left="112"/>
        <w:jc w:val="center"/>
        <w:rPr>
          <w:rFonts w:asciiTheme="minorHAnsi" w:hAnsiTheme="minorHAnsi" w:cstheme="minorHAnsi"/>
          <w:b/>
          <w:sz w:val="20"/>
          <w:szCs w:val="20"/>
        </w:rPr>
      </w:pPr>
    </w:p>
    <w:p w14:paraId="0BA430DF" w14:textId="77777777" w:rsidR="00AB1573" w:rsidRDefault="00AE5BD0">
      <w:pPr>
        <w:tabs>
          <w:tab w:val="left" w:pos="1920"/>
        </w:tabs>
        <w:spacing w:before="92"/>
        <w:ind w:left="112"/>
        <w:jc w:val="center"/>
        <w:rPr>
          <w:rFonts w:asciiTheme="minorHAnsi" w:hAnsiTheme="minorHAnsi" w:cstheme="minorHAnsi"/>
          <w:b/>
          <w:sz w:val="20"/>
          <w:szCs w:val="20"/>
        </w:rPr>
      </w:pPr>
      <w:r>
        <w:rPr>
          <w:rFonts w:cstheme="minorHAnsi"/>
          <w:b/>
          <w:sz w:val="20"/>
          <w:szCs w:val="20"/>
        </w:rPr>
        <w:lastRenderedPageBreak/>
        <w:t>ROZDZIAŁ</w:t>
      </w:r>
      <w:r w:rsidR="00DD5ED7">
        <w:rPr>
          <w:rFonts w:cstheme="minorHAnsi"/>
          <w:b/>
          <w:sz w:val="20"/>
          <w:szCs w:val="20"/>
        </w:rPr>
        <w:t xml:space="preserve"> </w:t>
      </w:r>
      <w:r>
        <w:rPr>
          <w:rFonts w:cstheme="minorHAnsi"/>
          <w:b/>
          <w:sz w:val="20"/>
          <w:szCs w:val="20"/>
        </w:rPr>
        <w:t xml:space="preserve">38 </w:t>
      </w:r>
    </w:p>
    <w:p w14:paraId="34F397A1" w14:textId="77777777" w:rsidR="00AB1573" w:rsidRDefault="00AE5BD0">
      <w:pPr>
        <w:tabs>
          <w:tab w:val="left" w:pos="1920"/>
        </w:tabs>
        <w:spacing w:before="92"/>
        <w:ind w:left="112"/>
        <w:jc w:val="center"/>
        <w:rPr>
          <w:rFonts w:asciiTheme="minorHAnsi" w:hAnsiTheme="minorHAnsi" w:cstheme="minorHAnsi"/>
          <w:b/>
          <w:sz w:val="20"/>
          <w:szCs w:val="20"/>
        </w:rPr>
      </w:pPr>
      <w:r>
        <w:rPr>
          <w:rFonts w:cstheme="minorHAnsi"/>
          <w:b/>
          <w:sz w:val="20"/>
          <w:szCs w:val="20"/>
        </w:rPr>
        <w:t>Załączniki</w:t>
      </w:r>
    </w:p>
    <w:p w14:paraId="000CD34F"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Wykaz załączników do SWZ będących jej integralną częścią:</w:t>
      </w:r>
    </w:p>
    <w:p w14:paraId="07132CAF" w14:textId="77777777" w:rsidR="00AB1573" w:rsidRDefault="00AB1573">
      <w:pPr>
        <w:tabs>
          <w:tab w:val="left" w:pos="284"/>
        </w:tabs>
        <w:spacing w:after="0"/>
        <w:rPr>
          <w:rFonts w:asciiTheme="minorHAnsi" w:hAnsiTheme="minorHAnsi" w:cstheme="minorHAnsi"/>
          <w:sz w:val="20"/>
          <w:szCs w:val="20"/>
        </w:rPr>
      </w:pPr>
    </w:p>
    <w:p w14:paraId="05A5E4C9"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1. załącznik nr 1</w:t>
      </w:r>
      <w:r w:rsidR="00867D38">
        <w:rPr>
          <w:rFonts w:cstheme="minorHAnsi"/>
          <w:sz w:val="20"/>
          <w:szCs w:val="20"/>
        </w:rPr>
        <w:t xml:space="preserve"> </w:t>
      </w:r>
      <w:r>
        <w:rPr>
          <w:rFonts w:cstheme="minorHAnsi"/>
          <w:sz w:val="20"/>
          <w:szCs w:val="20"/>
        </w:rPr>
        <w:t>- Formularz ofertowy,</w:t>
      </w:r>
    </w:p>
    <w:p w14:paraId="48469E6C" w14:textId="77777777" w:rsidR="00AB1573" w:rsidRDefault="00AE5BD0">
      <w:pPr>
        <w:tabs>
          <w:tab w:val="left" w:pos="284"/>
        </w:tabs>
        <w:spacing w:after="0"/>
        <w:rPr>
          <w:rFonts w:asciiTheme="minorHAnsi" w:hAnsiTheme="minorHAnsi" w:cstheme="minorHAnsi"/>
          <w:sz w:val="20"/>
          <w:szCs w:val="20"/>
        </w:rPr>
      </w:pPr>
      <w:r>
        <w:rPr>
          <w:rFonts w:cstheme="minorHAnsi"/>
          <w:sz w:val="20"/>
          <w:szCs w:val="20"/>
        </w:rPr>
        <w:t>2. załącznik nr 2</w:t>
      </w:r>
      <w:r w:rsidR="00867D38">
        <w:rPr>
          <w:rFonts w:cstheme="minorHAnsi"/>
          <w:sz w:val="20"/>
          <w:szCs w:val="20"/>
        </w:rPr>
        <w:t xml:space="preserve"> </w:t>
      </w:r>
      <w:r>
        <w:rPr>
          <w:rFonts w:cstheme="minorHAnsi"/>
          <w:sz w:val="20"/>
          <w:szCs w:val="20"/>
        </w:rPr>
        <w:t>- Formularze asortymentowo-cenowe,</w:t>
      </w:r>
    </w:p>
    <w:p w14:paraId="58386DBE" w14:textId="77777777" w:rsidR="00AB1573" w:rsidRDefault="00AE5BD0">
      <w:pPr>
        <w:tabs>
          <w:tab w:val="left" w:pos="284"/>
        </w:tabs>
        <w:spacing w:after="0"/>
        <w:rPr>
          <w:rFonts w:cstheme="minorHAnsi"/>
          <w:sz w:val="20"/>
          <w:szCs w:val="20"/>
        </w:rPr>
      </w:pPr>
      <w:r>
        <w:rPr>
          <w:rFonts w:cstheme="minorHAnsi"/>
          <w:sz w:val="20"/>
          <w:szCs w:val="20"/>
        </w:rPr>
        <w:t xml:space="preserve">3. załącznik nr 3 – projekt umowy </w:t>
      </w:r>
    </w:p>
    <w:p w14:paraId="07D6F7DB" w14:textId="77777777" w:rsidR="00AB1573" w:rsidRDefault="00AE5BD0">
      <w:pPr>
        <w:tabs>
          <w:tab w:val="left" w:pos="284"/>
        </w:tabs>
        <w:spacing w:after="0"/>
        <w:rPr>
          <w:rFonts w:cstheme="minorHAnsi"/>
          <w:sz w:val="20"/>
          <w:szCs w:val="20"/>
        </w:rPr>
      </w:pPr>
      <w:r>
        <w:rPr>
          <w:rFonts w:cstheme="minorHAnsi"/>
          <w:sz w:val="20"/>
          <w:szCs w:val="20"/>
        </w:rPr>
        <w:t>4. załącznik nr 4</w:t>
      </w:r>
      <w:r w:rsidR="00867D38">
        <w:rPr>
          <w:rFonts w:cstheme="minorHAnsi"/>
          <w:sz w:val="20"/>
          <w:szCs w:val="20"/>
        </w:rPr>
        <w:t xml:space="preserve"> </w:t>
      </w:r>
      <w:r>
        <w:rPr>
          <w:rFonts w:cstheme="minorHAnsi"/>
          <w:sz w:val="20"/>
          <w:szCs w:val="20"/>
        </w:rPr>
        <w:t xml:space="preserve">- oświadczenie Wykonawcy o braku podstaw do wykluczenia z postępowania </w:t>
      </w:r>
    </w:p>
    <w:sectPr w:rsidR="00AB1573" w:rsidSect="0024093C">
      <w:pgSz w:w="11906" w:h="16838"/>
      <w:pgMar w:top="993"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3E679" w14:textId="77777777" w:rsidR="00C6507D" w:rsidRDefault="00C6507D" w:rsidP="00875038">
      <w:pPr>
        <w:spacing w:after="0" w:line="240" w:lineRule="auto"/>
      </w:pPr>
      <w:r>
        <w:separator/>
      </w:r>
    </w:p>
  </w:endnote>
  <w:endnote w:type="continuationSeparator" w:id="0">
    <w:p w14:paraId="7C1F2581" w14:textId="77777777" w:rsidR="00C6507D" w:rsidRDefault="00C6507D" w:rsidP="00875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6408A" w14:textId="77777777" w:rsidR="00C6507D" w:rsidRDefault="00C6507D" w:rsidP="00875038">
      <w:pPr>
        <w:spacing w:after="0" w:line="240" w:lineRule="auto"/>
      </w:pPr>
      <w:r>
        <w:separator/>
      </w:r>
    </w:p>
  </w:footnote>
  <w:footnote w:type="continuationSeparator" w:id="0">
    <w:p w14:paraId="1A97D7C1" w14:textId="77777777" w:rsidR="00C6507D" w:rsidRDefault="00C6507D" w:rsidP="00875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0DC"/>
    <w:multiLevelType w:val="multilevel"/>
    <w:tmpl w:val="B2F8440E"/>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 w15:restartNumberingAfterBreak="0">
    <w:nsid w:val="0D011EBB"/>
    <w:multiLevelType w:val="multilevel"/>
    <w:tmpl w:val="26F04F7E"/>
    <w:lvl w:ilvl="0">
      <w:start w:val="1"/>
      <w:numFmt w:val="decimal"/>
      <w:lvlText w:val="%1."/>
      <w:lvlJc w:val="left"/>
      <w:pPr>
        <w:tabs>
          <w:tab w:val="num" w:pos="720"/>
        </w:tabs>
        <w:ind w:left="472" w:hanging="360"/>
      </w:pPr>
    </w:lvl>
    <w:lvl w:ilvl="1">
      <w:start w:val="2"/>
      <w:numFmt w:val="decimal"/>
      <w:lvlText w:val="%1.%2."/>
      <w:lvlJc w:val="left"/>
      <w:pPr>
        <w:tabs>
          <w:tab w:val="num" w:pos="1080"/>
        </w:tabs>
        <w:ind w:left="360"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2" w15:restartNumberingAfterBreak="0">
    <w:nsid w:val="12FE3B7D"/>
    <w:multiLevelType w:val="multilevel"/>
    <w:tmpl w:val="ECF66220"/>
    <w:lvl w:ilvl="0">
      <w:start w:val="1"/>
      <w:numFmt w:val="decimal"/>
      <w:lvlText w:val="%1."/>
      <w:lvlJc w:val="left"/>
      <w:pPr>
        <w:tabs>
          <w:tab w:val="num" w:pos="720"/>
        </w:tabs>
        <w:ind w:left="472" w:hanging="360"/>
      </w:pPr>
    </w:lvl>
    <w:lvl w:ilvl="1">
      <w:start w:val="2"/>
      <w:numFmt w:val="decimal"/>
      <w:lvlText w:val="%1.%2."/>
      <w:lvlJc w:val="left"/>
      <w:pPr>
        <w:tabs>
          <w:tab w:val="num" w:pos="1080"/>
        </w:tabs>
        <w:ind w:left="472"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3" w15:restartNumberingAfterBreak="0">
    <w:nsid w:val="2B75560A"/>
    <w:multiLevelType w:val="multilevel"/>
    <w:tmpl w:val="1A6CE95A"/>
    <w:lvl w:ilvl="0">
      <w:start w:val="10"/>
      <w:numFmt w:val="decimal"/>
      <w:lvlText w:val="%1."/>
      <w:lvlJc w:val="left"/>
      <w:pPr>
        <w:tabs>
          <w:tab w:val="num" w:pos="720"/>
        </w:tabs>
        <w:ind w:left="360" w:hanging="360"/>
      </w:pPr>
      <w:rPr>
        <w:b/>
      </w:rPr>
    </w:lvl>
    <w:lvl w:ilvl="1">
      <w:start w:val="1"/>
      <w:numFmt w:val="lowerLetter"/>
      <w:lvlText w:val="%2."/>
      <w:lvlJc w:val="left"/>
      <w:pPr>
        <w:tabs>
          <w:tab w:val="num" w:pos="1080"/>
        </w:tabs>
        <w:ind w:left="1080" w:hanging="360"/>
      </w:pPr>
    </w:lvl>
    <w:lvl w:ilvl="2">
      <w:start w:val="1"/>
      <w:numFmt w:val="decimal"/>
      <w:lvlText w:val="%3."/>
      <w:lvlJc w:val="right"/>
      <w:pPr>
        <w:tabs>
          <w:tab w:val="num" w:pos="1440"/>
        </w:tabs>
        <w:ind w:left="180" w:hanging="180"/>
      </w:pPr>
      <w:rPr>
        <w:rFonts w:eastAsia="Calibri" w:cs="Times New Roman"/>
      </w:r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4" w15:restartNumberingAfterBreak="0">
    <w:nsid w:val="5B3427F9"/>
    <w:multiLevelType w:val="multilevel"/>
    <w:tmpl w:val="6C44D5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85857DA"/>
    <w:multiLevelType w:val="multilevel"/>
    <w:tmpl w:val="08BC5F0C"/>
    <w:lvl w:ilvl="0">
      <w:start w:val="1"/>
      <w:numFmt w:val="lowerLetter"/>
      <w:lvlText w:val="%1)"/>
      <w:lvlJc w:val="left"/>
      <w:pPr>
        <w:tabs>
          <w:tab w:val="num" w:pos="72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440"/>
        </w:tabs>
        <w:ind w:left="1800" w:hanging="180"/>
      </w:p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6" w15:restartNumberingAfterBreak="0">
    <w:nsid w:val="6A2B4E93"/>
    <w:multiLevelType w:val="multilevel"/>
    <w:tmpl w:val="527EFD80"/>
    <w:lvl w:ilvl="0">
      <w:start w:val="13"/>
      <w:numFmt w:val="decimal"/>
      <w:lvlText w:val="%1."/>
      <w:lvlJc w:val="left"/>
      <w:pPr>
        <w:tabs>
          <w:tab w:val="num" w:pos="720"/>
        </w:tabs>
        <w:ind w:left="36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606"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7" w15:restartNumberingAfterBreak="0">
    <w:nsid w:val="6B0E4EE6"/>
    <w:multiLevelType w:val="multilevel"/>
    <w:tmpl w:val="2B30504A"/>
    <w:lvl w:ilvl="0">
      <w:start w:val="1"/>
      <w:numFmt w:val="decimal"/>
      <w:lvlText w:val="%1."/>
      <w:lvlJc w:val="left"/>
      <w:pPr>
        <w:tabs>
          <w:tab w:val="num" w:pos="720"/>
        </w:tabs>
        <w:ind w:left="472" w:hanging="360"/>
      </w:pPr>
    </w:lvl>
    <w:lvl w:ilvl="1">
      <w:start w:val="2"/>
      <w:numFmt w:val="decimal"/>
      <w:lvlText w:val="%1.%2."/>
      <w:lvlJc w:val="left"/>
      <w:pPr>
        <w:tabs>
          <w:tab w:val="num" w:pos="1080"/>
        </w:tabs>
        <w:ind w:left="472"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8" w15:restartNumberingAfterBreak="0">
    <w:nsid w:val="761429F7"/>
    <w:multiLevelType w:val="multilevel"/>
    <w:tmpl w:val="6804CAD0"/>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1440"/>
        </w:tabs>
        <w:ind w:left="36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767D6395"/>
    <w:multiLevelType w:val="multilevel"/>
    <w:tmpl w:val="3A0C5E6C"/>
    <w:lvl w:ilvl="0">
      <w:start w:val="1"/>
      <w:numFmt w:val="decimal"/>
      <w:lvlText w:val="%1."/>
      <w:lvlJc w:val="left"/>
      <w:pPr>
        <w:tabs>
          <w:tab w:val="num" w:pos="720"/>
        </w:tabs>
        <w:ind w:left="472" w:hanging="360"/>
      </w:pPr>
    </w:lvl>
    <w:lvl w:ilvl="1">
      <w:start w:val="2"/>
      <w:numFmt w:val="decimal"/>
      <w:lvlText w:val="%1.%2."/>
      <w:lvlJc w:val="left"/>
      <w:pPr>
        <w:tabs>
          <w:tab w:val="num" w:pos="1080"/>
        </w:tabs>
        <w:ind w:left="360"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num w:numId="1" w16cid:durableId="86780583">
    <w:abstractNumId w:val="1"/>
  </w:num>
  <w:num w:numId="2" w16cid:durableId="1208222126">
    <w:abstractNumId w:val="2"/>
  </w:num>
  <w:num w:numId="3" w16cid:durableId="89814774">
    <w:abstractNumId w:val="8"/>
  </w:num>
  <w:num w:numId="4" w16cid:durableId="337004800">
    <w:abstractNumId w:val="0"/>
  </w:num>
  <w:num w:numId="5" w16cid:durableId="1318026180">
    <w:abstractNumId w:val="3"/>
  </w:num>
  <w:num w:numId="6" w16cid:durableId="562301433">
    <w:abstractNumId w:val="6"/>
  </w:num>
  <w:num w:numId="7" w16cid:durableId="966205902">
    <w:abstractNumId w:val="5"/>
  </w:num>
  <w:num w:numId="8" w16cid:durableId="1216426513">
    <w:abstractNumId w:val="9"/>
  </w:num>
  <w:num w:numId="9" w16cid:durableId="1084686985">
    <w:abstractNumId w:val="7"/>
  </w:num>
  <w:num w:numId="10" w16cid:durableId="1597715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1573"/>
    <w:rsid w:val="00002B9B"/>
    <w:rsid w:val="00042B6B"/>
    <w:rsid w:val="00081529"/>
    <w:rsid w:val="00085036"/>
    <w:rsid w:val="000C0E8F"/>
    <w:rsid w:val="000C4C19"/>
    <w:rsid w:val="000E464A"/>
    <w:rsid w:val="00160ABB"/>
    <w:rsid w:val="00170456"/>
    <w:rsid w:val="00181E80"/>
    <w:rsid w:val="00182157"/>
    <w:rsid w:val="0019708D"/>
    <w:rsid w:val="001A2167"/>
    <w:rsid w:val="001E630E"/>
    <w:rsid w:val="001F4243"/>
    <w:rsid w:val="0024093C"/>
    <w:rsid w:val="002475E6"/>
    <w:rsid w:val="00257BD0"/>
    <w:rsid w:val="002958DC"/>
    <w:rsid w:val="002E5CC9"/>
    <w:rsid w:val="0039566C"/>
    <w:rsid w:val="003B7ED0"/>
    <w:rsid w:val="003C2F40"/>
    <w:rsid w:val="003D0354"/>
    <w:rsid w:val="003F061B"/>
    <w:rsid w:val="00442FB9"/>
    <w:rsid w:val="0049196E"/>
    <w:rsid w:val="0053517F"/>
    <w:rsid w:val="005471E3"/>
    <w:rsid w:val="00556D71"/>
    <w:rsid w:val="00566AC9"/>
    <w:rsid w:val="00591ACD"/>
    <w:rsid w:val="005B3E71"/>
    <w:rsid w:val="005C6D8F"/>
    <w:rsid w:val="005C74D2"/>
    <w:rsid w:val="005D4731"/>
    <w:rsid w:val="005E1FE7"/>
    <w:rsid w:val="00631118"/>
    <w:rsid w:val="006539EB"/>
    <w:rsid w:val="00691B67"/>
    <w:rsid w:val="006B5566"/>
    <w:rsid w:val="00714018"/>
    <w:rsid w:val="00794AF6"/>
    <w:rsid w:val="00811501"/>
    <w:rsid w:val="00816049"/>
    <w:rsid w:val="00867D38"/>
    <w:rsid w:val="00875038"/>
    <w:rsid w:val="0090145E"/>
    <w:rsid w:val="00904190"/>
    <w:rsid w:val="00923BA0"/>
    <w:rsid w:val="00974F78"/>
    <w:rsid w:val="00A03FA9"/>
    <w:rsid w:val="00A05195"/>
    <w:rsid w:val="00A0562C"/>
    <w:rsid w:val="00A1316A"/>
    <w:rsid w:val="00A21B2B"/>
    <w:rsid w:val="00A25BE0"/>
    <w:rsid w:val="00A33734"/>
    <w:rsid w:val="00A94955"/>
    <w:rsid w:val="00A97B9B"/>
    <w:rsid w:val="00AB1573"/>
    <w:rsid w:val="00AB2031"/>
    <w:rsid w:val="00AE0026"/>
    <w:rsid w:val="00AE5BD0"/>
    <w:rsid w:val="00AF6AAB"/>
    <w:rsid w:val="00B030D5"/>
    <w:rsid w:val="00B15888"/>
    <w:rsid w:val="00B54630"/>
    <w:rsid w:val="00BA25CD"/>
    <w:rsid w:val="00BB4B56"/>
    <w:rsid w:val="00BC0D70"/>
    <w:rsid w:val="00BC3AD7"/>
    <w:rsid w:val="00C02D80"/>
    <w:rsid w:val="00C2613D"/>
    <w:rsid w:val="00C438B4"/>
    <w:rsid w:val="00C6507D"/>
    <w:rsid w:val="00C9462A"/>
    <w:rsid w:val="00CA6DB5"/>
    <w:rsid w:val="00D10802"/>
    <w:rsid w:val="00D14C28"/>
    <w:rsid w:val="00D57584"/>
    <w:rsid w:val="00D60CD3"/>
    <w:rsid w:val="00DB3917"/>
    <w:rsid w:val="00DD5ED7"/>
    <w:rsid w:val="00DE4FF1"/>
    <w:rsid w:val="00E949EF"/>
    <w:rsid w:val="00F9223C"/>
    <w:rsid w:val="00FC7A42"/>
    <w:rsid w:val="00FD3F10"/>
    <w:rsid w:val="00FE2729"/>
    <w:rsid w:val="00FF0C6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540E"/>
  <w15:docId w15:val="{51F928D7-4CEA-48A4-BEB4-E81454E46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17AC"/>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customStyle="1" w:styleId="Odwiedzoneczeinternetowe">
    <w:name w:val="Odwiedzone łącze internetowe"/>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paragraph" w:styleId="Nagwek">
    <w:name w:val="header"/>
    <w:basedOn w:val="Normalny"/>
    <w:next w:val="Tekstpodstawowy"/>
    <w:qFormat/>
    <w:rsid w:val="00B01EAF"/>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Gwkaistopka">
    <w:name w:val="Główka i stopka"/>
    <w:basedOn w:val="Normalny"/>
    <w:qFormat/>
    <w:rsid w:val="00B856FC"/>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Nagwek1">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pacing w:after="0" w:line="240" w:lineRule="auto"/>
      <w:ind w:left="1134" w:firstLine="1"/>
      <w:jc w:val="both"/>
    </w:pPr>
    <w:rPr>
      <w:rFonts w:ascii="Times New Roman" w:eastAsia="Times New Roman" w:hAnsi="Times New Roman"/>
      <w:sz w:val="24"/>
      <w:szCs w:val="24"/>
      <w:lang w:eastAsia="zh-CN"/>
    </w:rPr>
  </w:style>
  <w:style w:type="paragraph" w:styleId="Akapitzlist">
    <w:name w:val="List Paragraph"/>
    <w:basedOn w:val="Normalny"/>
    <w:uiPriority w:val="34"/>
    <w:qFormat/>
    <w:rsid w:val="00223351"/>
    <w:pPr>
      <w:ind w:left="720"/>
      <w:contextualSpacing/>
    </w:pPr>
  </w:style>
  <w:style w:type="paragraph" w:customStyle="1" w:styleId="Default">
    <w:name w:val="Default"/>
    <w:qFormat/>
    <w:rsid w:val="00BC79F2"/>
    <w:rPr>
      <w:rFonts w:ascii="Liberation Sans" w:hAnsi="Liberation Sans" w:cs="Liberation Sans"/>
      <w:color w:val="000000"/>
      <w:sz w:val="24"/>
      <w:szCs w:val="24"/>
    </w:rPr>
  </w:style>
  <w:style w:type="paragraph" w:customStyle="1" w:styleId="WW-Domylnie">
    <w:name w:val="WW-Domyślnie"/>
    <w:qFormat/>
    <w:rsid w:val="00DD7B26"/>
    <w:rPr>
      <w:rFonts w:ascii="Marigold (W1)" w:eastAsia="Marigold (W1)" w:hAnsi="Marigold (W1)" w:cs="Verdana"/>
      <w:kern w:val="2"/>
      <w:sz w:val="24"/>
      <w:lang w:eastAsia="zh-CN"/>
    </w:r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7503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5038"/>
    <w:rPr>
      <w:lang w:eastAsia="en-US"/>
    </w:rPr>
  </w:style>
  <w:style w:type="character" w:styleId="Odwoanieprzypisukocowego">
    <w:name w:val="endnote reference"/>
    <w:basedOn w:val="Domylnaczcionkaakapitu"/>
    <w:uiPriority w:val="99"/>
    <w:semiHidden/>
    <w:unhideWhenUsed/>
    <w:rsid w:val="00875038"/>
    <w:rPr>
      <w:vertAlign w:val="superscript"/>
    </w:rPr>
  </w:style>
  <w:style w:type="character" w:styleId="Hipercze">
    <w:name w:val="Hyperlink"/>
    <w:basedOn w:val="Domylnaczcionkaakapitu"/>
    <w:uiPriority w:val="99"/>
    <w:unhideWhenUsed/>
    <w:rsid w:val="00FC7A42"/>
    <w:rPr>
      <w:color w:val="0000FF" w:themeColor="hyperlink"/>
      <w:u w:val="single"/>
    </w:rPr>
  </w:style>
  <w:style w:type="character" w:styleId="Nierozpoznanawzmianka">
    <w:name w:val="Unresolved Mention"/>
    <w:basedOn w:val="Domylnaczcionkaakapitu"/>
    <w:uiPriority w:val="99"/>
    <w:semiHidden/>
    <w:unhideWhenUsed/>
    <w:rsid w:val="00FC7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wscp.wodzislaw.pl" TargetMode="External"/><Relationship Id="rId13" Type="http://schemas.openxmlformats.org/officeDocument/2006/relationships/hyperlink" Target="mailto:przetargi@wscp.wodzislaw.pl" TargetMode="External"/><Relationship Id="rId18" Type="http://schemas.openxmlformats.org/officeDocument/2006/relationships/hyperlink" Target="mailto:b.wygas@wscp.wodzisl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33580" TargetMode="External"/><Relationship Id="rId17" Type="http://schemas.openxmlformats.org/officeDocument/2006/relationships/hyperlink" Target="https://platformazakupowa.pl/transakcja/1033580" TargetMode="External"/><Relationship Id="rId2" Type="http://schemas.openxmlformats.org/officeDocument/2006/relationships/numbering" Target="numbering.xml"/><Relationship Id="rId16" Type="http://schemas.openxmlformats.org/officeDocument/2006/relationships/hyperlink" Target="https://platformazakupowa.pl/transakcja/10335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3580"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transakcja/10335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scp.wodzislaw.pl/" TargetMode="External"/><Relationship Id="rId14" Type="http://schemas.openxmlformats.org/officeDocument/2006/relationships/hyperlink" Target="mailto:apteka@wscp.wodzisl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6207-F035-4A53-90EC-4F075872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19</Pages>
  <Words>8637</Words>
  <Characters>51827</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dc:description/>
  <cp:lastModifiedBy>M K</cp:lastModifiedBy>
  <cp:revision>91</cp:revision>
  <dcterms:created xsi:type="dcterms:W3CDTF">2021-02-28T10:31:00Z</dcterms:created>
  <dcterms:modified xsi:type="dcterms:W3CDTF">2024-12-09T15:32:00Z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