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FCE" w:rsidRPr="00533FCE" w:rsidRDefault="00533FCE" w:rsidP="00533FCE">
      <w:pPr>
        <w:tabs>
          <w:tab w:val="left" w:pos="270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0"/>
          <w:lang w:eastAsia="pl-PL"/>
        </w:rPr>
      </w:pPr>
      <w:bookmarkStart w:id="0" w:name="_GoBack"/>
      <w:bookmarkEnd w:id="0"/>
      <w:r w:rsidRPr="00533FCE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pl-PL"/>
        </w:rPr>
        <w:t>Warszawa ……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pl-PL"/>
        </w:rPr>
        <w:t>kwiecień</w:t>
      </w:r>
      <w:r w:rsidRPr="00533FCE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pl-PL"/>
        </w:rPr>
        <w:t>202</w:t>
      </w:r>
      <w:r w:rsidRPr="00533FCE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pl-PL"/>
        </w:rPr>
        <w:t>5 r</w:t>
      </w:r>
      <w:r w:rsidRPr="00533FCE">
        <w:rPr>
          <w:rFonts w:ascii="Arial" w:eastAsia="Times New Roman" w:hAnsi="Arial" w:cs="Arial"/>
          <w:bCs/>
          <w:color w:val="000000"/>
          <w:sz w:val="24"/>
          <w:szCs w:val="20"/>
          <w:lang w:eastAsia="pl-PL"/>
        </w:rPr>
        <w:t>.</w:t>
      </w:r>
    </w:p>
    <w:p w:rsidR="00533FCE" w:rsidRPr="00533FCE" w:rsidRDefault="00533FCE" w:rsidP="00533FCE">
      <w:pPr>
        <w:keepNext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533FCE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pl-PL"/>
        </w:rPr>
        <w:t>ZAT W I E R D Z A M</w:t>
      </w:r>
    </w:p>
    <w:p w:rsidR="00533FCE" w:rsidRPr="00533FCE" w:rsidRDefault="00533FCE" w:rsidP="00533FCE">
      <w:pPr>
        <w:spacing w:after="0" w:line="240" w:lineRule="auto"/>
        <w:ind w:right="398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33FC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Instytucja Ekspercka</w:t>
      </w:r>
    </w:p>
    <w:p w:rsidR="00533FCE" w:rsidRPr="00533FCE" w:rsidRDefault="00533FCE" w:rsidP="00533FCE">
      <w:pPr>
        <w:spacing w:after="0" w:line="240" w:lineRule="auto"/>
        <w:ind w:right="39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533FCE" w:rsidRPr="00533FCE" w:rsidRDefault="00533FCE" w:rsidP="00533FCE">
      <w:pPr>
        <w:spacing w:after="0" w:line="240" w:lineRule="auto"/>
        <w:ind w:right="39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533FCE" w:rsidRPr="00533FCE" w:rsidRDefault="00533FCE" w:rsidP="00533FCE">
      <w:pPr>
        <w:spacing w:after="0" w:line="240" w:lineRule="auto"/>
        <w:ind w:right="39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533FCE" w:rsidRPr="00533FCE" w:rsidRDefault="00533FCE" w:rsidP="00533FCE">
      <w:pPr>
        <w:spacing w:after="0" w:line="240" w:lineRule="auto"/>
        <w:ind w:right="39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533FCE" w:rsidRPr="00533FCE" w:rsidRDefault="00533FCE" w:rsidP="00533FCE">
      <w:pPr>
        <w:spacing w:after="0" w:line="240" w:lineRule="auto"/>
        <w:ind w:right="398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533FCE" w:rsidRPr="00533FCE" w:rsidRDefault="00533FCE" w:rsidP="00533FCE">
      <w:pPr>
        <w:spacing w:after="0" w:line="240" w:lineRule="auto"/>
        <w:ind w:right="398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533FCE" w:rsidRPr="00533FCE" w:rsidRDefault="00533FCE" w:rsidP="00533FCE">
      <w:pPr>
        <w:spacing w:after="0" w:line="240" w:lineRule="auto"/>
        <w:ind w:right="39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533FCE" w:rsidRPr="00533FCE" w:rsidRDefault="00533FCE" w:rsidP="00533FC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3FCE" w:rsidRPr="00533FCE" w:rsidRDefault="00533FCE" w:rsidP="00533F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533F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WYMAGANIA TECHNICZNO-UŻYTKOWE DLA SPRZĘTU POŻARNICZEGO I WYPOSAŻENIA OSOBISTEGO STRAŻAKA</w:t>
      </w:r>
    </w:p>
    <w:p w:rsidR="00533FCE" w:rsidRPr="00533FCE" w:rsidRDefault="00533FCE" w:rsidP="00533F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533F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DLA REJONOWEGO ZARZĄDU INFRASTRUKTURY W BYDGOSZCZY</w:t>
      </w:r>
    </w:p>
    <w:p w:rsidR="00533FCE" w:rsidRPr="00533FCE" w:rsidRDefault="00533FCE" w:rsidP="00533F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B42D4F" w:rsidRPr="00B42D4F" w:rsidRDefault="00B42D4F" w:rsidP="00B42D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2D4F" w:rsidRPr="00B42D4F" w:rsidRDefault="00B42D4F" w:rsidP="00B42D4F">
      <w:pPr>
        <w:keepNext/>
        <w:spacing w:after="0" w:line="276" w:lineRule="auto"/>
        <w:jc w:val="center"/>
        <w:outlineLvl w:val="2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pl-PL"/>
        </w:rPr>
      </w:pPr>
      <w:r w:rsidRPr="00B42D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WYMAGANIA TECHNICZNO-UZYTKOWE</w:t>
      </w:r>
    </w:p>
    <w:p w:rsidR="00B42D4F" w:rsidRPr="00B42D4F" w:rsidRDefault="00B42D4F" w:rsidP="00B42D4F">
      <w:pPr>
        <w:keepNext/>
        <w:tabs>
          <w:tab w:val="left" w:pos="540"/>
        </w:tabs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pl-PL"/>
        </w:rPr>
      </w:pPr>
      <w:r w:rsidRPr="00B42D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dla gaśnicy proszkowej GP 1x </w:t>
      </w:r>
    </w:p>
    <w:p w:rsidR="00B42D4F" w:rsidRPr="00B42D4F" w:rsidRDefault="00B42D4F" w:rsidP="00B42D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2D4F" w:rsidRDefault="00B42D4F" w:rsidP="00B42D4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Gaśnica proszkowa GP 1x musi spełniać wymagania normy PN – EN 3-7 Gaśnice przenośne oraz wymagania określone w rozporządzeniu MSWiA z dnia </w:t>
      </w: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20 czerwca 2007 r. w sprawie wykazu wyrobów służących zapewnieniu bezpieczeństwa publicznego lub ochronie zdrowia i życia oraz mienia, a także zasad wydawania dopuszczenia tych wyrobów do użytkowania (Dz. U. nr 143 poz. 1002 z późn. zm.) załącznik Nr 2 - Wymagania Techniczno-Użytkowe dla wyrobów służących zapewnieniu bezpieczeństwa  publicznego lub ochronie zdrowia i życia  oraz mienia, wprowadzonych do użytkowania </w:t>
      </w: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jednostkach ochrony przeciwpożarowej  oraz wykorzystywanych przez te jednostki </w:t>
      </w: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do alarmowania o pożarze lub innym zagrożeniu oraz do prowadzenia działań ratowniczych, </w:t>
      </w: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 także wyrobów stanowiących podręczny sprzęt gaśniczy </w:t>
      </w:r>
      <w:r w:rsidRPr="00B42D4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pkt. 7.1.</w:t>
      </w: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6442F" w:rsidRDefault="0046442F" w:rsidP="00B42D4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442F" w:rsidRPr="0046442F" w:rsidRDefault="0046442F" w:rsidP="0046442F">
      <w:pPr>
        <w:tabs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644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 Ze względu na zaplecze warsztatowo / remontowe oraz posiadane autoryzacje producentów (KZWM, GZWM) na remont gaśnic, Zamawiający dopuszcza jedynie gaśnice spełniające wymagania autoryzacyjne przez warsztat sprzętu ppoż Zamawiającego.</w:t>
      </w:r>
    </w:p>
    <w:p w:rsidR="0046442F" w:rsidRPr="00B42D4F" w:rsidRDefault="0046442F" w:rsidP="00B42D4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2D4F" w:rsidRPr="00B42D4F" w:rsidRDefault="00B42D4F" w:rsidP="00B42D4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Gaśnica proszkowa typ- GP 1x musi ponadto spełniać następujące wymagania: </w:t>
      </w:r>
    </w:p>
    <w:p w:rsidR="00B42D4F" w:rsidRPr="00B42D4F" w:rsidRDefault="00B42D4F" w:rsidP="00B42D4F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t>środek gaśniczy - proszek gaśniczy BC lub ABC ;</w:t>
      </w:r>
    </w:p>
    <w:p w:rsidR="00B42D4F" w:rsidRPr="00B42D4F" w:rsidRDefault="00B42D4F" w:rsidP="00B42D4F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t>masa środka gaśniczego 1 kg;</w:t>
      </w:r>
    </w:p>
    <w:p w:rsidR="00B42D4F" w:rsidRPr="00B42D4F" w:rsidRDefault="00B42D4F" w:rsidP="00B42D4F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t>ciśnienie robocze 14-18 bar;</w:t>
      </w:r>
    </w:p>
    <w:p w:rsidR="00B42D4F" w:rsidRPr="00B42D4F" w:rsidRDefault="00B42D4F" w:rsidP="00B42D4F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czynnik roboczy sprężony azot; </w:t>
      </w:r>
    </w:p>
    <w:p w:rsidR="00B42D4F" w:rsidRPr="00B42D4F" w:rsidRDefault="00B42D4F" w:rsidP="00B42D4F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t>stosowanie w zakresie temperatur –30</w:t>
      </w:r>
      <w:r w:rsidRPr="00B42D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o</w:t>
      </w: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 do + 60</w:t>
      </w:r>
      <w:r w:rsidRPr="00B42D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o</w:t>
      </w: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C;</w:t>
      </w:r>
    </w:p>
    <w:p w:rsidR="00B42D4F" w:rsidRPr="00B42D4F" w:rsidRDefault="00B42D4F" w:rsidP="00B42D4F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t>wymagane świadectwo dopuszczenia do użytkowania;</w:t>
      </w:r>
    </w:p>
    <w:p w:rsidR="00B42D4F" w:rsidRDefault="00B42D4F" w:rsidP="00E60E2B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gwarancja min. 24 miesiące.</w:t>
      </w:r>
    </w:p>
    <w:p w:rsidR="0046442F" w:rsidRPr="0046442F" w:rsidRDefault="0046442F" w:rsidP="0046442F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42F">
        <w:rPr>
          <w:rFonts w:ascii="Times New Roman" w:hAnsi="Times New Roman" w:cs="Times New Roman"/>
          <w:sz w:val="24"/>
          <w:szCs w:val="24"/>
        </w:rPr>
        <w:t>rok produkcji 2025</w:t>
      </w:r>
    </w:p>
    <w:p w:rsidR="0046442F" w:rsidRPr="00B42D4F" w:rsidRDefault="0046442F" w:rsidP="0046442F">
      <w:pPr>
        <w:spacing w:after="0" w:line="276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2D4F" w:rsidRPr="00B42D4F" w:rsidRDefault="00B42D4F" w:rsidP="00B42D4F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0E2B" w:rsidRPr="00B42D4F" w:rsidRDefault="00E60E2B" w:rsidP="00E60E2B">
      <w:pPr>
        <w:spacing w:after="0" w:line="276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0E2B" w:rsidRPr="00E60E2B" w:rsidRDefault="00E60E2B" w:rsidP="00E60E2B">
      <w:pPr>
        <w:pStyle w:val="Akapitzlist"/>
        <w:keepNext/>
        <w:spacing w:after="0" w:line="276" w:lineRule="auto"/>
        <w:ind w:left="420"/>
        <w:jc w:val="center"/>
        <w:outlineLvl w:val="2"/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</w:pPr>
      <w:r w:rsidRPr="00E60E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 TECHNICZNO-UŻYTKOWE</w:t>
      </w:r>
    </w:p>
    <w:p w:rsidR="00E60E2B" w:rsidRDefault="00E60E2B" w:rsidP="00E60E2B">
      <w:pPr>
        <w:pStyle w:val="Akapitzlist"/>
        <w:keepNext/>
        <w:spacing w:after="0" w:line="276" w:lineRule="auto"/>
        <w:ind w:left="420"/>
        <w:jc w:val="center"/>
        <w:outlineLvl w:val="2"/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 xml:space="preserve">dla gaśnicy GS </w:t>
      </w:r>
      <w:r w:rsidR="00A35022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>2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>x</w:t>
      </w:r>
    </w:p>
    <w:p w:rsidR="00A35022" w:rsidRPr="00E60E2B" w:rsidRDefault="00A35022" w:rsidP="00E60E2B">
      <w:pPr>
        <w:pStyle w:val="Akapitzlist"/>
        <w:keepNext/>
        <w:spacing w:after="0" w:line="276" w:lineRule="auto"/>
        <w:ind w:left="420"/>
        <w:jc w:val="center"/>
        <w:outlineLvl w:val="2"/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</w:pPr>
    </w:p>
    <w:p w:rsidR="00E60E2B" w:rsidRDefault="00A35022" w:rsidP="00A3502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Gaśnica śniegowa GS - 2</w:t>
      </w:r>
      <w:r w:rsidR="00E60E2B" w:rsidRPr="00E60E2B">
        <w:rPr>
          <w:rFonts w:ascii="Times New Roman" w:eastAsia="Times New Roman" w:hAnsi="Times New Roman" w:cs="Times New Roman"/>
          <w:sz w:val="24"/>
          <w:szCs w:val="24"/>
          <w:lang w:eastAsia="pl-PL"/>
        </w:rPr>
        <w:t>x powinna spełniać wymagania określone w rozporządzeniu MSWiA z dnia 20 czerwca 2007 r. w sprawie wykazu wyrobów służących zapewnieniu bezpieczeństwa publicznego lub ochronie zdrowia i życia oraz mienia, a także zasad wydawania dopuszczenia tych wyrobów do użytkowania (Dz. U. nr 143 poz. 1002 z późn. zm.) załącznik - Wymagania Techniczno-Użytkowe dla wyrobów służących zapewnieniu bezpieczeństwa  publicznego lub ochronie zdrowia i życia  oraz mienia, wprowadzonych do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E60E2B" w:rsidRPr="00E60E2B">
        <w:rPr>
          <w:rFonts w:ascii="Times New Roman" w:eastAsia="Times New Roman" w:hAnsi="Times New Roman" w:cs="Times New Roman"/>
          <w:sz w:val="24"/>
          <w:szCs w:val="24"/>
          <w:lang w:eastAsia="pl-PL"/>
        </w:rPr>
        <w:t>użytkowania w jednostkach ochrony przeciwpożarowej  oraz wykorzystywanych przez te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E60E2B" w:rsidRPr="00E60E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jednostki do alarmowania o pożarze lub innym zagrożeniu oraz do prowadzenia działań ratowniczych, a także wyrobów stanowiących podręczny sprzęt gaśniczy - </w:t>
      </w:r>
      <w:r w:rsidR="00E60E2B" w:rsidRPr="00A35022">
        <w:rPr>
          <w:rFonts w:ascii="Times New Roman" w:eastAsia="Times New Roman" w:hAnsi="Times New Roman" w:cs="Times New Roman"/>
          <w:sz w:val="24"/>
          <w:szCs w:val="24"/>
          <w:lang w:eastAsia="pl-PL"/>
        </w:rPr>
        <w:t>pkt. 7.1.</w:t>
      </w:r>
      <w:r w:rsidR="00E60E2B" w:rsidRPr="00E60E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6442F" w:rsidRDefault="0046442F" w:rsidP="00A3502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442F" w:rsidRPr="0046442F" w:rsidRDefault="0046442F" w:rsidP="0046442F">
      <w:pPr>
        <w:tabs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644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 Ze względu na zaplecze warsztatowo / remontowe oraz posiadane autoryzacje producentów (KZWM, GZWM) na remont gaśnic, Zamawiający dopuszcza jedynie gaśnice spełniające wymagania autoryzacyjne przez warsztat sprzętu ppoż Zamawiającego.</w:t>
      </w:r>
    </w:p>
    <w:p w:rsidR="0046442F" w:rsidRPr="00A35022" w:rsidRDefault="0046442F" w:rsidP="00A3502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35022" w:rsidRPr="00B42D4F" w:rsidRDefault="00A35022" w:rsidP="00A3502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42D4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Ponadto muszą być spełnione następujące wymagania:</w:t>
      </w:r>
    </w:p>
    <w:p w:rsidR="00A35022" w:rsidRPr="00B42D4F" w:rsidRDefault="00A35022" w:rsidP="00A35022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t>masa całkowita gaśnicy  maks. 20 kg;</w:t>
      </w:r>
    </w:p>
    <w:p w:rsidR="00A35022" w:rsidRPr="00B42D4F" w:rsidRDefault="00A35022" w:rsidP="00A35022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masa środka gaśniczego 2</w:t>
      </w: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kg;</w:t>
      </w:r>
    </w:p>
    <w:p w:rsidR="00A35022" w:rsidRPr="00B42D4F" w:rsidRDefault="00A35022" w:rsidP="00A35022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t>minimalny czas działania 9 s;</w:t>
      </w:r>
    </w:p>
    <w:p w:rsidR="00A35022" w:rsidRPr="00B42D4F" w:rsidRDefault="00A35022" w:rsidP="00A35022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temperatur stosowania –20</w:t>
      </w:r>
      <w:r w:rsidRPr="00B42D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o </w:t>
      </w: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t>C do +60</w:t>
      </w:r>
      <w:r w:rsidRPr="00B42D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o</w:t>
      </w: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C;</w:t>
      </w:r>
    </w:p>
    <w:p w:rsidR="00A35022" w:rsidRPr="00B42D4F" w:rsidRDefault="00A35022" w:rsidP="00A35022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t>środek gaśniczy ciekły CO</w:t>
      </w:r>
      <w:r w:rsidRPr="00B42D4F">
        <w:rPr>
          <w:rFonts w:ascii="Times New Roman" w:eastAsia="Times New Roman" w:hAnsi="Times New Roman" w:cs="Times New Roman"/>
          <w:sz w:val="24"/>
          <w:szCs w:val="24"/>
          <w:vertAlign w:val="subscript"/>
          <w:lang w:eastAsia="pl-PL"/>
        </w:rPr>
        <w:t>2</w:t>
      </w: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A35022" w:rsidRPr="00B42D4F" w:rsidRDefault="00A35022" w:rsidP="00A35022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t>ciśnienie próbne zbiornika 25 MPa;</w:t>
      </w:r>
    </w:p>
    <w:p w:rsidR="00A35022" w:rsidRPr="00B42D4F" w:rsidRDefault="00A35022" w:rsidP="00A35022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t>gaśnica musi spełniać wymagania Urzędu Dozoru Technicznego;</w:t>
      </w:r>
    </w:p>
    <w:p w:rsidR="00A35022" w:rsidRPr="00B42D4F" w:rsidRDefault="00A35022" w:rsidP="00A35022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t>wymagane świadectwo dopuszczenia do użytkowania;</w:t>
      </w:r>
    </w:p>
    <w:p w:rsidR="00A35022" w:rsidRDefault="00A35022" w:rsidP="00533FCE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gwarancja minimum 24 miesiące</w:t>
      </w:r>
      <w:r w:rsidR="00533FC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46442F" w:rsidRPr="0046442F" w:rsidRDefault="0046442F" w:rsidP="0046442F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42F">
        <w:rPr>
          <w:rFonts w:ascii="Times New Roman" w:hAnsi="Times New Roman" w:cs="Times New Roman"/>
          <w:sz w:val="24"/>
          <w:szCs w:val="24"/>
        </w:rPr>
        <w:t>rok produkcji 2025</w:t>
      </w:r>
    </w:p>
    <w:p w:rsidR="0046442F" w:rsidRDefault="0046442F" w:rsidP="0046442F">
      <w:pPr>
        <w:spacing w:after="0" w:line="276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3FCE" w:rsidRDefault="00533FCE" w:rsidP="00533FCE">
      <w:pPr>
        <w:spacing w:after="0" w:line="276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442F" w:rsidRDefault="0046442F" w:rsidP="00533FCE">
      <w:pPr>
        <w:spacing w:after="0" w:line="276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442F" w:rsidRDefault="0046442F" w:rsidP="00533FCE">
      <w:pPr>
        <w:spacing w:after="0" w:line="276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442F" w:rsidRDefault="0046442F" w:rsidP="00533FCE">
      <w:pPr>
        <w:spacing w:after="0" w:line="276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442F" w:rsidRDefault="0046442F" w:rsidP="00533FCE">
      <w:pPr>
        <w:spacing w:after="0" w:line="276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442F" w:rsidRDefault="0046442F" w:rsidP="00533FCE">
      <w:pPr>
        <w:spacing w:after="0" w:line="276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442F" w:rsidRDefault="0046442F" w:rsidP="00533FCE">
      <w:pPr>
        <w:spacing w:after="0" w:line="276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442F" w:rsidRDefault="0046442F" w:rsidP="00533FCE">
      <w:pPr>
        <w:spacing w:after="0" w:line="276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442F" w:rsidRDefault="0046442F" w:rsidP="00533FCE">
      <w:pPr>
        <w:spacing w:after="0" w:line="276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442F" w:rsidRDefault="0046442F" w:rsidP="00533FCE">
      <w:pPr>
        <w:spacing w:after="0" w:line="276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442F" w:rsidRDefault="0046442F" w:rsidP="00533FCE">
      <w:pPr>
        <w:spacing w:after="0" w:line="276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442F" w:rsidRDefault="0046442F" w:rsidP="00533FCE">
      <w:pPr>
        <w:spacing w:after="0" w:line="276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442F" w:rsidRDefault="0046442F" w:rsidP="00533FCE">
      <w:pPr>
        <w:spacing w:after="0" w:line="276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442F" w:rsidRDefault="0046442F" w:rsidP="00533FCE">
      <w:pPr>
        <w:spacing w:after="0" w:line="276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442F" w:rsidRPr="00533FCE" w:rsidRDefault="0046442F" w:rsidP="00533FCE">
      <w:pPr>
        <w:spacing w:after="0" w:line="276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3FCE" w:rsidRPr="00B42D4F" w:rsidRDefault="00533FCE" w:rsidP="00533FCE">
      <w:pPr>
        <w:keepNext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</w:pPr>
      <w:r w:rsidRPr="00B42D4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 TECHNICZNO-UŻYTKOWE</w:t>
      </w:r>
    </w:p>
    <w:p w:rsidR="00533FCE" w:rsidRPr="00B42D4F" w:rsidRDefault="00533FCE" w:rsidP="00533FCE">
      <w:pPr>
        <w:spacing w:after="0" w:line="240" w:lineRule="auto"/>
        <w:ind w:left="180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</w:pPr>
      <w:r w:rsidRPr="00B42D4F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>dla gaśnicy pianowej  GWG – 2x AF</w:t>
      </w:r>
      <w:r w:rsidR="003723B8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B42D4F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>z wieszakiem</w:t>
      </w:r>
    </w:p>
    <w:p w:rsidR="00533FCE" w:rsidRPr="00B42D4F" w:rsidRDefault="00533FCE" w:rsidP="00533FCE">
      <w:pPr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</w:pPr>
    </w:p>
    <w:p w:rsidR="00533FCE" w:rsidRPr="00B42D4F" w:rsidRDefault="00533FCE" w:rsidP="00533FC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42D4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Gaśnica pianowa GWG - 2x AF powinna spełniać wymagania określone w rozporządzeniu MSWiA z dnia 20 czerwca 2007 r. w sprawie wykazu wyrobów służących zapewnieniu bezpieczeństwa publicznego lub ochronie zdrowia i życia oraz mienia, a także zasad wydawania dopuszczenia tych wyrobów do użytkowania (Dz.U nr 143 poz1002) zał. Nr 2 Wymagania Techniczno-Użytkowe dla wyrobów służących zapewnieniu bezpieczeństwa  publicznego lub ochronie zdrowia i życia  oraz mienia, wprowadzonych do użytkowania w jednostkach ochrony przeciwpożarowej  oraz wykorzystywanych przez te jednostki do alarmowania o pożarze lub innym zagrożeniu oraz do prowadzenia działań ratowniczych, a także wyrobów stanowiących podręczny sprzęt gaśniczy pkt.7.1. </w:t>
      </w:r>
    </w:p>
    <w:p w:rsidR="00533FCE" w:rsidRDefault="00533FCE" w:rsidP="00533FC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42D4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Gaśnica GWG AF  musi spełniać następujące wymagania:</w:t>
      </w:r>
    </w:p>
    <w:p w:rsidR="0046442F" w:rsidRDefault="0046442F" w:rsidP="00533FC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46442F" w:rsidRPr="0046442F" w:rsidRDefault="0046442F" w:rsidP="0046442F">
      <w:pPr>
        <w:tabs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644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 Ze względu na zaplecze warsztatowo / remontowe oraz posiadane autoryzacje producentów (KZWM, GZWM) na remont gaśnic, Zamawiający dopuszcza jedynie gaśnice spełniające wymagania autoryzacyjne przez warsztat sprzętu ppoż Zamawiającego.</w:t>
      </w:r>
    </w:p>
    <w:p w:rsidR="0046442F" w:rsidRPr="00B42D4F" w:rsidRDefault="0046442F" w:rsidP="00533FC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33FCE" w:rsidRPr="00B42D4F" w:rsidRDefault="00533FCE" w:rsidP="00533FCE">
      <w:pPr>
        <w:numPr>
          <w:ilvl w:val="0"/>
          <w:numId w:val="1"/>
        </w:numPr>
        <w:tabs>
          <w:tab w:val="num" w:pos="540"/>
        </w:tabs>
        <w:spacing w:after="0" w:line="276" w:lineRule="auto"/>
        <w:ind w:left="540" w:hanging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określone w normie PN–EN 3-7+A1:2008P Gaśnice przenośne; </w:t>
      </w:r>
    </w:p>
    <w:p w:rsidR="00533FCE" w:rsidRPr="00B42D4F" w:rsidRDefault="00533FCE" w:rsidP="00533FCE">
      <w:pPr>
        <w:numPr>
          <w:ilvl w:val="0"/>
          <w:numId w:val="1"/>
        </w:numPr>
        <w:tabs>
          <w:tab w:val="num" w:pos="540"/>
        </w:tabs>
        <w:spacing w:after="0" w:line="276" w:lineRule="auto"/>
        <w:ind w:left="540" w:hanging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t>środek gaśniczy FETTEX do zwalczania pożarów tłuszczów jadalnych (grupa F );</w:t>
      </w:r>
    </w:p>
    <w:p w:rsidR="00533FCE" w:rsidRPr="00B42D4F" w:rsidRDefault="00533FCE" w:rsidP="00533FCE">
      <w:pPr>
        <w:numPr>
          <w:ilvl w:val="0"/>
          <w:numId w:val="1"/>
        </w:numPr>
        <w:tabs>
          <w:tab w:val="num" w:pos="540"/>
        </w:tabs>
        <w:spacing w:after="0" w:line="276" w:lineRule="auto"/>
        <w:ind w:left="540" w:hanging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t>dopuszczenie do użytkowania w ochronie przeciwpożarowej;</w:t>
      </w:r>
    </w:p>
    <w:p w:rsidR="00533FCE" w:rsidRDefault="00533FCE" w:rsidP="00533FCE">
      <w:pPr>
        <w:numPr>
          <w:ilvl w:val="0"/>
          <w:numId w:val="1"/>
        </w:numPr>
        <w:tabs>
          <w:tab w:val="num" w:pos="540"/>
        </w:tabs>
        <w:spacing w:after="0" w:line="276" w:lineRule="auto"/>
        <w:ind w:left="540" w:hanging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gwarancja min. 24 miesiące.</w:t>
      </w:r>
    </w:p>
    <w:p w:rsidR="0046442F" w:rsidRDefault="0046442F" w:rsidP="0046442F">
      <w:pPr>
        <w:pStyle w:val="Listapunktowana2"/>
      </w:pPr>
      <w:r>
        <w:t xml:space="preserve">       rok produkcji 2025</w:t>
      </w:r>
    </w:p>
    <w:p w:rsidR="0046442F" w:rsidRDefault="0046442F" w:rsidP="0046442F">
      <w:pPr>
        <w:tabs>
          <w:tab w:val="num" w:pos="540"/>
        </w:tabs>
        <w:spacing w:after="0" w:line="276" w:lineRule="auto"/>
        <w:ind w:left="5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442F" w:rsidRDefault="0046442F" w:rsidP="0046442F">
      <w:pPr>
        <w:tabs>
          <w:tab w:val="num" w:pos="54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442F" w:rsidRDefault="0046442F" w:rsidP="0046442F">
      <w:pPr>
        <w:tabs>
          <w:tab w:val="num" w:pos="54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442F" w:rsidRDefault="0046442F" w:rsidP="0046442F">
      <w:pPr>
        <w:tabs>
          <w:tab w:val="num" w:pos="54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442F" w:rsidRDefault="0046442F" w:rsidP="0046442F">
      <w:pPr>
        <w:tabs>
          <w:tab w:val="num" w:pos="54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442F" w:rsidRDefault="0046442F" w:rsidP="0046442F">
      <w:pPr>
        <w:tabs>
          <w:tab w:val="num" w:pos="54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442F" w:rsidRDefault="0046442F" w:rsidP="0046442F">
      <w:pPr>
        <w:tabs>
          <w:tab w:val="num" w:pos="54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442F" w:rsidRDefault="0046442F" w:rsidP="0046442F">
      <w:pPr>
        <w:tabs>
          <w:tab w:val="num" w:pos="54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442F" w:rsidRDefault="0046442F" w:rsidP="0046442F">
      <w:pPr>
        <w:tabs>
          <w:tab w:val="num" w:pos="54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442F" w:rsidRDefault="0046442F" w:rsidP="0046442F">
      <w:pPr>
        <w:tabs>
          <w:tab w:val="num" w:pos="54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442F" w:rsidRDefault="0046442F" w:rsidP="0046442F">
      <w:pPr>
        <w:tabs>
          <w:tab w:val="num" w:pos="54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442F" w:rsidRDefault="0046442F" w:rsidP="0046442F">
      <w:pPr>
        <w:tabs>
          <w:tab w:val="num" w:pos="54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442F" w:rsidRDefault="0046442F" w:rsidP="0046442F">
      <w:pPr>
        <w:tabs>
          <w:tab w:val="num" w:pos="54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442F" w:rsidRDefault="0046442F" w:rsidP="0046442F">
      <w:pPr>
        <w:tabs>
          <w:tab w:val="num" w:pos="54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442F" w:rsidRDefault="0046442F" w:rsidP="0046442F">
      <w:pPr>
        <w:tabs>
          <w:tab w:val="num" w:pos="54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442F" w:rsidRDefault="0046442F" w:rsidP="0046442F">
      <w:pPr>
        <w:tabs>
          <w:tab w:val="num" w:pos="54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442F" w:rsidRPr="00B42D4F" w:rsidRDefault="0046442F" w:rsidP="0046442F">
      <w:pPr>
        <w:tabs>
          <w:tab w:val="num" w:pos="54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35022" w:rsidRDefault="00A35022" w:rsidP="00A35022">
      <w:pPr>
        <w:spacing w:after="0" w:line="276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2D4F" w:rsidRPr="00B42D4F" w:rsidRDefault="00B42D4F" w:rsidP="00A35022">
      <w:pPr>
        <w:spacing w:after="0" w:line="276" w:lineRule="auto"/>
        <w:ind w:left="420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</w:pPr>
      <w:r w:rsidRPr="004644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WYMAGANIA</w:t>
      </w:r>
      <w:r w:rsidRPr="0046442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TECHNICZNO</w:t>
      </w:r>
      <w:r w:rsidRPr="00B42D4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-UŻYTKOWE</w:t>
      </w:r>
    </w:p>
    <w:p w:rsidR="00B42D4F" w:rsidRPr="00B42D4F" w:rsidRDefault="00B42D4F" w:rsidP="00A35022">
      <w:pPr>
        <w:keepNext/>
        <w:spacing w:after="0" w:line="276" w:lineRule="auto"/>
        <w:jc w:val="center"/>
        <w:outlineLvl w:val="2"/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</w:pPr>
      <w:r w:rsidRPr="00B42D4F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>dla gaśnicy GS 5x</w:t>
      </w:r>
    </w:p>
    <w:p w:rsidR="00B42D4F" w:rsidRPr="00B42D4F" w:rsidRDefault="00B42D4F" w:rsidP="00B42D4F">
      <w:pPr>
        <w:keepNext/>
        <w:spacing w:after="0" w:line="276" w:lineRule="auto"/>
        <w:jc w:val="center"/>
        <w:outlineLvl w:val="2"/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</w:pPr>
    </w:p>
    <w:p w:rsidR="00B42D4F" w:rsidRDefault="00B42D4F" w:rsidP="00B42D4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Gaśnica śniegowa GS - 5x powinna spełniać wymagania określone w rozporządzeniu MSWiA </w:t>
      </w: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dnia 20 czerwca 2007 r. w sprawie wykazu wyrobów służących zapewnieniu bezpieczeństwa publicznego lub ochronie zdrowia i życia oraz mienia, a także zasad wydawania dopuszczenia tych wyrobów do użytkowania (Dz. U. nr 143 poz. 1002 z późn. zm.) załącznik - Wymagania Techniczno-Użytkowe dla wyrobów służących zapewnieniu bezpieczeństwa  publicznego lub ochronie zdrowia i życia  oraz mienia, wprowadzonych do użytkowania</w:t>
      </w: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w jednostkach ochrony przeciwpożarowej  oraz wykorzystywanych przez te jednostki </w:t>
      </w: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do alarmowania o pożarze lub innym zagrożeniu oraz do prowadzenia działań ratowniczych,</w:t>
      </w: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a także wyrobów stanowiących podręczny sprzęt gaśniczy - </w:t>
      </w:r>
      <w:r w:rsidRPr="00B42D4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pkt. 7.1.</w:t>
      </w: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6442F" w:rsidRDefault="0046442F" w:rsidP="00B42D4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6442F" w:rsidRPr="0046442F" w:rsidRDefault="0046442F" w:rsidP="0046442F">
      <w:pPr>
        <w:tabs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644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 Ze względu na zaplecze warsztatowo / remontowe oraz posiadane autoryzacje producentów (KZWM, GZWM) na remont gaśnic, Zamawiający dopuszcza jedynie gaśnice spełniające wymagania autoryzacyjne przez warsztat sprzętu ppoż Zamawiającego.</w:t>
      </w:r>
    </w:p>
    <w:p w:rsidR="0046442F" w:rsidRPr="00B42D4F" w:rsidRDefault="0046442F" w:rsidP="00B42D4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2D4F" w:rsidRPr="00B42D4F" w:rsidRDefault="00B42D4F" w:rsidP="00B42D4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42D4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Ponadto muszą być spełnione następujące wymagania:</w:t>
      </w:r>
    </w:p>
    <w:p w:rsidR="00B42D4F" w:rsidRPr="00B42D4F" w:rsidRDefault="00B42D4F" w:rsidP="00B42D4F">
      <w:pPr>
        <w:numPr>
          <w:ilvl w:val="0"/>
          <w:numId w:val="3"/>
        </w:numPr>
        <w:tabs>
          <w:tab w:val="num" w:pos="612"/>
        </w:tabs>
        <w:spacing w:after="0" w:line="276" w:lineRule="auto"/>
        <w:ind w:left="61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t>masa całkowita gaśnicy  maks. 20 kg;</w:t>
      </w:r>
    </w:p>
    <w:p w:rsidR="00B42D4F" w:rsidRPr="00B42D4F" w:rsidRDefault="00B42D4F" w:rsidP="00B42D4F">
      <w:pPr>
        <w:numPr>
          <w:ilvl w:val="0"/>
          <w:numId w:val="3"/>
        </w:numPr>
        <w:tabs>
          <w:tab w:val="num" w:pos="612"/>
        </w:tabs>
        <w:spacing w:after="0" w:line="276" w:lineRule="auto"/>
        <w:ind w:left="61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t>masa środka gaśniczego 5 kg;</w:t>
      </w:r>
    </w:p>
    <w:p w:rsidR="00B42D4F" w:rsidRPr="00B42D4F" w:rsidRDefault="00B42D4F" w:rsidP="00B42D4F">
      <w:pPr>
        <w:numPr>
          <w:ilvl w:val="0"/>
          <w:numId w:val="3"/>
        </w:numPr>
        <w:tabs>
          <w:tab w:val="num" w:pos="612"/>
        </w:tabs>
        <w:spacing w:after="0" w:line="276" w:lineRule="auto"/>
        <w:ind w:left="61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t>minimalny czas działania 9 s;</w:t>
      </w:r>
    </w:p>
    <w:p w:rsidR="00B42D4F" w:rsidRPr="00B42D4F" w:rsidRDefault="00B42D4F" w:rsidP="00B42D4F">
      <w:pPr>
        <w:numPr>
          <w:ilvl w:val="0"/>
          <w:numId w:val="3"/>
        </w:numPr>
        <w:tabs>
          <w:tab w:val="num" w:pos="612"/>
        </w:tabs>
        <w:spacing w:after="0" w:line="276" w:lineRule="auto"/>
        <w:ind w:left="61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temperatur stosowania –20</w:t>
      </w:r>
      <w:r w:rsidRPr="00B42D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o</w:t>
      </w: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 do +60</w:t>
      </w:r>
      <w:r w:rsidRPr="00B42D4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o</w:t>
      </w: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C;</w:t>
      </w:r>
    </w:p>
    <w:p w:rsidR="00B42D4F" w:rsidRPr="00B42D4F" w:rsidRDefault="00B42D4F" w:rsidP="00B42D4F">
      <w:pPr>
        <w:numPr>
          <w:ilvl w:val="0"/>
          <w:numId w:val="3"/>
        </w:numPr>
        <w:tabs>
          <w:tab w:val="num" w:pos="612"/>
        </w:tabs>
        <w:spacing w:after="0" w:line="276" w:lineRule="auto"/>
        <w:ind w:left="61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t>środek gaśniczy ciekły CO</w:t>
      </w:r>
      <w:r w:rsidRPr="00B42D4F">
        <w:rPr>
          <w:rFonts w:ascii="Times New Roman" w:eastAsia="Times New Roman" w:hAnsi="Times New Roman" w:cs="Times New Roman"/>
          <w:sz w:val="24"/>
          <w:szCs w:val="24"/>
          <w:vertAlign w:val="subscript"/>
          <w:lang w:eastAsia="pl-PL"/>
        </w:rPr>
        <w:t>2</w:t>
      </w: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B42D4F" w:rsidRPr="00B42D4F" w:rsidRDefault="00B42D4F" w:rsidP="00B42D4F">
      <w:pPr>
        <w:numPr>
          <w:ilvl w:val="0"/>
          <w:numId w:val="3"/>
        </w:numPr>
        <w:tabs>
          <w:tab w:val="num" w:pos="612"/>
        </w:tabs>
        <w:spacing w:after="0" w:line="276" w:lineRule="auto"/>
        <w:ind w:left="61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t>ciśnienie próbne zbiornika 25 MPa;</w:t>
      </w:r>
    </w:p>
    <w:p w:rsidR="00B42D4F" w:rsidRPr="00B42D4F" w:rsidRDefault="00B42D4F" w:rsidP="00B42D4F">
      <w:pPr>
        <w:numPr>
          <w:ilvl w:val="0"/>
          <w:numId w:val="3"/>
        </w:numPr>
        <w:tabs>
          <w:tab w:val="num" w:pos="612"/>
        </w:tabs>
        <w:spacing w:after="0" w:line="276" w:lineRule="auto"/>
        <w:ind w:left="61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t>gaśnica musi spełniać wymagania Urzędu Dozoru Technicznego;</w:t>
      </w:r>
    </w:p>
    <w:p w:rsidR="00B42D4F" w:rsidRPr="00B42D4F" w:rsidRDefault="00B42D4F" w:rsidP="00B42D4F">
      <w:pPr>
        <w:numPr>
          <w:ilvl w:val="0"/>
          <w:numId w:val="3"/>
        </w:numPr>
        <w:tabs>
          <w:tab w:val="num" w:pos="612"/>
        </w:tabs>
        <w:spacing w:after="0" w:line="276" w:lineRule="auto"/>
        <w:ind w:left="61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t>wymagane świadectwo dopuszczenia do użytkowania;</w:t>
      </w:r>
    </w:p>
    <w:p w:rsidR="00B42D4F" w:rsidRDefault="00B42D4F" w:rsidP="00B42D4F">
      <w:pPr>
        <w:numPr>
          <w:ilvl w:val="0"/>
          <w:numId w:val="5"/>
        </w:num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2D4F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gwarancja minimum 24 miesiące.</w:t>
      </w:r>
    </w:p>
    <w:p w:rsidR="0046442F" w:rsidRPr="0046442F" w:rsidRDefault="0046442F" w:rsidP="0046442F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42F">
        <w:rPr>
          <w:rFonts w:ascii="Times New Roman" w:hAnsi="Times New Roman" w:cs="Times New Roman"/>
          <w:sz w:val="24"/>
          <w:szCs w:val="24"/>
        </w:rPr>
        <w:t>rok produkcji 2025</w:t>
      </w:r>
    </w:p>
    <w:p w:rsidR="0046442F" w:rsidRPr="00B42D4F" w:rsidRDefault="0046442F" w:rsidP="0046442F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2D4F" w:rsidRPr="00B42D4F" w:rsidRDefault="00B42D4F" w:rsidP="00B42D4F">
      <w:pPr>
        <w:spacing w:after="0" w:line="276" w:lineRule="auto"/>
        <w:ind w:left="61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06DE2" w:rsidRDefault="00E06DE2"/>
    <w:sectPr w:rsidR="00E06D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606" w:rsidRDefault="00377606" w:rsidP="00B42D4F">
      <w:pPr>
        <w:spacing w:after="0" w:line="240" w:lineRule="auto"/>
      </w:pPr>
      <w:r>
        <w:separator/>
      </w:r>
    </w:p>
  </w:endnote>
  <w:endnote w:type="continuationSeparator" w:id="0">
    <w:p w:rsidR="00377606" w:rsidRDefault="00377606" w:rsidP="00B42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606" w:rsidRDefault="00377606" w:rsidP="00B42D4F">
      <w:pPr>
        <w:spacing w:after="0" w:line="240" w:lineRule="auto"/>
      </w:pPr>
      <w:r>
        <w:separator/>
      </w:r>
    </w:p>
  </w:footnote>
  <w:footnote w:type="continuationSeparator" w:id="0">
    <w:p w:rsidR="00377606" w:rsidRDefault="00377606" w:rsidP="00B42D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8C4"/>
    <w:multiLevelType w:val="hybridMultilevel"/>
    <w:tmpl w:val="88EAE5E0"/>
    <w:lvl w:ilvl="0" w:tplc="742A0D2C">
      <w:numFmt w:val="bullet"/>
      <w:pStyle w:val="Listapunktowana2"/>
      <w:lvlText w:val="-"/>
      <w:lvlJc w:val="left"/>
      <w:pPr>
        <w:tabs>
          <w:tab w:val="num" w:pos="114"/>
        </w:tabs>
        <w:ind w:left="227" w:hanging="227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344767"/>
    <w:multiLevelType w:val="hybridMultilevel"/>
    <w:tmpl w:val="7440342C"/>
    <w:lvl w:ilvl="0" w:tplc="1338B4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F53B3"/>
    <w:multiLevelType w:val="hybridMultilevel"/>
    <w:tmpl w:val="EC74A6A0"/>
    <w:lvl w:ilvl="0" w:tplc="1338B44A">
      <w:start w:val="1"/>
      <w:numFmt w:val="bullet"/>
      <w:lvlText w:val=""/>
      <w:lvlJc w:val="left"/>
      <w:pPr>
        <w:tabs>
          <w:tab w:val="num" w:pos="2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280"/>
        </w:tabs>
        <w:ind w:left="2280" w:hanging="360"/>
      </w:pPr>
    </w:lvl>
    <w:lvl w:ilvl="2" w:tplc="CB2CDA0C">
      <w:start w:val="1"/>
      <w:numFmt w:val="lowerLetter"/>
      <w:lvlText w:val="%3)"/>
      <w:lvlJc w:val="left"/>
      <w:pPr>
        <w:tabs>
          <w:tab w:val="num" w:pos="3000"/>
        </w:tabs>
        <w:ind w:left="300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B26570F"/>
    <w:multiLevelType w:val="hybridMultilevel"/>
    <w:tmpl w:val="645EFA7A"/>
    <w:lvl w:ilvl="0" w:tplc="1AD268EA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FD496A"/>
    <w:multiLevelType w:val="hybridMultilevel"/>
    <w:tmpl w:val="350A4576"/>
    <w:lvl w:ilvl="0" w:tplc="F9665F4A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 w:hint="default"/>
      </w:rPr>
    </w:lvl>
    <w:lvl w:ilvl="1" w:tplc="04150007">
      <w:start w:val="1"/>
      <w:numFmt w:val="bullet"/>
      <w:lvlText w:val=""/>
      <w:lvlJc w:val="left"/>
      <w:pPr>
        <w:tabs>
          <w:tab w:val="num" w:pos="1822"/>
        </w:tabs>
        <w:ind w:left="1822" w:hanging="360"/>
      </w:pPr>
      <w:rPr>
        <w:rFonts w:ascii="Wingdings" w:hAnsi="Wingdings" w:hint="default"/>
        <w:sz w:val="16"/>
      </w:rPr>
    </w:lvl>
    <w:lvl w:ilvl="2" w:tplc="6B4A8F5E">
      <w:start w:val="2"/>
      <w:numFmt w:val="bullet"/>
      <w:lvlText w:val=""/>
      <w:lvlJc w:val="left"/>
      <w:pPr>
        <w:tabs>
          <w:tab w:val="num" w:pos="2542"/>
        </w:tabs>
        <w:ind w:left="2542" w:hanging="360"/>
      </w:pPr>
      <w:rPr>
        <w:rFonts w:ascii="Symbol" w:eastAsia="Times New Roman" w:hAnsi="Symbol" w:cs="Aria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3262"/>
        </w:tabs>
        <w:ind w:left="32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82"/>
        </w:tabs>
        <w:ind w:left="398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02"/>
        </w:tabs>
        <w:ind w:left="47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22"/>
        </w:tabs>
        <w:ind w:left="54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42"/>
        </w:tabs>
        <w:ind w:left="614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62"/>
        </w:tabs>
        <w:ind w:left="6862" w:hanging="360"/>
      </w:pPr>
      <w:rPr>
        <w:rFonts w:ascii="Wingdings" w:hAnsi="Wingdings" w:hint="default"/>
      </w:rPr>
    </w:lvl>
  </w:abstractNum>
  <w:abstractNum w:abstractNumId="5" w15:restartNumberingAfterBreak="0">
    <w:nsid w:val="4E42753F"/>
    <w:multiLevelType w:val="hybridMultilevel"/>
    <w:tmpl w:val="1C2C3050"/>
    <w:lvl w:ilvl="0" w:tplc="1338B4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223F7C"/>
    <w:multiLevelType w:val="hybridMultilevel"/>
    <w:tmpl w:val="86722F3C"/>
    <w:lvl w:ilvl="0" w:tplc="C4ACB3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19D"/>
    <w:rsid w:val="00094ECD"/>
    <w:rsid w:val="000F6C63"/>
    <w:rsid w:val="001365FB"/>
    <w:rsid w:val="003723B8"/>
    <w:rsid w:val="00377606"/>
    <w:rsid w:val="004212DD"/>
    <w:rsid w:val="0046442F"/>
    <w:rsid w:val="00533FCE"/>
    <w:rsid w:val="005C179F"/>
    <w:rsid w:val="00A35022"/>
    <w:rsid w:val="00B42D4F"/>
    <w:rsid w:val="00CE5F80"/>
    <w:rsid w:val="00D2419D"/>
    <w:rsid w:val="00E06DE2"/>
    <w:rsid w:val="00E6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D47ECDF-FCAF-4E22-A4D5-E8A9D2AA3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2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D4F"/>
  </w:style>
  <w:style w:type="paragraph" w:styleId="Stopka">
    <w:name w:val="footer"/>
    <w:basedOn w:val="Normalny"/>
    <w:link w:val="StopkaZnak"/>
    <w:uiPriority w:val="99"/>
    <w:unhideWhenUsed/>
    <w:rsid w:val="00B42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D4F"/>
  </w:style>
  <w:style w:type="paragraph" w:styleId="Listapunktowana2">
    <w:name w:val="List Bullet 2"/>
    <w:basedOn w:val="Normalny"/>
    <w:autoRedefine/>
    <w:rsid w:val="00B42D4F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60E2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6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65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84DA005-FFFD-429E-90E8-02F42D53CC6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850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Wzorek Jan</dc:creator>
  <cp:keywords/>
  <dc:description/>
  <cp:lastModifiedBy>Gmerek Piotr</cp:lastModifiedBy>
  <cp:revision>7</cp:revision>
  <cp:lastPrinted>2025-04-28T07:34:00Z</cp:lastPrinted>
  <dcterms:created xsi:type="dcterms:W3CDTF">2025-04-25T11:21:00Z</dcterms:created>
  <dcterms:modified xsi:type="dcterms:W3CDTF">2025-04-28T07:34:00Z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489c1c42-85c7-48da-88f8-0bd177b9097f</vt:lpwstr>
  </property>
  <property fmtid="{D5CDD505-2E9C-101B-9397-08002B2CF9AE}" pid="3" name="bjSaver">
    <vt:lpwstr>90zXE8ABNfpa1wqvPMaY7vQRQwt3RG5a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Wzorek Jan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10.60.57.229</vt:lpwstr>
  </property>
</Properties>
</file>