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4BDD3" w14:textId="77777777" w:rsidR="00E140A2" w:rsidRPr="00F238E3" w:rsidRDefault="00E140A2" w:rsidP="00E140A2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7</w:t>
      </w:r>
    </w:p>
    <w:p w14:paraId="7FB33BDD" w14:textId="77777777" w:rsidR="00E140A2" w:rsidRPr="00F238E3" w:rsidRDefault="00E140A2" w:rsidP="00E140A2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Składane przez Wykonawcę/</w:t>
      </w:r>
      <w:proofErr w:type="spellStart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>ców</w:t>
      </w:r>
      <w:proofErr w:type="spellEnd"/>
      <w:r w:rsidRPr="00F238E3">
        <w:rPr>
          <w:rFonts w:ascii="Arial" w:eastAsia="Times New Roman" w:hAnsi="Arial" w:cs="Arial"/>
          <w:bCs/>
          <w:i/>
          <w:sz w:val="20"/>
          <w:szCs w:val="20"/>
          <w:u w:val="single"/>
          <w:lang w:eastAsia="zh-CN"/>
          <w14:ligatures w14:val="none"/>
        </w:rPr>
        <w:t xml:space="preserve"> na wezwanie Zamawiającego</w:t>
      </w:r>
    </w:p>
    <w:p w14:paraId="1A0C8300" w14:textId="77777777" w:rsidR="00E140A2" w:rsidRPr="00F238E3" w:rsidRDefault="00E140A2" w:rsidP="00E140A2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</w:pPr>
    </w:p>
    <w:p w14:paraId="6D0A5843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0E8E432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418734B2" w14:textId="1E73865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siedziba ……………………….                                      </w:t>
      </w:r>
      <w:r>
        <w:rPr>
          <w:rFonts w:ascii="Arial" w:eastAsia="Times New Roman" w:hAnsi="Arial" w:cs="Arial"/>
          <w:b/>
          <w:lang w:eastAsia="zh-CN"/>
          <w14:ligatures w14:val="none"/>
        </w:rPr>
        <w:t xml:space="preserve">               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    </w:t>
      </w:r>
      <w:r w:rsidRPr="00F238E3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  <w14:ligatures w14:val="none"/>
        </w:rPr>
        <w:t>GMINA OLEŚNICA</w:t>
      </w:r>
    </w:p>
    <w:p w14:paraId="7AFD6508" w14:textId="0148F3EE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</w:t>
      </w:r>
    </w:p>
    <w:p w14:paraId="6619D1F9" w14:textId="1782705E" w:rsidR="00E140A2" w:rsidRPr="00F238E3" w:rsidRDefault="00E140A2" w:rsidP="00E140A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07993738" w14:textId="1B9BB4BC" w:rsidR="00E140A2" w:rsidRPr="00F238E3" w:rsidRDefault="00E140A2" w:rsidP="00E140A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1BE81931" w14:textId="511F40D0" w:rsidR="00E140A2" w:rsidRPr="00F238E3" w:rsidRDefault="00E140A2" w:rsidP="00E140A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………………………</w:t>
      </w:r>
    </w:p>
    <w:p w14:paraId="321B28F8" w14:textId="66C2901B" w:rsidR="00E140A2" w:rsidRPr="00F238E3" w:rsidRDefault="00E140A2" w:rsidP="00E140A2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</w:t>
      </w:r>
    </w:p>
    <w:p w14:paraId="56FF8676" w14:textId="37064B2C" w:rsidR="00E140A2" w:rsidRPr="00F238E3" w:rsidRDefault="00E140A2" w:rsidP="00E140A2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</w:t>
      </w:r>
    </w:p>
    <w:p w14:paraId="23D64AF0" w14:textId="77777777" w:rsidR="00E140A2" w:rsidRPr="00F238E3" w:rsidRDefault="00E140A2" w:rsidP="00E140A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6F05AC81" w14:textId="77777777" w:rsidR="00E140A2" w:rsidRPr="00F238E3" w:rsidRDefault="00E140A2" w:rsidP="00E140A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47B7D077" w14:textId="77777777" w:rsidR="00E140A2" w:rsidRPr="00F238E3" w:rsidRDefault="00E140A2" w:rsidP="00E140A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71C54BF4" w14:textId="77777777" w:rsidR="00E140A2" w:rsidRPr="00F238E3" w:rsidRDefault="00E140A2" w:rsidP="00E140A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38FFD0F8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4900815A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336F2992" w14:textId="77777777" w:rsidR="00E140A2" w:rsidRPr="00F238E3" w:rsidRDefault="00E140A2" w:rsidP="00E140A2">
      <w:pPr>
        <w:suppressAutoHyphens/>
        <w:spacing w:after="0" w:line="240" w:lineRule="auto"/>
        <w:ind w:right="510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(imię, nazwisko, podstawa do reprezentacji/ nazwa wykonawcy ustanowionego jako pełnomocnik w przypadku </w:t>
      </w: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4A9A91A4" w14:textId="77777777" w:rsidR="00E140A2" w:rsidRPr="00F238E3" w:rsidRDefault="00E140A2" w:rsidP="00E140A2">
      <w:pPr>
        <w:suppressAutoHyphens/>
        <w:spacing w:after="0" w:line="240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</w:p>
    <w:p w14:paraId="26D224FC" w14:textId="77777777" w:rsidR="00E140A2" w:rsidRPr="00F238E3" w:rsidRDefault="00E140A2" w:rsidP="00E140A2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OŚWIADCZENIE  WYKONAWCY </w:t>
      </w:r>
    </w:p>
    <w:p w14:paraId="66E19A4E" w14:textId="77777777" w:rsidR="00E140A2" w:rsidRPr="00F238E3" w:rsidRDefault="00E140A2" w:rsidP="00E140A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składane na podstawie art. 108 ust. 1 pkt. 5 ustawy z dnia 11 września 2019 r. Prawo zamówień publicznych (dalej jako: ustawa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), </w:t>
      </w:r>
    </w:p>
    <w:p w14:paraId="77E99C77" w14:textId="77777777" w:rsidR="00E140A2" w:rsidRPr="00F238E3" w:rsidRDefault="00E140A2" w:rsidP="00E140A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8248447" w14:textId="50F57F3C" w:rsidR="00E140A2" w:rsidRPr="00F238E3" w:rsidRDefault="00E140A2" w:rsidP="00E140A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DOTYCZĄCE </w:t>
      </w:r>
      <w:r w:rsidRPr="00F238E3">
        <w:rPr>
          <w:rFonts w:ascii="Arial" w:eastAsia="Times New Roman" w:hAnsi="Arial" w:cs="Arial"/>
          <w:b/>
          <w:color w:val="000000"/>
          <w:sz w:val="24"/>
          <w:szCs w:val="24"/>
          <w:lang w:eastAsia="zh-CN"/>
          <w14:ligatures w14:val="none"/>
        </w:rPr>
        <w:t xml:space="preserve">PRZYNALEŻNOŚCI LUB BRAKU PRZYNALEŻNOŚCI DO TEJ SAMEJ GRUPY KAPITAŁOWEJ WYKONAWCÓW, KTÓRZY ZŁOŻYLI ODRĘBNE OFERTY W PRZEDMIOTOWYM </w:t>
      </w: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POSTĘPOWANIU - </w:t>
      </w:r>
      <w:r w:rsidRPr="00F238E3">
        <w:rPr>
          <w:rFonts w:ascii="Arial" w:eastAsia="Times New Roman" w:hAnsi="Arial" w:cs="Arial"/>
          <w:sz w:val="24"/>
          <w:szCs w:val="24"/>
          <w:lang w:eastAsia="zh-CN"/>
          <w14:ligatures w14:val="none"/>
        </w:rPr>
        <w:t>art. 108 ust. 1 pkt 5</w:t>
      </w:r>
    </w:p>
    <w:p w14:paraId="0BF38C29" w14:textId="77777777" w:rsidR="00E140A2" w:rsidRPr="00F238E3" w:rsidRDefault="00E140A2" w:rsidP="00E140A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</w:p>
    <w:p w14:paraId="1954B7BF" w14:textId="77777777" w:rsidR="00E140A2" w:rsidRPr="00F238E3" w:rsidRDefault="00E140A2" w:rsidP="00E140A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Na potrzeby postępowania o udzielenie zamówienia publicznego pn. </w:t>
      </w:r>
      <w:r w:rsidRPr="001A669E">
        <w:rPr>
          <w:rFonts w:ascii="Arial" w:eastAsia="Times New Roman" w:hAnsi="Arial" w:cs="Arial"/>
          <w:b/>
          <w:bCs/>
          <w:lang w:eastAsia="en-GB"/>
          <w14:ligatures w14:val="none"/>
        </w:rPr>
        <w:t xml:space="preserve">Poprawa bezpieczeństwa na terenie gminy Oleśnica poprzez przebudowę drogi w miejscowości Borzymów w ramach Rządowego Funduszu Rozwoju Dróg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prowadzonego przez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Gminę Oleśnica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, </w:t>
      </w:r>
      <w:r w:rsidRPr="00F238E3">
        <w:rPr>
          <w:rFonts w:ascii="Arial" w:eastAsia="Times New Roman" w:hAnsi="Arial" w:cs="Arial"/>
          <w:lang w:eastAsia="zh-CN"/>
          <w14:ligatures w14:val="none"/>
        </w:rPr>
        <w:t>oświadczam, co następuje:</w:t>
      </w:r>
    </w:p>
    <w:p w14:paraId="6219CC5D" w14:textId="77777777" w:rsidR="00E140A2" w:rsidRPr="00F238E3" w:rsidRDefault="00E140A2" w:rsidP="00E140A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Calibri" w:hAnsi="Arial" w:cs="Arial"/>
          <w:b/>
          <w:color w:val="000000"/>
          <w14:ligatures w14:val="none"/>
        </w:rPr>
        <w:t>nie należę do tej samej grupy kapitałowej</w:t>
      </w:r>
      <w:r w:rsidRPr="00F238E3">
        <w:rPr>
          <w:rFonts w:ascii="Arial" w:eastAsia="Calibri" w:hAnsi="Arial" w:cs="Arial"/>
          <w:color w:val="000000"/>
          <w14:ligatures w14:val="none"/>
        </w:rPr>
        <w:t>*, w rozumieniu ustawy z dnia 16 lutego 2007 r. o ochronie konkurencji i konsumentów</w:t>
      </w: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Cs/>
          <w:color w:val="000000"/>
          <w:lang w:eastAsia="zh-CN"/>
          <w14:ligatures w14:val="none"/>
        </w:rPr>
        <w:t>(tj. Dz. U. z 2021 r. poz. 275)</w:t>
      </w:r>
      <w:r w:rsidRPr="00F238E3">
        <w:rPr>
          <w:rFonts w:ascii="Arial" w:eastAsia="Calibri" w:hAnsi="Arial" w:cs="Arial"/>
          <w:color w:val="000000"/>
          <w14:ligatures w14:val="none"/>
        </w:rPr>
        <w:t>;</w:t>
      </w:r>
    </w:p>
    <w:p w14:paraId="12C1EB8C" w14:textId="77777777" w:rsidR="00E140A2" w:rsidRPr="00F238E3" w:rsidRDefault="00E140A2" w:rsidP="00E140A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Calibri" w:hAnsi="Arial" w:cs="Arial"/>
          <w:b/>
          <w:color w:val="000000"/>
          <w14:ligatures w14:val="none"/>
        </w:rPr>
        <w:t xml:space="preserve">należę do </w:t>
      </w:r>
      <w:r w:rsidRPr="00F238E3">
        <w:rPr>
          <w:rFonts w:ascii="Arial" w:eastAsia="Calibri" w:hAnsi="Arial" w:cs="Arial"/>
          <w:b/>
          <w14:ligatures w14:val="none"/>
        </w:rPr>
        <w:t>tej samej grupy kapitałowej</w:t>
      </w:r>
      <w:r w:rsidRPr="00F238E3">
        <w:rPr>
          <w:rFonts w:ascii="Arial" w:eastAsia="Calibri" w:hAnsi="Arial" w:cs="Arial"/>
          <w14:ligatures w14:val="none"/>
        </w:rPr>
        <w:t xml:space="preserve">*, w rozumieniu ustawy z dnia 16 lutego 2007 r. o ochronie konkurencji i konsumentów </w:t>
      </w:r>
      <w:r w:rsidRPr="00F238E3">
        <w:rPr>
          <w:rFonts w:ascii="Arial" w:eastAsia="Times New Roman" w:hAnsi="Arial" w:cs="Arial"/>
          <w:bCs/>
          <w:color w:val="000000"/>
          <w:lang w:eastAsia="zh-CN"/>
          <w14:ligatures w14:val="none"/>
        </w:rPr>
        <w:t>(tj. Dz. U. z 2021 r. poz. 275)</w:t>
      </w:r>
      <w:r w:rsidRPr="00F238E3">
        <w:rPr>
          <w:rFonts w:ascii="Arial" w:eastAsia="Calibri" w:hAnsi="Arial" w:cs="Arial"/>
          <w:bCs/>
          <w:color w:val="000000"/>
          <w14:ligatures w14:val="none"/>
        </w:rPr>
        <w:t>.</w:t>
      </w:r>
    </w:p>
    <w:p w14:paraId="34761295" w14:textId="77777777" w:rsidR="00E140A2" w:rsidRPr="00F238E3" w:rsidRDefault="00E140A2" w:rsidP="00E140A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Calibri" w:hAnsi="Arial" w:cs="Arial"/>
          <w14:ligatures w14:val="none"/>
        </w:rPr>
        <w:t>Lista Wykonawców należących do tej samej grupy kapitałowej, którzy złożyli oferty</w:t>
      </w:r>
    </w:p>
    <w:tbl>
      <w:tblPr>
        <w:tblW w:w="995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394"/>
      </w:tblGrid>
      <w:tr w:rsidR="00E140A2" w:rsidRPr="00F238E3" w14:paraId="03A69C7A" w14:textId="77777777" w:rsidTr="00BC132F">
        <w:trPr>
          <w:trHeight w:val="3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3A4DD" w14:textId="77777777" w:rsidR="00E140A2" w:rsidRPr="00F238E3" w:rsidRDefault="00E140A2" w:rsidP="00BC132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lang w:eastAsia="zh-CN"/>
                <w14:ligatures w14:val="none"/>
              </w:rPr>
              <w:t>L.p.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877BE" w14:textId="77777777" w:rsidR="00E140A2" w:rsidRPr="00F238E3" w:rsidRDefault="00E140A2" w:rsidP="00BC132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  <w14:ligatures w14:val="none"/>
              </w:rPr>
            </w:pPr>
            <w:r w:rsidRPr="00F238E3">
              <w:rPr>
                <w:rFonts w:ascii="Arial" w:eastAsia="Times New Roman" w:hAnsi="Arial" w:cs="Arial"/>
                <w:lang w:eastAsia="zh-CN"/>
                <w14:ligatures w14:val="none"/>
              </w:rPr>
              <w:t>Nazwa (firma), adres/siedziba</w:t>
            </w:r>
          </w:p>
        </w:tc>
      </w:tr>
      <w:tr w:rsidR="00E140A2" w:rsidRPr="00F238E3" w14:paraId="3017943D" w14:textId="77777777" w:rsidTr="00BC132F">
        <w:trPr>
          <w:trHeight w:val="35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DAFE4" w14:textId="77777777" w:rsidR="00E140A2" w:rsidRPr="00F238E3" w:rsidRDefault="00E140A2" w:rsidP="00BC132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180D0" w14:textId="77777777" w:rsidR="00E140A2" w:rsidRPr="00F238E3" w:rsidRDefault="00E140A2" w:rsidP="00BC132F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</w:tr>
      <w:tr w:rsidR="00E140A2" w:rsidRPr="00F238E3" w14:paraId="7BC656C2" w14:textId="77777777" w:rsidTr="00BC132F">
        <w:trPr>
          <w:trHeight w:val="41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B87C" w14:textId="77777777" w:rsidR="00E140A2" w:rsidRPr="00F238E3" w:rsidRDefault="00E140A2" w:rsidP="00BC132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83C19" w14:textId="77777777" w:rsidR="00E140A2" w:rsidRPr="00F238E3" w:rsidRDefault="00E140A2" w:rsidP="00BC132F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</w:tr>
      <w:tr w:rsidR="00E140A2" w:rsidRPr="00F238E3" w14:paraId="0F153DC3" w14:textId="77777777" w:rsidTr="00BC132F">
        <w:trPr>
          <w:trHeight w:val="4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B3BDA" w14:textId="77777777" w:rsidR="00E140A2" w:rsidRPr="00F238E3" w:rsidRDefault="00E140A2" w:rsidP="00BC132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3D8E8" w14:textId="77777777" w:rsidR="00E140A2" w:rsidRPr="00F238E3" w:rsidRDefault="00E140A2" w:rsidP="00BC132F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/>
                <w:lang w:eastAsia="zh-CN"/>
                <w14:ligatures w14:val="none"/>
              </w:rPr>
            </w:pPr>
          </w:p>
        </w:tc>
      </w:tr>
    </w:tbl>
    <w:p w14:paraId="3CEF2799" w14:textId="77777777" w:rsidR="00E140A2" w:rsidRPr="00F238E3" w:rsidRDefault="00E140A2" w:rsidP="00E140A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gdy wykonawcy należą do tej samej grupy kapitałowej winni wykazać, że przygotowali te oferty niezależnie od siebie).</w:t>
      </w:r>
    </w:p>
    <w:p w14:paraId="3DCEF68B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*) - należy przekreślić, jeżeli nie dotyczy</w:t>
      </w:r>
    </w:p>
    <w:p w14:paraId="47D503CB" w14:textId="77777777" w:rsidR="00E140A2" w:rsidRPr="00F238E3" w:rsidRDefault="00E140A2" w:rsidP="00E140A2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</w:p>
    <w:p w14:paraId="51FF5FA8" w14:textId="77777777" w:rsidR="00E140A2" w:rsidRPr="00F238E3" w:rsidRDefault="00E140A2" w:rsidP="00E140A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3F641615" w14:textId="26D7C9DC" w:rsidR="00E1209E" w:rsidRPr="00E140A2" w:rsidRDefault="00E140A2" w:rsidP="00E140A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sectPr w:rsidR="00E1209E" w:rsidRPr="00E140A2" w:rsidSect="00E140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03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num w:numId="1" w16cid:durableId="97290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A2"/>
    <w:rsid w:val="00123022"/>
    <w:rsid w:val="00436540"/>
    <w:rsid w:val="00E1209E"/>
    <w:rsid w:val="00E1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BE55"/>
  <w15:chartTrackingRefBased/>
  <w15:docId w15:val="{AE0503F5-436D-4042-955F-11B656CC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0A2"/>
  </w:style>
  <w:style w:type="paragraph" w:styleId="Nagwek1">
    <w:name w:val="heading 1"/>
    <w:basedOn w:val="Normalny"/>
    <w:next w:val="Normalny"/>
    <w:link w:val="Nagwek1Znak"/>
    <w:uiPriority w:val="9"/>
    <w:qFormat/>
    <w:rsid w:val="00E140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40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40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0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0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40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40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40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40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0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40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40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0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0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40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40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40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40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40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40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40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40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40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40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40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40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40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40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40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2025-02-21T10:53:00Z</dcterms:created>
  <dcterms:modified xsi:type="dcterms:W3CDTF">2025-02-21T10:54:00Z</dcterms:modified>
</cp:coreProperties>
</file>