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FD4" w:rsidRPr="00185F4B" w:rsidRDefault="00467FD4" w:rsidP="00467FD4">
      <w:pPr>
        <w:spacing w:after="0" w:line="360" w:lineRule="auto"/>
        <w:jc w:val="center"/>
        <w:rPr>
          <w:rFonts w:ascii="Arial" w:hAnsi="Arial" w:cs="Arial"/>
          <w:b/>
        </w:rPr>
      </w:pPr>
      <w:r w:rsidRPr="00185F4B">
        <w:rPr>
          <w:rFonts w:ascii="Arial" w:hAnsi="Arial" w:cs="Arial"/>
          <w:b/>
        </w:rPr>
        <w:t xml:space="preserve">OŚWIADCZENIE WYKONAWCY </w:t>
      </w:r>
    </w:p>
    <w:p w:rsidR="00467FD4" w:rsidRPr="00185F4B" w:rsidRDefault="00467FD4" w:rsidP="00467FD4">
      <w:pPr>
        <w:spacing w:after="0" w:line="360" w:lineRule="auto"/>
        <w:jc w:val="center"/>
        <w:rPr>
          <w:rFonts w:ascii="Arial" w:hAnsi="Arial" w:cs="Arial"/>
          <w:b/>
        </w:rPr>
      </w:pPr>
      <w:r w:rsidRPr="00185F4B">
        <w:rPr>
          <w:rFonts w:ascii="Arial" w:hAnsi="Arial" w:cs="Arial"/>
          <w:b/>
        </w:rPr>
        <w:t xml:space="preserve">składane na podstawie art. 125 ust. 1 ustawy z dnia 11 września 2019 r. </w:t>
      </w:r>
    </w:p>
    <w:p w:rsidR="00467FD4" w:rsidRPr="00185F4B" w:rsidRDefault="00467FD4" w:rsidP="00467FD4">
      <w:pPr>
        <w:spacing w:after="0" w:line="360" w:lineRule="auto"/>
        <w:jc w:val="center"/>
        <w:rPr>
          <w:rFonts w:ascii="Arial" w:hAnsi="Arial" w:cs="Arial"/>
          <w:b/>
        </w:rPr>
      </w:pPr>
      <w:r w:rsidRPr="00185F4B">
        <w:rPr>
          <w:rFonts w:ascii="Arial" w:hAnsi="Arial" w:cs="Arial"/>
          <w:b/>
        </w:rPr>
        <w:t xml:space="preserve"> Prawo zamówień publicznych (dalej jako: ustawa </w:t>
      </w:r>
      <w:proofErr w:type="spellStart"/>
      <w:r w:rsidRPr="00185F4B">
        <w:rPr>
          <w:rFonts w:ascii="Arial" w:hAnsi="Arial" w:cs="Arial"/>
          <w:b/>
        </w:rPr>
        <w:t>Pzp</w:t>
      </w:r>
      <w:proofErr w:type="spellEnd"/>
      <w:r w:rsidRPr="00185F4B">
        <w:rPr>
          <w:rFonts w:ascii="Arial" w:hAnsi="Arial" w:cs="Arial"/>
          <w:b/>
        </w:rPr>
        <w:t xml:space="preserve">) </w:t>
      </w:r>
    </w:p>
    <w:p w:rsidR="00467FD4" w:rsidRPr="00185F4B" w:rsidRDefault="00467FD4" w:rsidP="00467FD4">
      <w:pPr>
        <w:spacing w:after="0" w:line="360" w:lineRule="auto"/>
        <w:jc w:val="center"/>
        <w:rPr>
          <w:rFonts w:ascii="Arial" w:hAnsi="Arial" w:cs="Arial"/>
          <w:b/>
        </w:rPr>
      </w:pPr>
      <w:r w:rsidRPr="00185F4B">
        <w:rPr>
          <w:rFonts w:ascii="Arial" w:hAnsi="Arial" w:cs="Arial"/>
          <w:b/>
        </w:rPr>
        <w:t xml:space="preserve">DOTYCZĄCE NIEPODLEGNIA WYKLUCZENIU </w:t>
      </w:r>
    </w:p>
    <w:p w:rsidR="00467FD4" w:rsidRPr="00185F4B" w:rsidRDefault="00467FD4" w:rsidP="00467FD4">
      <w:pPr>
        <w:spacing w:after="0" w:line="360" w:lineRule="auto"/>
        <w:jc w:val="center"/>
        <w:rPr>
          <w:rFonts w:ascii="Arial" w:hAnsi="Arial" w:cs="Arial"/>
          <w:b/>
        </w:rPr>
      </w:pPr>
      <w:r w:rsidRPr="00185F4B">
        <w:rPr>
          <w:rFonts w:ascii="Arial" w:hAnsi="Arial" w:cs="Arial"/>
          <w:b/>
        </w:rPr>
        <w:t xml:space="preserve">I SPEŁNIANIA WARUNKÓW UDZIAŁU W POSTĘPOWANIU </w:t>
      </w:r>
    </w:p>
    <w:p w:rsidR="00467FD4" w:rsidRPr="00185F4B" w:rsidRDefault="00467FD4" w:rsidP="00467FD4">
      <w:pPr>
        <w:tabs>
          <w:tab w:val="left" w:pos="6460"/>
        </w:tabs>
        <w:spacing w:after="0" w:line="360" w:lineRule="auto"/>
        <w:rPr>
          <w:rFonts w:ascii="Arial" w:eastAsia="Times New Roman" w:hAnsi="Arial" w:cs="Arial"/>
          <w:color w:val="000000"/>
          <w:lang w:eastAsia="pl-P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20"/>
        <w:gridCol w:w="1921"/>
        <w:gridCol w:w="1921"/>
        <w:gridCol w:w="1921"/>
      </w:tblGrid>
      <w:tr w:rsidR="004C2EC7" w:rsidRPr="00B113CF" w:rsidTr="004C2EC7">
        <w:trPr>
          <w:trHeight w:val="478"/>
        </w:trPr>
        <w:tc>
          <w:tcPr>
            <w:tcW w:w="1384" w:type="dxa"/>
            <w:vAlign w:val="center"/>
          </w:tcPr>
          <w:p w:rsidR="004C2EC7" w:rsidRPr="00B113CF" w:rsidRDefault="004C2EC7" w:rsidP="000B4E50">
            <w:pPr>
              <w:tabs>
                <w:tab w:val="num" w:pos="180"/>
              </w:tabs>
              <w:rPr>
                <w:rFonts w:ascii="Arial" w:hAnsi="Arial" w:cs="Arial"/>
                <w:b/>
                <w:sz w:val="20"/>
                <w:szCs w:val="20"/>
              </w:rPr>
            </w:pPr>
            <w:r w:rsidRPr="00B113CF">
              <w:rPr>
                <w:rFonts w:ascii="Arial" w:hAnsi="Arial" w:cs="Arial"/>
                <w:b/>
                <w:sz w:val="20"/>
                <w:szCs w:val="20"/>
              </w:rPr>
              <w:t>Nazwa  Wykonawcy</w:t>
            </w:r>
          </w:p>
        </w:tc>
        <w:tc>
          <w:tcPr>
            <w:tcW w:w="7683" w:type="dxa"/>
            <w:gridSpan w:val="4"/>
            <w:vAlign w:val="center"/>
          </w:tcPr>
          <w:p w:rsidR="004C2EC7" w:rsidRPr="00B113CF" w:rsidRDefault="004C2EC7" w:rsidP="000B4E50">
            <w:pPr>
              <w:tabs>
                <w:tab w:val="num" w:pos="180"/>
              </w:tabs>
              <w:jc w:val="center"/>
              <w:rPr>
                <w:rFonts w:ascii="Arial" w:hAnsi="Arial" w:cs="Arial"/>
                <w:sz w:val="20"/>
                <w:szCs w:val="20"/>
              </w:rPr>
            </w:pPr>
          </w:p>
        </w:tc>
      </w:tr>
      <w:tr w:rsidR="004C2EC7" w:rsidRPr="00B113CF" w:rsidTr="00E24AD7">
        <w:trPr>
          <w:trHeight w:val="467"/>
        </w:trPr>
        <w:tc>
          <w:tcPr>
            <w:tcW w:w="1384" w:type="dxa"/>
            <w:vMerge w:val="restart"/>
            <w:vAlign w:val="center"/>
          </w:tcPr>
          <w:p w:rsidR="004C2EC7" w:rsidRPr="00B113CF" w:rsidRDefault="004C2EC7" w:rsidP="000B4E50">
            <w:pPr>
              <w:tabs>
                <w:tab w:val="num" w:pos="180"/>
              </w:tabs>
              <w:rPr>
                <w:rFonts w:ascii="Arial" w:hAnsi="Arial" w:cs="Arial"/>
                <w:b/>
                <w:sz w:val="20"/>
                <w:szCs w:val="20"/>
              </w:rPr>
            </w:pPr>
            <w:r w:rsidRPr="00B113CF">
              <w:rPr>
                <w:rFonts w:ascii="Arial" w:hAnsi="Arial" w:cs="Arial"/>
                <w:b/>
                <w:sz w:val="20"/>
                <w:szCs w:val="20"/>
              </w:rPr>
              <w:t>Adres Wykonawcy</w:t>
            </w:r>
          </w:p>
        </w:tc>
        <w:tc>
          <w:tcPr>
            <w:tcW w:w="1920" w:type="dxa"/>
            <w:vAlign w:val="center"/>
          </w:tcPr>
          <w:p w:rsidR="004C2EC7" w:rsidRPr="00B113CF" w:rsidRDefault="004C2EC7" w:rsidP="000B4E50">
            <w:pPr>
              <w:tabs>
                <w:tab w:val="num" w:pos="180"/>
              </w:tabs>
              <w:jc w:val="center"/>
              <w:rPr>
                <w:rFonts w:ascii="Arial" w:hAnsi="Arial" w:cs="Arial"/>
                <w:b/>
                <w:sz w:val="20"/>
                <w:szCs w:val="20"/>
              </w:rPr>
            </w:pPr>
            <w:r w:rsidRPr="00B113CF">
              <w:rPr>
                <w:rFonts w:ascii="Arial" w:hAnsi="Arial" w:cs="Arial"/>
                <w:b/>
                <w:sz w:val="20"/>
                <w:szCs w:val="20"/>
              </w:rPr>
              <w:t>Kod</w:t>
            </w:r>
          </w:p>
        </w:tc>
        <w:tc>
          <w:tcPr>
            <w:tcW w:w="1921" w:type="dxa"/>
            <w:vAlign w:val="center"/>
          </w:tcPr>
          <w:p w:rsidR="004C2EC7" w:rsidRPr="00B113CF" w:rsidRDefault="004C2EC7" w:rsidP="000B4E50">
            <w:pPr>
              <w:tabs>
                <w:tab w:val="num" w:pos="180"/>
              </w:tabs>
              <w:jc w:val="center"/>
              <w:rPr>
                <w:rFonts w:ascii="Arial" w:hAnsi="Arial" w:cs="Arial"/>
                <w:b/>
                <w:sz w:val="20"/>
                <w:szCs w:val="20"/>
              </w:rPr>
            </w:pPr>
            <w:r w:rsidRPr="00B113CF">
              <w:rPr>
                <w:rFonts w:ascii="Arial" w:hAnsi="Arial" w:cs="Arial"/>
                <w:b/>
                <w:sz w:val="20"/>
                <w:szCs w:val="20"/>
              </w:rPr>
              <w:t>Miejscowość</w:t>
            </w:r>
          </w:p>
        </w:tc>
        <w:tc>
          <w:tcPr>
            <w:tcW w:w="1921" w:type="dxa"/>
            <w:vAlign w:val="center"/>
          </w:tcPr>
          <w:p w:rsidR="004C2EC7" w:rsidRPr="00B113CF" w:rsidRDefault="004C2EC7" w:rsidP="000B4E50">
            <w:pPr>
              <w:tabs>
                <w:tab w:val="num" w:pos="180"/>
              </w:tabs>
              <w:jc w:val="center"/>
              <w:rPr>
                <w:rFonts w:ascii="Arial" w:hAnsi="Arial" w:cs="Arial"/>
                <w:b/>
                <w:sz w:val="20"/>
                <w:szCs w:val="20"/>
              </w:rPr>
            </w:pPr>
            <w:r w:rsidRPr="00B113CF">
              <w:rPr>
                <w:rFonts w:ascii="Arial" w:hAnsi="Arial" w:cs="Arial"/>
                <w:b/>
                <w:sz w:val="20"/>
                <w:szCs w:val="20"/>
              </w:rPr>
              <w:t>Ulica</w:t>
            </w:r>
          </w:p>
        </w:tc>
        <w:tc>
          <w:tcPr>
            <w:tcW w:w="1921" w:type="dxa"/>
            <w:vAlign w:val="center"/>
          </w:tcPr>
          <w:p w:rsidR="004C2EC7" w:rsidRPr="00B113CF" w:rsidRDefault="004C2EC7" w:rsidP="000B4E50">
            <w:pPr>
              <w:tabs>
                <w:tab w:val="num" w:pos="180"/>
              </w:tabs>
              <w:jc w:val="center"/>
              <w:rPr>
                <w:rFonts w:ascii="Arial" w:hAnsi="Arial" w:cs="Arial"/>
                <w:b/>
                <w:sz w:val="20"/>
                <w:szCs w:val="20"/>
              </w:rPr>
            </w:pPr>
            <w:r w:rsidRPr="00B113CF">
              <w:rPr>
                <w:rFonts w:ascii="Arial" w:hAnsi="Arial" w:cs="Arial"/>
                <w:b/>
                <w:sz w:val="20"/>
                <w:szCs w:val="20"/>
              </w:rPr>
              <w:t>Nr/lokal</w:t>
            </w:r>
          </w:p>
        </w:tc>
      </w:tr>
      <w:tr w:rsidR="004C2EC7" w:rsidRPr="00B113CF" w:rsidTr="00FD7C36">
        <w:trPr>
          <w:trHeight w:val="465"/>
        </w:trPr>
        <w:tc>
          <w:tcPr>
            <w:tcW w:w="1384" w:type="dxa"/>
            <w:vMerge/>
            <w:vAlign w:val="center"/>
          </w:tcPr>
          <w:p w:rsidR="004C2EC7" w:rsidRPr="00B113CF" w:rsidRDefault="004C2EC7" w:rsidP="000B4E50">
            <w:pPr>
              <w:tabs>
                <w:tab w:val="num" w:pos="180"/>
              </w:tabs>
              <w:rPr>
                <w:rFonts w:ascii="Arial" w:hAnsi="Arial" w:cs="Arial"/>
                <w:b/>
                <w:sz w:val="20"/>
                <w:szCs w:val="20"/>
              </w:rPr>
            </w:pPr>
          </w:p>
        </w:tc>
        <w:tc>
          <w:tcPr>
            <w:tcW w:w="1920" w:type="dxa"/>
            <w:vAlign w:val="center"/>
          </w:tcPr>
          <w:p w:rsidR="004C2EC7" w:rsidRPr="00B113CF" w:rsidRDefault="004C2EC7" w:rsidP="000B4E50">
            <w:pPr>
              <w:tabs>
                <w:tab w:val="num" w:pos="180"/>
              </w:tabs>
              <w:jc w:val="center"/>
              <w:rPr>
                <w:rFonts w:ascii="Arial" w:hAnsi="Arial" w:cs="Arial"/>
                <w:sz w:val="20"/>
                <w:szCs w:val="20"/>
              </w:rPr>
            </w:pPr>
          </w:p>
        </w:tc>
        <w:tc>
          <w:tcPr>
            <w:tcW w:w="1921" w:type="dxa"/>
            <w:vAlign w:val="center"/>
          </w:tcPr>
          <w:p w:rsidR="004C2EC7" w:rsidRPr="00B113CF" w:rsidRDefault="004C2EC7" w:rsidP="000B4E50">
            <w:pPr>
              <w:tabs>
                <w:tab w:val="num" w:pos="180"/>
              </w:tabs>
              <w:jc w:val="center"/>
              <w:rPr>
                <w:rFonts w:ascii="Arial" w:hAnsi="Arial" w:cs="Arial"/>
                <w:sz w:val="20"/>
                <w:szCs w:val="20"/>
              </w:rPr>
            </w:pPr>
          </w:p>
        </w:tc>
        <w:tc>
          <w:tcPr>
            <w:tcW w:w="1921" w:type="dxa"/>
            <w:vAlign w:val="center"/>
          </w:tcPr>
          <w:p w:rsidR="004C2EC7" w:rsidRPr="00B113CF" w:rsidRDefault="004C2EC7" w:rsidP="000B4E50">
            <w:pPr>
              <w:tabs>
                <w:tab w:val="num" w:pos="180"/>
              </w:tabs>
              <w:jc w:val="center"/>
              <w:rPr>
                <w:rFonts w:ascii="Arial" w:hAnsi="Arial" w:cs="Arial"/>
                <w:sz w:val="20"/>
                <w:szCs w:val="20"/>
              </w:rPr>
            </w:pPr>
          </w:p>
        </w:tc>
        <w:tc>
          <w:tcPr>
            <w:tcW w:w="1921" w:type="dxa"/>
            <w:vAlign w:val="center"/>
          </w:tcPr>
          <w:p w:rsidR="004C2EC7" w:rsidRPr="00B113CF" w:rsidRDefault="004C2EC7" w:rsidP="000B4E50">
            <w:pPr>
              <w:tabs>
                <w:tab w:val="num" w:pos="180"/>
              </w:tabs>
              <w:jc w:val="center"/>
              <w:rPr>
                <w:rFonts w:ascii="Arial" w:hAnsi="Arial" w:cs="Arial"/>
                <w:sz w:val="20"/>
                <w:szCs w:val="20"/>
              </w:rPr>
            </w:pPr>
          </w:p>
        </w:tc>
      </w:tr>
    </w:tbl>
    <w:p w:rsidR="00467FD4" w:rsidRPr="00185F4B" w:rsidRDefault="00467FD4" w:rsidP="00467FD4">
      <w:pPr>
        <w:adjustRightInd w:val="0"/>
        <w:spacing w:after="0"/>
        <w:jc w:val="both"/>
        <w:rPr>
          <w:rFonts w:ascii="Arial" w:hAnsi="Arial" w:cs="Arial"/>
          <w:b/>
        </w:rPr>
      </w:pPr>
    </w:p>
    <w:p w:rsidR="00467FD4" w:rsidRPr="00185F4B" w:rsidRDefault="00467FD4" w:rsidP="00467FD4">
      <w:pPr>
        <w:adjustRightInd w:val="0"/>
        <w:spacing w:after="0"/>
        <w:jc w:val="both"/>
        <w:rPr>
          <w:rFonts w:ascii="Arial" w:hAnsi="Arial" w:cs="Arial"/>
          <w:bCs/>
          <w:lang w:bidi="pl-PL"/>
        </w:rPr>
      </w:pPr>
      <w:r w:rsidRPr="00185F4B">
        <w:rPr>
          <w:rFonts w:ascii="Arial" w:hAnsi="Arial" w:cs="Arial"/>
          <w:b/>
        </w:rPr>
        <w:t xml:space="preserve">Składając ofertę w postępowaniu </w:t>
      </w:r>
      <w:r w:rsidRPr="00185F4B">
        <w:rPr>
          <w:rFonts w:ascii="Arial" w:hAnsi="Arial" w:cs="Arial"/>
          <w:lang w:bidi="pl-PL"/>
        </w:rPr>
        <w:t>„</w:t>
      </w:r>
      <w:r w:rsidRPr="00EB3FBC">
        <w:rPr>
          <w:rFonts w:ascii="Arial" w:hAnsi="Arial" w:cs="Arial"/>
          <w:lang w:bidi="pl-PL"/>
        </w:rPr>
        <w:t>Usługi ochrony osób i mienia w kompleksach wojskowych</w:t>
      </w:r>
      <w:r w:rsidRPr="00185F4B">
        <w:rPr>
          <w:rFonts w:ascii="Arial" w:hAnsi="Arial" w:cs="Arial"/>
          <w:lang w:bidi="pl-PL"/>
        </w:rPr>
        <w:t xml:space="preserve"> w Warszawie administrowanych przez Jednostkę Wojskową Nr 3964” </w:t>
      </w:r>
      <w:r w:rsidRPr="00185F4B">
        <w:rPr>
          <w:rFonts w:ascii="Arial" w:hAnsi="Arial" w:cs="Arial"/>
          <w:bCs/>
          <w:lang w:bidi="pl-PL"/>
        </w:rPr>
        <w:t xml:space="preserve">– sprawa </w:t>
      </w:r>
      <w:r w:rsidR="001A1285">
        <w:rPr>
          <w:rFonts w:ascii="Arial" w:hAnsi="Arial" w:cs="Arial"/>
          <w:bCs/>
          <w:lang w:bidi="pl-PL"/>
        </w:rPr>
        <w:t>20</w:t>
      </w:r>
      <w:r w:rsidRPr="00185F4B">
        <w:rPr>
          <w:rFonts w:ascii="Arial" w:hAnsi="Arial" w:cs="Arial"/>
          <w:bCs/>
          <w:lang w:bidi="pl-PL"/>
        </w:rPr>
        <w:t>/202</w:t>
      </w:r>
      <w:r w:rsidR="001A1285">
        <w:rPr>
          <w:rFonts w:ascii="Arial" w:hAnsi="Arial" w:cs="Arial"/>
          <w:bCs/>
          <w:lang w:bidi="pl-PL"/>
        </w:rPr>
        <w:t>5</w:t>
      </w:r>
      <w:r w:rsidRPr="00185F4B">
        <w:rPr>
          <w:rFonts w:ascii="Arial" w:hAnsi="Arial" w:cs="Arial"/>
          <w:bCs/>
          <w:lang w:bidi="pl-PL"/>
        </w:rPr>
        <w:t xml:space="preserve">/Z oświadczam, co następuje: </w:t>
      </w:r>
    </w:p>
    <w:p w:rsidR="00467FD4" w:rsidRDefault="00467FD4" w:rsidP="00467FD4">
      <w:pPr>
        <w:numPr>
          <w:ilvl w:val="0"/>
          <w:numId w:val="1"/>
        </w:numPr>
        <w:spacing w:after="0" w:line="360" w:lineRule="auto"/>
        <w:ind w:left="426" w:hanging="284"/>
        <w:contextualSpacing/>
        <w:jc w:val="both"/>
        <w:rPr>
          <w:rFonts w:ascii="Arial" w:hAnsi="Arial" w:cs="Arial"/>
        </w:rPr>
      </w:pPr>
      <w:r w:rsidRPr="00185F4B">
        <w:rPr>
          <w:rFonts w:ascii="Arial" w:hAnsi="Arial" w:cs="Arial"/>
        </w:rPr>
        <w:t xml:space="preserve">nie podlegam wykluczeniu z postępowania na podstawie art. 108 ustawy </w:t>
      </w:r>
      <w:proofErr w:type="spellStart"/>
      <w:r w:rsidRPr="00185F4B">
        <w:rPr>
          <w:rFonts w:ascii="Arial" w:hAnsi="Arial" w:cs="Arial"/>
        </w:rPr>
        <w:t>P</w:t>
      </w:r>
      <w:r w:rsidR="0053610F" w:rsidRPr="00185F4B">
        <w:rPr>
          <w:rFonts w:ascii="Arial" w:hAnsi="Arial" w:cs="Arial"/>
        </w:rPr>
        <w:t>zp</w:t>
      </w:r>
      <w:proofErr w:type="spellEnd"/>
      <w:r w:rsidRPr="00185F4B">
        <w:rPr>
          <w:rFonts w:ascii="Arial" w:hAnsi="Arial" w:cs="Arial"/>
        </w:rPr>
        <w:t>,</w:t>
      </w:r>
    </w:p>
    <w:p w:rsidR="00CA673A" w:rsidRPr="00185F4B" w:rsidRDefault="00CA673A" w:rsidP="00983F23">
      <w:pPr>
        <w:numPr>
          <w:ilvl w:val="0"/>
          <w:numId w:val="1"/>
        </w:numPr>
        <w:spacing w:after="0" w:line="360" w:lineRule="auto"/>
        <w:ind w:left="426" w:right="-284" w:hanging="284"/>
        <w:contextualSpacing/>
        <w:jc w:val="both"/>
        <w:rPr>
          <w:rFonts w:ascii="Arial" w:hAnsi="Arial" w:cs="Arial"/>
        </w:rPr>
      </w:pPr>
      <w:r>
        <w:rPr>
          <w:rFonts w:ascii="Arial" w:hAnsi="Arial" w:cs="Arial"/>
        </w:rPr>
        <w:t>nie podlegam wykluczeniu z postępowania na podstawie art. 405</w:t>
      </w:r>
      <w:r w:rsidR="00983F23">
        <w:rPr>
          <w:rFonts w:ascii="Arial" w:hAnsi="Arial" w:cs="Arial"/>
        </w:rPr>
        <w:t xml:space="preserve"> ust. 2 pkt. 2), 4)</w:t>
      </w:r>
      <w:r w:rsidR="00FC2168">
        <w:rPr>
          <w:rFonts w:ascii="Arial" w:hAnsi="Arial" w:cs="Arial"/>
        </w:rPr>
        <w:t xml:space="preserve"> </w:t>
      </w:r>
      <w:bookmarkStart w:id="0" w:name="_GoBack"/>
      <w:bookmarkEnd w:id="0"/>
      <w:r w:rsidR="00983F23">
        <w:rPr>
          <w:rFonts w:ascii="Arial" w:hAnsi="Arial" w:cs="Arial"/>
        </w:rPr>
        <w:t xml:space="preserve">-7) </w:t>
      </w:r>
      <w:proofErr w:type="spellStart"/>
      <w:r w:rsidR="00983F23">
        <w:rPr>
          <w:rFonts w:ascii="Arial" w:hAnsi="Arial" w:cs="Arial"/>
        </w:rPr>
        <w:t>Pzp</w:t>
      </w:r>
      <w:proofErr w:type="spellEnd"/>
      <w:r w:rsidR="00983F23">
        <w:rPr>
          <w:rFonts w:ascii="Arial" w:hAnsi="Arial" w:cs="Arial"/>
        </w:rPr>
        <w:t>,</w:t>
      </w:r>
    </w:p>
    <w:p w:rsidR="00467FD4" w:rsidRPr="00185F4B" w:rsidRDefault="00467FD4" w:rsidP="00467FD4">
      <w:pPr>
        <w:numPr>
          <w:ilvl w:val="0"/>
          <w:numId w:val="1"/>
        </w:numPr>
        <w:spacing w:after="0" w:line="360" w:lineRule="auto"/>
        <w:ind w:left="426" w:hanging="284"/>
        <w:contextualSpacing/>
        <w:jc w:val="both"/>
        <w:rPr>
          <w:rFonts w:ascii="Arial" w:hAnsi="Arial" w:cs="Arial"/>
        </w:rPr>
      </w:pPr>
      <w:r w:rsidRPr="00185F4B">
        <w:rPr>
          <w:rFonts w:ascii="Arial" w:hAnsi="Arial" w:cs="Arial"/>
        </w:rPr>
        <w:t>nie podlegam wykluczeniu z postępowania na podstawie art. 109</w:t>
      </w:r>
      <w:r w:rsidR="00EB3FBC">
        <w:rPr>
          <w:rFonts w:ascii="Arial" w:hAnsi="Arial" w:cs="Arial"/>
        </w:rPr>
        <w:t xml:space="preserve"> ustawy </w:t>
      </w:r>
      <w:proofErr w:type="spellStart"/>
      <w:r w:rsidR="00EB3FBC">
        <w:rPr>
          <w:rFonts w:ascii="Arial" w:hAnsi="Arial" w:cs="Arial"/>
        </w:rPr>
        <w:t>Pzp</w:t>
      </w:r>
      <w:proofErr w:type="spellEnd"/>
      <w:r w:rsidRPr="00185F4B">
        <w:rPr>
          <w:rFonts w:ascii="Arial" w:hAnsi="Arial" w:cs="Arial"/>
        </w:rPr>
        <w:t>,</w:t>
      </w:r>
    </w:p>
    <w:p w:rsidR="00467FD4" w:rsidRPr="00185F4B" w:rsidRDefault="00467FD4" w:rsidP="00467FD4">
      <w:pPr>
        <w:numPr>
          <w:ilvl w:val="0"/>
          <w:numId w:val="1"/>
        </w:numPr>
        <w:spacing w:after="0" w:line="360" w:lineRule="auto"/>
        <w:ind w:left="426" w:hanging="284"/>
        <w:contextualSpacing/>
        <w:jc w:val="both"/>
        <w:rPr>
          <w:rFonts w:ascii="Arial" w:hAnsi="Arial" w:cs="Arial"/>
        </w:rPr>
      </w:pPr>
      <w:r w:rsidRPr="00185F4B">
        <w:rPr>
          <w:rFonts w:ascii="Arial" w:hAnsi="Arial" w:cs="Arial"/>
        </w:rPr>
        <w:t>nie podlegam wykluczeniu z postępowania na podstawie art. 7 ust. 1 ustawy z dnia 13 kwietnia 2022 r. o szczególnych rozwiązaniach w zakresie przeciwdziałania wspieraniu agresji na Ukrainę oraz służących ochronie bezpieczeństwa narodowego,</w:t>
      </w:r>
    </w:p>
    <w:p w:rsidR="0053610F" w:rsidRPr="00185F4B" w:rsidRDefault="0053610F" w:rsidP="00185F4B">
      <w:pPr>
        <w:numPr>
          <w:ilvl w:val="0"/>
          <w:numId w:val="1"/>
        </w:numPr>
        <w:spacing w:after="0" w:line="360" w:lineRule="auto"/>
        <w:ind w:left="426" w:hanging="284"/>
        <w:contextualSpacing/>
        <w:jc w:val="both"/>
        <w:rPr>
          <w:rFonts w:ascii="Arial" w:hAnsi="Arial" w:cs="Arial"/>
        </w:rPr>
      </w:pPr>
      <w:r w:rsidRPr="00185F4B">
        <w:rPr>
          <w:rFonts w:ascii="Arial" w:hAnsi="Arial" w:cs="Arial"/>
        </w:rPr>
        <w:t xml:space="preserve">spełniam warunki udziału w postępowaniu określone przez Zamawiającego w Specyfikacji Warunków Zamówienia – sprawa nr </w:t>
      </w:r>
      <w:r w:rsidR="001A1285">
        <w:rPr>
          <w:rFonts w:ascii="Arial" w:hAnsi="Arial" w:cs="Arial"/>
        </w:rPr>
        <w:t>20</w:t>
      </w:r>
      <w:r w:rsidRPr="00185F4B">
        <w:rPr>
          <w:rFonts w:ascii="Arial" w:hAnsi="Arial" w:cs="Arial"/>
        </w:rPr>
        <w:t>/202</w:t>
      </w:r>
      <w:r w:rsidR="001A1285">
        <w:rPr>
          <w:rFonts w:ascii="Arial" w:hAnsi="Arial" w:cs="Arial"/>
        </w:rPr>
        <w:t>5</w:t>
      </w:r>
      <w:r w:rsidRPr="00185F4B">
        <w:rPr>
          <w:rFonts w:ascii="Arial" w:hAnsi="Arial" w:cs="Arial"/>
        </w:rPr>
        <w:t>/Z</w:t>
      </w:r>
    </w:p>
    <w:p w:rsidR="00185F4B" w:rsidRPr="00185F4B" w:rsidRDefault="00185F4B" w:rsidP="00185F4B">
      <w:pPr>
        <w:numPr>
          <w:ilvl w:val="0"/>
          <w:numId w:val="1"/>
        </w:numPr>
        <w:spacing w:after="0" w:line="360" w:lineRule="auto"/>
        <w:ind w:left="426" w:hanging="284"/>
        <w:contextualSpacing/>
        <w:jc w:val="both"/>
        <w:rPr>
          <w:rFonts w:ascii="Arial" w:hAnsi="Arial" w:cs="Arial"/>
        </w:rPr>
      </w:pPr>
      <w:r w:rsidRPr="00185F4B">
        <w:rPr>
          <w:rFonts w:ascii="Arial" w:hAnsi="Arial" w:cs="Arial"/>
        </w:rPr>
        <w:t xml:space="preserve">zachodzą w stosunku do mnie podstawy wykluczenia z postępowania na podstawie </w:t>
      </w:r>
      <w:r w:rsidR="00983F23">
        <w:rPr>
          <w:rFonts w:ascii="Arial" w:hAnsi="Arial" w:cs="Arial"/>
        </w:rPr>
        <w:br/>
      </w:r>
      <w:r w:rsidRPr="00185F4B">
        <w:rPr>
          <w:rFonts w:ascii="Arial" w:hAnsi="Arial" w:cs="Arial"/>
        </w:rPr>
        <w:t xml:space="preserve">art. ………………… ustawy </w:t>
      </w:r>
      <w:proofErr w:type="spellStart"/>
      <w:r w:rsidRPr="00185F4B">
        <w:rPr>
          <w:rFonts w:ascii="Arial" w:hAnsi="Arial" w:cs="Arial"/>
        </w:rPr>
        <w:t>Pzp</w:t>
      </w:r>
      <w:proofErr w:type="spellEnd"/>
      <w:r w:rsidRPr="00185F4B">
        <w:rPr>
          <w:rFonts w:ascii="Arial" w:hAnsi="Arial" w:cs="Arial"/>
        </w:rPr>
        <w:t>. Jednocześnie oświadczam, że w związku z ww. okolicznością, na podstawie art. 110 ust. 2</w:t>
      </w:r>
      <w:r w:rsidRPr="00185F4B">
        <w:rPr>
          <w:rFonts w:ascii="Arial" w:hAnsi="Arial" w:cs="Arial"/>
          <w:color w:val="FF0000"/>
        </w:rPr>
        <w:t xml:space="preserve"> </w:t>
      </w:r>
      <w:r w:rsidRPr="00185F4B">
        <w:rPr>
          <w:rFonts w:ascii="Arial" w:hAnsi="Arial" w:cs="Arial"/>
        </w:rPr>
        <w:t xml:space="preserve">ustawy </w:t>
      </w:r>
      <w:proofErr w:type="spellStart"/>
      <w:r w:rsidRPr="00185F4B">
        <w:rPr>
          <w:rFonts w:ascii="Arial" w:hAnsi="Arial" w:cs="Arial"/>
        </w:rPr>
        <w:t>Pzp</w:t>
      </w:r>
      <w:proofErr w:type="spellEnd"/>
      <w:r w:rsidRPr="00185F4B">
        <w:rPr>
          <w:rFonts w:ascii="Arial" w:hAnsi="Arial" w:cs="Arial"/>
        </w:rPr>
        <w:t xml:space="preserve"> podjąłem następujące środki naprawcze: ………...............…………………………………..…</w:t>
      </w:r>
    </w:p>
    <w:p w:rsidR="00185F4B" w:rsidRDefault="00185F4B" w:rsidP="00185F4B">
      <w:pPr>
        <w:numPr>
          <w:ilvl w:val="0"/>
          <w:numId w:val="1"/>
        </w:numPr>
        <w:spacing w:after="0" w:line="360" w:lineRule="auto"/>
        <w:ind w:left="426" w:hanging="284"/>
        <w:jc w:val="both"/>
        <w:rPr>
          <w:rFonts w:ascii="Arial" w:hAnsi="Arial" w:cs="Arial"/>
        </w:rPr>
      </w:pPr>
      <w:r w:rsidRPr="00185F4B">
        <w:rPr>
          <w:rFonts w:ascii="Arial" w:hAnsi="Arial" w:cs="Arial"/>
        </w:rPr>
        <w:t>Oświadczam, że w celu wykazania spełniania warunków udziału w postępowaniu, określonych przez Zamawiającego w</w:t>
      </w:r>
      <w:r w:rsidRPr="00185F4B">
        <w:rPr>
          <w:rFonts w:ascii="Arial" w:hAnsi="Arial" w:cs="Arial"/>
          <w:b/>
        </w:rPr>
        <w:t xml:space="preserve"> </w:t>
      </w:r>
      <w:r w:rsidRPr="00185F4B">
        <w:rPr>
          <w:rFonts w:ascii="Arial" w:hAnsi="Arial" w:cs="Arial"/>
        </w:rPr>
        <w:t>Specyfikacji Warunków Zamówienia –</w:t>
      </w:r>
      <w:r w:rsidR="00BD54BC">
        <w:rPr>
          <w:rFonts w:ascii="Arial" w:hAnsi="Arial" w:cs="Arial"/>
        </w:rPr>
        <w:t xml:space="preserve"> </w:t>
      </w:r>
      <w:r w:rsidRPr="00185F4B">
        <w:rPr>
          <w:rFonts w:ascii="Arial" w:hAnsi="Arial" w:cs="Arial"/>
        </w:rPr>
        <w:t xml:space="preserve">sprawa nr </w:t>
      </w:r>
      <w:r w:rsidR="001A1285">
        <w:rPr>
          <w:rFonts w:ascii="Arial" w:hAnsi="Arial" w:cs="Arial"/>
        </w:rPr>
        <w:t>20</w:t>
      </w:r>
      <w:r w:rsidR="00BD54BC">
        <w:rPr>
          <w:rFonts w:ascii="Arial" w:hAnsi="Arial" w:cs="Arial"/>
        </w:rPr>
        <w:t>/202</w:t>
      </w:r>
      <w:r w:rsidR="001A1285">
        <w:rPr>
          <w:rFonts w:ascii="Arial" w:hAnsi="Arial" w:cs="Arial"/>
        </w:rPr>
        <w:t>5</w:t>
      </w:r>
      <w:r w:rsidRPr="00185F4B">
        <w:rPr>
          <w:rFonts w:ascii="Arial" w:hAnsi="Arial" w:cs="Arial"/>
        </w:rPr>
        <w:t>/Z polegam na zasobach następującego/</w:t>
      </w:r>
      <w:proofErr w:type="spellStart"/>
      <w:r w:rsidRPr="00185F4B">
        <w:rPr>
          <w:rFonts w:ascii="Arial" w:hAnsi="Arial" w:cs="Arial"/>
        </w:rPr>
        <w:t>ych</w:t>
      </w:r>
      <w:proofErr w:type="spellEnd"/>
      <w:r w:rsidRPr="00185F4B">
        <w:rPr>
          <w:rFonts w:ascii="Arial" w:hAnsi="Arial" w:cs="Arial"/>
        </w:rPr>
        <w:t xml:space="preserve"> podmiotu/ów:</w:t>
      </w:r>
      <w:r w:rsidR="005C2C0E">
        <w:rPr>
          <w:rFonts w:ascii="Arial" w:hAnsi="Arial" w:cs="Arial"/>
        </w:rPr>
        <w:t xml:space="preserve"> </w:t>
      </w:r>
      <w:r w:rsidRPr="00185F4B">
        <w:rPr>
          <w:rFonts w:ascii="Arial" w:hAnsi="Arial" w:cs="Arial"/>
        </w:rPr>
        <w:t>…….........….……………………………………………………………….…....……………...…</w:t>
      </w:r>
    </w:p>
    <w:p w:rsidR="005C2C0E" w:rsidRPr="00185F4B" w:rsidRDefault="005C2C0E" w:rsidP="005C2C0E">
      <w:pPr>
        <w:spacing w:after="0" w:line="360" w:lineRule="auto"/>
        <w:ind w:left="426"/>
        <w:jc w:val="both"/>
        <w:rPr>
          <w:rFonts w:ascii="Arial" w:hAnsi="Arial" w:cs="Arial"/>
        </w:rPr>
      </w:pPr>
      <w:r w:rsidRPr="00185F4B">
        <w:rPr>
          <w:rFonts w:ascii="Arial" w:hAnsi="Arial" w:cs="Arial"/>
        </w:rPr>
        <w:t>…….........….……………………………………………………………….…....……………...…</w:t>
      </w:r>
    </w:p>
    <w:p w:rsidR="00185F4B" w:rsidRDefault="00185F4B" w:rsidP="00185F4B">
      <w:pPr>
        <w:spacing w:after="0" w:line="360" w:lineRule="auto"/>
        <w:ind w:left="426"/>
        <w:jc w:val="both"/>
        <w:rPr>
          <w:rFonts w:ascii="Arial" w:hAnsi="Arial" w:cs="Arial"/>
        </w:rPr>
      </w:pPr>
      <w:r w:rsidRPr="00185F4B">
        <w:rPr>
          <w:rFonts w:ascii="Arial" w:hAnsi="Arial" w:cs="Arial"/>
        </w:rPr>
        <w:t>w zakresie</w:t>
      </w:r>
      <w:r w:rsidR="005C2C0E">
        <w:rPr>
          <w:rFonts w:ascii="Arial" w:hAnsi="Arial" w:cs="Arial"/>
        </w:rPr>
        <w:t>/zakresach</w:t>
      </w:r>
      <w:r w:rsidRPr="00185F4B">
        <w:rPr>
          <w:rFonts w:ascii="Arial" w:hAnsi="Arial" w:cs="Arial"/>
        </w:rPr>
        <w:t>: ……………………………………………………</w:t>
      </w:r>
      <w:r>
        <w:rPr>
          <w:rFonts w:ascii="Arial" w:hAnsi="Arial" w:cs="Arial"/>
        </w:rPr>
        <w:t>…………………</w:t>
      </w:r>
      <w:r w:rsidR="005C2C0E">
        <w:rPr>
          <w:rFonts w:ascii="Arial" w:hAnsi="Arial" w:cs="Arial"/>
        </w:rPr>
        <w:t>……</w:t>
      </w:r>
    </w:p>
    <w:p w:rsidR="005C2C0E" w:rsidRDefault="005C2C0E" w:rsidP="00185F4B">
      <w:pPr>
        <w:spacing w:after="0" w:line="360" w:lineRule="auto"/>
        <w:ind w:left="426"/>
        <w:jc w:val="both"/>
        <w:rPr>
          <w:rFonts w:ascii="Arial" w:hAnsi="Arial" w:cs="Arial"/>
        </w:rPr>
      </w:pPr>
      <w:r w:rsidRPr="00185F4B">
        <w:rPr>
          <w:rFonts w:ascii="Arial" w:hAnsi="Arial" w:cs="Arial"/>
        </w:rPr>
        <w:t>…….........….……………………………………………………………….…....……………...…</w:t>
      </w:r>
    </w:p>
    <w:p w:rsidR="00185F4B" w:rsidRDefault="00185F4B" w:rsidP="00983F23">
      <w:pPr>
        <w:spacing w:after="0" w:line="360" w:lineRule="auto"/>
        <w:jc w:val="both"/>
        <w:rPr>
          <w:rFonts w:ascii="Arial" w:hAnsi="Arial" w:cs="Arial"/>
        </w:rPr>
      </w:pPr>
    </w:p>
    <w:p w:rsidR="00983F23" w:rsidRPr="00A0005B" w:rsidRDefault="00983F23" w:rsidP="00983F23">
      <w:pPr>
        <w:spacing w:after="0"/>
        <w:jc w:val="both"/>
        <w:rPr>
          <w:rFonts w:ascii="Arial" w:hAnsi="Arial" w:cs="Arial"/>
          <w:sz w:val="16"/>
          <w:szCs w:val="16"/>
          <w:u w:val="single"/>
        </w:rPr>
      </w:pPr>
      <w:r w:rsidRPr="00A0005B">
        <w:rPr>
          <w:rFonts w:ascii="Arial" w:hAnsi="Arial" w:cs="Arial"/>
          <w:sz w:val="16"/>
          <w:szCs w:val="16"/>
          <w:u w:val="single"/>
        </w:rPr>
        <w:t>POUCZENIE:</w:t>
      </w:r>
    </w:p>
    <w:p w:rsidR="00983F23" w:rsidRPr="00A0005B" w:rsidRDefault="00983F23" w:rsidP="00983F23">
      <w:pPr>
        <w:jc w:val="both"/>
        <w:rPr>
          <w:rFonts w:ascii="Arial" w:hAnsi="Arial" w:cs="Arial"/>
          <w:i/>
          <w:sz w:val="16"/>
          <w:szCs w:val="16"/>
        </w:rPr>
      </w:pPr>
      <w:r w:rsidRPr="00A0005B">
        <w:rPr>
          <w:rFonts w:ascii="Arial" w:hAnsi="Arial" w:cs="Arial"/>
          <w:sz w:val="16"/>
          <w:szCs w:val="16"/>
        </w:rPr>
        <w:t xml:space="preserve">Zgodnie z art. 297 § 1 Kodeksu Karnego: </w:t>
      </w:r>
      <w:r w:rsidRPr="00A0005B">
        <w:rPr>
          <w:rFonts w:ascii="Arial" w:hAnsi="Arial" w:cs="Arial"/>
          <w:i/>
          <w:sz w:val="16"/>
          <w:szCs w:val="16"/>
        </w:rPr>
        <w:t>Kto, w celu uzyskania dla siebie lub kogo innego (…) od (…) organu lub instytucji dysponujących środkami publicznymi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rsidR="00983F23" w:rsidRDefault="00983F23" w:rsidP="00185F4B">
      <w:pPr>
        <w:keepLines/>
        <w:widowControl w:val="0"/>
        <w:spacing w:line="240" w:lineRule="atLeast"/>
        <w:jc w:val="both"/>
        <w:rPr>
          <w:rFonts w:ascii="Arial" w:hAnsi="Arial" w:cs="Arial"/>
          <w:b/>
          <w:i/>
          <w:snapToGrid w:val="0"/>
          <w:color w:val="000000"/>
          <w:sz w:val="16"/>
          <w:szCs w:val="16"/>
        </w:rPr>
      </w:pPr>
    </w:p>
    <w:p w:rsidR="00185F4B" w:rsidRPr="00220523" w:rsidRDefault="00185F4B" w:rsidP="00185F4B">
      <w:pPr>
        <w:keepLines/>
        <w:widowControl w:val="0"/>
        <w:spacing w:line="240" w:lineRule="atLeast"/>
        <w:jc w:val="both"/>
        <w:rPr>
          <w:rFonts w:ascii="Arial" w:hAnsi="Arial" w:cs="Arial"/>
          <w:b/>
          <w:i/>
          <w:snapToGrid w:val="0"/>
          <w:color w:val="000000"/>
          <w:sz w:val="16"/>
          <w:szCs w:val="16"/>
        </w:rPr>
      </w:pPr>
      <w:r w:rsidRPr="00220523">
        <w:rPr>
          <w:rFonts w:ascii="Arial" w:hAnsi="Arial" w:cs="Arial"/>
          <w:b/>
          <w:i/>
          <w:snapToGrid w:val="0"/>
          <w:color w:val="000000"/>
          <w:sz w:val="16"/>
          <w:szCs w:val="16"/>
        </w:rPr>
        <w:t>Dokument należy podpisać kwalifikowanym podpisem osoby/osób upoważnionych do reprezentacji</w:t>
      </w:r>
    </w:p>
    <w:sectPr w:rsidR="00185F4B" w:rsidRPr="00220523" w:rsidSect="005C2C0E">
      <w:headerReference w:type="default" r:id="rId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FB8" w:rsidRDefault="00BC5FB8" w:rsidP="00467FD4">
      <w:pPr>
        <w:spacing w:after="0" w:line="240" w:lineRule="auto"/>
      </w:pPr>
      <w:r>
        <w:separator/>
      </w:r>
    </w:p>
  </w:endnote>
  <w:endnote w:type="continuationSeparator" w:id="0">
    <w:p w:rsidR="00BC5FB8" w:rsidRDefault="00BC5FB8" w:rsidP="0046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FB8" w:rsidRDefault="00BC5FB8" w:rsidP="00467FD4">
      <w:pPr>
        <w:spacing w:after="0" w:line="240" w:lineRule="auto"/>
      </w:pPr>
      <w:r>
        <w:separator/>
      </w:r>
    </w:p>
  </w:footnote>
  <w:footnote w:type="continuationSeparator" w:id="0">
    <w:p w:rsidR="00BC5FB8" w:rsidRDefault="00BC5FB8" w:rsidP="00467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85" w:rsidRPr="00D04D6C" w:rsidRDefault="001A1285" w:rsidP="001A1285">
    <w:pPr>
      <w:pStyle w:val="HeaderEven"/>
      <w:rPr>
        <w:rFonts w:ascii="Arial" w:hAnsi="Arial" w:cs="Arial"/>
        <w:sz w:val="22"/>
        <w:szCs w:val="22"/>
      </w:rPr>
    </w:pPr>
    <w:r w:rsidRPr="007D1F2A">
      <w:rPr>
        <w:rFonts w:ascii="Arial" w:hAnsi="Arial" w:cs="Arial"/>
        <w:color w:val="auto"/>
        <w:sz w:val="22"/>
        <w:szCs w:val="22"/>
      </w:rPr>
      <w:t>Sprawa nr</w:t>
    </w:r>
    <w:r>
      <w:rPr>
        <w:rFonts w:ascii="Arial" w:hAnsi="Arial" w:cs="Arial"/>
        <w:color w:val="auto"/>
        <w:sz w:val="22"/>
        <w:szCs w:val="22"/>
      </w:rPr>
      <w:t xml:space="preserve"> 20/2025</w:t>
    </w:r>
    <w:r w:rsidRPr="007D1F2A">
      <w:rPr>
        <w:rFonts w:ascii="Arial" w:hAnsi="Arial" w:cs="Arial"/>
        <w:color w:val="auto"/>
        <w:sz w:val="22"/>
        <w:szCs w:val="22"/>
      </w:rPr>
      <w:t xml:space="preserve">/Z                                            </w:t>
    </w:r>
    <w:r>
      <w:rPr>
        <w:rFonts w:ascii="Arial" w:hAnsi="Arial" w:cs="Arial"/>
        <w:color w:val="auto"/>
        <w:sz w:val="22"/>
        <w:szCs w:val="22"/>
      </w:rPr>
      <w:t xml:space="preserve"> </w:t>
    </w:r>
    <w:r w:rsidR="004905ED">
      <w:rPr>
        <w:rFonts w:ascii="Arial" w:hAnsi="Arial" w:cs="Arial"/>
        <w:color w:val="auto"/>
        <w:sz w:val="22"/>
        <w:szCs w:val="22"/>
      </w:rPr>
      <w:tab/>
    </w:r>
    <w:r w:rsidR="004905ED">
      <w:rPr>
        <w:rFonts w:ascii="Arial" w:hAnsi="Arial" w:cs="Arial"/>
        <w:color w:val="auto"/>
        <w:sz w:val="22"/>
        <w:szCs w:val="22"/>
      </w:rPr>
      <w:tab/>
    </w:r>
    <w:r w:rsidR="004905ED">
      <w:rPr>
        <w:rFonts w:ascii="Arial" w:hAnsi="Arial" w:cs="Arial"/>
        <w:color w:val="auto"/>
        <w:sz w:val="22"/>
        <w:szCs w:val="22"/>
      </w:rPr>
      <w:tab/>
      <w:t xml:space="preserve">     Załącznik nr 2 do SWZ</w:t>
    </w:r>
  </w:p>
  <w:p w:rsidR="001A1285" w:rsidRDefault="001A12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CC14D99C"/>
    <w:lvl w:ilvl="0" w:tplc="C9DCB86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D4"/>
    <w:rsid w:val="00185F4B"/>
    <w:rsid w:val="001A1285"/>
    <w:rsid w:val="00220523"/>
    <w:rsid w:val="002C508B"/>
    <w:rsid w:val="003B1ED2"/>
    <w:rsid w:val="00467FD4"/>
    <w:rsid w:val="004905ED"/>
    <w:rsid w:val="004C2EC7"/>
    <w:rsid w:val="0053610F"/>
    <w:rsid w:val="005C2C0E"/>
    <w:rsid w:val="00786777"/>
    <w:rsid w:val="00983F23"/>
    <w:rsid w:val="00AE67D1"/>
    <w:rsid w:val="00BC5FB8"/>
    <w:rsid w:val="00BD54BC"/>
    <w:rsid w:val="00C37496"/>
    <w:rsid w:val="00CA673A"/>
    <w:rsid w:val="00EB3FBC"/>
    <w:rsid w:val="00FC2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7B1EC4"/>
  <w15:chartTrackingRefBased/>
  <w15:docId w15:val="{EDF11AB5-705B-444A-9C3D-8DC12E80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7FD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7F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FD4"/>
  </w:style>
  <w:style w:type="paragraph" w:styleId="Stopka">
    <w:name w:val="footer"/>
    <w:basedOn w:val="Normalny"/>
    <w:link w:val="StopkaZnak"/>
    <w:uiPriority w:val="99"/>
    <w:unhideWhenUsed/>
    <w:rsid w:val="00467F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FD4"/>
  </w:style>
  <w:style w:type="paragraph" w:customStyle="1" w:styleId="HeaderEven">
    <w:name w:val="Header Even"/>
    <w:basedOn w:val="Bezodstpw"/>
    <w:qFormat/>
    <w:rsid w:val="00467FD4"/>
    <w:pPr>
      <w:pBdr>
        <w:bottom w:val="single" w:sz="4" w:space="1" w:color="4F81BD"/>
      </w:pBdr>
    </w:pPr>
    <w:rPr>
      <w:rFonts w:ascii="Calibri" w:eastAsia="Times New Roman" w:hAnsi="Calibri" w:cs="Times New Roman"/>
      <w:b/>
      <w:bCs/>
      <w:color w:val="1F497D"/>
      <w:sz w:val="20"/>
      <w:szCs w:val="23"/>
      <w:lang w:eastAsia="ja-JP"/>
    </w:rPr>
  </w:style>
  <w:style w:type="paragraph" w:styleId="Bezodstpw">
    <w:name w:val="No Spacing"/>
    <w:uiPriority w:val="1"/>
    <w:qFormat/>
    <w:rsid w:val="00467FD4"/>
    <w:pPr>
      <w:spacing w:after="0" w:line="240" w:lineRule="auto"/>
    </w:pPr>
  </w:style>
  <w:style w:type="paragraph" w:styleId="Tekstdymka">
    <w:name w:val="Balloon Text"/>
    <w:basedOn w:val="Normalny"/>
    <w:link w:val="TekstdymkaZnak"/>
    <w:uiPriority w:val="99"/>
    <w:semiHidden/>
    <w:unhideWhenUsed/>
    <w:rsid w:val="00C374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4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0F3495D0-AFA0-41B8-902D-2069E272D5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338</Words>
  <Characters>2032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Długosz Izabella</dc:creator>
  <cp:keywords/>
  <dc:description/>
  <cp:lastModifiedBy>Długosz Izabella</cp:lastModifiedBy>
  <cp:revision>12</cp:revision>
  <cp:lastPrinted>2023-04-05T10:47:00Z</cp:lastPrinted>
  <dcterms:created xsi:type="dcterms:W3CDTF">2023-04-05T10:09:00Z</dcterms:created>
  <dcterms:modified xsi:type="dcterms:W3CDTF">2025-04-08T08:17:00Z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80290bde-abf5-4519-8f2d-12b18a762f73</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GzJnYLK7zDTzB3mvP+ge9IK/9DXl4eVu</vt:lpwstr>
  </property>
</Properties>
</file>