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FB" w:rsidRPr="00B74D08" w:rsidRDefault="00502CFB" w:rsidP="00502CFB">
      <w:pPr>
        <w:jc w:val="right"/>
        <w:rPr>
          <w:b/>
          <w:bCs/>
          <w:sz w:val="22"/>
          <w:szCs w:val="22"/>
        </w:rPr>
      </w:pPr>
      <w:r w:rsidRPr="65737B8A">
        <w:rPr>
          <w:sz w:val="22"/>
          <w:szCs w:val="22"/>
        </w:rPr>
        <w:t xml:space="preserve">                                          </w:t>
      </w:r>
      <w:r w:rsidRPr="65737B8A">
        <w:rPr>
          <w:b/>
          <w:bCs/>
          <w:sz w:val="22"/>
          <w:szCs w:val="22"/>
        </w:rPr>
        <w:t>Załącznik nr 2 do SWZ</w:t>
      </w:r>
    </w:p>
    <w:p w:rsidR="00502CFB" w:rsidRPr="00554764" w:rsidRDefault="00502CFB" w:rsidP="00502C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57C9859" wp14:editId="77ED8384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4A12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502CFB" w:rsidRPr="00554764" w:rsidRDefault="00502CFB" w:rsidP="00502CF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502CFB" w:rsidRPr="00554764" w:rsidRDefault="00502CFB" w:rsidP="00502CF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02CFB" w:rsidRPr="000C01A2" w:rsidTr="00D22996">
        <w:trPr>
          <w:trHeight w:val="488"/>
        </w:trPr>
        <w:tc>
          <w:tcPr>
            <w:tcW w:w="990" w:type="dxa"/>
          </w:tcPr>
          <w:p w:rsidR="00502CFB" w:rsidRPr="000C01A2" w:rsidRDefault="00502CFB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502CFB" w:rsidRPr="000C01A2" w:rsidRDefault="00502CFB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CFB" w:rsidRPr="00554764" w:rsidTr="00D22996">
        <w:trPr>
          <w:trHeight w:val="488"/>
        </w:trPr>
        <w:tc>
          <w:tcPr>
            <w:tcW w:w="990" w:type="dxa"/>
          </w:tcPr>
          <w:p w:rsidR="00502CFB" w:rsidRPr="00554764" w:rsidRDefault="00502CFB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502CFB" w:rsidRPr="00554764" w:rsidRDefault="00502CFB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CFB" w:rsidRDefault="00502CFB" w:rsidP="00502CFB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502CFB" w:rsidRPr="00AF7789" w:rsidRDefault="00502CFB" w:rsidP="00502CFB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D70556">
        <w:rPr>
          <w:rFonts w:ascii="Arial" w:hAnsi="Arial"/>
          <w:b/>
          <w:sz w:val="22"/>
          <w:szCs w:val="22"/>
          <w:lang w:eastAsia="en-US"/>
        </w:rPr>
        <w:t>Sukcesywny zakup oraz dostarczenie fabrycznie nowego obuwia bojowego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502CFB" w:rsidRDefault="00502CFB" w:rsidP="00502CFB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502CFB" w:rsidRPr="00554764" w:rsidRDefault="00502CFB" w:rsidP="00502CF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502CFB" w:rsidRPr="00554764" w:rsidRDefault="00502CFB" w:rsidP="00502CFB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502CFB" w:rsidRPr="00554764" w:rsidRDefault="00502CFB" w:rsidP="00502CF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502CFB" w:rsidRPr="00554764" w:rsidRDefault="00502CFB" w:rsidP="00502CFB">
      <w:pPr>
        <w:pStyle w:val="Akapitzlist"/>
        <w:rPr>
          <w:rFonts w:ascii="Arial" w:hAnsi="Arial" w:cs="Arial"/>
          <w:sz w:val="22"/>
          <w:szCs w:val="22"/>
        </w:rPr>
      </w:pPr>
    </w:p>
    <w:p w:rsidR="00502CFB" w:rsidRPr="00554764" w:rsidRDefault="00502CFB" w:rsidP="00502CF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502CFB" w:rsidRPr="00554764" w:rsidRDefault="00502CFB" w:rsidP="00502CFB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502CFB" w:rsidRPr="00554764" w:rsidRDefault="00502CFB" w:rsidP="00502CFB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E23AB88">
        <w:rPr>
          <w:rFonts w:ascii="Arial" w:hAnsi="Arial" w:cs="Arial"/>
          <w:sz w:val="22"/>
          <w:szCs w:val="22"/>
        </w:rPr>
        <w:t xml:space="preserve">sąd nie orzekł wobec </w:t>
      </w:r>
      <w:bookmarkStart w:id="0" w:name="_Int_xNvHq7Au"/>
      <w:r w:rsidRPr="1E23AB88">
        <w:rPr>
          <w:rFonts w:ascii="Arial" w:hAnsi="Arial" w:cs="Arial"/>
          <w:sz w:val="22"/>
          <w:szCs w:val="22"/>
        </w:rPr>
        <w:t>mnie,</w:t>
      </w:r>
      <w:bookmarkEnd w:id="0"/>
      <w:r w:rsidRPr="1E23AB88">
        <w:rPr>
          <w:rFonts w:ascii="Arial" w:hAnsi="Arial" w:cs="Arial"/>
          <w:sz w:val="22"/>
          <w:szCs w:val="22"/>
        </w:rPr>
        <w:t xml:space="preserve"> jako podmiotu zbiorowego, zakazu ubiegania się o Zamówienia, na podstawie przepisów o odpowiedzialności podmiotów zbiorowych za czyny zabronione pod groźbą kary. </w:t>
      </w:r>
    </w:p>
    <w:p w:rsidR="00502CFB" w:rsidRDefault="00502CFB" w:rsidP="00502CFB">
      <w:pPr>
        <w:pStyle w:val="Akapitzlist"/>
        <w:rPr>
          <w:rFonts w:ascii="Arial" w:hAnsi="Arial" w:cs="Arial"/>
          <w:sz w:val="22"/>
          <w:szCs w:val="22"/>
        </w:rPr>
      </w:pPr>
    </w:p>
    <w:p w:rsidR="00502CFB" w:rsidRDefault="00502CFB" w:rsidP="00502CFB">
      <w:pPr>
        <w:pStyle w:val="Akapitzlist"/>
        <w:rPr>
          <w:rFonts w:ascii="Arial" w:hAnsi="Arial" w:cs="Arial"/>
          <w:sz w:val="22"/>
          <w:szCs w:val="22"/>
        </w:rPr>
      </w:pPr>
    </w:p>
    <w:p w:rsidR="00502CFB" w:rsidRPr="00554764" w:rsidRDefault="00502CFB" w:rsidP="00502CFB">
      <w:pPr>
        <w:pStyle w:val="Akapitzlist"/>
        <w:rPr>
          <w:rFonts w:ascii="Arial" w:hAnsi="Arial" w:cs="Arial"/>
          <w:sz w:val="22"/>
          <w:szCs w:val="22"/>
        </w:rPr>
      </w:pPr>
    </w:p>
    <w:p w:rsidR="00502CFB" w:rsidRPr="00554764" w:rsidRDefault="00502CFB" w:rsidP="00502CFB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502CFB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502CFB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</w:p>
    <w:p w:rsidR="00502CFB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</w:p>
    <w:p w:rsidR="00502CFB" w:rsidRPr="00D17139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</w:p>
    <w:p w:rsidR="00502CFB" w:rsidRPr="00D17139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</w:p>
    <w:p w:rsidR="00502CFB" w:rsidRPr="00D17139" w:rsidRDefault="00502CFB" w:rsidP="00502CFB">
      <w:pPr>
        <w:jc w:val="both"/>
        <w:rPr>
          <w:rFonts w:ascii="Arial" w:hAnsi="Arial" w:cs="Arial"/>
          <w:i/>
          <w:sz w:val="20"/>
          <w:szCs w:val="20"/>
        </w:rPr>
      </w:pPr>
    </w:p>
    <w:p w:rsidR="00B30DC2" w:rsidRDefault="00502CFB" w:rsidP="00502CFB">
      <w:r w:rsidRPr="00D17139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</w:t>
      </w:r>
      <w:r>
        <w:rPr>
          <w:rFonts w:ascii="Arial" w:hAnsi="Arial" w:cs="Arial"/>
          <w:i/>
          <w:sz w:val="22"/>
          <w:szCs w:val="22"/>
        </w:rPr>
        <w:t>onawcy.</w:t>
      </w:r>
      <w:bookmarkStart w:id="1" w:name="_GoBack"/>
      <w:bookmarkEnd w:id="1"/>
    </w:p>
    <w:sectPr w:rsidR="00B30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FB" w:rsidRDefault="00502CFB" w:rsidP="00502CFB">
      <w:r>
        <w:separator/>
      </w:r>
    </w:p>
  </w:endnote>
  <w:endnote w:type="continuationSeparator" w:id="0">
    <w:p w:rsidR="00502CFB" w:rsidRDefault="00502CFB" w:rsidP="0050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FB" w:rsidRDefault="00502CFB" w:rsidP="00502CFB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PRZETARG/09/2025/WGT</w:t>
    </w:r>
  </w:p>
  <w:p w:rsidR="00502CFB" w:rsidRDefault="00502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FB" w:rsidRDefault="00502CFB" w:rsidP="00502CFB">
      <w:r>
        <w:separator/>
      </w:r>
    </w:p>
  </w:footnote>
  <w:footnote w:type="continuationSeparator" w:id="0">
    <w:p w:rsidR="00502CFB" w:rsidRDefault="00502CFB" w:rsidP="0050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AF"/>
    <w:rsid w:val="00502CFB"/>
    <w:rsid w:val="00B30DC2"/>
    <w:rsid w:val="00E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5791-F045-4EDE-A429-C09A113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502CFB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502C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02CFB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0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502CFB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502C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0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C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C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2025-06-09T10:32:00Z</dcterms:created>
  <dcterms:modified xsi:type="dcterms:W3CDTF">2025-06-09T10:32:00Z</dcterms:modified>
</cp:coreProperties>
</file>