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15718A">
        <w:trPr>
          <w:trHeight w:val="15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34759368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3E7383" w:rsidRPr="003E7383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Usługa nagłośnienia, oświetlenia i obsługa elementów multimedialnych wraz z realizacją wizji okolic startu, mety oraz wybranych punktów na trasie w trakcie 11. PKO Nocnego Wrocław Półmaratonu.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5AB86BAE" w14:textId="77777777" w:rsidR="00901F01" w:rsidRPr="00CB06CA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621217B" w14:textId="7DFF1FA8" w:rsidR="0015718A" w:rsidRDefault="0015718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15718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15718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15718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15718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15718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XVIII SWZ</w:t>
      </w:r>
      <w:r w:rsidRPr="0015718A">
        <w:rPr>
          <w:rFonts w:ascii="Arial Narrow" w:hAnsi="Arial Narrow"/>
          <w:sz w:val="20"/>
          <w:szCs w:val="20"/>
        </w:rPr>
        <w:t>)</w:t>
      </w:r>
    </w:p>
    <w:p w14:paraId="17F15E70" w14:textId="77777777" w:rsidR="0015718A" w:rsidRDefault="0015718A" w:rsidP="0015718A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5858B425" w14:textId="2DC17FF1" w:rsidR="00CB06CA" w:rsidRDefault="00CB06CA" w:rsidP="00867038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</w:t>
      </w:r>
      <w:r w:rsidR="00901F01">
        <w:rPr>
          <w:rFonts w:ascii="Arial Narrow" w:hAnsi="Arial Narrow"/>
          <w:sz w:val="20"/>
          <w:szCs w:val="20"/>
        </w:rPr>
        <w:t xml:space="preserve">skrócenie </w:t>
      </w:r>
      <w:r w:rsidR="0015718A" w:rsidRPr="0015718A">
        <w:rPr>
          <w:rFonts w:ascii="Arial Narrow" w:hAnsi="Arial Narrow"/>
          <w:bCs/>
          <w:sz w:val="20"/>
          <w:szCs w:val="20"/>
        </w:rPr>
        <w:t xml:space="preserve">termin wykonania </w:t>
      </w:r>
      <w:r w:rsidR="003E7383" w:rsidRPr="003E7383">
        <w:rPr>
          <w:rFonts w:ascii="Arial Narrow" w:hAnsi="Arial Narrow"/>
          <w:bCs/>
          <w:sz w:val="20"/>
          <w:szCs w:val="20"/>
        </w:rPr>
        <w:t>wizualizacji statycznej efektu oświetlenia Muzeum Poczty i Telekomunikacji</w:t>
      </w:r>
      <w:r w:rsidR="00901F01">
        <w:rPr>
          <w:rFonts w:ascii="Arial Narrow" w:hAnsi="Arial Narrow"/>
          <w:sz w:val="20"/>
          <w:szCs w:val="20"/>
        </w:rPr>
        <w:t xml:space="preserve"> wynosi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……………. </w:t>
      </w:r>
      <w:r w:rsidR="0015718A">
        <w:rPr>
          <w:rFonts w:ascii="Arial Narrow" w:hAnsi="Arial Narrow"/>
          <w:b/>
          <w:bCs/>
          <w:sz w:val="20"/>
          <w:szCs w:val="20"/>
        </w:rPr>
        <w:t>d</w:t>
      </w:r>
      <w:r w:rsidRPr="00CB06CA">
        <w:rPr>
          <w:rFonts w:ascii="Arial Narrow" w:hAnsi="Arial Narrow"/>
          <w:b/>
          <w:bCs/>
          <w:sz w:val="20"/>
          <w:szCs w:val="20"/>
        </w:rPr>
        <w:t>ni</w:t>
      </w:r>
      <w:r w:rsidR="0015718A">
        <w:rPr>
          <w:rFonts w:ascii="Arial Narrow" w:hAnsi="Arial Narrow"/>
          <w:b/>
          <w:bCs/>
          <w:sz w:val="20"/>
          <w:szCs w:val="20"/>
        </w:rPr>
        <w:t xml:space="preserve"> kalendarzowych</w:t>
      </w:r>
      <w:r w:rsidR="001D2E95">
        <w:rPr>
          <w:rFonts w:ascii="Arial Narrow" w:hAnsi="Arial Narrow"/>
          <w:b/>
          <w:bCs/>
          <w:sz w:val="20"/>
          <w:szCs w:val="20"/>
        </w:rPr>
        <w:t xml:space="preserve"> od dnia podpisania umowy</w:t>
      </w:r>
      <w:r w:rsidRPr="00CB06CA">
        <w:rPr>
          <w:rFonts w:ascii="Arial Narrow" w:hAnsi="Arial Narrow"/>
          <w:sz w:val="20"/>
          <w:szCs w:val="20"/>
        </w:rPr>
        <w:t>. (</w:t>
      </w:r>
      <w:r w:rsidR="0015718A" w:rsidRPr="0015718A">
        <w:rPr>
          <w:rFonts w:ascii="Arial Narrow" w:hAnsi="Arial Narrow"/>
          <w:bCs/>
          <w:i/>
          <w:iCs/>
          <w:sz w:val="20"/>
          <w:szCs w:val="20"/>
        </w:rPr>
        <w:t xml:space="preserve">termin wykonania </w:t>
      </w:r>
      <w:r w:rsidR="003E7383" w:rsidRPr="003E7383">
        <w:rPr>
          <w:rFonts w:ascii="Arial Narrow" w:hAnsi="Arial Narrow"/>
          <w:bCs/>
          <w:i/>
          <w:iCs/>
          <w:sz w:val="20"/>
          <w:szCs w:val="20"/>
        </w:rPr>
        <w:t>wizualizacji statycznej efektu o</w:t>
      </w:r>
      <w:r w:rsidR="003E7383" w:rsidRPr="003E7383">
        <w:rPr>
          <w:rFonts w:ascii="Arial" w:hAnsi="Arial" w:cs="Arial"/>
          <w:bCs/>
          <w:i/>
          <w:iCs/>
          <w:sz w:val="20"/>
          <w:szCs w:val="20"/>
        </w:rPr>
        <w:t>ś</w:t>
      </w:r>
      <w:r w:rsidR="003E7383" w:rsidRPr="003E7383">
        <w:rPr>
          <w:rFonts w:ascii="Arial Narrow" w:hAnsi="Arial Narrow"/>
          <w:bCs/>
          <w:i/>
          <w:iCs/>
          <w:sz w:val="20"/>
          <w:szCs w:val="20"/>
        </w:rPr>
        <w:t>wietlenia Muzeum Poczty i Telekomunikacji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 w:rsidR="00E2732D"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042BB976" w14:textId="77777777" w:rsidR="00901F01" w:rsidRPr="00867038" w:rsidRDefault="00901F01" w:rsidP="00901F01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281B3A79" w14:textId="379F0674" w:rsidR="00FC61A7" w:rsidRDefault="00130B86" w:rsidP="00FC61A7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4077471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</w:t>
      </w:r>
      <w:r w:rsidR="004E689E">
        <w:rPr>
          <w:rFonts w:ascii="Arial Narrow" w:hAnsi="Arial Narrow"/>
          <w:sz w:val="20"/>
          <w:szCs w:val="20"/>
        </w:rPr>
        <w:t>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3A33E73F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przez osobę uprawnioną.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A2B4D87" w14:textId="77777777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A49F8D3" w14:textId="77777777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2DBAD1D" w14:textId="5AF16D89" w:rsidR="00867038" w:rsidRPr="00E2732D" w:rsidRDefault="00867038" w:rsidP="00867038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208D120C" w14:textId="77777777" w:rsidR="00867038" w:rsidRPr="00E2732D" w:rsidRDefault="00867038" w:rsidP="00867038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C440C8" w14:textId="5C5C3DEF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15C7C591" w14:textId="77777777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4437C44" w14:textId="3C030EFA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C62513A" w14:textId="42D3180E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74E9FD6" w14:textId="5E56AAE8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4BBAA8B5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2E715D3" w14:textId="77777777" w:rsidR="007535FC" w:rsidRPr="00D63BDD" w:rsidRDefault="007535FC" w:rsidP="007535FC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2576B294" w14:textId="77777777" w:rsidR="00E2732D" w:rsidRPr="00CB06CA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90B0A7A" w14:textId="1C617A34" w:rsidR="00130B86" w:rsidRPr="00E2732D" w:rsidRDefault="00130B86" w:rsidP="00867038">
      <w:pPr>
        <w:spacing w:line="240" w:lineRule="auto"/>
        <w:rPr>
          <w:rFonts w:ascii="Arial Narrow" w:hAnsi="Arial Narrow"/>
          <w:sz w:val="16"/>
          <w:szCs w:val="16"/>
        </w:rPr>
      </w:pPr>
    </w:p>
    <w:p w14:paraId="579D988D" w14:textId="01199176" w:rsidR="00867038" w:rsidRDefault="00867038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4CEE1962" w14:textId="77777777" w:rsidR="00130B86" w:rsidRPr="00AE7D77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218E66C3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7535FC" w:rsidRPr="007535FC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Usługa nagłośnienia, oświetlenia i obsługa elementów multimedialnych wraz z realizacją wizji okolic startu, mety oraz wybranych punktów na trasie w trakcie 11. PKO Nocnego Wrocław Półmaratonu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7897BF2" w14:textId="77777777" w:rsidR="0015718A" w:rsidRDefault="0015718A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329FB8D9" w14:textId="17565476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5F07F8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5F07F8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4BDC7E8C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7535FC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7535FC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59019741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D1471EE" w14:textId="77777777" w:rsidR="007535FC" w:rsidRPr="00D63BDD" w:rsidRDefault="007535FC" w:rsidP="007535FC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47158775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7535FC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7535FC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7535FC" w:rsidRPr="003E7383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Usługa nagłośnienia, oświetlenia i obsługa elementów multimedialnych wraz z realizacją wizji okolic startu, mety oraz wybranych punktów na trasie w trakcie 11. PKO Nocnego Wrocław Półmaratonu.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7535FC">
        <w:rPr>
          <w:rFonts w:ascii="Arial Narrow" w:hAnsi="Arial Narrow" w:cs="Calibri"/>
          <w:sz w:val="20"/>
          <w:szCs w:val="20"/>
        </w:rPr>
        <w:t>0</w:t>
      </w:r>
      <w:r w:rsidR="00561CC5">
        <w:rPr>
          <w:rFonts w:ascii="Arial Narrow" w:hAnsi="Arial Narrow" w:cs="Calibri"/>
          <w:sz w:val="20"/>
          <w:szCs w:val="20"/>
        </w:rPr>
        <w:t>7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7535FC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1BF31173" w14:textId="445E0C6A" w:rsidR="00130B86" w:rsidRPr="00A74EC8" w:rsidRDefault="00130B86" w:rsidP="007535FC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3AA74750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E679431" w14:textId="77777777" w:rsidR="007535FC" w:rsidRDefault="007535FC" w:rsidP="007535FC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</w:t>
      </w:r>
      <w:r w:rsidRPr="00E7385B">
        <w:rPr>
          <w:rFonts w:ascii="Arial Narrow" w:hAnsi="Arial Narrow"/>
          <w:bCs/>
          <w:color w:val="FF0000"/>
        </w:rPr>
        <w:t>podmiotu udostępniającego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578594B8" w:rsidR="004E7BB6" w:rsidRDefault="004E7BB6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6E21E514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w postępowaniu o udzielenie zamówienia publicznego </w:t>
      </w:r>
      <w:r w:rsidR="007535FC">
        <w:rPr>
          <w:rFonts w:ascii="Arial Narrow" w:hAnsi="Arial Narrow" w:cs="Tahoma"/>
          <w:sz w:val="20"/>
          <w:szCs w:val="20"/>
        </w:rPr>
        <w:t>pn.</w:t>
      </w:r>
      <w:r w:rsidRPr="009760E7">
        <w:rPr>
          <w:rFonts w:ascii="Arial Narrow" w:hAnsi="Arial Narrow" w:cs="Tahoma"/>
          <w:sz w:val="20"/>
          <w:szCs w:val="20"/>
        </w:rPr>
        <w:t>:</w:t>
      </w:r>
    </w:p>
    <w:p w14:paraId="4F9BB982" w14:textId="702586DE" w:rsidR="009760E7" w:rsidRDefault="009760E7" w:rsidP="009760E7">
      <w:pPr>
        <w:pStyle w:val="NormalnyWeb"/>
        <w:jc w:val="center"/>
        <w:rPr>
          <w:rFonts w:ascii="Arial Narrow" w:hAnsi="Arial Narrow"/>
          <w:b/>
          <w:bCs/>
          <w:i/>
          <w:sz w:val="20"/>
          <w:szCs w:val="20"/>
        </w:rPr>
      </w:pPr>
      <w:r w:rsidRPr="009760E7">
        <w:rPr>
          <w:rFonts w:ascii="Arial Narrow" w:hAnsi="Arial Narrow"/>
          <w:b/>
          <w:bCs/>
          <w:sz w:val="20"/>
          <w:szCs w:val="20"/>
        </w:rPr>
        <w:t>„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Us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uga nag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o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nienia, o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wietlenia i obs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uga elementów multimedialnych wraz z realizacj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ą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 xml:space="preserve"> wizji okolic startu, mety oraz wybranych punktów na trasie w trakcie 11. PKO Nocnego Wroc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aw Pó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maratonu.</w:t>
      </w:r>
      <w:r w:rsidRPr="009760E7">
        <w:rPr>
          <w:rFonts w:ascii="Arial Narrow" w:hAnsi="Arial Narrow"/>
          <w:b/>
          <w:bCs/>
          <w:i/>
          <w:sz w:val="20"/>
          <w:szCs w:val="20"/>
        </w:rPr>
        <w:t>”</w:t>
      </w:r>
    </w:p>
    <w:p w14:paraId="591157E4" w14:textId="7807736E" w:rsidR="00C814EF" w:rsidRPr="00C814EF" w:rsidRDefault="00C814EF" w:rsidP="00C814EF">
      <w:pPr>
        <w:pStyle w:val="NormalnyWeb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Oświadczamy, że wykonaliśmy następujące usługi: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C028C8" w14:paraId="42A1A089" w14:textId="77777777" w:rsidTr="00C028C8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0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8BB9" w14:textId="77777777" w:rsidR="00C028C8" w:rsidRPr="005C2D33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095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  <w:t xml:space="preserve">usługi  BRUTTO </w:t>
            </w:r>
          </w:p>
          <w:p w14:paraId="2235B709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BB9922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14EE5E0F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1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 na rzecz którego usługi te zostały wykonane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0" w14:textId="77777777" w:rsidR="00C028C8" w:rsidRPr="006552FC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C028C8" w14:paraId="52800470" w14:textId="77777777" w:rsidTr="00C028C8">
        <w:trPr>
          <w:jc w:val="center"/>
        </w:trPr>
        <w:tc>
          <w:tcPr>
            <w:tcW w:w="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838E" w14:textId="77777777" w:rsidR="00C028C8" w:rsidRDefault="00C028C8" w:rsidP="009F5877"/>
        </w:tc>
        <w:tc>
          <w:tcPr>
            <w:tcW w:w="3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CBFB" w14:textId="77777777" w:rsidR="00C028C8" w:rsidRDefault="00C028C8" w:rsidP="009F5877"/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3D8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DC8FE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A286" w14:textId="77777777" w:rsidR="00C028C8" w:rsidRDefault="00C028C8" w:rsidP="009F5877"/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B809" w14:textId="77777777" w:rsidR="00C028C8" w:rsidRDefault="00C028C8" w:rsidP="009F5877"/>
        </w:tc>
      </w:tr>
      <w:tr w:rsidR="00C028C8" w14:paraId="136B9C8D" w14:textId="77777777" w:rsidTr="00C028C8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2E5B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219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711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EAC4B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98B4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03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C028C8" w14:paraId="5DF79B56" w14:textId="77777777" w:rsidTr="00C814EF">
        <w:trPr>
          <w:trHeight w:val="1176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7D0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1064B0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9797BC6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48E3D2A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6926DFDB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F3F4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2421B5AD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3AAB785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6ED76730" w14:textId="77777777" w:rsidR="007535FC" w:rsidRDefault="007535FC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57CDF54" w14:textId="5EE1BE93" w:rsidR="007535FC" w:rsidRPr="00C814EF" w:rsidRDefault="007535FC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Ilość uczestników:……………………………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56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4DCDC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1DC3A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8C255E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B304F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6BCBE6" w14:textId="77777777" w:rsidR="00C028C8" w:rsidRDefault="00C028C8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D7A0C6C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3B6B38" w14:textId="77777777" w:rsidR="00C028C8" w:rsidRDefault="00C028C8" w:rsidP="009F5877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567BD99" w14:textId="007C4683" w:rsidR="00C028C8" w:rsidRPr="00C814EF" w:rsidRDefault="00C028C8" w:rsidP="00C814EF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174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CD8AA" w14:textId="7074B435" w:rsidR="00C028C8" w:rsidRPr="00C814EF" w:rsidRDefault="00C028C8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0E0DFD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028C8" w14:paraId="1EB3D942" w14:textId="77777777" w:rsidTr="00C814EF">
        <w:trPr>
          <w:trHeight w:val="1015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0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F38545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  <w:p w14:paraId="2F083B63" w14:textId="00CDFEEB" w:rsidR="00C028C8" w:rsidRDefault="00C814EF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="00C028C8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5D22695" w14:textId="6B7F5A19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DF9C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A371FD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Przedmiot usługi: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……………………………………</w:t>
            </w:r>
          </w:p>
          <w:p w14:paraId="3FB69530" w14:textId="77777777" w:rsidR="0015718A" w:rsidRDefault="0015718A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4A21B5D" w14:textId="69EFDF5B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</w:t>
            </w:r>
            <w:r>
              <w:rPr>
                <w:rFonts w:ascii="Arial Narrow" w:hAnsi="Arial Narrow"/>
                <w:b/>
                <w:sz w:val="14"/>
                <w:szCs w:val="14"/>
              </w:rPr>
              <w:t>d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nie z warunkiem okreś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lonym w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</w:t>
            </w:r>
            <w:r w:rsidR="0015718A">
              <w:rPr>
                <w:rFonts w:ascii="Arial Narrow" w:hAnsi="Arial Narrow"/>
                <w:b/>
                <w:sz w:val="14"/>
                <w:szCs w:val="14"/>
              </w:rPr>
              <w:t>a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)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SWZ):</w:t>
            </w:r>
          </w:p>
          <w:p w14:paraId="10D153AF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</w:t>
            </w:r>
          </w:p>
          <w:p w14:paraId="6ED35C6C" w14:textId="77777777" w:rsidR="007535FC" w:rsidRDefault="007535FC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A008B49" w14:textId="52B984E3" w:rsidR="007535FC" w:rsidRPr="008D65A2" w:rsidRDefault="007535FC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>
              <w:rPr>
                <w:rFonts w:ascii="Arial Narrow" w:hAnsi="Arial Narrow"/>
                <w:sz w:val="14"/>
                <w:szCs w:val="14"/>
              </w:rPr>
              <w:t>Ilość uczestników:……………………………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5AD2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6364E1F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03D72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063A0A5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  <w:p w14:paraId="4916B414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72A23C4" w14:textId="1695C98F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F653A4" w14:textId="77777777" w:rsidR="00C028C8" w:rsidRDefault="00C028C8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EF381AE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EC2FEDF" w14:textId="77777777" w:rsidR="00C028C8" w:rsidRDefault="00C028C8" w:rsidP="009F5877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4B3487" w14:textId="145962FB" w:rsidR="00C028C8" w:rsidRPr="00C814EF" w:rsidRDefault="00C028C8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</w:t>
            </w:r>
            <w:r w:rsidR="0015718A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B18A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8DDCD" w14:textId="02902F56" w:rsidR="00C028C8" w:rsidRPr="00C814EF" w:rsidRDefault="00C028C8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60224B69" w14:textId="0E57B110" w:rsidR="00C028C8" w:rsidRPr="0015718A" w:rsidRDefault="00C028C8" w:rsidP="0015718A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814EF" w14:paraId="186DC5F0" w14:textId="77777777" w:rsidTr="00C814EF">
        <w:trPr>
          <w:trHeight w:val="1163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849B2" w14:textId="291FC300" w:rsidR="00C814EF" w:rsidRDefault="00C814EF" w:rsidP="00C814EF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0DF37" w14:textId="77777777" w:rsidR="00C814EF" w:rsidRPr="008D65A2" w:rsidRDefault="00C814EF" w:rsidP="00C814EF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>Przedmiot usługi:………………………….</w:t>
            </w:r>
          </w:p>
          <w:p w14:paraId="0EF00D56" w14:textId="77777777" w:rsidR="00C814EF" w:rsidRPr="008D65A2" w:rsidRDefault="00C814EF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A3C533E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 w:rsidRPr="008D65A2">
              <w:rPr>
                <w:rFonts w:ascii="Arial Narrow" w:hAnsi="Arial Narrow"/>
                <w:sz w:val="14"/>
                <w:szCs w:val="14"/>
              </w:rPr>
              <w:t xml:space="preserve">Zakres usługi 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(podać zgodnie z treścią waru</w:t>
            </w:r>
            <w:r>
              <w:rPr>
                <w:rFonts w:ascii="Arial Narrow" w:hAnsi="Arial Narrow"/>
                <w:b/>
                <w:sz w:val="14"/>
                <w:szCs w:val="14"/>
              </w:rPr>
              <w:t xml:space="preserve">nku określonego w  Rozdziale VII pkt 2 </w:t>
            </w:r>
            <w:proofErr w:type="spellStart"/>
            <w:r>
              <w:rPr>
                <w:rFonts w:ascii="Arial Narrow" w:hAnsi="Arial Narrow"/>
                <w:b/>
                <w:sz w:val="14"/>
                <w:szCs w:val="14"/>
              </w:rPr>
              <w:t>ppkt</w:t>
            </w:r>
            <w:proofErr w:type="spellEnd"/>
            <w:r>
              <w:rPr>
                <w:rFonts w:ascii="Arial Narrow" w:hAnsi="Arial Narrow"/>
                <w:b/>
                <w:sz w:val="14"/>
                <w:szCs w:val="14"/>
              </w:rPr>
              <w:t xml:space="preserve"> 4 lit. a) SWZ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):</w:t>
            </w:r>
            <w:r w:rsidRPr="008D65A2">
              <w:rPr>
                <w:rFonts w:ascii="Arial Narrow" w:hAnsi="Arial Narrow"/>
                <w:sz w:val="14"/>
                <w:szCs w:val="14"/>
              </w:rPr>
              <w:t xml:space="preserve">  …………………………………………………...........</w:t>
            </w:r>
          </w:p>
          <w:p w14:paraId="6F49571E" w14:textId="77777777" w:rsidR="007535FC" w:rsidRDefault="007535FC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66800F66" w14:textId="5F1B07F1" w:rsidR="00C814EF" w:rsidRPr="007535FC" w:rsidRDefault="007535FC" w:rsidP="00C814EF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Ilość uczestników:………………………………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2316F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73F6D34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374D43BA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2A2BF643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59DB9EE2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3932AF3" w14:textId="77777777" w:rsidR="00C814EF" w:rsidRDefault="00C814EF" w:rsidP="00C814EF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6FE39879" w14:textId="77777777" w:rsidR="00C814EF" w:rsidRDefault="00C814EF" w:rsidP="00C814EF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095D3EE4" w14:textId="77777777" w:rsidR="00C814EF" w:rsidRDefault="00C814EF" w:rsidP="00C814EF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596B3458" w14:textId="4437063C" w:rsidR="00C814EF" w:rsidRPr="00C814EF" w:rsidRDefault="00C814EF" w:rsidP="00C814EF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C3F18F" w14:textId="77777777" w:rsidR="00C814EF" w:rsidRDefault="00C814EF" w:rsidP="00C814EF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F667B" w14:textId="77777777" w:rsidR="00C814EF" w:rsidRPr="00C814EF" w:rsidRDefault="00C814EF" w:rsidP="00C814EF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7816A967" w14:textId="1D0B7F10" w:rsidR="00C814EF" w:rsidRDefault="00C814EF" w:rsidP="00C814EF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2DFC4307" w14:textId="15B1A5A1" w:rsidR="00C028C8" w:rsidRPr="006168DB" w:rsidRDefault="00C028C8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>)</w:t>
      </w:r>
      <w:r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Pr="006168DB">
        <w:rPr>
          <w:rFonts w:ascii="Arial Narrow" w:hAnsi="Arial Narrow" w:cs="Tahoma"/>
          <w:sz w:val="14"/>
          <w:szCs w:val="14"/>
        </w:rPr>
        <w:t>:</w:t>
      </w:r>
    </w:p>
    <w:p w14:paraId="41A42601" w14:textId="1EB6F9F0" w:rsidR="00C028C8" w:rsidRPr="00C028C8" w:rsidRDefault="007535FC" w:rsidP="00C028C8">
      <w:pPr>
        <w:widowControl w:val="0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bCs/>
          <w:sz w:val="14"/>
          <w:szCs w:val="14"/>
          <w:u w:val="single"/>
          <w:lang w:eastAsia="pl-PL"/>
        </w:rPr>
      </w:pPr>
      <w:bookmarkStart w:id="2" w:name="_Hlk164430966"/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w okresie ostatnich 3 (trzech) lat przed upływem terminu składania ofert, a jeżeli okres prowadzenia działalności jest krótszy - w tym okresie, należycie wykonał</w:t>
      </w:r>
      <w:r w:rsidRPr="007535FC">
        <w:rPr>
          <w:rFonts w:ascii="Arial Narrow" w:eastAsia="Times New Roman" w:hAnsi="Arial Narrow" w:cs="Arial"/>
          <w:b/>
          <w:bCs/>
          <w:color w:val="FF0000"/>
          <w:sz w:val="14"/>
          <w:szCs w:val="14"/>
          <w:lang w:eastAsia="pl-PL"/>
        </w:rPr>
        <w:t xml:space="preserve"> 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u w:val="single"/>
          <w:lang w:eastAsia="pl-PL"/>
        </w:rPr>
        <w:t>co najmniej 3 (trzy) usługi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 polegające na </w:t>
      </w:r>
      <w:r w:rsidR="0087776C" w:rsidRPr="0087776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wykonaniu nagłośnienia, oświetlenia i obsłudze elementów multimedialnych przy organizacji eventów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, o wartości nie mniejszej niż 4</w:t>
      </w:r>
      <w:r w:rsidR="00ED6EBA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0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0 000 zł brutto każda</w:t>
      </w:r>
      <w:bookmarkEnd w:id="2"/>
      <w:r w:rsidR="0087776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,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 w tym co najmniej jeden event</w:t>
      </w:r>
      <w:r w:rsidR="0087776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 xml:space="preserve"> o charakterze sportowym</w:t>
      </w:r>
      <w:r w:rsidRPr="007535FC">
        <w:rPr>
          <w:rFonts w:ascii="Arial Narrow" w:eastAsia="Times New Roman" w:hAnsi="Arial Narrow" w:cs="Arial"/>
          <w:bCs/>
          <w:color w:val="FF0000"/>
          <w:sz w:val="14"/>
          <w:szCs w:val="14"/>
          <w:lang w:eastAsia="pl-PL"/>
        </w:rPr>
        <w:t>, w którym brało udział co najmniej 10 000 uczestników</w:t>
      </w:r>
      <w:r w:rsidR="00C028C8" w:rsidRPr="00C028C8">
        <w:rPr>
          <w:rFonts w:ascii="Arial Narrow" w:eastAsia="Times New Roman" w:hAnsi="Arial Narrow" w:cs="Arial"/>
          <w:bCs/>
          <w:sz w:val="14"/>
          <w:szCs w:val="14"/>
          <w:lang w:eastAsia="pl-PL"/>
        </w:rPr>
        <w:t>;</w:t>
      </w:r>
    </w:p>
    <w:p w14:paraId="015C76A1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33FB470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0A9754AB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30B1A99C" w14:textId="3FD3946E" w:rsidR="00C028C8" w:rsidRPr="00C814EF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3EADE274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FD54832" w14:textId="77777777" w:rsidR="007535FC" w:rsidRPr="00774977" w:rsidRDefault="007535FC" w:rsidP="007535FC">
      <w:pPr>
        <w:pStyle w:val="NormalnyWeb"/>
        <w:jc w:val="both"/>
        <w:rPr>
          <w:rFonts w:ascii="Arial Narrow" w:hAnsi="Arial Narrow" w:cs="Tahoma"/>
          <w:b/>
          <w:sz w:val="18"/>
          <w:szCs w:val="18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363EB93B" w14:textId="498E26E8" w:rsidR="007535FC" w:rsidRDefault="007535FC">
      <w:pPr>
        <w:spacing w:after="160" w:line="259" w:lineRule="auto"/>
        <w:rPr>
          <w:rFonts w:ascii="Arial Narrow" w:hAnsi="Arial Narrow" w:cs="Tahoma"/>
          <w:b/>
          <w:sz w:val="18"/>
          <w:szCs w:val="18"/>
        </w:rPr>
      </w:pPr>
      <w:r>
        <w:rPr>
          <w:rFonts w:ascii="Arial Narrow" w:hAnsi="Arial Narrow" w:cs="Tahoma"/>
          <w:b/>
          <w:sz w:val="18"/>
          <w:szCs w:val="18"/>
        </w:rPr>
        <w:br w:type="page"/>
      </w:r>
    </w:p>
    <w:p w14:paraId="6D777C9A" w14:textId="77777777" w:rsidR="00130B86" w:rsidRPr="00774977" w:rsidRDefault="00130B86" w:rsidP="0077497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</w:p>
    <w:bookmarkEnd w:id="0"/>
    <w:p w14:paraId="20DD9686" w14:textId="60A095DB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Załącznik nr </w:t>
      </w:r>
      <w:r w:rsidR="00C814EF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0201ED71" w14:textId="34BF1035" w:rsidR="0022604B" w:rsidRPr="0022604B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  <w:r w:rsidRPr="0022604B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1EFECC50" w14:textId="5B6E7438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ind w:firstLine="708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Pr="0022604B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2FF0DEC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469E336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lang w:eastAsia="pl-PL"/>
        </w:rPr>
      </w:pPr>
      <w:r w:rsidRPr="0022604B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  <w:r w:rsidRPr="0022604B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3E2602F4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34C2800" w14:textId="64493814" w:rsidR="0022604B" w:rsidRDefault="0022604B" w:rsidP="0022604B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20"/>
          <w:szCs w:val="20"/>
          <w:lang w:eastAsia="ar-SA"/>
        </w:rPr>
      </w:pP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w postępowaniu o udzielenie zamówienia publicznego </w:t>
      </w:r>
      <w:r w:rsidR="007535FC">
        <w:rPr>
          <w:rFonts w:ascii="Arial Narrow" w:eastAsia="Lucida Sans Unicode" w:hAnsi="Arial Narrow"/>
          <w:kern w:val="1"/>
          <w:sz w:val="20"/>
          <w:szCs w:val="20"/>
          <w:lang w:eastAsia="ar-SA"/>
        </w:rPr>
        <w:t>pn.</w:t>
      </w:r>
      <w:r w:rsidRPr="0022604B">
        <w:rPr>
          <w:rFonts w:ascii="Arial Narrow" w:eastAsia="Lucida Sans Unicode" w:hAnsi="Arial Narrow"/>
          <w:kern w:val="1"/>
          <w:sz w:val="20"/>
          <w:szCs w:val="20"/>
          <w:lang w:eastAsia="ar-SA"/>
        </w:rPr>
        <w:t xml:space="preserve">: </w:t>
      </w:r>
    </w:p>
    <w:p w14:paraId="068DCA37" w14:textId="77777777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kern w:val="1"/>
          <w:sz w:val="10"/>
          <w:szCs w:val="10"/>
          <w:lang w:eastAsia="ar-SA"/>
        </w:rPr>
      </w:pPr>
    </w:p>
    <w:p w14:paraId="2BA76E47" w14:textId="6C60AE6A" w:rsidR="0022604B" w:rsidRP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Us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uga nag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o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nienia, o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wietlenia i obs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uga elementów multimedialnych wraz z realizacj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ą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 xml:space="preserve"> wizji okolic startu, mety oraz wybranych punktów na trasie w trakcie 11. PKO Nocnego Wroc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aw Pó</w:t>
      </w:r>
      <w:r w:rsidR="007535FC" w:rsidRPr="007535FC">
        <w:rPr>
          <w:rFonts w:ascii="Arial" w:hAnsi="Arial" w:cs="Arial"/>
          <w:b/>
          <w:bCs/>
          <w:iCs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Cs/>
          <w:sz w:val="20"/>
          <w:szCs w:val="20"/>
          <w:lang w:bidi="pl-PL"/>
        </w:rPr>
        <w:t>maratonu.</w:t>
      </w:r>
      <w:r w:rsidRPr="0022604B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3420CDC0" w14:textId="6981FDB0" w:rsidR="0022604B" w:rsidRDefault="0022604B" w:rsidP="0022604B">
      <w:pPr>
        <w:spacing w:after="0" w:line="240" w:lineRule="auto"/>
        <w:jc w:val="center"/>
        <w:rPr>
          <w:rFonts w:ascii="Arial Narrow" w:eastAsia="Times New Roman" w:hAnsi="Arial Narrow"/>
          <w:b/>
          <w:sz w:val="16"/>
          <w:szCs w:val="16"/>
          <w:lang w:eastAsia="pl-PL"/>
        </w:rPr>
      </w:pPr>
    </w:p>
    <w:tbl>
      <w:tblPr>
        <w:tblW w:w="1038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802"/>
        <w:gridCol w:w="1788"/>
        <w:gridCol w:w="3187"/>
        <w:gridCol w:w="3187"/>
      </w:tblGrid>
      <w:tr w:rsidR="00C814EF" w:rsidRPr="009C6816" w14:paraId="38D461F8" w14:textId="77777777" w:rsidTr="007A1714">
        <w:trPr>
          <w:trHeight w:val="898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0BD7AF" w14:textId="77777777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proofErr w:type="spellStart"/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L.p.</w:t>
            </w:r>
            <w:proofErr w:type="spellEnd"/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5E35C2" w14:textId="77777777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6"/>
                <w:szCs w:val="16"/>
                <w:lang w:val="en-US"/>
              </w:rPr>
            </w:pP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  <w:lang w:val="en-US"/>
              </w:rPr>
              <w:t>Imi</w:t>
            </w: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ę i Nazwisko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15C963" w14:textId="52020234" w:rsidR="00C814EF" w:rsidRPr="0022604B" w:rsidRDefault="007A1714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Zakres wykonywanych czynności – Pełniona funkcja 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313AE2C" w14:textId="01566B8E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Doświadczenie </w:t>
            </w:r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(podać zgodnie z warunkiem określonym w Rozdziale VII pkt 2 </w:t>
            </w:r>
            <w:proofErr w:type="spellStart"/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>ppkt</w:t>
            </w:r>
            <w:proofErr w:type="spellEnd"/>
            <w:r w:rsidR="007A1714" w:rsidRPr="007A1714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 4 lit. b) SWZ)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B74B66" w14:textId="5DD72E2F" w:rsidR="00C814EF" w:rsidRPr="00B940A3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Informacja o podstawie 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 xml:space="preserve">do </w:t>
            </w:r>
            <w:r w:rsidRPr="00B940A3">
              <w:rPr>
                <w:rFonts w:ascii="Arial Narrow" w:hAnsi="Arial Narrow" w:cs="Tahoma"/>
                <w:b/>
                <w:bCs/>
                <w:sz w:val="16"/>
                <w:szCs w:val="16"/>
              </w:rPr>
              <w:t>dysponowania tymi osobami</w:t>
            </w:r>
            <w:r>
              <w:rPr>
                <w:rFonts w:ascii="Arial Narrow" w:hAnsi="Arial Narrow" w:cs="Tahoma"/>
                <w:b/>
                <w:bCs/>
                <w:sz w:val="16"/>
                <w:szCs w:val="16"/>
              </w:rPr>
              <w:t>**</w:t>
            </w:r>
          </w:p>
        </w:tc>
      </w:tr>
      <w:tr w:rsidR="00C814EF" w:rsidRPr="00955F1B" w14:paraId="68EB04EA" w14:textId="77777777" w:rsidTr="007A1714">
        <w:trPr>
          <w:trHeight w:val="107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6BF3FBC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1FCE491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2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DD95D46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12"/>
                <w:szCs w:val="12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lang w:val="en-US"/>
              </w:rPr>
              <w:t>3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4DE3E80" w14:textId="77777777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6DC3507" w14:textId="450D9371" w:rsidR="00C814EF" w:rsidRPr="004E7BB6" w:rsidRDefault="00C814EF" w:rsidP="002260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</w:pPr>
            <w:r w:rsidRPr="004E7BB6">
              <w:rPr>
                <w:rFonts w:ascii="Arial Narrow" w:hAnsi="Arial Narrow" w:cs="Tahoma"/>
                <w:i/>
                <w:iCs/>
                <w:sz w:val="12"/>
                <w:szCs w:val="12"/>
                <w:highlight w:val="white"/>
                <w:lang w:val="en-US"/>
              </w:rPr>
              <w:t>4</w:t>
            </w:r>
          </w:p>
        </w:tc>
      </w:tr>
      <w:tr w:rsidR="00C814EF" w:rsidRPr="00955F1B" w14:paraId="0936EDD2" w14:textId="77777777" w:rsidTr="007A1714">
        <w:trPr>
          <w:trHeight w:val="129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67C4" w14:textId="77777777" w:rsidR="00C814EF" w:rsidRPr="0005063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18D1C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733E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91256" w14:textId="4017719C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1.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0A620899" w14:textId="5C092692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91ED24E" w14:textId="77777777" w:rsidR="00C814EF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120C791F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38F6678" w14:textId="0A0F70C5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2.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2F5AB2A8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BEBE2AD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42219971" w14:textId="77777777" w:rsid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</w:pPr>
          </w:p>
          <w:p w14:paraId="4363C989" w14:textId="40CD7399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3.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66375992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0622392" w14:textId="747416D8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729C5" w14:textId="4D109648" w:rsidR="00C814EF" w:rsidRPr="00C3013D" w:rsidRDefault="00C814EF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F6A39C4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814EF" w:rsidRPr="00955F1B" w14:paraId="763AF27B" w14:textId="77777777" w:rsidTr="007A1714">
        <w:trPr>
          <w:trHeight w:val="1563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4E0F" w14:textId="77777777" w:rsidR="00C814EF" w:rsidRPr="0005063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</w:pPr>
            <w:r w:rsidRPr="0005063B">
              <w:rPr>
                <w:rFonts w:ascii="Arial Narrow" w:hAnsi="Arial Narrow" w:cs="Calibri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554D7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48936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7B264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1.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44C367E4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17756D33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0EEAE910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64FBD2BE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2.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2BD0AB40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7F46831F" w14:textId="77777777" w:rsid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  <w:p w14:paraId="4F214A66" w14:textId="77777777" w:rsid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</w:pPr>
          </w:p>
          <w:p w14:paraId="4B301AEC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b/>
                <w:iCs/>
                <w:sz w:val="16"/>
                <w:szCs w:val="16"/>
              </w:rPr>
            </w:pP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3. Wydarzenie/event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>:</w:t>
            </w:r>
            <w:r>
              <w:rPr>
                <w:rFonts w:ascii="Arial Narrow" w:hAnsi="Arial Narrow"/>
                <w:b/>
                <w:iCs/>
                <w:sz w:val="16"/>
                <w:szCs w:val="16"/>
                <w:u w:val="single"/>
              </w:rPr>
              <w:t xml:space="preserve"> </w:t>
            </w:r>
            <w:r w:rsidRPr="007A1714"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……………………………………</w:t>
            </w:r>
            <w:r>
              <w:rPr>
                <w:rFonts w:ascii="Arial Narrow" w:hAnsi="Arial Narrow"/>
                <w:b/>
                <w:iCs/>
                <w:sz w:val="16"/>
                <w:szCs w:val="16"/>
              </w:rPr>
              <w:t>…………………….</w:t>
            </w:r>
          </w:p>
          <w:p w14:paraId="0F85B0D8" w14:textId="77777777" w:rsidR="007A1714" w:rsidRPr="007A1714" w:rsidRDefault="007A1714" w:rsidP="007A1714">
            <w:pPr>
              <w:spacing w:after="0"/>
              <w:rPr>
                <w:rFonts w:ascii="Arial Narrow" w:hAnsi="Arial Narrow"/>
                <w:iCs/>
                <w:sz w:val="16"/>
                <w:szCs w:val="16"/>
              </w:rPr>
            </w:pPr>
          </w:p>
          <w:p w14:paraId="0A0230CC" w14:textId="16DE1188" w:rsidR="00C814EF" w:rsidRPr="002E6054" w:rsidRDefault="007A1714" w:rsidP="007A1714">
            <w:pPr>
              <w:spacing w:after="0"/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>
              <w:rPr>
                <w:rFonts w:ascii="Arial Narrow" w:hAnsi="Arial Narrow"/>
                <w:iCs/>
                <w:sz w:val="16"/>
                <w:szCs w:val="16"/>
              </w:rPr>
              <w:t>Wartość: ……………………………………………….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DA077" w14:textId="1FFB6298" w:rsidR="00C814EF" w:rsidRPr="00C3013D" w:rsidRDefault="00C814EF" w:rsidP="00FC61A7">
            <w:pPr>
              <w:spacing w:after="0"/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211F6EF" w14:textId="77777777" w:rsidR="00C814EF" w:rsidRPr="00955F1B" w:rsidRDefault="00C814EF" w:rsidP="00FC61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Calibri"/>
                <w:sz w:val="20"/>
                <w:szCs w:val="20"/>
                <w:lang w:val="en-US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513E714F" w14:textId="77777777" w:rsidR="0022604B" w:rsidRPr="0022604B" w:rsidRDefault="0022604B" w:rsidP="0022604B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2604B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4A115AC2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16D39614" w14:textId="63AD2901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 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Wykonawca zobowiązany jest wypełnić rubryki podając kompletne informacje, z których wynikać będzie spełnienie warunku określonego w 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Rozdziale VII pkt 2 </w:t>
      </w:r>
      <w:proofErr w:type="spellStart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ppkt</w:t>
      </w:r>
      <w:proofErr w:type="spellEnd"/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 xml:space="preserve"> 4 lit </w:t>
      </w:r>
      <w:r w:rsidR="00C814EF">
        <w:rPr>
          <w:rFonts w:ascii="Arial Narrow" w:eastAsia="Times New Roman" w:hAnsi="Arial Narrow" w:cs="Tahoma"/>
          <w:b/>
          <w:sz w:val="16"/>
          <w:szCs w:val="16"/>
          <w:lang w:eastAsia="pl-PL"/>
        </w:rPr>
        <w:t>b</w:t>
      </w: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) SWZ.</w:t>
      </w:r>
    </w:p>
    <w:p w14:paraId="4E312953" w14:textId="055A9559" w:rsidR="0022604B" w:rsidRPr="00FC61A7" w:rsidRDefault="0022604B" w:rsidP="002260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Arial Narrow" w:eastAsia="Times New Roman" w:hAnsi="Arial Narrow" w:cs="Tahoma"/>
          <w:sz w:val="16"/>
          <w:szCs w:val="16"/>
          <w:vertAlign w:val="superscript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4F0B277F" w14:textId="77777777" w:rsidR="0022604B" w:rsidRPr="00FC61A7" w:rsidRDefault="0022604B" w:rsidP="0022604B">
      <w:pPr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 w:rsidRPr="00FC61A7">
        <w:rPr>
          <w:rFonts w:ascii="Arial Narrow" w:eastAsia="Times New Roman" w:hAnsi="Arial Narrow" w:cs="Tahoma"/>
          <w:b/>
          <w:sz w:val="16"/>
          <w:szCs w:val="16"/>
          <w:lang w:eastAsia="pl-PL"/>
        </w:rPr>
        <w:t>***</w:t>
      </w:r>
      <w:r w:rsidRPr="00FC61A7">
        <w:rPr>
          <w:rFonts w:ascii="Arial Narrow" w:eastAsia="Times New Roman" w:hAnsi="Arial Narrow" w:cs="Tahoma"/>
          <w:b/>
          <w:sz w:val="16"/>
          <w:szCs w:val="16"/>
          <w:vertAlign w:val="superscript"/>
          <w:lang w:eastAsia="pl-PL"/>
        </w:rPr>
        <w:t>)</w:t>
      </w:r>
      <w:r w:rsidRPr="00FC61A7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FC61A7">
        <w:rPr>
          <w:rFonts w:ascii="Arial Narrow" w:eastAsia="Times New Roman" w:hAnsi="Arial Narrow" w:cs="Tahoma"/>
          <w:sz w:val="16"/>
          <w:szCs w:val="16"/>
          <w:lang w:eastAsia="pl-PL"/>
        </w:rPr>
        <w:t>Niepotrzebne skreślić.</w:t>
      </w:r>
    </w:p>
    <w:p w14:paraId="79F724E0" w14:textId="77777777" w:rsidR="0022604B" w:rsidRP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94E9B3D" w14:textId="7F203A04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125E9E9F" w14:textId="77777777" w:rsidR="00317F3B" w:rsidRPr="0022604B" w:rsidRDefault="00317F3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762AA278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5CA7B9C5" w14:textId="77777777" w:rsidR="007535FC" w:rsidRPr="00774977" w:rsidRDefault="007535FC" w:rsidP="007535FC">
      <w:pPr>
        <w:pStyle w:val="NormalnyWeb"/>
        <w:jc w:val="both"/>
        <w:rPr>
          <w:rFonts w:ascii="Arial Narrow" w:hAnsi="Arial Narrow" w:cs="Tahoma"/>
          <w:b/>
          <w:sz w:val="18"/>
          <w:szCs w:val="18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77A6425B" w14:textId="62CB32CE" w:rsidR="007535FC" w:rsidRDefault="007535FC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286906A4" w14:textId="77777777" w:rsidR="0022604B" w:rsidRDefault="0022604B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5FAC75A8" w14:textId="77777777" w:rsidR="007535FC" w:rsidRPr="0022604B" w:rsidRDefault="007535FC" w:rsidP="002260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72A778C" w14:textId="5A7F7F80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7A171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1DA32C7C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</w:t>
      </w:r>
      <w:r w:rsidR="007535FC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653BDAE6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Us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uga nag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o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nienia, o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ś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wietlenia i obs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uga elementów multimedialnych wraz z realizacj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ą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 xml:space="preserve"> wizji okolic startu, mety oraz wybranych punktów na trasie w trakcie 11. PKO Nocnego Wroc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aw Pó</w:t>
      </w:r>
      <w:r w:rsidR="007535FC" w:rsidRPr="007535FC">
        <w:rPr>
          <w:rFonts w:ascii="Arial" w:hAnsi="Arial" w:cs="Arial"/>
          <w:b/>
          <w:bCs/>
          <w:i/>
          <w:sz w:val="20"/>
          <w:szCs w:val="20"/>
          <w:lang w:bidi="pl-PL"/>
        </w:rPr>
        <w:t>ł</w:t>
      </w:r>
      <w:r w:rsidR="007535FC" w:rsidRPr="007535FC">
        <w:rPr>
          <w:rFonts w:ascii="Arial Narrow" w:hAnsi="Arial Narrow"/>
          <w:b/>
          <w:bCs/>
          <w:i/>
          <w:sz w:val="20"/>
          <w:szCs w:val="20"/>
          <w:lang w:bidi="pl-PL"/>
        </w:rPr>
        <w:t>maratonu.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ZP/TPW1/</w:t>
      </w:r>
      <w:r w:rsidR="007535FC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561CC5">
        <w:rPr>
          <w:rFonts w:ascii="Arial Narrow" w:eastAsia="Times New Roman" w:hAnsi="Arial Narrow" w:cstheme="minorHAnsi"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7535FC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Default="004F7FAA">
      <w:pPr>
        <w:rPr>
          <w:rFonts w:ascii="Arial Narrow" w:hAnsi="Arial Narrow"/>
          <w:sz w:val="20"/>
          <w:szCs w:val="20"/>
        </w:rPr>
      </w:pPr>
    </w:p>
    <w:p w14:paraId="75D5E9D4" w14:textId="77777777" w:rsidR="007535FC" w:rsidRDefault="007535FC" w:rsidP="007535FC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2A785697" w14:textId="77777777" w:rsidR="007535FC" w:rsidRPr="00D63BDD" w:rsidRDefault="007535FC" w:rsidP="007535FC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59679542" w14:textId="77777777" w:rsidR="007535FC" w:rsidRPr="00FE5235" w:rsidRDefault="007535FC">
      <w:pPr>
        <w:rPr>
          <w:rFonts w:ascii="Arial Narrow" w:hAnsi="Arial Narrow"/>
          <w:sz w:val="20"/>
          <w:szCs w:val="20"/>
        </w:rPr>
      </w:pPr>
    </w:p>
    <w:sectPr w:rsidR="007535FC" w:rsidRPr="00FE5235" w:rsidSect="00DE17D1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6052" w14:textId="77777777" w:rsidR="00D1686F" w:rsidRDefault="00D1686F" w:rsidP="00130B86">
      <w:pPr>
        <w:spacing w:after="0" w:line="240" w:lineRule="auto"/>
      </w:pPr>
      <w:r>
        <w:separator/>
      </w:r>
    </w:p>
  </w:endnote>
  <w:endnote w:type="continuationSeparator" w:id="0">
    <w:p w14:paraId="2F8FABE1" w14:textId="77777777" w:rsidR="00D1686F" w:rsidRDefault="00D1686F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CB65F6" w:rsidRPr="00FA06F3" w:rsidRDefault="00CB65F6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ABE71" w14:textId="77777777" w:rsidR="00D1686F" w:rsidRDefault="00D1686F" w:rsidP="00130B86">
      <w:pPr>
        <w:spacing w:after="0" w:line="240" w:lineRule="auto"/>
      </w:pPr>
      <w:r>
        <w:separator/>
      </w:r>
    </w:p>
  </w:footnote>
  <w:footnote w:type="continuationSeparator" w:id="0">
    <w:p w14:paraId="5AFC14C5" w14:textId="77777777" w:rsidR="00D1686F" w:rsidRDefault="00D1686F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CB65F6" w:rsidRDefault="00CB65F6" w:rsidP="00331EB2">
    <w:pPr>
      <w:pStyle w:val="Nagwek"/>
      <w:ind w:hanging="142"/>
      <w:jc w:val="center"/>
    </w:pPr>
  </w:p>
  <w:p w14:paraId="780565B4" w14:textId="77777777" w:rsidR="00CB65F6" w:rsidRPr="00D90935" w:rsidRDefault="00CB65F6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F4B2A"/>
    <w:rsid w:val="00130B86"/>
    <w:rsid w:val="0015718A"/>
    <w:rsid w:val="00192C72"/>
    <w:rsid w:val="001D2E95"/>
    <w:rsid w:val="001E2842"/>
    <w:rsid w:val="0022604B"/>
    <w:rsid w:val="00246630"/>
    <w:rsid w:val="00261890"/>
    <w:rsid w:val="00317F3B"/>
    <w:rsid w:val="003D0E3E"/>
    <w:rsid w:val="003E7383"/>
    <w:rsid w:val="004022C1"/>
    <w:rsid w:val="004C17F3"/>
    <w:rsid w:val="004D3056"/>
    <w:rsid w:val="004E689E"/>
    <w:rsid w:val="004E7BB6"/>
    <w:rsid w:val="004F7FAA"/>
    <w:rsid w:val="0053788E"/>
    <w:rsid w:val="00561CC5"/>
    <w:rsid w:val="00572106"/>
    <w:rsid w:val="005F07F8"/>
    <w:rsid w:val="006168DB"/>
    <w:rsid w:val="00647AB9"/>
    <w:rsid w:val="006E038E"/>
    <w:rsid w:val="00714EF5"/>
    <w:rsid w:val="00724114"/>
    <w:rsid w:val="00725790"/>
    <w:rsid w:val="00734E92"/>
    <w:rsid w:val="007535FC"/>
    <w:rsid w:val="00774977"/>
    <w:rsid w:val="007A1714"/>
    <w:rsid w:val="00867038"/>
    <w:rsid w:val="0087776C"/>
    <w:rsid w:val="00891595"/>
    <w:rsid w:val="008B49B6"/>
    <w:rsid w:val="00901F01"/>
    <w:rsid w:val="00945ED2"/>
    <w:rsid w:val="009760E7"/>
    <w:rsid w:val="00A74EC8"/>
    <w:rsid w:val="00B360A1"/>
    <w:rsid w:val="00B63EA4"/>
    <w:rsid w:val="00B73EA9"/>
    <w:rsid w:val="00C028C8"/>
    <w:rsid w:val="00C3013D"/>
    <w:rsid w:val="00C455A1"/>
    <w:rsid w:val="00C814EF"/>
    <w:rsid w:val="00CB06CA"/>
    <w:rsid w:val="00CB65F6"/>
    <w:rsid w:val="00CE5376"/>
    <w:rsid w:val="00CF2B40"/>
    <w:rsid w:val="00D1686F"/>
    <w:rsid w:val="00DE17D1"/>
    <w:rsid w:val="00DF3AC5"/>
    <w:rsid w:val="00E2732D"/>
    <w:rsid w:val="00ED6EBA"/>
    <w:rsid w:val="00F90180"/>
    <w:rsid w:val="00FC61A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2524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26</cp:revision>
  <cp:lastPrinted>2025-04-01T07:12:00Z</cp:lastPrinted>
  <dcterms:created xsi:type="dcterms:W3CDTF">2022-05-09T10:37:00Z</dcterms:created>
  <dcterms:modified xsi:type="dcterms:W3CDTF">2025-04-01T07:12:00Z</dcterms:modified>
</cp:coreProperties>
</file>