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335A24A4" w:rsidR="00D204F0" w:rsidRDefault="00276D9F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243C6C11" wp14:editId="1E40C21E">
            <wp:extent cx="6479540" cy="1220470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27B5" w14:textId="5C775564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7A2E1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43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.04.2025 r. </w:t>
      </w:r>
    </w:p>
    <w:p w14:paraId="459A6641" w14:textId="5E5DE0D7" w:rsidR="00887419" w:rsidRPr="00887419" w:rsidRDefault="00887419" w:rsidP="00F361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271/</w:t>
      </w:r>
      <w:r w:rsidR="00F361C1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9D65D7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7A2E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F361C1" w:rsidRPr="00C848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2025</w:t>
      </w: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7AEF7D24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F36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/11/2025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D42B41">
        <w:rPr>
          <w:rFonts w:ascii="Times New Roman" w:eastAsia="Times New Roman" w:hAnsi="Times New Roman" w:cs="Times New Roman"/>
          <w:b/>
          <w:sz w:val="24"/>
          <w:lang w:eastAsia="pl-PL"/>
        </w:rPr>
        <w:t>i zmiany treści SWZ</w:t>
      </w:r>
    </w:p>
    <w:p w14:paraId="6C072D93" w14:textId="77777777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4BE6AC33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F361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akcesoriów i wyposażenia do aparatury medycznej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0237EE01" w:rsidR="00887419" w:rsidRPr="00887419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71428C02" w14:textId="36B24C78" w:rsidR="00887419" w:rsidRPr="00887419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</w:t>
      </w:r>
      <w:r w:rsidRPr="00F361C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F361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F361C1">
        <w:rPr>
          <w:rFonts w:ascii="Times New Roman" w:eastAsia="Times New Roman" w:hAnsi="Times New Roman" w:cs="Times New Roman"/>
          <w:sz w:val="24"/>
          <w:lang w:eastAsia="pl-PL"/>
        </w:rPr>
        <w:t>art. 284 ust. 2</w:t>
      </w:r>
      <w:r w:rsidR="00F361C1" w:rsidRPr="00F361C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887419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77777777" w:rsidR="00887419" w:rsidRPr="00887419" w:rsidRDefault="00887419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404653E2" w14:textId="16AB5D77" w:rsidR="00F361C1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D42B41">
        <w:rPr>
          <w:rFonts w:ascii="Times New Roman" w:eastAsia="Times New Roman" w:hAnsi="Times New Roman" w:cs="Times New Roman"/>
          <w:lang w:eastAsia="ar-SA"/>
        </w:rPr>
        <w:t>Pakiet 9 Pozycja 3</w:t>
      </w:r>
    </w:p>
    <w:p w14:paraId="4D30BD02" w14:textId="3AE4E9F0" w:rsidR="00887419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D42B41">
        <w:rPr>
          <w:rFonts w:ascii="Times New Roman" w:eastAsia="Times New Roman" w:hAnsi="Times New Roman" w:cs="Times New Roman"/>
          <w:lang w:eastAsia="ar-SA"/>
        </w:rPr>
        <w:t>W celu dobrania odpowiedniego asortymentu, prosimy Zamawiającego o podanie numeru katalogowego lub numeru REF obecnie używanych elektrod.</w:t>
      </w:r>
    </w:p>
    <w:p w14:paraId="61CFCD77" w14:textId="519CB733" w:rsidR="00887419" w:rsidRPr="00D42B41" w:rsidRDefault="00887419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D42B41">
        <w:rPr>
          <w:rFonts w:ascii="Times New Roman" w:eastAsia="Times New Roman" w:hAnsi="Times New Roman" w:cs="Times New Roman"/>
          <w:b/>
          <w:lang w:eastAsia="pl-PL"/>
        </w:rPr>
        <w:t xml:space="preserve">ODPOWIEDŹ: </w:t>
      </w:r>
      <w:r w:rsidR="008369C2" w:rsidRPr="00D42B41">
        <w:rPr>
          <w:rFonts w:ascii="Times New Roman" w:eastAsia="Times New Roman" w:hAnsi="Times New Roman" w:cs="Times New Roman"/>
          <w:b/>
          <w:lang w:eastAsia="pl-PL"/>
        </w:rPr>
        <w:t xml:space="preserve">Zamawiający obecnie używa </w:t>
      </w:r>
      <w:r w:rsidR="002B39D6" w:rsidRPr="00D42B41">
        <w:rPr>
          <w:rFonts w:ascii="Times New Roman" w:hAnsi="Times New Roman" w:cs="Times New Roman"/>
          <w:b/>
        </w:rPr>
        <w:t>e</w:t>
      </w:r>
      <w:r w:rsidR="008369C2" w:rsidRPr="00D42B41">
        <w:rPr>
          <w:rFonts w:ascii="Times New Roman" w:hAnsi="Times New Roman" w:cs="Times New Roman"/>
          <w:b/>
        </w:rPr>
        <w:t xml:space="preserve">lektrod igłowych 0028.014/ </w:t>
      </w:r>
      <w:proofErr w:type="spellStart"/>
      <w:r w:rsidR="008369C2" w:rsidRPr="00D42B41">
        <w:rPr>
          <w:rFonts w:ascii="Times New Roman" w:hAnsi="Times New Roman" w:cs="Times New Roman"/>
          <w:b/>
        </w:rPr>
        <w:t>Bio-nen</w:t>
      </w:r>
      <w:proofErr w:type="spellEnd"/>
      <w:r w:rsidR="002B39D6" w:rsidRPr="00D42B41">
        <w:rPr>
          <w:rFonts w:ascii="Times New Roman" w:hAnsi="Times New Roman" w:cs="Times New Roman"/>
          <w:b/>
        </w:rPr>
        <w:t>.</w:t>
      </w:r>
    </w:p>
    <w:p w14:paraId="2ADA0C66" w14:textId="77777777" w:rsidR="002B39D6" w:rsidRPr="00D42B41" w:rsidRDefault="002B39D6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7FDC9" w14:textId="33F721D7" w:rsidR="00887419" w:rsidRPr="00D42B41" w:rsidRDefault="00887419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</w:p>
    <w:p w14:paraId="18BD022B" w14:textId="77777777" w:rsidR="00F361C1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D42B41">
        <w:rPr>
          <w:rFonts w:ascii="Times New Roman" w:eastAsia="Times New Roman" w:hAnsi="Times New Roman" w:cs="Times New Roman"/>
          <w:lang w:eastAsia="ar-SA"/>
        </w:rPr>
        <w:t>Pakiet 11 Pozycja 1</w:t>
      </w:r>
    </w:p>
    <w:p w14:paraId="1D8FCBD5" w14:textId="6705C2FD" w:rsidR="00887419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lang w:eastAsia="ar-SA"/>
        </w:rPr>
      </w:pPr>
      <w:r w:rsidRPr="00D42B41">
        <w:rPr>
          <w:rFonts w:ascii="Times New Roman" w:eastAsia="Times New Roman" w:hAnsi="Times New Roman" w:cs="Times New Roman"/>
          <w:lang w:eastAsia="ar-SA"/>
        </w:rPr>
        <w:t xml:space="preserve">W celu dobrania odpowiedniego asortymentu, prosimy Zamawiającego o podanie informacji, ile </w:t>
      </w:r>
      <w:proofErr w:type="spellStart"/>
      <w:r w:rsidRPr="00D42B41">
        <w:rPr>
          <w:rFonts w:ascii="Times New Roman" w:eastAsia="Times New Roman" w:hAnsi="Times New Roman" w:cs="Times New Roman"/>
          <w:lang w:eastAsia="ar-SA"/>
        </w:rPr>
        <w:t>odprowadzeń</w:t>
      </w:r>
      <w:proofErr w:type="spellEnd"/>
      <w:r w:rsidRPr="00D42B41">
        <w:rPr>
          <w:rFonts w:ascii="Times New Roman" w:eastAsia="Times New Roman" w:hAnsi="Times New Roman" w:cs="Times New Roman"/>
          <w:lang w:eastAsia="ar-SA"/>
        </w:rPr>
        <w:t xml:space="preserve"> mam mieć kabel EKG?</w:t>
      </w:r>
    </w:p>
    <w:p w14:paraId="394507D3" w14:textId="48887177" w:rsidR="008369C2" w:rsidRPr="00D42B41" w:rsidRDefault="00887419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369C2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Kabel EKG ma mieć 3 odprowadzenia</w:t>
      </w:r>
      <w:r w:rsidR="002B39D6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Zamawiający modyfikuje opis przedmiotu zamówienia w pakiecie 11 pozycji 1 zgodnie z załącznikiem do niniejszych odpowiedzi. </w:t>
      </w:r>
    </w:p>
    <w:p w14:paraId="6FD2B2C0" w14:textId="77777777" w:rsidR="00887419" w:rsidRPr="00D42B41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20694A" w14:textId="77777777" w:rsidR="00887419" w:rsidRPr="00D42B41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</w:p>
    <w:p w14:paraId="70C73641" w14:textId="77777777" w:rsidR="00F361C1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szCs w:val="24"/>
          <w:lang w:eastAsia="ar-SA"/>
        </w:rPr>
        <w:t>Pakiet 9 Pozycja 3</w:t>
      </w:r>
    </w:p>
    <w:p w14:paraId="257953BA" w14:textId="77777777" w:rsidR="00F361C1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szCs w:val="24"/>
          <w:lang w:eastAsia="ar-SA"/>
        </w:rPr>
        <w:t>Prosimy o wydzielenie z pakietu 9 pozycji 3 do osobnego pakietu. Umożliwi to nam i innym dostawcom</w:t>
      </w:r>
    </w:p>
    <w:p w14:paraId="5373E0F9" w14:textId="3A8DC0A4" w:rsidR="00887419" w:rsidRPr="00D42B41" w:rsidRDefault="00F361C1" w:rsidP="00F361C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 oferty w atrakcyjnej cenie.</w:t>
      </w:r>
    </w:p>
    <w:p w14:paraId="1F8A86EE" w14:textId="445B3F16" w:rsidR="00887419" w:rsidRPr="00D42B41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F361C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wyraża zgody. </w:t>
      </w:r>
    </w:p>
    <w:p w14:paraId="20670891" w14:textId="77777777" w:rsidR="00887419" w:rsidRPr="00D42B41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2BB327" w14:textId="488FBFAE" w:rsidR="00F00267" w:rsidRPr="00D42B41" w:rsidRDefault="00F00267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4</w:t>
      </w:r>
    </w:p>
    <w:p w14:paraId="40FEC467" w14:textId="77777777" w:rsidR="00F00267" w:rsidRPr="00D42B41" w:rsidRDefault="00F00267" w:rsidP="00F002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formularza asortymentowo-cenowego dla Pakietu nr 4</w:t>
      </w:r>
    </w:p>
    <w:p w14:paraId="59C50E72" w14:textId="00990E0B" w:rsidR="00F00267" w:rsidRPr="00D42B41" w:rsidRDefault="00F00267" w:rsidP="00F002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wyrazi zgodę na wydzielenie z pakietu poz. 1. 2. 3. i 4?</w:t>
      </w:r>
    </w:p>
    <w:p w14:paraId="78BCF5C2" w14:textId="336C910F" w:rsidR="00F00267" w:rsidRPr="00D42B41" w:rsidRDefault="00F00267" w:rsidP="00F002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F3018D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nie wyraża zgody. </w:t>
      </w:r>
    </w:p>
    <w:p w14:paraId="5E317BC3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5FE3A4D7" w14:textId="5FA87430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5</w:t>
      </w:r>
    </w:p>
    <w:p w14:paraId="2B65DBD5" w14:textId="3B37BE99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dotyczy pakietu 10,</w:t>
      </w: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poz. 1 </w:t>
      </w:r>
    </w:p>
    <w:p w14:paraId="7DAF34BF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 xml:space="preserve">Prosimy o określenie czy </w:t>
      </w:r>
      <w:proofErr w:type="spellStart"/>
      <w:r w:rsidRPr="00155610">
        <w:rPr>
          <w:rFonts w:ascii="Times New Roman" w:eastAsia="Times New Roman" w:hAnsi="Times New Roman" w:cs="Times New Roman"/>
          <w:sz w:val="24"/>
          <w:lang w:eastAsia="ar-SA"/>
        </w:rPr>
        <w:t>Zamawiajacy</w:t>
      </w:r>
      <w:proofErr w:type="spellEnd"/>
      <w:r w:rsidRPr="00155610">
        <w:rPr>
          <w:rFonts w:ascii="Times New Roman" w:eastAsia="Times New Roman" w:hAnsi="Times New Roman" w:cs="Times New Roman"/>
          <w:sz w:val="24"/>
          <w:lang w:eastAsia="ar-SA"/>
        </w:rPr>
        <w:t xml:space="preserve"> oczekuje kabli 3, 5 czy 6-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orpowadzeniowych. </w:t>
      </w:r>
    </w:p>
    <w:p w14:paraId="25653A78" w14:textId="343CE883" w:rsidR="008369C2" w:rsidRPr="00D42B41" w:rsidRDefault="00155610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2B39D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="008369C2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oczekuje kabli 3 odprowadzeniowych. </w:t>
      </w:r>
      <w:r w:rsidR="002B39D6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Zamawiający modyfikuje opis przedmiotu zamówienia w pakiecie 10 pozycji 1 zgodnie z załącznikiem do niniejszych odpowiedzi. </w:t>
      </w:r>
    </w:p>
    <w:p w14:paraId="7366803E" w14:textId="77777777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6CE0F0D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>6</w:t>
      </w: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</w:t>
      </w:r>
    </w:p>
    <w:p w14:paraId="45877055" w14:textId="3E52BA9E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dotyczy </w:t>
      </w: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pakietu 10, poz. 1 </w:t>
      </w:r>
    </w:p>
    <w:p w14:paraId="77ED4AE9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Prosimy o określenie czy Zamawiający oczekuje kabli z możliwością podłączenia SpO2 czy bez możliwości podłączenia SpO2. </w:t>
      </w:r>
    </w:p>
    <w:p w14:paraId="2F97221A" w14:textId="507AECF9" w:rsidR="008369C2" w:rsidRPr="003077AB" w:rsidRDefault="00155610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8369C2" w:rsidRPr="002B39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</w:t>
      </w:r>
      <w:r w:rsidR="008369C2" w:rsidRPr="002B39D6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oczekuje kabli z możliwością podłączenia i pomiaru SpO2 </w:t>
      </w:r>
      <w:r w:rsidR="008369C2" w:rsidRPr="002B39D6">
        <w:rPr>
          <w:rFonts w:ascii="Times New Roman" w:eastAsia="Times New Roman" w:hAnsi="Times New Roman" w:cs="Times New Roman"/>
          <w:b/>
          <w:sz w:val="24"/>
          <w:lang w:eastAsia="ar-SA"/>
        </w:rPr>
        <w:lastRenderedPageBreak/>
        <w:t>bezpośrednio do pacjenta.</w:t>
      </w:r>
      <w:r w:rsidR="00E16A26" w:rsidRPr="00E16A26">
        <w:t xml:space="preserve"> </w:t>
      </w:r>
    </w:p>
    <w:p w14:paraId="32D49334" w14:textId="77777777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B573ECE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>7</w:t>
      </w:r>
    </w:p>
    <w:p w14:paraId="655FCB45" w14:textId="6A44FD17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dotyczy pakietu 10, poz. 2 </w:t>
      </w:r>
    </w:p>
    <w:p w14:paraId="2706155F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 xml:space="preserve">Prosimy o dopuszczenie torebek do telemetrii nie będących wyrobem medycznym zgodnie z ustawą o wyrobach medycznych. </w:t>
      </w:r>
    </w:p>
    <w:p w14:paraId="662B0362" w14:textId="5E714B2C" w:rsidR="008369C2" w:rsidRPr="002B39D6" w:rsidRDefault="00155610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2B39D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wyraża zgody</w:t>
      </w:r>
      <w:r w:rsidR="00AC57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AB003E5" w14:textId="77777777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B63683D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>8</w:t>
      </w:r>
    </w:p>
    <w:p w14:paraId="2F6EA84B" w14:textId="5FA2DAC1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dotyczy pakietu 11, poz. 1 </w:t>
      </w:r>
    </w:p>
    <w:p w14:paraId="433B035D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 xml:space="preserve">Prosimy o 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określenie czy Zamawiający oczekuje kabla głównego czy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odprowadzeń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, czy może kompletu – kabla głównego z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odprowadzeniami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14:paraId="1746ADC9" w14:textId="0BC94369" w:rsidR="008369C2" w:rsidRPr="00D42B41" w:rsidRDefault="00155610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2B39D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="008369C2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oczekuje kabla głównego z </w:t>
      </w:r>
      <w:proofErr w:type="spellStart"/>
      <w:r w:rsidR="008369C2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odprowadzeniami</w:t>
      </w:r>
      <w:proofErr w:type="spellEnd"/>
      <w:r w:rsidR="002B39D6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="002B39D6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modyfikuje opis przedmiotu zamówienia w pakiecie 11 pozycji 1 zgodnie z załącznikiem do </w:t>
      </w:r>
      <w:r w:rsidR="00D42B41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niniejszych</w:t>
      </w:r>
      <w:r w:rsidR="002B39D6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odpowiedzi.</w:t>
      </w:r>
    </w:p>
    <w:p w14:paraId="5B1BA816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2E7CF8A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9</w:t>
      </w:r>
    </w:p>
    <w:p w14:paraId="49FCD084" w14:textId="6211AE3B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dotyczy pakietu 11, poz. 1 </w:t>
      </w:r>
    </w:p>
    <w:p w14:paraId="4A261A3B" w14:textId="02D8279B" w:rsidR="00887419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Prosimy o określenie czy Zamawiający oczekuje kabli z 3 czy 5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odprowadzeniami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>?</w:t>
      </w:r>
    </w:p>
    <w:p w14:paraId="1D74CA29" w14:textId="5F92A187" w:rsidR="002B39D6" w:rsidRPr="00AC572B" w:rsidRDefault="00155610" w:rsidP="002B39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2B39D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</w:t>
      </w:r>
      <w:r w:rsidR="008369C2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oczekuje kabli z 3 </w:t>
      </w:r>
      <w:proofErr w:type="spellStart"/>
      <w:r w:rsidR="008369C2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odprowadzeniami</w:t>
      </w:r>
      <w:proofErr w:type="spellEnd"/>
      <w:r w:rsidR="002B39D6" w:rsidRPr="00D42B41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. </w:t>
      </w:r>
      <w:r w:rsidR="002B39D6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modyfikuje opis przedmiotu zamówienia w pakiecie 11 pozycji 1 zgodnie z załącznikiem do </w:t>
      </w:r>
      <w:r w:rsidR="00D42B41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niniejszych</w:t>
      </w:r>
      <w:r w:rsidR="002B39D6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B39D6" w:rsidRPr="00AC57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odpowiedzi.</w:t>
      </w:r>
    </w:p>
    <w:p w14:paraId="15FDE6F1" w14:textId="247C5040" w:rsidR="008369C2" w:rsidRPr="00D42B41" w:rsidRDefault="008369C2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27530CF8" w14:textId="4E9ABE73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Pytanie 10</w:t>
      </w:r>
    </w:p>
    <w:p w14:paraId="3A62F8C3" w14:textId="2F388BAC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Pakiet 1 poz. 3</w:t>
      </w:r>
    </w:p>
    <w:p w14:paraId="01EE2B22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Prosimy o dopuszczenie elektrod igłowych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j.u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. do EMG o wymiarach 37mm x 0,46mm. </w:t>
      </w:r>
    </w:p>
    <w:p w14:paraId="3F5B0A48" w14:textId="77777777" w:rsidR="008369C2" w:rsidRPr="00D42B41" w:rsidRDefault="00155610" w:rsidP="008369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wyraża zgodę pod warunkiem, że elektrody o wymiarach 37mm x 0,46mm będą kompatybilne z aparatem EKG posiadanym przez Zamawiającego. </w:t>
      </w:r>
    </w:p>
    <w:p w14:paraId="28F9661C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2B5D69A4" w14:textId="4ADE6113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Pytanie 11</w:t>
      </w:r>
    </w:p>
    <w:p w14:paraId="02CF00D7" w14:textId="2806E3C9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lang w:eastAsia="ar-SA"/>
        </w:rPr>
        <w:t>Pakiet 1 poz. 4</w:t>
      </w:r>
    </w:p>
    <w:p w14:paraId="5A5FF938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Prosimy o doprecyzowanie wymaganych ilości. Elektrody są pakowane po 4 sztuki. Zatem czy Zamawiający oczekuje 20 kompletów czy 20 sztuk= 5kompletów?</w:t>
      </w:r>
    </w:p>
    <w:p w14:paraId="6CA26F70" w14:textId="5255A72E" w:rsidR="003153BF" w:rsidRPr="00D42B41" w:rsidRDefault="00155610" w:rsidP="00D42B4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3153B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 niniejszym postępowaniu wymaga 20 sztuk.</w:t>
      </w:r>
    </w:p>
    <w:p w14:paraId="12286331" w14:textId="77777777" w:rsidR="009053D1" w:rsidRPr="00155610" w:rsidRDefault="009053D1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1C405E03" w14:textId="6853AFA6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>Pytanie 12</w:t>
      </w:r>
    </w:p>
    <w:p w14:paraId="2F4BE4F8" w14:textId="503F0219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sz w:val="24"/>
          <w:lang w:eastAsia="ar-SA"/>
        </w:rPr>
        <w:t>Pakiet 1 poz. 6</w:t>
      </w:r>
    </w:p>
    <w:p w14:paraId="0D9BBAB7" w14:textId="77777777" w:rsidR="00155610" w:rsidRPr="00304EA6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Prosimy o </w:t>
      </w:r>
      <w:r w:rsidRPr="00304EA6">
        <w:rPr>
          <w:rFonts w:ascii="Times New Roman" w:eastAsia="Times New Roman" w:hAnsi="Times New Roman" w:cs="Times New Roman"/>
          <w:sz w:val="24"/>
          <w:lang w:eastAsia="ar-SA"/>
        </w:rPr>
        <w:t xml:space="preserve">doprecyzowanie opisu przedmiotu zamówienia. Jakie są wymiary elektrody, jak długość kabla, jaka wielkość wtyku, może </w:t>
      </w:r>
      <w:proofErr w:type="spellStart"/>
      <w:r w:rsidRPr="00304EA6">
        <w:rPr>
          <w:rFonts w:ascii="Times New Roman" w:eastAsia="Times New Roman" w:hAnsi="Times New Roman" w:cs="Times New Roman"/>
          <w:sz w:val="24"/>
          <w:lang w:eastAsia="ar-SA"/>
        </w:rPr>
        <w:t>ewentulanie</w:t>
      </w:r>
      <w:proofErr w:type="spellEnd"/>
      <w:r w:rsidRPr="00304EA6">
        <w:rPr>
          <w:rFonts w:ascii="Times New Roman" w:eastAsia="Times New Roman" w:hAnsi="Times New Roman" w:cs="Times New Roman"/>
          <w:sz w:val="24"/>
          <w:lang w:eastAsia="ar-SA"/>
        </w:rPr>
        <w:t xml:space="preserve"> producent i nr katalogowy obecnie używanego asortymentu.</w:t>
      </w:r>
    </w:p>
    <w:p w14:paraId="59952C77" w14:textId="77777777" w:rsidR="003625A9" w:rsidRPr="00304EA6" w:rsidRDefault="00155610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3625A9" w:rsidRPr="00304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wymaga elektrod o wymiarach:</w:t>
      </w:r>
    </w:p>
    <w:p w14:paraId="04E6221F" w14:textId="5F50D295" w:rsidR="00B106A2" w:rsidRPr="00304EA6" w:rsidRDefault="003625A9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>w</w:t>
      </w:r>
      <w:r w:rsidR="00B106A2" w:rsidRPr="00304EA6">
        <w:rPr>
          <w:rFonts w:ascii="Times New Roman" w:eastAsia="Times New Roman" w:hAnsi="Times New Roman" w:cs="Times New Roman"/>
          <w:b/>
          <w:lang w:eastAsia="pl-PL"/>
        </w:rPr>
        <w:t>ymiary elektrody powierzchniowej 15x20mm</w:t>
      </w:r>
      <w:r w:rsidR="005244E4" w:rsidRPr="00304EA6">
        <w:rPr>
          <w:rFonts w:ascii="Times New Roman" w:eastAsia="Times New Roman" w:hAnsi="Times New Roman" w:cs="Times New Roman"/>
          <w:b/>
          <w:lang w:eastAsia="pl-PL"/>
        </w:rPr>
        <w:t xml:space="preserve"> lub 20mm średnica</w:t>
      </w:r>
      <w:r w:rsidR="00B106A2" w:rsidRPr="00304EA6">
        <w:rPr>
          <w:rFonts w:ascii="Times New Roman" w:eastAsia="Times New Roman" w:hAnsi="Times New Roman" w:cs="Times New Roman"/>
          <w:b/>
          <w:lang w:eastAsia="pl-PL"/>
        </w:rPr>
        <w:t xml:space="preserve">, </w:t>
      </w:r>
    </w:p>
    <w:p w14:paraId="0BB7A4A8" w14:textId="266C62F9" w:rsidR="00B106A2" w:rsidRPr="00304EA6" w:rsidRDefault="003625A9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>w</w:t>
      </w:r>
      <w:r w:rsidR="00B106A2" w:rsidRPr="00304EA6">
        <w:rPr>
          <w:rFonts w:ascii="Times New Roman" w:eastAsia="Times New Roman" w:hAnsi="Times New Roman" w:cs="Times New Roman"/>
          <w:b/>
          <w:lang w:eastAsia="pl-PL"/>
        </w:rPr>
        <w:t xml:space="preserve">ymiary elektrody uziemiającej 35x50mm; </w:t>
      </w:r>
    </w:p>
    <w:p w14:paraId="1F3466A6" w14:textId="38713247" w:rsidR="00B106A2" w:rsidRPr="00304EA6" w:rsidRDefault="003625A9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>d</w:t>
      </w:r>
      <w:r w:rsidR="00B106A2" w:rsidRPr="00304EA6">
        <w:rPr>
          <w:rFonts w:ascii="Times New Roman" w:eastAsia="Times New Roman" w:hAnsi="Times New Roman" w:cs="Times New Roman"/>
          <w:b/>
          <w:lang w:eastAsia="pl-PL"/>
        </w:rPr>
        <w:t xml:space="preserve">ługość kabla przyłączeniowego 1,5m; </w:t>
      </w:r>
    </w:p>
    <w:p w14:paraId="3852A8D3" w14:textId="204220CF" w:rsidR="00B106A2" w:rsidRPr="00304EA6" w:rsidRDefault="003625A9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>w</w:t>
      </w:r>
      <w:r w:rsidR="00B106A2" w:rsidRPr="00304EA6">
        <w:rPr>
          <w:rFonts w:ascii="Times New Roman" w:eastAsia="Times New Roman" w:hAnsi="Times New Roman" w:cs="Times New Roman"/>
          <w:b/>
          <w:lang w:eastAsia="pl-PL"/>
        </w:rPr>
        <w:t>ielkość wtyku 1,5 mm DIN</w:t>
      </w:r>
    </w:p>
    <w:p w14:paraId="56237B2C" w14:textId="78377136" w:rsidR="00B106A2" w:rsidRPr="00304EA6" w:rsidRDefault="00B106A2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 xml:space="preserve">wtyczka DIN 5 </w:t>
      </w:r>
      <w:proofErr w:type="spellStart"/>
      <w:r w:rsidRPr="00304EA6">
        <w:rPr>
          <w:rFonts w:ascii="Times New Roman" w:eastAsia="Times New Roman" w:hAnsi="Times New Roman" w:cs="Times New Roman"/>
          <w:b/>
          <w:lang w:eastAsia="pl-PL"/>
        </w:rPr>
        <w:t>pinów</w:t>
      </w:r>
      <w:proofErr w:type="spellEnd"/>
      <w:r w:rsidRPr="00304EA6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05A2AABD" w14:textId="24119F84" w:rsidR="008369C2" w:rsidRDefault="00B106A2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pl-PL"/>
        </w:rPr>
      </w:pPr>
      <w:r w:rsidRPr="00304EA6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="003625A9" w:rsidRPr="00304EA6">
        <w:rPr>
          <w:rFonts w:ascii="Times New Roman" w:eastAsia="Times New Roman" w:hAnsi="Times New Roman" w:cs="Times New Roman"/>
          <w:b/>
          <w:lang w:eastAsia="pl-PL"/>
        </w:rPr>
        <w:t xml:space="preserve"> obecnie</w:t>
      </w:r>
      <w:r w:rsidRPr="00304EA6">
        <w:rPr>
          <w:rFonts w:ascii="Times New Roman" w:eastAsia="Times New Roman" w:hAnsi="Times New Roman" w:cs="Times New Roman"/>
          <w:b/>
          <w:lang w:eastAsia="pl-PL"/>
        </w:rPr>
        <w:t xml:space="preserve"> używa elektrod: powierzchniowych dyskowych firmy SEAg-S-1500/15x20/ </w:t>
      </w:r>
      <w:proofErr w:type="spellStart"/>
      <w:r w:rsidRPr="00304EA6">
        <w:rPr>
          <w:rFonts w:ascii="Times New Roman" w:eastAsia="Times New Roman" w:hAnsi="Times New Roman" w:cs="Times New Roman"/>
          <w:b/>
          <w:lang w:eastAsia="pl-PL"/>
        </w:rPr>
        <w:t>Friendship</w:t>
      </w:r>
      <w:proofErr w:type="spellEnd"/>
      <w:r w:rsidRPr="00304EA6">
        <w:rPr>
          <w:rFonts w:ascii="Times New Roman" w:eastAsia="Times New Roman" w:hAnsi="Times New Roman" w:cs="Times New Roman"/>
          <w:b/>
          <w:lang w:eastAsia="pl-PL"/>
        </w:rPr>
        <w:t xml:space="preserve"> Me-</w:t>
      </w:r>
      <w:proofErr w:type="spellStart"/>
      <w:r w:rsidRPr="00304EA6">
        <w:rPr>
          <w:rFonts w:ascii="Times New Roman" w:eastAsia="Times New Roman" w:hAnsi="Times New Roman" w:cs="Times New Roman"/>
          <w:b/>
          <w:lang w:eastAsia="pl-PL"/>
        </w:rPr>
        <w:t>dical</w:t>
      </w:r>
      <w:proofErr w:type="spellEnd"/>
      <w:r w:rsidRPr="00304EA6">
        <w:rPr>
          <w:rFonts w:ascii="Times New Roman" w:eastAsia="Times New Roman" w:hAnsi="Times New Roman" w:cs="Times New Roman"/>
          <w:b/>
          <w:lang w:eastAsia="pl-PL"/>
        </w:rPr>
        <w:t xml:space="preserve"> oraz powierzchniowych uziemiających firmy SEAg-S-2000/35x50/ </w:t>
      </w:r>
      <w:proofErr w:type="spellStart"/>
      <w:r w:rsidRPr="00304EA6">
        <w:rPr>
          <w:rFonts w:ascii="Times New Roman" w:eastAsia="Times New Roman" w:hAnsi="Times New Roman" w:cs="Times New Roman"/>
          <w:b/>
          <w:lang w:eastAsia="pl-PL"/>
        </w:rPr>
        <w:t>Friendship</w:t>
      </w:r>
      <w:proofErr w:type="spellEnd"/>
      <w:r w:rsidRPr="00304EA6">
        <w:rPr>
          <w:rFonts w:ascii="Times New Roman" w:eastAsia="Times New Roman" w:hAnsi="Times New Roman" w:cs="Times New Roman"/>
          <w:b/>
          <w:lang w:eastAsia="pl-PL"/>
        </w:rPr>
        <w:t xml:space="preserve"> Me-</w:t>
      </w:r>
      <w:proofErr w:type="spellStart"/>
      <w:r w:rsidRPr="00304EA6">
        <w:rPr>
          <w:rFonts w:ascii="Times New Roman" w:eastAsia="Times New Roman" w:hAnsi="Times New Roman" w:cs="Times New Roman"/>
          <w:b/>
          <w:lang w:eastAsia="pl-PL"/>
        </w:rPr>
        <w:t>dical</w:t>
      </w:r>
      <w:proofErr w:type="spellEnd"/>
      <w:r w:rsidRPr="00304EA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49EB92D" w14:textId="55F81246" w:rsidR="00304EA6" w:rsidRPr="00304EA6" w:rsidRDefault="00304EA6" w:rsidP="00B106A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 modyfikuje opis przedmiotu zamówienia w pakiecie 1 poz. 6, zgodnie z załącznikiem do niniejszych odpowiedzi.</w:t>
      </w:r>
    </w:p>
    <w:p w14:paraId="676A7B6D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56D3090" w14:textId="67603315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13</w:t>
      </w:r>
    </w:p>
    <w:p w14:paraId="7D9A1FBE" w14:textId="359C3A16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>Dotyczy pakietu nr 8, pkt 9</w:t>
      </w:r>
    </w:p>
    <w:p w14:paraId="2835B7ED" w14:textId="1010D793" w:rsidR="00155610" w:rsidRPr="00843B57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 xml:space="preserve">Czy Zamawiający potwierdza, że </w:t>
      </w:r>
      <w:r w:rsidRPr="00843B57">
        <w:rPr>
          <w:rFonts w:ascii="Times New Roman" w:eastAsia="Times New Roman" w:hAnsi="Times New Roman" w:cs="Times New Roman"/>
          <w:sz w:val="24"/>
          <w:lang w:eastAsia="ar-SA"/>
        </w:rPr>
        <w:t>zamówienia składane na poz. nr 9 obejmą całe opakowanie zbiorcze zgodnie z prawem opcji tj. 1 op. = 30 szt.? Adaptery, o których mowa w pozycji 9, sprzedawane są wyłącznie w opakowaniach zbiorczych producenta po 30 sztuk.</w:t>
      </w:r>
    </w:p>
    <w:p w14:paraId="3E0EE7B2" w14:textId="1BAB77EE" w:rsidR="006539F7" w:rsidRPr="00843B57" w:rsidRDefault="00155610" w:rsidP="006539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369C2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potwierdza. </w:t>
      </w:r>
      <w:r w:rsidR="00AC572B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wymaga maksymalnie 20szt. w opakowaniu.</w:t>
      </w:r>
      <w:r w:rsidR="006539F7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39F7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modyfikuje opis przedmiotu zamówienia w pakiecie 8 pozycji 9</w:t>
      </w:r>
      <w:r w:rsidR="006F366D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6539F7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zgodnie z załącznikiem do niniejszych odpowiedzi.</w:t>
      </w:r>
    </w:p>
    <w:p w14:paraId="2ADB8D62" w14:textId="77777777" w:rsidR="00AC572B" w:rsidRPr="00843B57" w:rsidRDefault="00AC572B" w:rsidP="00AC572B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lang w:eastAsia="ar-SA"/>
        </w:rPr>
      </w:pPr>
    </w:p>
    <w:p w14:paraId="63E9D23E" w14:textId="459900C4" w:rsidR="00155610" w:rsidRPr="00843B57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43B57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14</w:t>
      </w:r>
    </w:p>
    <w:p w14:paraId="6AA1FA56" w14:textId="77777777" w:rsidR="00155610" w:rsidRPr="00843B57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43B57">
        <w:rPr>
          <w:rFonts w:ascii="Times New Roman" w:eastAsia="Times New Roman" w:hAnsi="Times New Roman" w:cs="Times New Roman"/>
          <w:sz w:val="24"/>
          <w:lang w:eastAsia="ar-SA"/>
        </w:rPr>
        <w:t>Dotyczy pakietu nr 8, pkt 10</w:t>
      </w:r>
    </w:p>
    <w:p w14:paraId="1B144058" w14:textId="39597FD0" w:rsidR="00155610" w:rsidRPr="00843B57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43B57">
        <w:rPr>
          <w:rFonts w:ascii="Times New Roman" w:eastAsia="Times New Roman" w:hAnsi="Times New Roman" w:cs="Times New Roman"/>
          <w:sz w:val="24"/>
          <w:lang w:eastAsia="ar-SA"/>
        </w:rPr>
        <w:t>Czy Zamawiający potwierdza, że zamówienia składane na poz. nr 10 obejmą całe opakowanie zbiorcze zgodnie z prawem opcji tj. 1 op. = 30 szt.? Adaptery, o których mowa w pozycji 10, sprzedawane są wyłącznie w opakowaniach zbiorczych producenta po 30 sztuk.</w:t>
      </w:r>
    </w:p>
    <w:p w14:paraId="11EE5B9F" w14:textId="616F867A" w:rsidR="006539F7" w:rsidRPr="00843B57" w:rsidRDefault="00155610" w:rsidP="006539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8480F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potwierdza. </w:t>
      </w:r>
      <w:r w:rsidR="00AC572B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wymaga maksymalnie 20</w:t>
      </w:r>
      <w:r w:rsidR="00A276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572B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szt. w opakowaniu.</w:t>
      </w:r>
      <w:r w:rsidR="006539F7" w:rsidRPr="00843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39F7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modyfikuje opis przedmiotu zamówienia w pakiecie 8 pozycji 10</w:t>
      </w:r>
      <w:r w:rsidR="006F366D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6539F7" w:rsidRPr="00843B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zgodnie z załącznikiem do niniejszych odpowiedzi.</w:t>
      </w:r>
    </w:p>
    <w:p w14:paraId="72F53EF1" w14:textId="77777777" w:rsidR="00155610" w:rsidRPr="00843B57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58A72DB" w14:textId="09974593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15</w:t>
      </w:r>
    </w:p>
    <w:p w14:paraId="457C8EA0" w14:textId="3B33993C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Dotyczy pakietu nr 8, pkt 1</w:t>
      </w:r>
    </w:p>
    <w:p w14:paraId="6207D71C" w14:textId="3989227C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Czy Zamawiający dopuści do zaoferowania oryginalne mankiety producenta kardiomonitorów Nihon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Kohden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 o rozmiarze 33-45cm?</w:t>
      </w:r>
    </w:p>
    <w:p w14:paraId="2151E2C4" w14:textId="673D1BDF" w:rsidR="008369C2" w:rsidRPr="00D42B41" w:rsidRDefault="00155610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7B372B67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1D44714" w14:textId="72AC96F9" w:rsidR="00155610" w:rsidRPr="00D42B41" w:rsidRDefault="00057347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16</w:t>
      </w:r>
    </w:p>
    <w:p w14:paraId="27B7B869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Dotyczy pakietu nr 8, pkt 2</w:t>
      </w:r>
    </w:p>
    <w:p w14:paraId="4CDB6D71" w14:textId="5CFCB34E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Czy Zamawiający dopuści do zaoferowania oryginalne mankiety producenta kardiomonitorów Nihon </w:t>
      </w:r>
      <w:proofErr w:type="spellStart"/>
      <w:r w:rsidRPr="00D42B41">
        <w:rPr>
          <w:rFonts w:ascii="Times New Roman" w:eastAsia="Times New Roman" w:hAnsi="Times New Roman" w:cs="Times New Roman"/>
          <w:sz w:val="24"/>
          <w:lang w:eastAsia="ar-SA"/>
        </w:rPr>
        <w:t>Kohden</w:t>
      </w:r>
      <w:proofErr w:type="spellEnd"/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 o rozmiarze 23-33cm?</w:t>
      </w:r>
    </w:p>
    <w:p w14:paraId="19A2E9AD" w14:textId="2E6325FC" w:rsidR="008369C2" w:rsidRDefault="00057347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8369C2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dopuszcza.</w:t>
      </w:r>
    </w:p>
    <w:p w14:paraId="19026F14" w14:textId="77777777" w:rsid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D39B38D" w14:textId="0E626A2E" w:rsidR="00057347" w:rsidRPr="00057347" w:rsidRDefault="00057347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57347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17</w:t>
      </w:r>
    </w:p>
    <w:p w14:paraId="0D6C22BE" w14:textId="77777777" w:rsidR="00155610" w:rsidRPr="00155610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55610">
        <w:rPr>
          <w:rFonts w:ascii="Times New Roman" w:eastAsia="Times New Roman" w:hAnsi="Times New Roman" w:cs="Times New Roman"/>
          <w:sz w:val="24"/>
          <w:lang w:eastAsia="ar-SA"/>
        </w:rPr>
        <w:t>Dotyczy pakietu nr 8, pkt 7, 8</w:t>
      </w:r>
    </w:p>
    <w:p w14:paraId="087D89A6" w14:textId="6466084E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Czy Zamawiający, ze względu na fakt iż Producent oferuje zestaw czujnika oraz kabel do pomiaru jako jeden element, zgodzi się połączyć punkty 7 i 8 w jeden punkt i zmodyfikuje ilość do 10szt?</w:t>
      </w:r>
    </w:p>
    <w:p w14:paraId="745FCE7B" w14:textId="76430C85" w:rsidR="008369C2" w:rsidRPr="00D42B41" w:rsidRDefault="00057347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8480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nie wyraża zgody.</w:t>
      </w:r>
    </w:p>
    <w:p w14:paraId="531668BD" w14:textId="77777777" w:rsidR="00155610" w:rsidRPr="00D42B41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9C3BD98" w14:textId="161145F4" w:rsidR="00057347" w:rsidRPr="00C8480F" w:rsidRDefault="00057347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18</w:t>
      </w:r>
    </w:p>
    <w:p w14:paraId="1DBD06C9" w14:textId="6577A361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>Załącznik nr 5 do SWZ – wzór umowy</w:t>
      </w:r>
    </w:p>
    <w:p w14:paraId="77BA049D" w14:textId="77777777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>Dotyczy pakietu nr 8</w:t>
      </w:r>
    </w:p>
    <w:p w14:paraId="364FF2B2" w14:textId="5CE236CC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 xml:space="preserve">Prosimy o modyfikację §1 ust. 5.4 zapisu poprzez dodanie zapisu: „Dostawca nie odpowiada za uszkodzenia wynikające z użytkowania towaru niezgodnie z instrukcją obsługi.” Dostawca nie może przejmować na siebie odpowiedzialności za czynnik ludzki i błędy w użytkowaniu towaru, na które nie ma wpływu w trakcie trwania umowy. </w:t>
      </w:r>
    </w:p>
    <w:p w14:paraId="3EEB971A" w14:textId="77777777" w:rsidR="00C8480F" w:rsidRPr="00C8480F" w:rsidRDefault="00057347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8480F" w:rsidRPr="00C8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wyjaśnia, że w zakresie §1 ust. 5 pkt 4 nie mieszczą się przypadki, w których szkody w danym urządzeniu spowodowane były niewłaściwym wykorzystaniem (niezgodnym z instrukcją) danego akcesorium do tego urządzenia przez personel Zamawiającego.</w:t>
      </w:r>
    </w:p>
    <w:p w14:paraId="6F1087C6" w14:textId="77777777" w:rsidR="00C8480F" w:rsidRPr="00C8480F" w:rsidRDefault="00C8480F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495933" w14:textId="0776B711" w:rsidR="00750850" w:rsidRPr="00C8480F" w:rsidRDefault="0075085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19</w:t>
      </w:r>
    </w:p>
    <w:p w14:paraId="0F47911B" w14:textId="36CB3F54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>Załącznik nr 5 do SWZ – wzór umowy</w:t>
      </w:r>
    </w:p>
    <w:p w14:paraId="47967E91" w14:textId="77777777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>Dotyczy pakietu nr 8</w:t>
      </w:r>
    </w:p>
    <w:p w14:paraId="3694F8D5" w14:textId="6BBD3002" w:rsidR="00155610" w:rsidRPr="00C8480F" w:rsidRDefault="00155610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8480F">
        <w:rPr>
          <w:rFonts w:ascii="Times New Roman" w:eastAsia="Times New Roman" w:hAnsi="Times New Roman" w:cs="Times New Roman"/>
          <w:sz w:val="24"/>
          <w:lang w:eastAsia="ar-SA"/>
        </w:rPr>
        <w:t>Prosimy o modyfikację §9 pkt 3 poprzez wydłużenie czasu traktowanego jako całkowite niedostarczenie towaru do 5 dni (tj.  120h). Zwiększenie wysokości kary umownej z 2% do 20% wartości zamówienia po zaledwie 48h opóźnienia w dostawie jest posunięciem bardzo radykalnym i wymusi na wykonawcach skalkulowanie ryzyka w cenie oferty, zawyżając ją.</w:t>
      </w:r>
    </w:p>
    <w:p w14:paraId="23F5A97E" w14:textId="50A023B0" w:rsidR="00C8480F" w:rsidRPr="00C8480F" w:rsidRDefault="00057347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750850" w:rsidRPr="00C8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480F" w:rsidRPr="00C848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nie wyraża zgody. Zamawiający wskazuje, że podstawą nałożenia kary jest zaistnienie zwłoki, a nie opóźnienia – objęte zakresem tego przepisu są przypadki zwłoki, czyli sytuacje, gdzie niedotrzymanie terminu wynika z winy lub zaniechania dostawcy. </w:t>
      </w:r>
    </w:p>
    <w:p w14:paraId="6E96AF3E" w14:textId="77777777" w:rsidR="00750850" w:rsidRDefault="00750850" w:rsidP="0005734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81094F" w14:textId="54540832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20</w:t>
      </w:r>
    </w:p>
    <w:p w14:paraId="14EFE4C2" w14:textId="74D90426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nr 9</w:t>
      </w:r>
    </w:p>
    <w:p w14:paraId="56BC9B1E" w14:textId="40858075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1 prosimy o określenie liczby szt. kabli głównych 3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 5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., ponieważ różnią się ceną i doprecyzowanie czy w poz. 3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Zamawiajacy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wymaga tylko końcówek 3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czy również 5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.?</w:t>
      </w:r>
    </w:p>
    <w:p w14:paraId="21693A00" w14:textId="226A5746" w:rsidR="006F366D" w:rsidRPr="00D42B41" w:rsidRDefault="00750850" w:rsidP="006F3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informuje, że w niniejszym postępowaniu dla pozycji 1 wymaga zarówno kabli głównych 3 odpr</w:t>
      </w:r>
      <w:r w:rsidR="00D42B4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owadzeniowych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jak i 5 odpr</w:t>
      </w:r>
      <w:r w:rsidR="00D42B4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owadzeniowych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co pozostaje do decyzji Zamawiającego</w:t>
      </w:r>
      <w:r w:rsid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etapie realizacji umowy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Ponadto, w odniesieniu do pozycji 3, Zamawiający 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 końcówek zarówno do kabli 3 odpr</w:t>
      </w:r>
      <w:r w:rsidR="00D42B4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owadzeniowych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jak i 5 odpr</w:t>
      </w:r>
      <w:r w:rsidR="00D42B4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owadzeniowych</w:t>
      </w:r>
      <w:r w:rsidR="00401896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również do decyzji Zamawiającego</w:t>
      </w:r>
      <w:r w:rsid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etapie realizacji umowy.</w:t>
      </w:r>
      <w:r w:rsidR="006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366D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modyfikuje opis przedmiotu zamówienia w pakiecie </w:t>
      </w:r>
      <w:r w:rsidR="006F36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6D23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F36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pozycji 3,</w:t>
      </w:r>
      <w:r w:rsidR="006F366D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zgodnie z załącznikiem do niniejszych odpowiedzi.</w:t>
      </w:r>
    </w:p>
    <w:p w14:paraId="154165CC" w14:textId="5CE2D5E2" w:rsidR="00120E1F" w:rsidRDefault="00120E1F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213E0D" w14:textId="77777777" w:rsid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21</w:t>
      </w:r>
    </w:p>
    <w:p w14:paraId="2F2FC6C3" w14:textId="57381F9A" w:rsidR="00750850" w:rsidRP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nr 9</w:t>
      </w:r>
    </w:p>
    <w:p w14:paraId="1C97BD9E" w14:textId="11E23C4B" w:rsidR="00750850" w:rsidRP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 prosimy o doprecyzowanie czy chodzi o elektrody dla dorosłych z zatrzaskiem?</w:t>
      </w:r>
    </w:p>
    <w:p w14:paraId="243965B8" w14:textId="62249B5C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120E1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 zamawiający wymaga elektrod z </w:t>
      </w:r>
      <w:r w:rsidR="009053D1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klamrą</w:t>
      </w:r>
      <w:r w:rsidR="00120E1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dorosłych.</w:t>
      </w:r>
      <w:r w:rsidR="00C8480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modyfikuje opis przedmiotu zamówienia w pakiecie 9 pozycj</w:t>
      </w:r>
      <w:r w:rsidR="006D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C8480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="006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C8480F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załącznikiem do niniejszych odpowiedzi.</w:t>
      </w:r>
    </w:p>
    <w:p w14:paraId="6750A38B" w14:textId="77777777" w:rsidR="00120E1F" w:rsidRDefault="00120E1F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8E7656" w14:textId="7D403B8C" w:rsidR="00750850" w:rsidRP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22</w:t>
      </w:r>
    </w:p>
    <w:p w14:paraId="04522993" w14:textId="77777777" w:rsidR="00750850" w:rsidRP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nr 11</w:t>
      </w:r>
    </w:p>
    <w:p w14:paraId="4001A580" w14:textId="203585A7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1 Prosimy o informację czy Zamawiającemu chodzi o sam kabel główny czy kabel wraz z </w:t>
      </w:r>
      <w:proofErr w:type="spellStart"/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odprowadzeniami</w:t>
      </w:r>
      <w:proofErr w:type="spellEnd"/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? Jeżeli z </w:t>
      </w:r>
      <w:proofErr w:type="spellStart"/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odprowadzeniami</w:t>
      </w:r>
      <w:proofErr w:type="spellEnd"/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prosimy o informację jak mają być zakończone (</w:t>
      </w: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klamra/zatrzask).</w:t>
      </w:r>
    </w:p>
    <w:p w14:paraId="7ACBF8FA" w14:textId="20804EDF" w:rsidR="00C8480F" w:rsidRPr="00D42B41" w:rsidRDefault="00750850" w:rsidP="00C84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754B9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oczekuje kabla głównego z </w:t>
      </w:r>
      <w:proofErr w:type="spellStart"/>
      <w:r w:rsidR="00C754B9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odprowadzeniami</w:t>
      </w:r>
      <w:proofErr w:type="spellEnd"/>
      <w:r w:rsidR="00C754B9"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zakończonymi klamrą.  </w:t>
      </w:r>
      <w:r w:rsidR="00C8480F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modyfikuje opis przedmiotu zamówienia w pakiecie 11 pozycji 1 zgodnie z załącznikiem do niniejszych odpowiedzi.</w:t>
      </w:r>
    </w:p>
    <w:p w14:paraId="7E1B8282" w14:textId="77777777" w:rsidR="00C8480F" w:rsidRPr="003077AB" w:rsidRDefault="00C8480F" w:rsidP="00C84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1BE86356" w14:textId="454BDA96" w:rsid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23</w:t>
      </w:r>
    </w:p>
    <w:p w14:paraId="42CAA95B" w14:textId="1BF62158" w:rsidR="00750850" w:rsidRPr="00750850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11</w:t>
      </w:r>
    </w:p>
    <w:p w14:paraId="1A36F2BF" w14:textId="77777777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1 Prosimy o </w:t>
      </w: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informację na ile </w:t>
      </w:r>
      <w:proofErr w:type="spellStart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odprowadzeń</w:t>
      </w:r>
      <w:proofErr w:type="spellEnd"/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 być kabel główny.</w:t>
      </w:r>
    </w:p>
    <w:p w14:paraId="46646CE5" w14:textId="77777777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</w:p>
    <w:p w14:paraId="55B08CED" w14:textId="77777777" w:rsidR="00C8480F" w:rsidRPr="00D42B41" w:rsidRDefault="00C754B9" w:rsidP="00C84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Kabel główny ma mieć 3 odprowadzenia</w:t>
      </w:r>
      <w:r w:rsidR="00C8480F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. </w:t>
      </w:r>
      <w:r w:rsidR="00C8480F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modyfikuje opis przedmiotu zamówienia w pakiecie 11 pozycji 1 zgodnie z załącznikiem do niniejszych odpowiedzi.</w:t>
      </w:r>
    </w:p>
    <w:p w14:paraId="14922A10" w14:textId="77777777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DF1047" w14:textId="4A8018EC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24</w:t>
      </w:r>
    </w:p>
    <w:p w14:paraId="1D0A4158" w14:textId="7C4122A8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Pakiet 11</w:t>
      </w:r>
    </w:p>
    <w:p w14:paraId="64306C37" w14:textId="490B5BA8" w:rsidR="00750850" w:rsidRPr="00D42B41" w:rsidRDefault="00750850" w:rsidP="007508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1 Prosimy o potwierdzenie, że wymagany kabel ma mieć wtyk 12PIN</w:t>
      </w:r>
    </w:p>
    <w:p w14:paraId="69A2DA77" w14:textId="77777777" w:rsidR="006075A0" w:rsidRPr="00D42B41" w:rsidRDefault="00750850" w:rsidP="006075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754B9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Tak, Zamawiający </w:t>
      </w:r>
      <w:r w:rsidR="00C8480F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potwierdza,</w:t>
      </w:r>
      <w:r w:rsidR="00C754B9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że kabel ma mieć wtyk 12PIN</w:t>
      </w:r>
      <w:r w:rsidR="00C8480F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</w:t>
      </w:r>
      <w:r w:rsidR="006075A0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</w:t>
      </w:r>
      <w:r w:rsidR="006075A0" w:rsidRPr="00D42B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modyfikuje opis przedmiotu zamówienia w pakiecie 11 pozycji 1 zgodnie z załącznikiem do niniejszych odpowiedzi.</w:t>
      </w:r>
    </w:p>
    <w:p w14:paraId="5E9B54BD" w14:textId="77777777" w:rsidR="00C754B9" w:rsidRPr="00D42B41" w:rsidRDefault="00C754B9" w:rsidP="001556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4AD7E49F" w14:textId="02A2C148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Pytanie 25</w:t>
      </w:r>
    </w:p>
    <w:p w14:paraId="47F747C9" w14:textId="1C1ACA84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Czy Zamawiaj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ą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cy wyrazi zgod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ę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 na dostaw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ę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 przewodu do pomiaru ci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ś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nienia (pakiet nr 9, poz. nr 4), kt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ó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ry</w:t>
      </w:r>
    </w:p>
    <w:p w14:paraId="7489BB64" w14:textId="77777777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nie jest wyrobem medycznym, jednak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ż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e jest specjalnie zaprojektowany i przeznaczony przez wytw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ó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rc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ę</w:t>
      </w:r>
    </w:p>
    <w:p w14:paraId="62E6CF35" w14:textId="77777777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 xml:space="preserve">do stosowania 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łą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cznie z innymi wyrobami medycznymi, w celu umo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ż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liwienia ich u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ż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ywania zgodnie z</w:t>
      </w:r>
    </w:p>
    <w:p w14:paraId="4BA8030A" w14:textId="77777777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przewidzianym zastosowaniem, co stwierdza Art. 2, ust. 2 Rozporz</w:t>
      </w:r>
      <w:r w:rsidRPr="00D42B41">
        <w:rPr>
          <w:rFonts w:ascii="Times New Roman" w:eastAsia="Times New Roman" w:hAnsi="Times New Roman" w:cs="Times New Roman" w:hint="eastAsia"/>
          <w:sz w:val="24"/>
          <w:lang w:eastAsia="ar-SA"/>
        </w:rPr>
        <w:t>ą</w:t>
      </w:r>
      <w:r w:rsidRPr="00D42B41">
        <w:rPr>
          <w:rFonts w:ascii="Times New Roman" w:eastAsia="Times New Roman" w:hAnsi="Times New Roman" w:cs="Times New Roman"/>
          <w:sz w:val="24"/>
          <w:lang w:eastAsia="ar-SA"/>
        </w:rPr>
        <w:t>dzenia UE 2017/745 z dnia 5 kwietnia</w:t>
      </w:r>
    </w:p>
    <w:p w14:paraId="113095A0" w14:textId="078967DC" w:rsidR="00750850" w:rsidRPr="00D42B41" w:rsidRDefault="00750850" w:rsidP="00750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sz w:val="24"/>
          <w:lang w:eastAsia="ar-SA"/>
        </w:rPr>
        <w:t>2017 r. (MDR)?</w:t>
      </w:r>
    </w:p>
    <w:p w14:paraId="32C92872" w14:textId="538EE9F3" w:rsidR="00887419" w:rsidRPr="00D42B41" w:rsidRDefault="00750850" w:rsidP="00C848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D4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71688B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</w:t>
      </w:r>
      <w:r w:rsidR="00C754B9" w:rsidRPr="00D42B41">
        <w:rPr>
          <w:rFonts w:ascii="Times New Roman" w:eastAsia="Times New Roman" w:hAnsi="Times New Roman" w:cs="Times New Roman"/>
          <w:b/>
          <w:bCs/>
          <w:sz w:val="24"/>
          <w:lang w:eastAsia="ar-SA"/>
        </w:rPr>
        <w:t>amawiający nie wyraża zgody. Zgodnie z SWZ.</w:t>
      </w:r>
    </w:p>
    <w:p w14:paraId="452D3BF8" w14:textId="77777777" w:rsidR="00C754B9" w:rsidRDefault="00C754B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3A66393" w14:textId="77777777" w:rsidR="00C754B9" w:rsidRPr="00A16207" w:rsidRDefault="00C754B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A932CE8" w14:textId="77777777" w:rsidR="00F361C1" w:rsidRPr="00A16207" w:rsidRDefault="00887419" w:rsidP="0076082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07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59966A73" w14:textId="25D0DEA2" w:rsidR="00045C37" w:rsidRPr="00A16207" w:rsidRDefault="00887419" w:rsidP="00F361C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286 ust. 1 PZP, Zamawiający informuje, że zmianie uległy zapisy </w:t>
      </w:r>
      <w:r w:rsidRPr="00A16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045C37"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24BD" w14:textId="20BBA42F" w:rsidR="00887419" w:rsidRPr="00A16207" w:rsidRDefault="00887419" w:rsidP="00045C3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2A8C47D8" w14:textId="77777777" w:rsidR="00887419" w:rsidRPr="00A16207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1CED5" w14:textId="6149C15F" w:rsidR="00887419" w:rsidRPr="00A16207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SWZ, </w:t>
      </w:r>
      <w:r w:rsidRPr="00A16207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 wraz ze szczegółowym opisem przedmiotu zamówienia</w:t>
      </w:r>
      <w:r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do niniejszych odpowiedzi (zmiany zaznaczono </w:t>
      </w:r>
      <w:r w:rsidR="00C8480F"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>kolorem czerwonym</w:t>
      </w:r>
      <w:r w:rsidRPr="00A1620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B5880C5" w14:textId="77777777" w:rsidR="00887419" w:rsidRPr="00A16207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7CC81" w14:textId="34B5A763" w:rsidR="00B61B25" w:rsidRPr="00A16207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A162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FE912EB" w14:textId="77777777" w:rsidR="00A16207" w:rsidRDefault="00A16207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</w:p>
    <w:p w14:paraId="68F86B7A" w14:textId="223615A5" w:rsidR="00A16207" w:rsidRDefault="00A16207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1D401D56" w14:textId="77777777" w:rsidR="00A16207" w:rsidRDefault="00A16207" w:rsidP="00B51997">
      <w:pPr>
        <w:widowControl w:val="0"/>
        <w:suppressAutoHyphens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p w14:paraId="6D9CC4EA" w14:textId="77777777" w:rsidR="00B61B25" w:rsidRPr="007A2E1B" w:rsidRDefault="00B61B25" w:rsidP="00B61B25">
      <w:pPr>
        <w:jc w:val="center"/>
        <w:rPr>
          <w:color w:val="FF0000"/>
        </w:rPr>
      </w:pPr>
    </w:p>
    <w:sectPr w:rsidR="00B61B25" w:rsidRPr="007A2E1B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C630" w14:textId="77777777" w:rsidR="008835F6" w:rsidRDefault="008835F6" w:rsidP="00777990">
      <w:pPr>
        <w:spacing w:after="0" w:line="240" w:lineRule="auto"/>
      </w:pPr>
      <w:r>
        <w:separator/>
      </w:r>
    </w:p>
  </w:endnote>
  <w:endnote w:type="continuationSeparator" w:id="0">
    <w:p w14:paraId="4F6CB7D7" w14:textId="77777777" w:rsidR="008835F6" w:rsidRDefault="008835F6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7FD4" w14:textId="77777777" w:rsidR="008835F6" w:rsidRDefault="008835F6" w:rsidP="00777990">
      <w:pPr>
        <w:spacing w:after="0" w:line="240" w:lineRule="auto"/>
      </w:pPr>
      <w:r>
        <w:separator/>
      </w:r>
    </w:p>
  </w:footnote>
  <w:footnote w:type="continuationSeparator" w:id="0">
    <w:p w14:paraId="66FFE47F" w14:textId="77777777" w:rsidR="008835F6" w:rsidRDefault="008835F6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1FBCF61C"/>
    <w:lvl w:ilvl="0" w:tplc="2CC6082E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45C37"/>
    <w:rsid w:val="00053BB1"/>
    <w:rsid w:val="00057347"/>
    <w:rsid w:val="00087DB7"/>
    <w:rsid w:val="00091BAA"/>
    <w:rsid w:val="00095621"/>
    <w:rsid w:val="00120E1F"/>
    <w:rsid w:val="00155610"/>
    <w:rsid w:val="0016609E"/>
    <w:rsid w:val="00181A21"/>
    <w:rsid w:val="001D6BCC"/>
    <w:rsid w:val="0022079D"/>
    <w:rsid w:val="00276D9F"/>
    <w:rsid w:val="002B0306"/>
    <w:rsid w:val="002B39D6"/>
    <w:rsid w:val="00304EA6"/>
    <w:rsid w:val="003153BF"/>
    <w:rsid w:val="003625A9"/>
    <w:rsid w:val="003C2579"/>
    <w:rsid w:val="00401896"/>
    <w:rsid w:val="0041771C"/>
    <w:rsid w:val="00417B28"/>
    <w:rsid w:val="00426FF9"/>
    <w:rsid w:val="00502AC7"/>
    <w:rsid w:val="005036D9"/>
    <w:rsid w:val="00514182"/>
    <w:rsid w:val="005244E4"/>
    <w:rsid w:val="00551EFF"/>
    <w:rsid w:val="005D5D4F"/>
    <w:rsid w:val="005E2097"/>
    <w:rsid w:val="006075A0"/>
    <w:rsid w:val="00652952"/>
    <w:rsid w:val="006539F7"/>
    <w:rsid w:val="00677575"/>
    <w:rsid w:val="006D23E5"/>
    <w:rsid w:val="006F366D"/>
    <w:rsid w:val="00705FC3"/>
    <w:rsid w:val="0071688B"/>
    <w:rsid w:val="00743059"/>
    <w:rsid w:val="00750850"/>
    <w:rsid w:val="00777990"/>
    <w:rsid w:val="007833B8"/>
    <w:rsid w:val="007911B6"/>
    <w:rsid w:val="007A2E1B"/>
    <w:rsid w:val="007E147F"/>
    <w:rsid w:val="007F2A18"/>
    <w:rsid w:val="008369C2"/>
    <w:rsid w:val="00843B57"/>
    <w:rsid w:val="008835F6"/>
    <w:rsid w:val="00887419"/>
    <w:rsid w:val="0090249C"/>
    <w:rsid w:val="009053D1"/>
    <w:rsid w:val="00912A3A"/>
    <w:rsid w:val="00927E55"/>
    <w:rsid w:val="00942392"/>
    <w:rsid w:val="009950E8"/>
    <w:rsid w:val="009D65D7"/>
    <w:rsid w:val="009F3152"/>
    <w:rsid w:val="009F6359"/>
    <w:rsid w:val="00A16207"/>
    <w:rsid w:val="00A27697"/>
    <w:rsid w:val="00A36B76"/>
    <w:rsid w:val="00A4185F"/>
    <w:rsid w:val="00A868A4"/>
    <w:rsid w:val="00AC572B"/>
    <w:rsid w:val="00B106A2"/>
    <w:rsid w:val="00B61B25"/>
    <w:rsid w:val="00B94E2A"/>
    <w:rsid w:val="00C30C47"/>
    <w:rsid w:val="00C754B9"/>
    <w:rsid w:val="00C8480F"/>
    <w:rsid w:val="00CF381A"/>
    <w:rsid w:val="00D204F0"/>
    <w:rsid w:val="00D42B41"/>
    <w:rsid w:val="00D61EFE"/>
    <w:rsid w:val="00DE24F0"/>
    <w:rsid w:val="00E16A26"/>
    <w:rsid w:val="00E23F03"/>
    <w:rsid w:val="00E467EF"/>
    <w:rsid w:val="00E67B58"/>
    <w:rsid w:val="00EA59CA"/>
    <w:rsid w:val="00F00267"/>
    <w:rsid w:val="00F16287"/>
    <w:rsid w:val="00F3018D"/>
    <w:rsid w:val="00F361C1"/>
    <w:rsid w:val="00F36ACF"/>
    <w:rsid w:val="00FC7A67"/>
    <w:rsid w:val="00FF3DF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customStyle="1" w:styleId="Default">
    <w:name w:val="Default"/>
    <w:rsid w:val="0083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80F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43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4</cp:revision>
  <cp:lastPrinted>2025-04-15T06:02:00Z</cp:lastPrinted>
  <dcterms:created xsi:type="dcterms:W3CDTF">2025-04-16T10:08:00Z</dcterms:created>
  <dcterms:modified xsi:type="dcterms:W3CDTF">2025-04-16T10:55:00Z</dcterms:modified>
</cp:coreProperties>
</file>