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3D30" w14:textId="77777777" w:rsidR="006276F3" w:rsidRDefault="006276F3" w:rsidP="00B87037">
      <w:pPr>
        <w:widowControl/>
        <w:suppressAutoHyphens w:val="0"/>
        <w:autoSpaceDN/>
        <w:ind w:firstLine="708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7775FF19" w14:textId="15ED4C4A" w:rsidR="006276F3" w:rsidRPr="006276F3" w:rsidRDefault="006276F3" w:rsidP="006276F3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</w:t>
      </w:r>
      <w:r w:rsidR="00B42255" w:rsidRPr="00B42255">
        <w:rPr>
          <w:rFonts w:cs="Calibri"/>
          <w:b/>
          <w:bCs/>
          <w:kern w:val="0"/>
          <w:sz w:val="20"/>
          <w:u w:val="single"/>
          <w:lang w:eastAsia="en-US"/>
        </w:rPr>
        <w:t>DOA-</w:t>
      </w:r>
      <w:r w:rsidR="009948B4" w:rsidRPr="00B42255">
        <w:rPr>
          <w:rFonts w:cs="Calibri"/>
          <w:bCs/>
          <w:kern w:val="0"/>
          <w:sz w:val="20"/>
          <w:u w:val="single"/>
          <w:lang w:eastAsia="en-US"/>
        </w:rPr>
        <w:t xml:space="preserve"> </w:t>
      </w:r>
      <w:r w:rsidR="00691537" w:rsidRPr="00B42255">
        <w:rPr>
          <w:rFonts w:cs="Calibri"/>
          <w:b/>
          <w:sz w:val="20"/>
          <w:u w:val="single"/>
        </w:rPr>
        <w:t>ZP</w:t>
      </w:r>
      <w:r w:rsidR="00691537" w:rsidRPr="00741692">
        <w:rPr>
          <w:rFonts w:cs="Calibri"/>
          <w:b/>
          <w:iCs/>
          <w:sz w:val="20"/>
          <w:u w:val="single"/>
        </w:rPr>
        <w:t>.261.</w:t>
      </w:r>
      <w:r w:rsidR="00B42255">
        <w:rPr>
          <w:rFonts w:cs="Calibri"/>
          <w:b/>
          <w:iCs/>
          <w:sz w:val="20"/>
          <w:u w:val="single"/>
        </w:rPr>
        <w:t>3</w:t>
      </w:r>
      <w:r w:rsidR="00691537" w:rsidRPr="00741692">
        <w:rPr>
          <w:rFonts w:cs="Calibri"/>
          <w:b/>
          <w:iCs/>
          <w:sz w:val="20"/>
          <w:u w:val="single"/>
        </w:rPr>
        <w:t>.202</w:t>
      </w:r>
      <w:r w:rsidR="00B42255">
        <w:rPr>
          <w:rFonts w:cs="Calibri"/>
          <w:b/>
          <w:iCs/>
          <w:sz w:val="20"/>
          <w:u w:val="single"/>
        </w:rPr>
        <w:t>5</w:t>
      </w:r>
      <w:r w:rsidR="00691537">
        <w:rPr>
          <w:rFonts w:cs="Calibri"/>
          <w:b/>
          <w:iCs/>
          <w:sz w:val="20"/>
          <w:u w:val="single"/>
        </w:rPr>
        <w:t xml:space="preserve">   </w:t>
      </w:r>
      <w:r w:rsidR="009948B4" w:rsidRPr="00B87037">
        <w:rPr>
          <w:rFonts w:cs="Calibri"/>
          <w:bCs/>
          <w:iCs/>
          <w:kern w:val="0"/>
          <w:sz w:val="20"/>
          <w:lang w:eastAsia="en-US"/>
        </w:rPr>
        <w:t xml:space="preserve">                       </w:t>
      </w:r>
      <w:r w:rsidRPr="006276F3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                                                          </w:t>
      </w:r>
      <w:r w:rsidRPr="006276F3">
        <w:rPr>
          <w:rFonts w:cs="Calibri"/>
          <w:kern w:val="0"/>
          <w:sz w:val="20"/>
          <w:lang w:eastAsia="en-US"/>
        </w:rPr>
        <w:t>Załącznik nr 8 do SWZ</w:t>
      </w:r>
      <w:r w:rsidRPr="006276F3">
        <w:rPr>
          <w:rFonts w:cs="Calibri"/>
          <w:b/>
          <w:bCs/>
          <w:i/>
          <w:iCs/>
          <w:kern w:val="0"/>
          <w:sz w:val="20"/>
          <w:lang w:eastAsia="en-US"/>
        </w:rPr>
        <w:t xml:space="preserve"> </w:t>
      </w:r>
    </w:p>
    <w:p w14:paraId="04C86BA8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17D6AC07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Województwo Dolnośląskie</w:t>
      </w:r>
    </w:p>
    <w:p w14:paraId="21925186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 xml:space="preserve">Dolnośląski Ośrodek Polityki Społecznej </w:t>
      </w:r>
    </w:p>
    <w:p w14:paraId="054E5860" w14:textId="58F1DF9F" w:rsidR="006276F3" w:rsidRPr="006276F3" w:rsidRDefault="00276F21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u</w:t>
      </w:r>
      <w:r w:rsidR="006276F3"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l. Trzebnicka 42-44</w:t>
      </w:r>
    </w:p>
    <w:p w14:paraId="29A1146C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50-230 Wrocław</w:t>
      </w:r>
    </w:p>
    <w:p w14:paraId="239939E5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ZOBOWIAZANIE INNEGO PODMIOTU DO ODDANIA DO DYZPOZYCJI WYKONAWCY NIEZBĘDNYCH ZASOBÓW NA POTRZEBY REALIZACJI POSTEPOWANIA:</w:t>
      </w:r>
    </w:p>
    <w:p w14:paraId="3D87061C" w14:textId="178684D4" w:rsidR="001F4DD7" w:rsidRDefault="001F4DD7" w:rsidP="001F4DD7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b/>
          <w:bCs/>
          <w:color w:val="000000"/>
          <w:sz w:val="20"/>
        </w:rPr>
      </w:pPr>
      <w:bookmarkStart w:id="0" w:name="_Hlk166049259"/>
      <w:bookmarkStart w:id="1" w:name="_Hlk162519053"/>
      <w:r>
        <w:rPr>
          <w:rFonts w:cs="Calibri"/>
          <w:b/>
          <w:bCs/>
          <w:color w:val="000000"/>
          <w:sz w:val="20"/>
        </w:rPr>
        <w:t xml:space="preserve">Usługa w zakresie </w:t>
      </w:r>
      <w:bookmarkStart w:id="2" w:name="_Hlk166051173"/>
      <w:bookmarkEnd w:id="0"/>
      <w:bookmarkEnd w:id="1"/>
      <w:r w:rsidR="00E4508B" w:rsidRPr="00E4508B">
        <w:rPr>
          <w:rFonts w:cs="Calibri"/>
          <w:b/>
          <w:bCs/>
          <w:color w:val="000000"/>
          <w:sz w:val="20"/>
        </w:rPr>
        <w:t>przygotowanie i przeprowadzenie szkoleń specjalistycznych dla pracowników dolnośląskich Domów Pomocy Społecznej. Realizacja szkoleń odbywać się  będzie w ramach zadania  na rzecz osób Defaworyzowanych – 202</w:t>
      </w:r>
      <w:r w:rsidR="00B42255">
        <w:rPr>
          <w:rFonts w:cs="Calibri"/>
          <w:b/>
          <w:bCs/>
          <w:color w:val="000000"/>
          <w:sz w:val="20"/>
        </w:rPr>
        <w:t>5</w:t>
      </w:r>
      <w:r w:rsidR="00E4508B" w:rsidRPr="00E4508B">
        <w:rPr>
          <w:rFonts w:cs="Calibri"/>
          <w:b/>
          <w:bCs/>
          <w:color w:val="000000"/>
          <w:sz w:val="20"/>
        </w:rPr>
        <w:t xml:space="preserve"> r.</w:t>
      </w:r>
    </w:p>
    <w:bookmarkEnd w:id="2"/>
    <w:p w14:paraId="6ABB6110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kern w:val="0"/>
          <w:sz w:val="20"/>
          <w:lang w:eastAsia="en-US"/>
        </w:rPr>
      </w:pPr>
    </w:p>
    <w:p w14:paraId="318781BF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Dane podmiotu (udostępniającego zasoby) składającego zobowiązanie: ………………………………………………………………………………………………..</w:t>
      </w:r>
    </w:p>
    <w:p w14:paraId="36895B8C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(pełna nazwa /firma, adres w zależności od podmiotu: NIP/PESEL/KRS/CEDiG)</w:t>
      </w:r>
    </w:p>
    <w:p w14:paraId="4E89D78F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Reprezentowany przez:</w:t>
      </w:r>
    </w:p>
    <w:p w14:paraId="191F70A7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66317921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1300C540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Oświadczam, że:</w:t>
      </w:r>
    </w:p>
    <w:p w14:paraId="1F9BEF0F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Udostępniam Wykonawcy …………………………………………………………… (nazwa i adres wykonawcy);</w:t>
      </w:r>
    </w:p>
    <w:p w14:paraId="3C2EDEE0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Moje zasoby w następującym zakresie: ……………………………………………………………………………………………….</w:t>
      </w:r>
    </w:p>
    <w:p w14:paraId="6D291BB4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Sposób wykorzystania udostępnionych przeze mnie zasobów będzie następujący: ……………………………………………………………………………………………………………………………..;</w:t>
      </w:r>
    </w:p>
    <w:p w14:paraId="5D18AA8C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Zakres mojego udziału przy wykonaniu zamówienia będzie następujący: ………………………………………………………………………………………………………………………………….;</w:t>
      </w:r>
    </w:p>
    <w:p w14:paraId="165394E7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Udostępniając Wykonawcy zdolności w postaci trenera  będę realizował usługi, których dotyczą udostępnione zdolności, na których polega Wykonawca tj.: ……………………………………………………………………..</w:t>
      </w:r>
    </w:p>
    <w:p w14:paraId="1F8425CE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BAB190B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5DEC803A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55002AFA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 xml:space="preserve"> przy przedstawianiu informacji oraz odpowiedzialności karnej z art. 297 Kodeksu karnego.</w:t>
      </w:r>
    </w:p>
    <w:p w14:paraId="027DA6F8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97B2C05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iCs/>
          <w:kern w:val="0"/>
          <w:sz w:val="20"/>
          <w:lang w:eastAsia="en-US"/>
        </w:rPr>
      </w:pPr>
    </w:p>
    <w:p w14:paraId="755490EF" w14:textId="77777777" w:rsidR="006276F3" w:rsidRPr="006276F3" w:rsidRDefault="006276F3" w:rsidP="006276F3">
      <w:pPr>
        <w:widowControl/>
        <w:suppressAutoHyphens w:val="0"/>
        <w:autoSpaceDN/>
        <w:spacing w:line="276" w:lineRule="auto"/>
        <w:ind w:left="720"/>
        <w:contextualSpacing/>
        <w:jc w:val="both"/>
        <w:textAlignment w:val="auto"/>
        <w:rPr>
          <w:rFonts w:eastAsia="Times New Roman" w:cs="Calibri"/>
          <w:kern w:val="0"/>
          <w:sz w:val="20"/>
          <w:lang w:eastAsia="en-US"/>
        </w:rPr>
      </w:pPr>
    </w:p>
    <w:p w14:paraId="48491EDA" w14:textId="77777777" w:rsidR="006276F3" w:rsidRPr="006276F3" w:rsidRDefault="006276F3" w:rsidP="006276F3">
      <w:pPr>
        <w:widowControl/>
        <w:suppressAutoHyphens w:val="0"/>
        <w:autoSpaceDN/>
        <w:spacing w:after="200" w:line="276" w:lineRule="auto"/>
        <w:textAlignment w:val="auto"/>
        <w:rPr>
          <w:kern w:val="0"/>
          <w:szCs w:val="22"/>
          <w:lang w:eastAsia="en-US"/>
        </w:rPr>
      </w:pPr>
    </w:p>
    <w:p w14:paraId="38317F1E" w14:textId="77777777" w:rsidR="006276F3" w:rsidRPr="006276F3" w:rsidRDefault="006276F3" w:rsidP="006276F3">
      <w:pPr>
        <w:widowControl/>
        <w:suppressAutoHyphens w:val="0"/>
        <w:autoSpaceDN/>
        <w:spacing w:after="160" w:line="259" w:lineRule="auto"/>
        <w:textAlignment w:val="auto"/>
        <w:rPr>
          <w:kern w:val="0"/>
          <w:szCs w:val="22"/>
          <w:lang w:eastAsia="en-US"/>
        </w:rPr>
      </w:pPr>
    </w:p>
    <w:p w14:paraId="59780D19" w14:textId="26E17E0F" w:rsidR="00705A5E" w:rsidRPr="006276F3" w:rsidRDefault="00584884" w:rsidP="006276F3">
      <w:pPr>
        <w:widowControl/>
        <w:suppressAutoHyphens w:val="0"/>
        <w:autoSpaceDN/>
        <w:textAlignment w:val="auto"/>
        <w:rPr>
          <w:rFonts w:cs="Arial"/>
          <w:kern w:val="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sectPr w:rsidR="00705A5E" w:rsidRPr="006276F3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B45E" w14:textId="77777777" w:rsidR="00E964EB" w:rsidRDefault="00E964EB" w:rsidP="00784FE0">
      <w:r>
        <w:separator/>
      </w:r>
    </w:p>
  </w:endnote>
  <w:endnote w:type="continuationSeparator" w:id="0">
    <w:p w14:paraId="5171578C" w14:textId="77777777" w:rsidR="00E964EB" w:rsidRDefault="00E964EB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F81E1" w14:textId="77777777" w:rsidR="00E964EB" w:rsidRDefault="00E964EB" w:rsidP="00784FE0">
      <w:r>
        <w:separator/>
      </w:r>
    </w:p>
  </w:footnote>
  <w:footnote w:type="continuationSeparator" w:id="0">
    <w:p w14:paraId="6FD66CB2" w14:textId="77777777" w:rsidR="00E964EB" w:rsidRDefault="00E964EB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186FBC94" w:rsidR="00C7392C" w:rsidRPr="001D52D0" w:rsidRDefault="00B42255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>
      <w:rPr>
        <w:kern w:val="0"/>
        <w:szCs w:val="22"/>
        <w:lang w:eastAsia="en-US"/>
      </w:rPr>
      <w:t>Zespół ds. zamówień publicznych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6"/>
  </w:num>
  <w:num w:numId="9" w16cid:durableId="2045909436">
    <w:abstractNumId w:val="31"/>
  </w:num>
  <w:num w:numId="10" w16cid:durableId="690692173">
    <w:abstractNumId w:val="15"/>
  </w:num>
  <w:num w:numId="11" w16cid:durableId="89531849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9"/>
  </w:num>
  <w:num w:numId="18" w16cid:durableId="1228302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5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0"/>
  </w:num>
  <w:num w:numId="32" w16cid:durableId="645470881">
    <w:abstractNumId w:val="9"/>
  </w:num>
  <w:num w:numId="33" w16cid:durableId="181629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A1E86"/>
    <w:rsid w:val="000E0CCF"/>
    <w:rsid w:val="001057AE"/>
    <w:rsid w:val="001127D9"/>
    <w:rsid w:val="001418BD"/>
    <w:rsid w:val="00155BB8"/>
    <w:rsid w:val="001772BB"/>
    <w:rsid w:val="001B1E6E"/>
    <w:rsid w:val="001F4DD7"/>
    <w:rsid w:val="002018BA"/>
    <w:rsid w:val="0025406D"/>
    <w:rsid w:val="00260C10"/>
    <w:rsid w:val="00266F31"/>
    <w:rsid w:val="00272D3E"/>
    <w:rsid w:val="00276F21"/>
    <w:rsid w:val="00296A4D"/>
    <w:rsid w:val="002A0C2F"/>
    <w:rsid w:val="002B2D56"/>
    <w:rsid w:val="002B6A1E"/>
    <w:rsid w:val="002C6360"/>
    <w:rsid w:val="002E15A8"/>
    <w:rsid w:val="002F371A"/>
    <w:rsid w:val="0030087C"/>
    <w:rsid w:val="003049A2"/>
    <w:rsid w:val="00307C26"/>
    <w:rsid w:val="00326346"/>
    <w:rsid w:val="0037377E"/>
    <w:rsid w:val="003743BA"/>
    <w:rsid w:val="003804F9"/>
    <w:rsid w:val="003E194C"/>
    <w:rsid w:val="003E755E"/>
    <w:rsid w:val="0042322F"/>
    <w:rsid w:val="004370F6"/>
    <w:rsid w:val="004D27A5"/>
    <w:rsid w:val="0052776F"/>
    <w:rsid w:val="005639F2"/>
    <w:rsid w:val="0057377A"/>
    <w:rsid w:val="0058228F"/>
    <w:rsid w:val="00584884"/>
    <w:rsid w:val="005D4A84"/>
    <w:rsid w:val="005F2292"/>
    <w:rsid w:val="005F53FD"/>
    <w:rsid w:val="00621B06"/>
    <w:rsid w:val="006276F3"/>
    <w:rsid w:val="0064211F"/>
    <w:rsid w:val="006674C9"/>
    <w:rsid w:val="006711BB"/>
    <w:rsid w:val="00691537"/>
    <w:rsid w:val="006E39A9"/>
    <w:rsid w:val="006F0C4A"/>
    <w:rsid w:val="006F5DD6"/>
    <w:rsid w:val="00705A5E"/>
    <w:rsid w:val="00721251"/>
    <w:rsid w:val="00741692"/>
    <w:rsid w:val="00746512"/>
    <w:rsid w:val="00784FE0"/>
    <w:rsid w:val="007B2802"/>
    <w:rsid w:val="007D2B0C"/>
    <w:rsid w:val="007F43A7"/>
    <w:rsid w:val="00851981"/>
    <w:rsid w:val="00865370"/>
    <w:rsid w:val="008748CF"/>
    <w:rsid w:val="0088323F"/>
    <w:rsid w:val="008A057C"/>
    <w:rsid w:val="008A43E5"/>
    <w:rsid w:val="008E0637"/>
    <w:rsid w:val="00942B0E"/>
    <w:rsid w:val="00965CC9"/>
    <w:rsid w:val="00974CCE"/>
    <w:rsid w:val="0098682F"/>
    <w:rsid w:val="009948B4"/>
    <w:rsid w:val="009F1F94"/>
    <w:rsid w:val="00A212B5"/>
    <w:rsid w:val="00A42BDF"/>
    <w:rsid w:val="00A60B09"/>
    <w:rsid w:val="00A64C0D"/>
    <w:rsid w:val="00A8424C"/>
    <w:rsid w:val="00A94FED"/>
    <w:rsid w:val="00AC3B1A"/>
    <w:rsid w:val="00AD0DAD"/>
    <w:rsid w:val="00AD0E53"/>
    <w:rsid w:val="00AD735F"/>
    <w:rsid w:val="00B34E3E"/>
    <w:rsid w:val="00B42255"/>
    <w:rsid w:val="00B54D5B"/>
    <w:rsid w:val="00B87037"/>
    <w:rsid w:val="00B957D4"/>
    <w:rsid w:val="00BA271A"/>
    <w:rsid w:val="00BB6F89"/>
    <w:rsid w:val="00BD2FD4"/>
    <w:rsid w:val="00BD5165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B3432"/>
    <w:rsid w:val="00CC07A6"/>
    <w:rsid w:val="00CD5039"/>
    <w:rsid w:val="00D06150"/>
    <w:rsid w:val="00D35BDF"/>
    <w:rsid w:val="00D92155"/>
    <w:rsid w:val="00DA6AEA"/>
    <w:rsid w:val="00DF226E"/>
    <w:rsid w:val="00E4508B"/>
    <w:rsid w:val="00E728B9"/>
    <w:rsid w:val="00E964EB"/>
    <w:rsid w:val="00EA700B"/>
    <w:rsid w:val="00F13FA1"/>
    <w:rsid w:val="00F21643"/>
    <w:rsid w:val="00F2676E"/>
    <w:rsid w:val="00F35832"/>
    <w:rsid w:val="00FB6572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11</cp:revision>
  <cp:lastPrinted>2021-09-10T07:04:00Z</cp:lastPrinted>
  <dcterms:created xsi:type="dcterms:W3CDTF">2024-03-28T13:30:00Z</dcterms:created>
  <dcterms:modified xsi:type="dcterms:W3CDTF">2025-04-17T09:16:00Z</dcterms:modified>
</cp:coreProperties>
</file>