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36B33" w:rsidRDefault="0042345E" w:rsidP="004B0AC7">
      <w:pPr>
        <w:widowControl w:val="0"/>
        <w:rPr>
          <w:rStyle w:val="Znakiprzypiswkocowych"/>
        </w:rPr>
      </w:pPr>
    </w:p>
    <w:p w14:paraId="0A37501D" w14:textId="77777777" w:rsidR="0042345E" w:rsidRPr="00B1703F" w:rsidRDefault="0042345E" w:rsidP="004B0AC7">
      <w:pPr>
        <w:pStyle w:val="Tekstpodstawowy21"/>
        <w:widowControl w:val="0"/>
        <w:ind w:left="709"/>
        <w:rPr>
          <w:rFonts w:ascii="Arial" w:hAnsi="Arial" w:cs="Arial"/>
          <w:color w:val="FF0000"/>
          <w:sz w:val="24"/>
          <w:szCs w:val="24"/>
        </w:rPr>
      </w:pPr>
    </w:p>
    <w:p w14:paraId="5DAB6C7B" w14:textId="77777777" w:rsidR="0042345E" w:rsidRPr="00B1703F" w:rsidRDefault="0042345E" w:rsidP="004B0AC7">
      <w:pPr>
        <w:pStyle w:val="Nagwek"/>
        <w:widowControl w:val="0"/>
        <w:rPr>
          <w:rFonts w:ascii="Arial" w:hAnsi="Arial" w:cs="Arial"/>
          <w:color w:val="FF0000"/>
          <w:sz w:val="24"/>
          <w:szCs w:val="24"/>
        </w:rPr>
      </w:pPr>
    </w:p>
    <w:p w14:paraId="6A05A809" w14:textId="50BAE086" w:rsidR="0042345E" w:rsidRDefault="0042345E" w:rsidP="004B0AC7">
      <w:pPr>
        <w:widowControl w:val="0"/>
        <w:rPr>
          <w:rFonts w:ascii="Arial" w:hAnsi="Arial" w:cs="Arial"/>
          <w:sz w:val="28"/>
          <w:szCs w:val="28"/>
        </w:rPr>
      </w:pPr>
    </w:p>
    <w:p w14:paraId="569B1E41" w14:textId="77777777" w:rsidR="005C6B3C" w:rsidRDefault="005C6B3C" w:rsidP="004B0AC7">
      <w:pPr>
        <w:widowControl w:val="0"/>
        <w:jc w:val="center"/>
        <w:rPr>
          <w:rFonts w:eastAsia="Calibri" w:cs="Times New Roman"/>
          <w:b/>
          <w:sz w:val="24"/>
          <w:szCs w:val="24"/>
          <w:lang w:eastAsia="en-US"/>
        </w:rPr>
      </w:pPr>
    </w:p>
    <w:p w14:paraId="34CD0FE2" w14:textId="77777777" w:rsidR="005C6B3C" w:rsidRDefault="005C6B3C" w:rsidP="004B0AC7">
      <w:pPr>
        <w:widowControl w:val="0"/>
        <w:jc w:val="center"/>
        <w:rPr>
          <w:rFonts w:eastAsia="Calibri" w:cs="Times New Roman"/>
          <w:b/>
          <w:sz w:val="24"/>
          <w:szCs w:val="24"/>
          <w:lang w:eastAsia="en-US"/>
        </w:rPr>
      </w:pPr>
    </w:p>
    <w:p w14:paraId="7011A324" w14:textId="77777777" w:rsidR="005C6B3C" w:rsidRDefault="005C6B3C" w:rsidP="004B0AC7">
      <w:pPr>
        <w:widowControl w:val="0"/>
        <w:jc w:val="center"/>
        <w:rPr>
          <w:rFonts w:eastAsia="Calibri" w:cs="Times New Roman"/>
          <w:b/>
          <w:sz w:val="24"/>
          <w:szCs w:val="24"/>
          <w:lang w:eastAsia="en-US"/>
        </w:rPr>
      </w:pPr>
    </w:p>
    <w:p w14:paraId="12F400E0" w14:textId="39E70E05" w:rsidR="005C6B3C" w:rsidRPr="00F52CF9" w:rsidRDefault="005C6B3C" w:rsidP="004B0AC7">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4B0AC7">
      <w:pPr>
        <w:widowControl w:val="0"/>
        <w:jc w:val="both"/>
        <w:rPr>
          <w:rFonts w:eastAsia="Calibri" w:cs="Times New Roman"/>
          <w:b/>
          <w:sz w:val="24"/>
          <w:szCs w:val="24"/>
          <w:lang w:eastAsia="en-US"/>
        </w:rPr>
      </w:pPr>
    </w:p>
    <w:p w14:paraId="7B228DC4" w14:textId="77777777" w:rsidR="005C6B3C" w:rsidRPr="005C6B3C" w:rsidRDefault="005C6B3C" w:rsidP="004B0AC7">
      <w:pPr>
        <w:widowControl w:val="0"/>
        <w:rPr>
          <w:rFonts w:ascii="Arial" w:hAnsi="Arial" w:cs="Arial"/>
        </w:rPr>
      </w:pPr>
    </w:p>
    <w:p w14:paraId="248D19B5" w14:textId="77777777" w:rsidR="005C6B3C" w:rsidRPr="005C6B3C" w:rsidRDefault="005C6B3C" w:rsidP="004B0AC7">
      <w:pPr>
        <w:widowControl w:val="0"/>
        <w:rPr>
          <w:rFonts w:ascii="Arial" w:hAnsi="Arial" w:cs="Arial"/>
        </w:rPr>
      </w:pPr>
    </w:p>
    <w:p w14:paraId="620AC249" w14:textId="77777777" w:rsidR="005C6B3C" w:rsidRPr="00EC48AD" w:rsidRDefault="005C6B3C" w:rsidP="004B0AC7">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4B0AC7">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4B0AC7">
      <w:pPr>
        <w:widowControl w:val="0"/>
        <w:jc w:val="center"/>
        <w:rPr>
          <w:rFonts w:eastAsia="Arial" w:cs="Times New Roman"/>
          <w:sz w:val="24"/>
          <w:szCs w:val="24"/>
          <w:lang w:eastAsia="pl-PL"/>
        </w:rPr>
      </w:pPr>
    </w:p>
    <w:p w14:paraId="5154DF3D" w14:textId="2085E92D" w:rsidR="005C6B3C" w:rsidRPr="009448FB" w:rsidRDefault="005C6B3C" w:rsidP="00A022B6">
      <w:pPr>
        <w:pStyle w:val="Nagwek1"/>
        <w:keepNext w:val="0"/>
        <w:widowControl w:val="0"/>
        <w:spacing w:line="240" w:lineRule="auto"/>
        <w:rPr>
          <w:rFonts w:ascii="Times New Roman" w:hAnsi="Times New Roman" w:cs="Times New Roman"/>
          <w:b w:val="0"/>
          <w:bCs w:val="0"/>
          <w:sz w:val="24"/>
          <w:szCs w:val="24"/>
          <w:lang w:eastAsia="pl-PL"/>
        </w:rPr>
      </w:pPr>
      <w:r w:rsidRPr="009448FB">
        <w:rPr>
          <w:rFonts w:ascii="Times New Roman" w:hAnsi="Times New Roman" w:cs="Times New Roman"/>
          <w:b w:val="0"/>
          <w:bCs w:val="0"/>
          <w:sz w:val="24"/>
          <w:szCs w:val="24"/>
          <w:lang w:eastAsia="pl-PL"/>
        </w:rPr>
        <w:t xml:space="preserve">Zaprasza do złożenia oferty w trybie </w:t>
      </w:r>
      <w:r w:rsidR="00EC48AD" w:rsidRPr="009448FB">
        <w:rPr>
          <w:rFonts w:ascii="Times New Roman" w:eastAsia="Arial" w:hAnsi="Times New Roman" w:cs="Times New Roman"/>
          <w:b w:val="0"/>
          <w:bCs w:val="0"/>
          <w:sz w:val="24"/>
          <w:szCs w:val="24"/>
          <w:lang w:eastAsia="pl-PL"/>
        </w:rPr>
        <w:t xml:space="preserve">art. 275 </w:t>
      </w:r>
      <w:r w:rsidR="009D3574" w:rsidRPr="009448FB">
        <w:rPr>
          <w:rFonts w:ascii="Times New Roman" w:eastAsia="Arial" w:hAnsi="Times New Roman" w:cs="Times New Roman"/>
          <w:b w:val="0"/>
          <w:bCs w:val="0"/>
          <w:sz w:val="24"/>
          <w:szCs w:val="24"/>
          <w:lang w:eastAsia="pl-PL"/>
        </w:rPr>
        <w:t>pkt 2 (trybie podstawowym z możliwością przeprowadzenia negocjacji)</w:t>
      </w:r>
      <w:r w:rsidR="009D3574" w:rsidRPr="009448FB">
        <w:rPr>
          <w:rFonts w:ascii="Times New Roman" w:eastAsia="Arial" w:hAnsi="Times New Roman" w:cs="Times New Roman"/>
          <w:sz w:val="24"/>
          <w:szCs w:val="24"/>
          <w:lang w:eastAsia="pl-PL"/>
        </w:rPr>
        <w:t xml:space="preserve"> </w:t>
      </w:r>
      <w:r w:rsidR="00EC48AD" w:rsidRPr="009448FB">
        <w:rPr>
          <w:rFonts w:ascii="Times New Roman" w:eastAsia="Arial" w:hAnsi="Times New Roman" w:cs="Times New Roman"/>
          <w:b w:val="0"/>
          <w:bCs w:val="0"/>
          <w:sz w:val="24"/>
          <w:szCs w:val="24"/>
          <w:lang w:eastAsia="pl-PL"/>
        </w:rPr>
        <w:t xml:space="preserve">o wartości zamówienia nieprzekraczającej progów unijnych </w:t>
      </w:r>
      <w:r w:rsidRPr="009448FB">
        <w:rPr>
          <w:rFonts w:ascii="Times New Roman" w:eastAsia="Arial" w:hAnsi="Times New Roman" w:cs="Times New Roman"/>
          <w:b w:val="0"/>
          <w:bCs w:val="0"/>
          <w:sz w:val="24"/>
          <w:szCs w:val="24"/>
          <w:lang w:eastAsia="pl-PL"/>
        </w:rPr>
        <w:t>o jakich stanowi art. 3 ustawy z 11 września 2019 r. - Prawo zamówień publicznyc</w:t>
      </w:r>
      <w:r w:rsidRPr="00AB315D">
        <w:rPr>
          <w:rFonts w:ascii="Times New Roman" w:eastAsia="Arial" w:hAnsi="Times New Roman" w:cs="Times New Roman"/>
          <w:b w:val="0"/>
          <w:bCs w:val="0"/>
          <w:sz w:val="24"/>
          <w:szCs w:val="24"/>
          <w:lang w:eastAsia="pl-PL"/>
        </w:rPr>
        <w:t xml:space="preserve">h </w:t>
      </w:r>
      <w:bookmarkStart w:id="0" w:name="_Hlk112760544"/>
      <w:r w:rsidR="00AB315D" w:rsidRPr="00AB315D">
        <w:rPr>
          <w:rFonts w:ascii="Times New Roman" w:hAnsi="Times New Roman" w:cs="Times New Roman"/>
          <w:b w:val="0"/>
          <w:bCs w:val="0"/>
          <w:sz w:val="24"/>
          <w:szCs w:val="24"/>
        </w:rPr>
        <w:fldChar w:fldCharType="begin"/>
      </w:r>
      <w:r w:rsidR="00AB315D" w:rsidRPr="00AB315D">
        <w:rPr>
          <w:rFonts w:ascii="Times New Roman" w:hAnsi="Times New Roman" w:cs="Times New Roman"/>
          <w:b w:val="0"/>
          <w:bCs w:val="0"/>
          <w:sz w:val="24"/>
          <w:szCs w:val="24"/>
        </w:rPr>
        <w:instrText xml:space="preserve"> HYPERLINK "https://sip.legalis.pl/document-view.seam?documentId=mfrxilrtg4ytoobrgm3da" </w:instrText>
      </w:r>
      <w:r w:rsidR="00AB315D" w:rsidRPr="00AB315D">
        <w:rPr>
          <w:rFonts w:ascii="Times New Roman" w:hAnsi="Times New Roman" w:cs="Times New Roman"/>
          <w:b w:val="0"/>
          <w:bCs w:val="0"/>
          <w:sz w:val="24"/>
          <w:szCs w:val="24"/>
        </w:rPr>
      </w:r>
      <w:r w:rsidR="00AB315D" w:rsidRPr="00AB315D">
        <w:rPr>
          <w:rFonts w:ascii="Times New Roman" w:hAnsi="Times New Roman" w:cs="Times New Roman"/>
          <w:b w:val="0"/>
          <w:bCs w:val="0"/>
          <w:sz w:val="24"/>
          <w:szCs w:val="24"/>
        </w:rPr>
        <w:fldChar w:fldCharType="separate"/>
      </w:r>
      <w:r w:rsidR="00AB315D" w:rsidRPr="00AB315D">
        <w:rPr>
          <w:rStyle w:val="Hipercze"/>
          <w:rFonts w:ascii="Times New Roman" w:hAnsi="Times New Roman" w:cs="Times New Roman"/>
          <w:b w:val="0"/>
          <w:bCs w:val="0"/>
          <w:sz w:val="24"/>
          <w:szCs w:val="24"/>
        </w:rPr>
        <w:t>(Dz.U. z 2022 r. poz. 1710)</w:t>
      </w:r>
      <w:r w:rsidR="00AB315D" w:rsidRPr="00AB315D">
        <w:rPr>
          <w:rFonts w:ascii="Times New Roman" w:hAnsi="Times New Roman" w:cs="Times New Roman"/>
          <w:b w:val="0"/>
          <w:bCs w:val="0"/>
          <w:sz w:val="24"/>
          <w:szCs w:val="24"/>
        </w:rPr>
        <w:fldChar w:fldCharType="end"/>
      </w:r>
      <w:bookmarkEnd w:id="0"/>
      <w:r w:rsidRPr="009448FB">
        <w:rPr>
          <w:rFonts w:ascii="Times New Roman" w:eastAsia="Arial" w:hAnsi="Times New Roman" w:cs="Times New Roman"/>
          <w:b w:val="0"/>
          <w:bCs w:val="0"/>
          <w:sz w:val="24"/>
          <w:szCs w:val="24"/>
          <w:lang w:eastAsia="pl-PL"/>
        </w:rPr>
        <w:t xml:space="preserve">  dalej ustawy </w:t>
      </w:r>
      <w:proofErr w:type="spellStart"/>
      <w:r w:rsidRPr="009448FB">
        <w:rPr>
          <w:rFonts w:ascii="Times New Roman" w:eastAsia="Arial" w:hAnsi="Times New Roman" w:cs="Times New Roman"/>
          <w:b w:val="0"/>
          <w:bCs w:val="0"/>
          <w:sz w:val="24"/>
          <w:szCs w:val="24"/>
          <w:lang w:eastAsia="pl-PL"/>
        </w:rPr>
        <w:t>pzp</w:t>
      </w:r>
      <w:proofErr w:type="spellEnd"/>
      <w:r w:rsidRPr="009448FB">
        <w:rPr>
          <w:rFonts w:ascii="Times New Roman" w:eastAsia="Arial" w:hAnsi="Times New Roman" w:cs="Times New Roman"/>
          <w:b w:val="0"/>
          <w:bCs w:val="0"/>
          <w:sz w:val="24"/>
          <w:szCs w:val="24"/>
          <w:lang w:eastAsia="pl-PL"/>
        </w:rPr>
        <w:t xml:space="preserve"> na </w:t>
      </w:r>
      <w:r w:rsidRPr="009448FB">
        <w:rPr>
          <w:rFonts w:ascii="Times New Roman" w:eastAsia="Arial" w:hAnsi="Times New Roman" w:cs="Times New Roman"/>
          <w:sz w:val="24"/>
          <w:szCs w:val="24"/>
          <w:lang w:eastAsia="pl-PL"/>
        </w:rPr>
        <w:t>DOSTAWY</w:t>
      </w:r>
      <w:r w:rsidRPr="009448FB">
        <w:rPr>
          <w:rFonts w:ascii="Times New Roman" w:hAnsi="Times New Roman" w:cs="Times New Roman"/>
          <w:b w:val="0"/>
          <w:bCs w:val="0"/>
          <w:sz w:val="24"/>
          <w:szCs w:val="24"/>
          <w:lang w:eastAsia="pl-PL"/>
        </w:rPr>
        <w:t> </w:t>
      </w:r>
      <w:proofErr w:type="spellStart"/>
      <w:r w:rsidRPr="009448FB">
        <w:rPr>
          <w:rFonts w:ascii="Times New Roman" w:eastAsia="Arial" w:hAnsi="Times New Roman" w:cs="Times New Roman"/>
          <w:b w:val="0"/>
          <w:bCs w:val="0"/>
          <w:sz w:val="24"/>
          <w:szCs w:val="24"/>
          <w:lang w:eastAsia="pl-PL"/>
        </w:rPr>
        <w:t>pn</w:t>
      </w:r>
      <w:proofErr w:type="spellEnd"/>
      <w:r w:rsidRPr="009448FB">
        <w:rPr>
          <w:rFonts w:ascii="Times New Roman" w:eastAsia="Arial" w:hAnsi="Times New Roman" w:cs="Times New Roman"/>
          <w:b w:val="0"/>
          <w:bCs w:val="0"/>
          <w:sz w:val="24"/>
          <w:szCs w:val="24"/>
          <w:lang w:eastAsia="pl-PL"/>
        </w:rPr>
        <w:t xml:space="preserve">: </w:t>
      </w:r>
    </w:p>
    <w:p w14:paraId="400519F3" w14:textId="77777777" w:rsidR="005C6B3C" w:rsidRPr="009448FB" w:rsidRDefault="005C6B3C" w:rsidP="004B0AC7">
      <w:pPr>
        <w:widowControl w:val="0"/>
        <w:jc w:val="center"/>
        <w:rPr>
          <w:rFonts w:eastAsia="Arial" w:cs="Times New Roman"/>
          <w:sz w:val="24"/>
          <w:szCs w:val="24"/>
          <w:lang w:eastAsia="pl-PL"/>
        </w:rPr>
      </w:pPr>
    </w:p>
    <w:p w14:paraId="1EC1639C" w14:textId="77777777" w:rsidR="005C6B3C" w:rsidRPr="009448FB" w:rsidRDefault="005C6B3C" w:rsidP="004B0AC7">
      <w:pPr>
        <w:widowControl w:val="0"/>
        <w:jc w:val="center"/>
        <w:rPr>
          <w:rFonts w:eastAsia="Arial" w:cs="Times New Roman"/>
          <w:sz w:val="24"/>
          <w:szCs w:val="24"/>
          <w:lang w:eastAsia="pl-PL"/>
        </w:rPr>
      </w:pPr>
    </w:p>
    <w:p w14:paraId="3E7A0376" w14:textId="01259D5F" w:rsidR="00754A97" w:rsidRPr="007A78BC" w:rsidRDefault="00A226E3" w:rsidP="00754A97">
      <w:pPr>
        <w:widowControl w:val="0"/>
        <w:jc w:val="center"/>
        <w:rPr>
          <w:rFonts w:eastAsia="Arial" w:cs="Times New Roman"/>
          <w:b/>
          <w:sz w:val="24"/>
          <w:szCs w:val="24"/>
          <w:lang w:eastAsia="pl-PL"/>
        </w:rPr>
      </w:pPr>
      <w:r>
        <w:rPr>
          <w:rFonts w:eastAsia="Arial" w:cs="Times New Roman"/>
          <w:b/>
          <w:sz w:val="24"/>
          <w:szCs w:val="24"/>
          <w:lang w:eastAsia="pl-PL"/>
        </w:rPr>
        <w:t>„</w:t>
      </w:r>
      <w:r w:rsidR="00754A97">
        <w:rPr>
          <w:rFonts w:eastAsia="Arial"/>
          <w:b/>
        </w:rPr>
        <w:t>Dostaw</w:t>
      </w:r>
      <w:r w:rsidR="00B36B33">
        <w:rPr>
          <w:rFonts w:eastAsia="Arial"/>
          <w:b/>
        </w:rPr>
        <w:t xml:space="preserve">a </w:t>
      </w:r>
      <w:r w:rsidR="006722FF">
        <w:rPr>
          <w:rFonts w:eastAsia="Arial"/>
          <w:b/>
        </w:rPr>
        <w:t>artykułów spożywczych i przypraw</w:t>
      </w:r>
      <w:r w:rsidR="00754A97" w:rsidRPr="007A78BC">
        <w:rPr>
          <w:rFonts w:eastAsia="Arial" w:cs="Times New Roman"/>
          <w:b/>
          <w:sz w:val="24"/>
          <w:szCs w:val="24"/>
        </w:rPr>
        <w:t>”.</w:t>
      </w:r>
    </w:p>
    <w:p w14:paraId="7C171376" w14:textId="77E4DD2C" w:rsidR="005C6B3C" w:rsidRPr="009448FB" w:rsidRDefault="005C6B3C" w:rsidP="004B0AC7">
      <w:pPr>
        <w:widowControl w:val="0"/>
        <w:jc w:val="center"/>
        <w:rPr>
          <w:rFonts w:eastAsia="Arial" w:cs="Times New Roman"/>
          <w:b/>
          <w:sz w:val="24"/>
          <w:szCs w:val="24"/>
          <w:lang w:eastAsia="pl-PL"/>
        </w:rPr>
      </w:pPr>
    </w:p>
    <w:p w14:paraId="1C529420" w14:textId="77777777" w:rsidR="005C6B3C" w:rsidRPr="009448FB" w:rsidRDefault="005C6B3C" w:rsidP="004B0AC7">
      <w:pPr>
        <w:widowControl w:val="0"/>
        <w:jc w:val="center"/>
        <w:rPr>
          <w:rFonts w:eastAsia="Arial" w:cs="Times New Roman"/>
          <w:sz w:val="24"/>
          <w:szCs w:val="24"/>
          <w:lang w:eastAsia="pl-PL"/>
        </w:rPr>
      </w:pPr>
    </w:p>
    <w:p w14:paraId="270945A6" w14:textId="53C232E1" w:rsidR="005C6B3C" w:rsidRPr="009448FB" w:rsidRDefault="005C6B3C" w:rsidP="004B0AC7">
      <w:pPr>
        <w:widowControl w:val="0"/>
        <w:jc w:val="center"/>
        <w:rPr>
          <w:rFonts w:eastAsia="Arial" w:cs="Times New Roman"/>
          <w:b/>
          <w:sz w:val="24"/>
          <w:szCs w:val="24"/>
          <w:lang w:eastAsia="pl-PL"/>
        </w:rPr>
      </w:pPr>
      <w:r w:rsidRPr="009448FB">
        <w:rPr>
          <w:rFonts w:eastAsia="Arial" w:cs="Times New Roman"/>
          <w:sz w:val="24"/>
          <w:szCs w:val="24"/>
          <w:lang w:eastAsia="pl-PL"/>
        </w:rPr>
        <w:t xml:space="preserve">Nr postępowania: </w:t>
      </w:r>
      <w:r w:rsidR="00961320">
        <w:rPr>
          <w:rFonts w:eastAsia="Arial" w:cs="Times New Roman"/>
          <w:b/>
          <w:bCs/>
          <w:sz w:val="24"/>
          <w:szCs w:val="24"/>
          <w:lang w:eastAsia="pl-PL"/>
        </w:rPr>
        <w:t>SZP/41/2022</w:t>
      </w:r>
    </w:p>
    <w:p w14:paraId="29C1C9B9" w14:textId="77777777" w:rsidR="005C6B3C" w:rsidRPr="005C6B3C" w:rsidRDefault="005C6B3C" w:rsidP="004B0AC7">
      <w:pPr>
        <w:widowControl w:val="0"/>
        <w:jc w:val="center"/>
        <w:rPr>
          <w:rFonts w:eastAsia="Calibri" w:cs="Times New Roman"/>
          <w:b/>
          <w:sz w:val="24"/>
          <w:szCs w:val="24"/>
          <w:lang w:eastAsia="en-US"/>
        </w:rPr>
      </w:pPr>
    </w:p>
    <w:p w14:paraId="0A647E93" w14:textId="77777777" w:rsidR="005C6B3C" w:rsidRPr="005C6B3C" w:rsidRDefault="005C6B3C" w:rsidP="004B0AC7">
      <w:pPr>
        <w:widowControl w:val="0"/>
        <w:jc w:val="center"/>
        <w:rPr>
          <w:rFonts w:eastAsia="Calibri" w:cs="Times New Roman"/>
          <w:b/>
          <w:sz w:val="24"/>
          <w:szCs w:val="24"/>
          <w:lang w:eastAsia="en-US"/>
        </w:rPr>
      </w:pPr>
    </w:p>
    <w:p w14:paraId="4C588200" w14:textId="77777777" w:rsidR="005C6B3C" w:rsidRPr="005C6B3C" w:rsidRDefault="005C6B3C" w:rsidP="004B0AC7">
      <w:pPr>
        <w:widowControl w:val="0"/>
        <w:ind w:left="709"/>
        <w:rPr>
          <w:rFonts w:eastAsia="Times New Roman" w:cs="Times New Roman"/>
          <w:color w:val="FF0000"/>
          <w:sz w:val="24"/>
          <w:szCs w:val="24"/>
        </w:rPr>
      </w:pPr>
    </w:p>
    <w:p w14:paraId="7A802778" w14:textId="77777777" w:rsidR="005C6B3C" w:rsidRPr="005C6B3C" w:rsidRDefault="005C6B3C" w:rsidP="004B0AC7">
      <w:pPr>
        <w:widowControl w:val="0"/>
        <w:ind w:left="709"/>
        <w:rPr>
          <w:rFonts w:eastAsia="Times New Roman" w:cs="Times New Roman"/>
          <w:color w:val="FF0000"/>
          <w:sz w:val="24"/>
          <w:szCs w:val="24"/>
        </w:rPr>
      </w:pPr>
    </w:p>
    <w:p w14:paraId="21770EE5" w14:textId="77777777" w:rsidR="005C6B3C" w:rsidRPr="005C6B3C" w:rsidRDefault="005C6B3C" w:rsidP="004B0AC7">
      <w:pPr>
        <w:widowControl w:val="0"/>
        <w:ind w:left="709"/>
        <w:rPr>
          <w:rFonts w:eastAsia="Times New Roman" w:cs="Times New Roman"/>
          <w:color w:val="FF0000"/>
          <w:sz w:val="24"/>
          <w:szCs w:val="24"/>
        </w:rPr>
      </w:pPr>
    </w:p>
    <w:p w14:paraId="6F833B09" w14:textId="77777777" w:rsidR="005C6B3C" w:rsidRPr="005C6B3C" w:rsidRDefault="005C6B3C" w:rsidP="004B0AC7">
      <w:pPr>
        <w:widowControl w:val="0"/>
        <w:ind w:left="709"/>
        <w:rPr>
          <w:rFonts w:eastAsia="Times New Roman" w:cs="Times New Roman"/>
          <w:color w:val="FF0000"/>
          <w:sz w:val="24"/>
          <w:szCs w:val="24"/>
        </w:rPr>
      </w:pPr>
    </w:p>
    <w:p w14:paraId="187CABED" w14:textId="77777777" w:rsidR="005C6B3C" w:rsidRPr="005C6B3C" w:rsidRDefault="005C6B3C" w:rsidP="004B0AC7">
      <w:pPr>
        <w:widowControl w:val="0"/>
        <w:ind w:left="709"/>
        <w:rPr>
          <w:rFonts w:eastAsia="Times New Roman" w:cs="Times New Roman"/>
          <w:color w:val="FF0000"/>
          <w:sz w:val="24"/>
          <w:szCs w:val="24"/>
        </w:rPr>
      </w:pPr>
    </w:p>
    <w:p w14:paraId="01DC6D0E" w14:textId="77777777" w:rsidR="005C6B3C" w:rsidRPr="005C6B3C" w:rsidRDefault="005C6B3C" w:rsidP="004B0AC7">
      <w:pPr>
        <w:widowControl w:val="0"/>
        <w:ind w:left="709"/>
        <w:rPr>
          <w:rFonts w:eastAsia="Times New Roman" w:cs="Times New Roman"/>
          <w:color w:val="FF0000"/>
          <w:sz w:val="24"/>
          <w:szCs w:val="24"/>
        </w:rPr>
      </w:pPr>
    </w:p>
    <w:p w14:paraId="00507048" w14:textId="77777777" w:rsidR="005C6B3C" w:rsidRPr="005C6B3C" w:rsidRDefault="005C6B3C" w:rsidP="004B0AC7">
      <w:pPr>
        <w:widowControl w:val="0"/>
        <w:ind w:left="709"/>
        <w:rPr>
          <w:rFonts w:eastAsia="Times New Roman" w:cs="Times New Roman"/>
          <w:color w:val="FF0000"/>
          <w:sz w:val="24"/>
          <w:szCs w:val="24"/>
        </w:rPr>
      </w:pPr>
    </w:p>
    <w:p w14:paraId="28F0247F" w14:textId="77777777" w:rsidR="005C6B3C" w:rsidRPr="005C6B3C" w:rsidRDefault="005C6B3C" w:rsidP="004B0AC7">
      <w:pPr>
        <w:widowControl w:val="0"/>
        <w:ind w:left="709"/>
        <w:rPr>
          <w:rFonts w:eastAsia="Times New Roman" w:cs="Times New Roman"/>
          <w:color w:val="FF0000"/>
          <w:sz w:val="24"/>
          <w:szCs w:val="24"/>
        </w:rPr>
      </w:pPr>
    </w:p>
    <w:p w14:paraId="1FB4D84D" w14:textId="77777777" w:rsidR="005C6B3C" w:rsidRPr="005C6B3C" w:rsidRDefault="005C6B3C" w:rsidP="004B0AC7">
      <w:pPr>
        <w:widowControl w:val="0"/>
        <w:ind w:left="709"/>
        <w:rPr>
          <w:rFonts w:eastAsia="Times New Roman" w:cs="Times New Roman"/>
          <w:color w:val="FF0000"/>
          <w:sz w:val="24"/>
          <w:szCs w:val="24"/>
        </w:rPr>
      </w:pPr>
    </w:p>
    <w:p w14:paraId="77DAC614" w14:textId="4CDE0CE3" w:rsidR="005C6B3C" w:rsidRPr="005C6B3C" w:rsidRDefault="005C6B3C" w:rsidP="004B0AC7">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961320">
        <w:rPr>
          <w:rFonts w:eastAsia="Times New Roman" w:cs="Times New Roman"/>
          <w:sz w:val="24"/>
          <w:szCs w:val="24"/>
        </w:rPr>
        <w:t>……………..</w:t>
      </w:r>
      <w:r w:rsidR="0045388F">
        <w:rPr>
          <w:rFonts w:eastAsia="Times New Roman" w:cs="Times New Roman"/>
          <w:sz w:val="24"/>
          <w:szCs w:val="24"/>
        </w:rPr>
        <w:t xml:space="preserve"> r.</w:t>
      </w:r>
    </w:p>
    <w:p w14:paraId="1D5DB56B" w14:textId="77777777" w:rsidR="00BB644E" w:rsidRDefault="00BB644E" w:rsidP="004B0AC7">
      <w:pPr>
        <w:widowControl w:val="0"/>
        <w:rPr>
          <w:rFonts w:cs="Times New Roman"/>
          <w:sz w:val="24"/>
          <w:szCs w:val="24"/>
        </w:rPr>
      </w:pPr>
    </w:p>
    <w:p w14:paraId="62EBF3C5" w14:textId="034D86E6" w:rsidR="005C6B3C" w:rsidRPr="00BB644E" w:rsidRDefault="005C6B3C" w:rsidP="004B0AC7">
      <w:pPr>
        <w:widowControl w:val="0"/>
        <w:rPr>
          <w:rFonts w:cs="Times New Roman"/>
          <w:sz w:val="24"/>
          <w:szCs w:val="24"/>
        </w:rPr>
        <w:sectPr w:rsidR="005C6B3C" w:rsidRPr="00BB644E">
          <w:footerReference w:type="default" r:id="rId8"/>
          <w:headerReference w:type="first" r:id="rId9"/>
          <w:footerReference w:type="first" r:id="rId10"/>
          <w:pgSz w:w="11906" w:h="16838"/>
          <w:pgMar w:top="1134" w:right="848" w:bottom="567" w:left="1134" w:header="425" w:footer="278" w:gutter="0"/>
          <w:cols w:space="708"/>
          <w:formProt w:val="0"/>
          <w:titlePg/>
        </w:sectPr>
      </w:pPr>
      <w:r w:rsidRPr="00BB644E">
        <w:rPr>
          <w:rFonts w:cs="Times New Roman"/>
          <w:sz w:val="24"/>
          <w:szCs w:val="24"/>
        </w:rPr>
        <w:br w:type="page"/>
      </w:r>
    </w:p>
    <w:p w14:paraId="310F5061" w14:textId="2B580B78"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e-mail: szpital@dietl.krakow.pl</w:t>
      </w:r>
    </w:p>
    <w:p w14:paraId="232A5A12"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4B0AC7">
      <w:pPr>
        <w:widowControl w:val="0"/>
        <w:jc w:val="both"/>
        <w:rPr>
          <w:rFonts w:eastAsia="Times New Roman" w:cs="Times New Roman"/>
          <w:sz w:val="24"/>
          <w:szCs w:val="24"/>
        </w:rPr>
      </w:pPr>
    </w:p>
    <w:p w14:paraId="3F9768D8" w14:textId="77777777" w:rsidR="005C6B3C" w:rsidRPr="00FC043D" w:rsidRDefault="005C6B3C" w:rsidP="004B0AC7">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67F0A1A5" w:rsidR="00C949FC" w:rsidRPr="00BB644E" w:rsidRDefault="005C6B3C" w:rsidP="004B0AC7">
      <w:pPr>
        <w:widowControl w:val="0"/>
        <w:jc w:val="both"/>
        <w:rPr>
          <w:rFonts w:eastAsia="Calibri" w:cs="Times New Roman"/>
          <w:b/>
          <w:bCs/>
          <w:sz w:val="24"/>
          <w:szCs w:val="24"/>
        </w:rPr>
      </w:pPr>
      <w:r w:rsidRPr="00BB644E">
        <w:rPr>
          <w:rFonts w:eastAsia="Times New Roman" w:cs="Times New Roman"/>
          <w:sz w:val="24"/>
          <w:szCs w:val="24"/>
        </w:rPr>
        <w:t>Adres strony prowadzonego postępowania:</w:t>
      </w:r>
      <w:r w:rsidR="00A226E3">
        <w:t xml:space="preserve"> </w:t>
      </w:r>
      <w:hyperlink r:id="rId11" w:history="1">
        <w:r w:rsidR="00A226E3" w:rsidRPr="00DA0437">
          <w:rPr>
            <w:rStyle w:val="Hipercze"/>
          </w:rPr>
          <w:t>https://platformazakupowa.pl/transakcja/681838</w:t>
        </w:r>
      </w:hyperlink>
      <w:r w:rsidR="00A226E3">
        <w:t xml:space="preserve">   </w:t>
      </w:r>
      <w:hyperlink r:id="rId12" w:history="1"/>
      <w:r w:rsidR="00872BB7">
        <w:rPr>
          <w:rFonts w:eastAsia="Times New Roman" w:cs="Times New Roman"/>
          <w:sz w:val="24"/>
          <w:szCs w:val="24"/>
        </w:rPr>
        <w:t xml:space="preserve"> </w:t>
      </w:r>
    </w:p>
    <w:p w14:paraId="7EE90395" w14:textId="0779A5A6" w:rsidR="005C6B3C" w:rsidRPr="00BB644E" w:rsidRDefault="005C6B3C" w:rsidP="004B0AC7">
      <w:pPr>
        <w:widowControl w:val="0"/>
        <w:jc w:val="both"/>
        <w:rPr>
          <w:rFonts w:eastAsia="Times New Roman" w:cs="Times New Roman"/>
          <w:b/>
          <w:bCs/>
          <w:sz w:val="24"/>
          <w:szCs w:val="24"/>
          <w:u w:val="single"/>
        </w:rPr>
      </w:pPr>
      <w:r w:rsidRPr="00BB644E">
        <w:rPr>
          <w:rFonts w:eastAsia="Times New Roman" w:cs="Times New Roman"/>
          <w:sz w:val="24"/>
          <w:szCs w:val="24"/>
        </w:rPr>
        <w:t xml:space="preserve">e-mail: </w:t>
      </w:r>
      <w:hyperlink r:id="rId13" w:history="1">
        <w:r w:rsidR="0006165F" w:rsidRPr="006412CB">
          <w:rPr>
            <w:rStyle w:val="Hipercze"/>
            <w:rFonts w:eastAsia="Times New Roman" w:cs="Times New Roman"/>
            <w:sz w:val="24"/>
            <w:szCs w:val="24"/>
          </w:rPr>
          <w:t>zp@dietl.krakow.pl</w:t>
        </w:r>
      </w:hyperlink>
      <w:r w:rsidRPr="00BB644E">
        <w:rPr>
          <w:rFonts w:eastAsia="Times New Roman" w:cs="Times New Roman"/>
          <w:sz w:val="24"/>
          <w:szCs w:val="24"/>
        </w:rPr>
        <w:t>,</w:t>
      </w:r>
      <w:r w:rsidRPr="00BB644E">
        <w:rPr>
          <w:rFonts w:eastAsia="Times New Roman" w:cs="Times New Roman"/>
          <w:b/>
          <w:bCs/>
          <w:sz w:val="24"/>
          <w:szCs w:val="24"/>
        </w:rPr>
        <w:t xml:space="preserve"> </w:t>
      </w:r>
    </w:p>
    <w:p w14:paraId="4C3B6BDB" w14:textId="77777777" w:rsidR="005C6B3C" w:rsidRPr="00BB644E" w:rsidRDefault="005C6B3C" w:rsidP="004B0AC7">
      <w:pPr>
        <w:widowControl w:val="0"/>
        <w:jc w:val="both"/>
        <w:rPr>
          <w:rFonts w:eastAsia="Times New Roman" w:cs="Times New Roman"/>
          <w:sz w:val="24"/>
          <w:szCs w:val="24"/>
        </w:rPr>
      </w:pPr>
      <w:r w:rsidRPr="00BB644E">
        <w:rPr>
          <w:rFonts w:eastAsia="Times New Roman" w:cs="Times New Roman"/>
          <w:sz w:val="24"/>
          <w:szCs w:val="24"/>
        </w:rPr>
        <w:t xml:space="preserve">tel.: (12) 68 76 371, 372, </w:t>
      </w:r>
    </w:p>
    <w:p w14:paraId="1EA58CCC" w14:textId="77777777" w:rsidR="005C6B3C" w:rsidRPr="00BB644E" w:rsidRDefault="005C6B3C" w:rsidP="004B0AC7">
      <w:pPr>
        <w:widowControl w:val="0"/>
        <w:jc w:val="both"/>
        <w:rPr>
          <w:rFonts w:eastAsia="Arial" w:cs="Times New Roman"/>
          <w:b/>
          <w:sz w:val="24"/>
          <w:szCs w:val="24"/>
          <w:u w:val="single"/>
          <w:lang w:eastAsia="pl-PL"/>
        </w:rPr>
      </w:pPr>
      <w:r w:rsidRPr="00BB644E">
        <w:rPr>
          <w:rFonts w:eastAsia="Arial" w:cs="Times New Roman"/>
          <w:b/>
          <w:sz w:val="24"/>
          <w:szCs w:val="24"/>
          <w:u w:val="single"/>
          <w:lang w:eastAsia="pl-PL"/>
        </w:rPr>
        <w:t xml:space="preserve">Uwaga! </w:t>
      </w:r>
    </w:p>
    <w:p w14:paraId="50173896" w14:textId="01CD0EB4" w:rsidR="005C6B3C" w:rsidRPr="00FC043D" w:rsidRDefault="005C6B3C" w:rsidP="004B0AC7">
      <w:pPr>
        <w:widowControl w:val="0"/>
        <w:jc w:val="both"/>
        <w:rPr>
          <w:rFonts w:eastAsia="Times New Roman" w:cs="Times New Roman"/>
          <w:sz w:val="24"/>
          <w:szCs w:val="24"/>
        </w:rPr>
      </w:pPr>
      <w:r w:rsidRPr="00BB644E">
        <w:rPr>
          <w:rFonts w:eastAsia="Arial" w:cs="Times New Roman"/>
          <w:sz w:val="24"/>
          <w:szCs w:val="24"/>
          <w:lang w:eastAsia="pl-PL"/>
        </w:rPr>
        <w:t>Zamawiający przypomina, że w toku postępowania zgodnie z art. 61 ust. 2 ustawy</w:t>
      </w:r>
      <w:r w:rsidRPr="00FC043D">
        <w:rPr>
          <w:rFonts w:eastAsia="Arial" w:cs="Times New Roman"/>
          <w:sz w:val="24"/>
          <w:szCs w:val="24"/>
          <w:lang w:eastAsia="pl-PL"/>
        </w:rPr>
        <w:t xml:space="preserve">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w:t>
      </w:r>
      <w:r w:rsidRPr="009448FB">
        <w:rPr>
          <w:rFonts w:eastAsia="Arial" w:cs="Times New Roman"/>
          <w:sz w:val="24"/>
          <w:szCs w:val="24"/>
          <w:lang w:eastAsia="pl-PL"/>
        </w:rPr>
        <w:t xml:space="preserve">jest jedynie w toku negocjacji lub dialogu oraz w odniesieniu do informacji, które nie są istotne. Zasady dotyczące sposobu komunikowania się zostały przez </w:t>
      </w:r>
      <w:r w:rsidR="00F365B8" w:rsidRPr="009448FB">
        <w:rPr>
          <w:rFonts w:eastAsia="Arial" w:cs="Times New Roman"/>
          <w:sz w:val="24"/>
          <w:szCs w:val="24"/>
          <w:lang w:eastAsia="pl-PL"/>
        </w:rPr>
        <w:t>z</w:t>
      </w:r>
      <w:r w:rsidRPr="009448FB">
        <w:rPr>
          <w:rFonts w:eastAsia="Arial" w:cs="Times New Roman"/>
          <w:sz w:val="24"/>
          <w:szCs w:val="24"/>
          <w:lang w:eastAsia="pl-PL"/>
        </w:rPr>
        <w:t xml:space="preserve">amawiającego umieszczone </w:t>
      </w:r>
      <w:r w:rsidRPr="009448FB">
        <w:rPr>
          <w:rFonts w:eastAsia="Arial" w:cs="Times New Roman"/>
          <w:b/>
          <w:sz w:val="24"/>
          <w:szCs w:val="24"/>
          <w:lang w:eastAsia="pl-PL"/>
        </w:rPr>
        <w:t>w rozdziale X</w:t>
      </w:r>
      <w:r w:rsidR="001D0BCA" w:rsidRPr="009448FB">
        <w:rPr>
          <w:rFonts w:eastAsia="Arial" w:cs="Times New Roman"/>
          <w:b/>
          <w:sz w:val="24"/>
          <w:szCs w:val="24"/>
          <w:lang w:eastAsia="pl-PL"/>
        </w:rPr>
        <w:t>X</w:t>
      </w:r>
      <w:r w:rsidRPr="009448FB">
        <w:rPr>
          <w:rFonts w:eastAsia="Arial" w:cs="Times New Roman"/>
          <w:b/>
          <w:sz w:val="24"/>
          <w:szCs w:val="24"/>
          <w:lang w:eastAsia="pl-PL"/>
        </w:rPr>
        <w:t>III pkt 3.</w:t>
      </w:r>
    </w:p>
    <w:p w14:paraId="25E2C177" w14:textId="77777777" w:rsidR="005C6B3C" w:rsidRPr="00FC043D" w:rsidRDefault="005C6B3C" w:rsidP="004B0AC7">
      <w:pPr>
        <w:widowControl w:val="0"/>
        <w:jc w:val="both"/>
        <w:rPr>
          <w:rFonts w:eastAsia="Times New Roman" w:cs="Times New Roman"/>
          <w:sz w:val="24"/>
          <w:szCs w:val="24"/>
        </w:rPr>
      </w:pPr>
    </w:p>
    <w:p w14:paraId="0724A616" w14:textId="0E036D54"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77777777" w:rsidR="009D3574" w:rsidRPr="009448FB" w:rsidRDefault="009D3574" w:rsidP="008A73B6">
      <w:pPr>
        <w:widowControl w:val="0"/>
        <w:numPr>
          <w:ilvl w:val="0"/>
          <w:numId w:val="69"/>
        </w:numPr>
        <w:jc w:val="both"/>
        <w:rPr>
          <w:rFonts w:eastAsia="Calibri" w:cs="Times New Roman"/>
          <w:sz w:val="24"/>
          <w:szCs w:val="24"/>
          <w:lang w:eastAsia="en-US"/>
        </w:rPr>
      </w:pPr>
      <w:r w:rsidRPr="009448FB">
        <w:rPr>
          <w:rFonts w:eastAsia="Calibri" w:cs="Times New Roman"/>
          <w:sz w:val="24"/>
          <w:szCs w:val="24"/>
          <w:lang w:eastAsia="en-US"/>
        </w:rPr>
        <w:t xml:space="preserve">Postępowanie prowadzone jest w trybie podstawowym na podstawie art. 275 ust. 2 ustawy z dnia 11 września 2019 r. – Prawo zamówień publicznych oraz aktów wykonawczych do niej, o wartości zamówienia nieprzekraczającej progów unijnych.  </w:t>
      </w:r>
    </w:p>
    <w:p w14:paraId="7F3FE9BC" w14:textId="77777777" w:rsidR="009D3574" w:rsidRPr="009448FB" w:rsidRDefault="009D3574" w:rsidP="008A73B6">
      <w:pPr>
        <w:widowControl w:val="0"/>
        <w:numPr>
          <w:ilvl w:val="0"/>
          <w:numId w:val="69"/>
        </w:numPr>
        <w:jc w:val="both"/>
        <w:rPr>
          <w:rFonts w:eastAsia="Calibri" w:cs="Times New Roman"/>
          <w:sz w:val="24"/>
          <w:szCs w:val="24"/>
          <w:lang w:eastAsia="en-US"/>
        </w:rPr>
      </w:pPr>
      <w:r w:rsidRPr="009448FB">
        <w:rPr>
          <w:rFonts w:eastAsia="Calibri" w:cs="Times New Roman"/>
          <w:bCs/>
          <w:sz w:val="24"/>
          <w:szCs w:val="24"/>
          <w:lang w:eastAsia="en-US"/>
        </w:rPr>
        <w:t xml:space="preserve">Zamawiający przewiduje wybór najkorzystniejszej oferty z możliwością prowadzenia negocjacji, </w:t>
      </w:r>
      <w:r w:rsidRPr="009448FB">
        <w:rPr>
          <w:rFonts w:eastAsia="Calibri" w:cs="Times New Roman"/>
          <w:sz w:val="24"/>
          <w:szCs w:val="24"/>
          <w:lang w:eastAsia="en-US"/>
        </w:rPr>
        <w:t>o których mowa w art. 275 pkt 2 ustawy</w:t>
      </w:r>
      <w:r w:rsidRPr="009448FB">
        <w:rPr>
          <w:rFonts w:eastAsia="Calibri" w:cs="Times New Roman"/>
          <w:bCs/>
          <w:sz w:val="24"/>
          <w:szCs w:val="24"/>
          <w:lang w:eastAsia="en-US"/>
        </w:rPr>
        <w:t>.</w:t>
      </w:r>
    </w:p>
    <w:p w14:paraId="51F6D6BE" w14:textId="5F08AAEE" w:rsidR="009D3574" w:rsidRPr="009448FB" w:rsidRDefault="009D3574" w:rsidP="008A73B6">
      <w:pPr>
        <w:widowControl w:val="0"/>
        <w:numPr>
          <w:ilvl w:val="0"/>
          <w:numId w:val="69"/>
        </w:numPr>
        <w:jc w:val="both"/>
        <w:rPr>
          <w:rFonts w:eastAsia="Calibri" w:cs="Times New Roman"/>
          <w:sz w:val="24"/>
          <w:szCs w:val="24"/>
          <w:lang w:eastAsia="en-US"/>
        </w:rPr>
      </w:pPr>
      <w:r w:rsidRPr="009448FB">
        <w:rPr>
          <w:rFonts w:eastAsia="Calibri" w:cs="Times New Roman"/>
          <w:bCs/>
          <w:sz w:val="24"/>
          <w:szCs w:val="24"/>
          <w:lang w:eastAsia="en-US"/>
        </w:rPr>
        <w:t>Negocjacje</w:t>
      </w:r>
      <w:r w:rsidRPr="009448FB">
        <w:rPr>
          <w:rFonts w:eastAsia="Calibri" w:cs="Times New Roman"/>
          <w:sz w:val="24"/>
          <w:szCs w:val="24"/>
          <w:lang w:eastAsia="en-US"/>
        </w:rPr>
        <w:t xml:space="preserve"> treści ofert nie mogą prowadzić do zmiany treści SWZ i będą dotyczyć kryteriów oceny ofert.</w:t>
      </w:r>
    </w:p>
    <w:p w14:paraId="61413594" w14:textId="77777777" w:rsidR="00485770" w:rsidRPr="009448FB" w:rsidRDefault="00485770" w:rsidP="008A73B6">
      <w:pPr>
        <w:widowControl w:val="0"/>
        <w:numPr>
          <w:ilvl w:val="0"/>
          <w:numId w:val="69"/>
        </w:numPr>
        <w:jc w:val="both"/>
        <w:rPr>
          <w:rFonts w:eastAsia="Calibri" w:cs="Times New Roman"/>
          <w:sz w:val="24"/>
          <w:szCs w:val="24"/>
          <w:lang w:eastAsia="en-US"/>
        </w:rPr>
      </w:pPr>
      <w:r w:rsidRPr="009448FB">
        <w:rPr>
          <w:rFonts w:eastAsia="Calibri" w:cs="Times New Roman"/>
          <w:sz w:val="24"/>
          <w:szCs w:val="24"/>
          <w:lang w:eastAsia="pl-PL"/>
        </w:rPr>
        <w:t xml:space="preserve">Jeżeli zostaną przeprowadzone negocjacje, o których mowa w art. 275 pkt 2 ustawy Zamawiający: </w:t>
      </w:r>
    </w:p>
    <w:p w14:paraId="24852BC3" w14:textId="77777777" w:rsidR="00485770" w:rsidRPr="009448FB" w:rsidRDefault="00485770" w:rsidP="008A73B6">
      <w:pPr>
        <w:pStyle w:val="Akapitzlist"/>
        <w:widowControl w:val="0"/>
        <w:numPr>
          <w:ilvl w:val="0"/>
          <w:numId w:val="74"/>
        </w:numPr>
        <w:suppressAutoHyphens/>
        <w:spacing w:after="0" w:line="240" w:lineRule="auto"/>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9448FB" w:rsidRDefault="00485770" w:rsidP="008A73B6">
      <w:pPr>
        <w:pStyle w:val="Akapitzlist"/>
        <w:widowControl w:val="0"/>
        <w:numPr>
          <w:ilvl w:val="0"/>
          <w:numId w:val="74"/>
        </w:numPr>
        <w:suppressAutoHyphens/>
        <w:spacing w:after="0" w:line="240" w:lineRule="auto"/>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9448FB" w:rsidRDefault="00F2644E" w:rsidP="008A73B6">
      <w:pPr>
        <w:pStyle w:val="Akapitzlist"/>
        <w:widowControl w:val="0"/>
        <w:numPr>
          <w:ilvl w:val="0"/>
          <w:numId w:val="74"/>
        </w:numPr>
        <w:suppressAutoHyphens/>
        <w:spacing w:after="0" w:line="240" w:lineRule="auto"/>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poinformuje równocześnie wszystkich Wykonawców</w:t>
      </w:r>
      <w:bookmarkStart w:id="3" w:name="mip59350084"/>
      <w:bookmarkEnd w:id="3"/>
      <w:r w:rsidRPr="009448FB">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9448FB" w:rsidRDefault="00F2644E" w:rsidP="008A73B6">
      <w:pPr>
        <w:widowControl w:val="0"/>
        <w:numPr>
          <w:ilvl w:val="0"/>
          <w:numId w:val="76"/>
        </w:numPr>
        <w:jc w:val="both"/>
        <w:rPr>
          <w:rFonts w:eastAsia="Calibri" w:cs="Times New Roman"/>
          <w:sz w:val="24"/>
          <w:szCs w:val="24"/>
          <w:lang w:eastAsia="pl-PL"/>
        </w:rPr>
      </w:pPr>
      <w:r w:rsidRPr="009448FB">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9448FB" w:rsidRDefault="00F2644E" w:rsidP="008A73B6">
      <w:pPr>
        <w:widowControl w:val="0"/>
        <w:numPr>
          <w:ilvl w:val="0"/>
          <w:numId w:val="76"/>
        </w:numPr>
        <w:jc w:val="both"/>
        <w:rPr>
          <w:rFonts w:eastAsia="Calibri" w:cs="Times New Roman"/>
          <w:sz w:val="24"/>
          <w:szCs w:val="24"/>
          <w:lang w:eastAsia="pl-PL"/>
        </w:rPr>
      </w:pPr>
      <w:r w:rsidRPr="009448FB">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9448FB" w:rsidRDefault="00F2644E" w:rsidP="00F2644E">
      <w:pPr>
        <w:widowControl w:val="0"/>
        <w:ind w:left="720"/>
        <w:jc w:val="both"/>
        <w:rPr>
          <w:rFonts w:eastAsia="Calibri" w:cs="Times New Roman"/>
          <w:sz w:val="24"/>
          <w:szCs w:val="24"/>
          <w:lang w:eastAsia="pl-PL"/>
        </w:rPr>
      </w:pPr>
      <w:r w:rsidRPr="009448FB">
        <w:rPr>
          <w:rFonts w:eastAsia="Calibri" w:cs="Times New Roman"/>
          <w:sz w:val="24"/>
          <w:szCs w:val="24"/>
          <w:lang w:eastAsia="pl-PL"/>
        </w:rPr>
        <w:t xml:space="preserve">- podając uzasadnienie faktyczne i prawne. </w:t>
      </w:r>
    </w:p>
    <w:p w14:paraId="02441A86" w14:textId="5B51646B" w:rsidR="00485770" w:rsidRPr="009448FB" w:rsidRDefault="00485770" w:rsidP="008A73B6">
      <w:pPr>
        <w:pStyle w:val="Akapitzlist"/>
        <w:widowControl w:val="0"/>
        <w:numPr>
          <w:ilvl w:val="0"/>
          <w:numId w:val="74"/>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9448FB">
        <w:rPr>
          <w:rFonts w:ascii="Times New Roman" w:eastAsia="Calibri" w:hAnsi="Times New Roman" w:cs="Times New Roman"/>
          <w:sz w:val="24"/>
          <w:szCs w:val="24"/>
          <w:u w:val="single"/>
          <w:lang w:eastAsia="pl-PL"/>
        </w:rPr>
        <w:t>złożenia ofert dodatkowych;</w:t>
      </w:r>
    </w:p>
    <w:p w14:paraId="0A3ED62C" w14:textId="0B060D97" w:rsidR="00485770" w:rsidRPr="009448FB" w:rsidRDefault="00485770" w:rsidP="008A73B6">
      <w:pPr>
        <w:pStyle w:val="Akapitzlist"/>
        <w:widowControl w:val="0"/>
        <w:numPr>
          <w:ilvl w:val="0"/>
          <w:numId w:val="74"/>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nazwę, </w:t>
      </w:r>
    </w:p>
    <w:p w14:paraId="3C3D0187" w14:textId="77777777" w:rsidR="002F75DD"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adres zamawiającego, </w:t>
      </w:r>
    </w:p>
    <w:p w14:paraId="1C655397" w14:textId="77777777" w:rsidR="002F75DD" w:rsidRPr="009448FB" w:rsidRDefault="002F75DD"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n</w:t>
      </w:r>
      <w:r w:rsidR="00485770" w:rsidRPr="009448FB">
        <w:rPr>
          <w:rFonts w:ascii="Times New Roman" w:eastAsia="Calibri" w:hAnsi="Times New Roman" w:cs="Times New Roman"/>
          <w:sz w:val="24"/>
          <w:szCs w:val="24"/>
          <w:lang w:eastAsia="pl-PL"/>
        </w:rPr>
        <w:t xml:space="preserve">umer telefonu zamawiającego, </w:t>
      </w:r>
    </w:p>
    <w:p w14:paraId="52C6FEDE" w14:textId="77777777" w:rsidR="002F75DD"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adres poczty elektronicznej zamawiającego, </w:t>
      </w:r>
    </w:p>
    <w:p w14:paraId="48BDE28A" w14:textId="77777777" w:rsidR="002F75DD"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język, w jakim muszą być sporządzone oferty</w:t>
      </w:r>
    </w:p>
    <w:p w14:paraId="0557D9CC" w14:textId="110FE875" w:rsidR="00485770" w:rsidRPr="009448FB" w:rsidRDefault="00485770" w:rsidP="008A73B6">
      <w:pPr>
        <w:pStyle w:val="Akapitzlist"/>
        <w:widowControl w:val="0"/>
        <w:numPr>
          <w:ilvl w:val="0"/>
          <w:numId w:val="75"/>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lang w:eastAsia="pl-PL"/>
        </w:rPr>
        <w:t>termin otwarcia ofert</w:t>
      </w:r>
    </w:p>
    <w:p w14:paraId="15900874" w14:textId="0D12893D" w:rsidR="009D3574" w:rsidRPr="009448FB" w:rsidRDefault="009D3574" w:rsidP="008A73B6">
      <w:pPr>
        <w:pStyle w:val="Akapitzlist"/>
        <w:widowControl w:val="0"/>
        <w:numPr>
          <w:ilvl w:val="0"/>
          <w:numId w:val="74"/>
        </w:numPr>
        <w:suppressAutoHyphens/>
        <w:spacing w:after="0" w:line="240" w:lineRule="auto"/>
        <w:ind w:hanging="357"/>
        <w:jc w:val="both"/>
        <w:rPr>
          <w:rFonts w:ascii="Times New Roman" w:eastAsia="Calibri" w:hAnsi="Times New Roman" w:cs="Times New Roman"/>
          <w:lang w:eastAsia="pl-PL"/>
        </w:rPr>
      </w:pPr>
      <w:r w:rsidRPr="009448FB">
        <w:rPr>
          <w:rFonts w:ascii="Times New Roman" w:eastAsia="Calibri" w:hAnsi="Times New Roman" w:cs="Times New Roman"/>
          <w:sz w:val="24"/>
          <w:szCs w:val="24"/>
        </w:rPr>
        <w:t xml:space="preserve">oferta </w:t>
      </w:r>
      <w:r w:rsidRPr="009448FB">
        <w:rPr>
          <w:rFonts w:ascii="Times New Roman" w:eastAsia="Calibri" w:hAnsi="Times New Roman" w:cs="Times New Roman"/>
          <w:bCs/>
          <w:sz w:val="24"/>
          <w:szCs w:val="24"/>
        </w:rPr>
        <w:t>dodatkowa</w:t>
      </w:r>
      <w:r w:rsidRPr="009448FB">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w:t>
      </w:r>
      <w:r w:rsidRPr="009448FB">
        <w:rPr>
          <w:rFonts w:ascii="Times New Roman" w:eastAsia="Calibri" w:hAnsi="Times New Roman" w:cs="Times New Roman"/>
          <w:sz w:val="24"/>
          <w:szCs w:val="24"/>
        </w:rPr>
        <w:lastRenderedPageBreak/>
        <w:t xml:space="preserve">Oferta przestaje wiązać wykonawcę w zakresie, w jakim złoży on ofertę dodatkową zawierającą korzystniejszą propozycję w ramach każdego z kryteriów oceny ofert wskazanych w zaproszeniu do negocjacji. </w:t>
      </w:r>
      <w:r w:rsidRPr="009448FB">
        <w:rPr>
          <w:rFonts w:ascii="Times New Roman" w:eastAsia="Calibri" w:hAnsi="Times New Roman" w:cs="Times New Roman"/>
          <w:bCs/>
          <w:sz w:val="24"/>
          <w:szCs w:val="24"/>
          <w:u w:val="single"/>
        </w:rPr>
        <w:t xml:space="preserve">Oferta dodatkowa, która jest mniej korzystna </w:t>
      </w:r>
      <w:r w:rsidRPr="009448FB">
        <w:rPr>
          <w:rFonts w:ascii="Times New Roman" w:eastAsia="Calibri" w:hAnsi="Times New Roman" w:cs="Times New Roman"/>
          <w:bCs/>
          <w:sz w:val="24"/>
          <w:szCs w:val="24"/>
        </w:rPr>
        <w:t xml:space="preserve">w którymkolwiek z kryteriów oceny ofert wskazanych   w zaproszeniu do negocjacji </w:t>
      </w:r>
      <w:r w:rsidRPr="009448FB">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9448FB" w:rsidRDefault="009D3574" w:rsidP="008A73B6">
      <w:pPr>
        <w:widowControl w:val="0"/>
        <w:numPr>
          <w:ilvl w:val="0"/>
          <w:numId w:val="69"/>
        </w:numPr>
        <w:jc w:val="both"/>
        <w:rPr>
          <w:rFonts w:eastAsia="Calibri" w:cs="Times New Roman"/>
          <w:sz w:val="24"/>
          <w:szCs w:val="24"/>
          <w:u w:val="single"/>
          <w:lang w:eastAsia="en-US"/>
        </w:rPr>
      </w:pPr>
      <w:r w:rsidRPr="009448FB">
        <w:rPr>
          <w:rFonts w:eastAsia="Calibri" w:cs="Times New Roman"/>
          <w:sz w:val="24"/>
          <w:szCs w:val="24"/>
          <w:lang w:eastAsia="en-US"/>
        </w:rPr>
        <w:t>Podczas negocjacji ofert Zamawiający zapewnia równe traktowanie wszystkich Wykonawców.</w:t>
      </w:r>
      <w:r w:rsidRPr="009448FB">
        <w:rPr>
          <w:rFonts w:eastAsia="Calibri" w:cs="Times New Roman"/>
          <w:b/>
          <w:bCs/>
          <w:i/>
          <w:iCs/>
          <w:sz w:val="24"/>
          <w:szCs w:val="24"/>
          <w:lang w:val="x-none" w:eastAsia="en-US"/>
        </w:rPr>
        <w:t xml:space="preserve"> </w:t>
      </w:r>
      <w:r w:rsidRPr="009448FB">
        <w:rPr>
          <w:rFonts w:eastAsia="Calibri" w:cs="Times New Roman"/>
          <w:bCs/>
          <w:iCs/>
          <w:sz w:val="24"/>
          <w:szCs w:val="24"/>
          <w:lang w:val="x-none" w:eastAsia="en-US"/>
        </w:rPr>
        <w:t>P</w:t>
      </w:r>
      <w:r w:rsidRPr="009448FB">
        <w:rPr>
          <w:rFonts w:eastAsia="Calibri" w:cs="Times New Roman"/>
          <w:sz w:val="24"/>
          <w:szCs w:val="24"/>
          <w:lang w:eastAsia="en-US"/>
        </w:rPr>
        <w:t>rowadzone negocjacje mają charakter poufny.</w:t>
      </w:r>
    </w:p>
    <w:p w14:paraId="2770B09C" w14:textId="77777777" w:rsidR="009D3574" w:rsidRPr="009448FB" w:rsidRDefault="009D3574" w:rsidP="008A73B6">
      <w:pPr>
        <w:widowControl w:val="0"/>
        <w:numPr>
          <w:ilvl w:val="0"/>
          <w:numId w:val="69"/>
        </w:numPr>
        <w:jc w:val="both"/>
        <w:rPr>
          <w:rFonts w:eastAsia="Calibri" w:cs="Times New Roman"/>
          <w:sz w:val="24"/>
          <w:szCs w:val="24"/>
          <w:u w:val="single"/>
          <w:lang w:eastAsia="en-US"/>
        </w:rPr>
      </w:pPr>
      <w:r w:rsidRPr="009448FB">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FC043D" w:rsidRDefault="005C6B3C" w:rsidP="004B0AC7">
      <w:pPr>
        <w:widowControl w:val="0"/>
        <w:ind w:left="360"/>
        <w:jc w:val="both"/>
        <w:rPr>
          <w:rFonts w:eastAsia="Calibri" w:cs="Times New Roman"/>
          <w:color w:val="FF0000"/>
          <w:sz w:val="24"/>
          <w:szCs w:val="24"/>
          <w:lang w:eastAsia="en-US"/>
        </w:rPr>
      </w:pPr>
    </w:p>
    <w:p w14:paraId="5F7B07B1" w14:textId="2B2E2297"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3107982D" w14:textId="0E1A0707" w:rsidR="00754A97" w:rsidRPr="00AD0B13" w:rsidRDefault="005C6B3C" w:rsidP="00754A97">
      <w:pPr>
        <w:widowControl w:val="0"/>
        <w:numPr>
          <w:ilvl w:val="0"/>
          <w:numId w:val="22"/>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w:t>
      </w:r>
      <w:r w:rsidRPr="004F793B">
        <w:rPr>
          <w:rFonts w:eastAsia="Times New Roman" w:cs="Times New Roman"/>
          <w:sz w:val="24"/>
          <w:szCs w:val="24"/>
        </w:rPr>
        <w:t xml:space="preserve">jest </w:t>
      </w:r>
      <w:r w:rsidR="00754A97" w:rsidRPr="00AD0B13">
        <w:rPr>
          <w:rFonts w:eastAsia="Times New Roman" w:cs="Times New Roman"/>
          <w:sz w:val="24"/>
          <w:szCs w:val="24"/>
        </w:rPr>
        <w:t xml:space="preserve">Przedmiotem zamówienia jest: </w:t>
      </w:r>
      <w:r w:rsidR="00754A97" w:rsidRPr="001C3B7C">
        <w:rPr>
          <w:rFonts w:eastAsia="Arial" w:cs="Calibri"/>
          <w:b/>
        </w:rPr>
        <w:t>Dostaw</w:t>
      </w:r>
      <w:r w:rsidR="00754A97">
        <w:rPr>
          <w:rFonts w:eastAsia="Arial" w:cs="Calibri"/>
          <w:b/>
        </w:rPr>
        <w:t>a</w:t>
      </w:r>
      <w:r w:rsidR="00B36B33">
        <w:rPr>
          <w:rFonts w:eastAsia="Arial" w:cs="Calibri"/>
          <w:b/>
        </w:rPr>
        <w:t xml:space="preserve"> </w:t>
      </w:r>
      <w:r w:rsidR="006722FF">
        <w:rPr>
          <w:rFonts w:eastAsia="Arial" w:cs="Calibri"/>
          <w:b/>
        </w:rPr>
        <w:t>artykułów spożywczych i przypraw,</w:t>
      </w:r>
      <w:r w:rsidR="00754A97" w:rsidRPr="00AD0B13">
        <w:rPr>
          <w:rFonts w:eastAsia="Times New Roman" w:cs="Times New Roman"/>
          <w:sz w:val="24"/>
          <w:szCs w:val="24"/>
        </w:rPr>
        <w:t xml:space="preserve"> </w:t>
      </w:r>
      <w:r w:rsidR="00754A97" w:rsidRPr="00AD0B13">
        <w:rPr>
          <w:rFonts w:eastAsia="Times New Roman" w:cs="Times New Roman"/>
          <w:sz w:val="24"/>
          <w:szCs w:val="24"/>
          <w:lang w:eastAsia="en-US"/>
        </w:rPr>
        <w:t>zgodnie z </w:t>
      </w:r>
      <w:r w:rsidR="00754A97" w:rsidRPr="00AD0B13">
        <w:rPr>
          <w:rFonts w:eastAsia="Times New Roman" w:cs="Times New Roman"/>
          <w:b/>
          <w:bCs/>
          <w:sz w:val="24"/>
          <w:szCs w:val="24"/>
          <w:lang w:eastAsia="en-US"/>
        </w:rPr>
        <w:t>ZAŁĄCZNIKIEM NR 2 DO SWZ - FORMULARZ CENOWY WRAZ ZE SZCZEGÓŁOWYM OPISEM PRZEDMIOTU ZAMÓWIENIA.</w:t>
      </w:r>
    </w:p>
    <w:p w14:paraId="7BB460CB" w14:textId="77777777" w:rsidR="008B2EBB" w:rsidRPr="008B2EBB" w:rsidRDefault="005C6B3C" w:rsidP="004B0AC7">
      <w:pPr>
        <w:widowControl w:val="0"/>
        <w:numPr>
          <w:ilvl w:val="0"/>
          <w:numId w:val="22"/>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r w:rsidR="004F793B">
        <w:rPr>
          <w:rFonts w:eastAsia="Calibri" w:cs="Times New Roman"/>
          <w:sz w:val="24"/>
          <w:szCs w:val="24"/>
          <w:lang w:eastAsia="en-US"/>
        </w:rPr>
        <w:t>:</w:t>
      </w:r>
    </w:p>
    <w:p w14:paraId="35255D45" w14:textId="5B57FC2F" w:rsidR="005C6B3C" w:rsidRDefault="008B2EBB" w:rsidP="00964839">
      <w:pPr>
        <w:widowControl w:val="0"/>
        <w:tabs>
          <w:tab w:val="left" w:pos="360"/>
        </w:tabs>
        <w:ind w:left="360"/>
        <w:jc w:val="both"/>
        <w:rPr>
          <w:rFonts w:cs="Times New Roman"/>
          <w:color w:val="000000"/>
          <w:sz w:val="24"/>
          <w:szCs w:val="24"/>
          <w:lang w:eastAsia="pl-PL"/>
        </w:rPr>
      </w:pPr>
      <w:r w:rsidRPr="008B2EBB">
        <w:rPr>
          <w:rFonts w:eastAsia="Calibri" w:cs="Times New Roman"/>
          <w:b/>
          <w:bCs/>
          <w:sz w:val="24"/>
          <w:szCs w:val="24"/>
          <w:lang w:eastAsia="en-US"/>
        </w:rPr>
        <w:t>15890000-3-Różne produkty spożywcze i produkty suszon</w:t>
      </w:r>
      <w:r w:rsidR="00964839">
        <w:rPr>
          <w:rFonts w:eastAsia="Calibri" w:cs="Times New Roman"/>
          <w:b/>
          <w:bCs/>
          <w:sz w:val="24"/>
          <w:szCs w:val="24"/>
          <w:lang w:eastAsia="en-US"/>
        </w:rPr>
        <w:t>e</w:t>
      </w:r>
      <w:r w:rsidR="00964839" w:rsidRPr="00964839">
        <w:rPr>
          <w:rFonts w:cs="Times New Roman"/>
          <w:sz w:val="24"/>
          <w:szCs w:val="24"/>
        </w:rPr>
        <w:t xml:space="preserve"> </w:t>
      </w:r>
      <w:r w:rsidR="00964839" w:rsidRPr="00F6785F">
        <w:rPr>
          <w:rFonts w:cs="Times New Roman"/>
          <w:sz w:val="24"/>
          <w:szCs w:val="24"/>
        </w:rPr>
        <w:t>oraz</w:t>
      </w:r>
      <w:r w:rsidR="00964839">
        <w:rPr>
          <w:rFonts w:cs="Times New Roman"/>
          <w:b/>
          <w:bCs/>
          <w:sz w:val="24"/>
          <w:szCs w:val="24"/>
        </w:rPr>
        <w:t xml:space="preserve"> </w:t>
      </w:r>
      <w:r w:rsidR="00964839">
        <w:rPr>
          <w:rFonts w:eastAsia="Calibri" w:cs="Times New Roman"/>
          <w:sz w:val="24"/>
          <w:szCs w:val="24"/>
          <w:lang w:eastAsia="en-US"/>
        </w:rPr>
        <w:t>zgodnie z formularzem cenowym- załącznik nr 2 do SWZ</w:t>
      </w:r>
    </w:p>
    <w:p w14:paraId="7577DD6E" w14:textId="38CB278F"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F52CF9">
        <w:rPr>
          <w:rFonts w:ascii="Times New Roman" w:hAnsi="Times New Roman" w:cs="Times New Roman"/>
          <w:b/>
          <w:bCs/>
          <w:sz w:val="24"/>
          <w:szCs w:val="24"/>
          <w:lang w:eastAsia="pl-PL"/>
        </w:rPr>
        <w:t>INFORMACJE O CZĘŚCIACH</w:t>
      </w:r>
      <w:bookmarkEnd w:id="9"/>
    </w:p>
    <w:p w14:paraId="1276BC1A" w14:textId="0B467776" w:rsidR="005C6B3C" w:rsidRPr="004E464B" w:rsidRDefault="005C6B3C" w:rsidP="008A73B6">
      <w:pPr>
        <w:widowControl w:val="0"/>
        <w:numPr>
          <w:ilvl w:val="0"/>
          <w:numId w:val="25"/>
        </w:numPr>
        <w:autoSpaceDE w:val="0"/>
        <w:autoSpaceDN w:val="0"/>
        <w:adjustRightInd w:val="0"/>
        <w:jc w:val="both"/>
        <w:rPr>
          <w:rFonts w:cs="Times New Roman"/>
          <w:sz w:val="24"/>
          <w:szCs w:val="24"/>
          <w:lang w:eastAsia="pl-PL"/>
        </w:rPr>
      </w:pPr>
      <w:r w:rsidRPr="00AE4E8E">
        <w:rPr>
          <w:rFonts w:cs="Times New Roman"/>
          <w:sz w:val="24"/>
          <w:szCs w:val="24"/>
          <w:lang w:eastAsia="pl-PL"/>
        </w:rPr>
        <w:t xml:space="preserve">Liczba części zamówienia/pakietów: </w:t>
      </w:r>
      <w:r w:rsidR="00AE4E8E" w:rsidRPr="00AE4E8E">
        <w:rPr>
          <w:rFonts w:cs="Times New Roman"/>
          <w:sz w:val="24"/>
          <w:szCs w:val="24"/>
          <w:lang w:eastAsia="pl-PL"/>
        </w:rPr>
        <w:t>1. Z</w:t>
      </w:r>
      <w:r w:rsidRPr="00AE4E8E">
        <w:rPr>
          <w:rFonts w:eastAsia="Times New Roman" w:cs="Times New Roman"/>
          <w:sz w:val="24"/>
          <w:szCs w:val="24"/>
          <w:lang w:eastAsia="en-US"/>
        </w:rPr>
        <w:t xml:space="preserve">amawiający </w:t>
      </w:r>
      <w:r w:rsidRPr="00AE4E8E">
        <w:rPr>
          <w:rFonts w:eastAsia="Times New Roman" w:cs="Times New Roman"/>
          <w:sz w:val="24"/>
          <w:szCs w:val="24"/>
          <w:u w:val="single"/>
          <w:lang w:eastAsia="en-US"/>
        </w:rPr>
        <w:t xml:space="preserve">nie dopuszcza </w:t>
      </w:r>
      <w:r w:rsidRPr="00AE4E8E">
        <w:rPr>
          <w:rFonts w:eastAsia="Times New Roman" w:cs="Times New Roman"/>
          <w:sz w:val="24"/>
          <w:szCs w:val="24"/>
          <w:lang w:eastAsia="en-US"/>
        </w:rPr>
        <w:t xml:space="preserve">składania ofert częściowych w ramach </w:t>
      </w:r>
      <w:r w:rsidRPr="004E464B">
        <w:rPr>
          <w:rFonts w:eastAsia="Times New Roman" w:cs="Times New Roman"/>
          <w:sz w:val="24"/>
          <w:szCs w:val="24"/>
          <w:lang w:eastAsia="en-US"/>
        </w:rPr>
        <w:t>pakietu</w:t>
      </w:r>
      <w:r w:rsidR="00D65CC6" w:rsidRPr="004E464B">
        <w:rPr>
          <w:rFonts w:eastAsia="Times New Roman" w:cs="Times New Roman"/>
          <w:sz w:val="24"/>
          <w:szCs w:val="24"/>
          <w:lang w:eastAsia="en-US"/>
        </w:rPr>
        <w:t>.</w:t>
      </w:r>
    </w:p>
    <w:p w14:paraId="2961B180" w14:textId="36BD6B27" w:rsidR="00754A97" w:rsidRPr="004E464B" w:rsidRDefault="00754A97" w:rsidP="008A73B6">
      <w:pPr>
        <w:widowControl w:val="0"/>
        <w:numPr>
          <w:ilvl w:val="0"/>
          <w:numId w:val="25"/>
        </w:numPr>
        <w:autoSpaceDE w:val="0"/>
        <w:autoSpaceDN w:val="0"/>
        <w:adjustRightInd w:val="0"/>
        <w:jc w:val="both"/>
        <w:rPr>
          <w:rFonts w:cs="Times New Roman"/>
          <w:sz w:val="24"/>
          <w:szCs w:val="24"/>
          <w:lang w:eastAsia="pl-PL"/>
        </w:rPr>
      </w:pPr>
      <w:r w:rsidRPr="004E464B">
        <w:rPr>
          <w:rFonts w:cs="Times New Roman"/>
          <w:sz w:val="24"/>
          <w:szCs w:val="24"/>
          <w:lang w:eastAsia="pl-PL"/>
        </w:rPr>
        <w:t xml:space="preserve">Podział zamówienia na części w przypadku niniejszego postępowania nie jest </w:t>
      </w:r>
      <w:r w:rsidR="00A51FAE" w:rsidRPr="004E464B">
        <w:rPr>
          <w:rFonts w:cs="Times New Roman"/>
          <w:sz w:val="24"/>
          <w:szCs w:val="24"/>
          <w:lang w:eastAsia="pl-PL"/>
        </w:rPr>
        <w:t>zasadny</w:t>
      </w:r>
      <w:r w:rsidRPr="004E464B">
        <w:rPr>
          <w:rFonts w:cs="Times New Roman"/>
          <w:sz w:val="24"/>
          <w:szCs w:val="24"/>
          <w:lang w:eastAsia="pl-PL"/>
        </w:rPr>
        <w:t xml:space="preserve">. Przedmiotem zamówienia jest </w:t>
      </w:r>
      <w:r w:rsidR="00B36B33">
        <w:rPr>
          <w:rFonts w:cs="Times New Roman"/>
          <w:sz w:val="24"/>
          <w:szCs w:val="24"/>
          <w:lang w:eastAsia="pl-PL"/>
        </w:rPr>
        <w:t xml:space="preserve">dostawa </w:t>
      </w:r>
      <w:r w:rsidR="006722FF">
        <w:rPr>
          <w:rFonts w:cs="Times New Roman"/>
          <w:sz w:val="24"/>
          <w:szCs w:val="24"/>
          <w:lang w:eastAsia="pl-PL"/>
        </w:rPr>
        <w:t>artykułów spożywczych i przypraw.</w:t>
      </w:r>
      <w:r w:rsidR="00262F84" w:rsidRPr="004E464B">
        <w:rPr>
          <w:rFonts w:cs="Times New Roman"/>
          <w:sz w:val="24"/>
          <w:szCs w:val="24"/>
          <w:lang w:eastAsia="pl-PL"/>
        </w:rPr>
        <w:t xml:space="preserve"> </w:t>
      </w:r>
      <w:r w:rsidR="00A51FAE" w:rsidRPr="004E464B">
        <w:rPr>
          <w:rFonts w:cs="Times New Roman"/>
          <w:sz w:val="24"/>
          <w:szCs w:val="24"/>
          <w:lang w:eastAsia="pl-PL"/>
        </w:rPr>
        <w:t xml:space="preserve">Każdy z potencjalnych </w:t>
      </w:r>
      <w:r w:rsidR="0088447D" w:rsidRPr="004E464B">
        <w:rPr>
          <w:rFonts w:cs="Times New Roman"/>
          <w:sz w:val="24"/>
          <w:szCs w:val="24"/>
          <w:lang w:eastAsia="pl-PL"/>
        </w:rPr>
        <w:t>wykonawców</w:t>
      </w:r>
      <w:r w:rsidR="00A51FAE" w:rsidRPr="004E464B">
        <w:rPr>
          <w:rFonts w:cs="Times New Roman"/>
          <w:sz w:val="24"/>
          <w:szCs w:val="24"/>
          <w:lang w:eastAsia="pl-PL"/>
        </w:rPr>
        <w:t xml:space="preserve"> prowadzących działalność w zakresie przedmiotu zamówienia jest w stanie zrealizować dostawy wszystkich wymaganych w zamówieniu produktów. </w:t>
      </w:r>
      <w:r w:rsidRPr="004E464B">
        <w:rPr>
          <w:rFonts w:cs="Times New Roman"/>
          <w:sz w:val="24"/>
          <w:szCs w:val="24"/>
          <w:lang w:eastAsia="pl-PL"/>
        </w:rPr>
        <w:t>Brak podziału zamówienia na części nie narusza konkurencji, gdyż o zamówienie może ubiegać się każdy Wykonawca spełniający warunki określone w niniejszej SWZ.</w:t>
      </w:r>
    </w:p>
    <w:p w14:paraId="701ADDBA" w14:textId="4339997F" w:rsidR="005C6B3C" w:rsidRPr="00AE4E8E" w:rsidRDefault="005C6B3C" w:rsidP="008A73B6">
      <w:pPr>
        <w:widowControl w:val="0"/>
        <w:numPr>
          <w:ilvl w:val="0"/>
          <w:numId w:val="25"/>
        </w:numPr>
        <w:autoSpaceDE w:val="0"/>
        <w:autoSpaceDN w:val="0"/>
        <w:adjustRightInd w:val="0"/>
        <w:jc w:val="both"/>
        <w:rPr>
          <w:rFonts w:cs="Times New Roman"/>
          <w:sz w:val="24"/>
          <w:szCs w:val="24"/>
          <w:lang w:eastAsia="pl-PL"/>
        </w:rPr>
      </w:pPr>
      <w:r w:rsidRPr="00AE4E8E">
        <w:rPr>
          <w:rFonts w:eastAsia="Calibri" w:cs="Times New Roman"/>
          <w:sz w:val="24"/>
          <w:szCs w:val="24"/>
          <w:lang w:eastAsia="en-US"/>
        </w:rPr>
        <w:t xml:space="preserve">Liczba części zamówienia, na którą wykonawca może złożyć ofertę: </w:t>
      </w:r>
      <w:r w:rsidR="00AE4E8E" w:rsidRPr="00AE4E8E">
        <w:rPr>
          <w:rFonts w:eastAsia="Calibri" w:cs="Times New Roman"/>
          <w:sz w:val="24"/>
          <w:szCs w:val="24"/>
          <w:lang w:eastAsia="en-US"/>
        </w:rPr>
        <w:t>1</w:t>
      </w:r>
    </w:p>
    <w:p w14:paraId="51B90FD2" w14:textId="02B71DE8" w:rsidR="005C6B3C" w:rsidRPr="00AE4E8E" w:rsidRDefault="005C6B3C" w:rsidP="008A73B6">
      <w:pPr>
        <w:widowControl w:val="0"/>
        <w:numPr>
          <w:ilvl w:val="0"/>
          <w:numId w:val="25"/>
        </w:numPr>
        <w:autoSpaceDE w:val="0"/>
        <w:autoSpaceDN w:val="0"/>
        <w:adjustRightInd w:val="0"/>
        <w:jc w:val="both"/>
        <w:rPr>
          <w:rFonts w:cs="Times New Roman"/>
          <w:sz w:val="24"/>
          <w:szCs w:val="24"/>
          <w:lang w:eastAsia="pl-PL"/>
        </w:rPr>
      </w:pPr>
      <w:r w:rsidRPr="00AE4E8E">
        <w:rPr>
          <w:rFonts w:cs="Times New Roman"/>
          <w:sz w:val="24"/>
          <w:szCs w:val="24"/>
          <w:lang w:eastAsia="pl-PL"/>
        </w:rPr>
        <w:t>Oferty można składać w odniesieniu do wszystkich części</w:t>
      </w:r>
      <w:r w:rsidR="00D65CC6" w:rsidRPr="00AE4E8E">
        <w:rPr>
          <w:rFonts w:cs="Times New Roman"/>
          <w:sz w:val="24"/>
          <w:szCs w:val="24"/>
          <w:lang w:eastAsia="pl-PL"/>
        </w:rPr>
        <w:t>.</w:t>
      </w:r>
    </w:p>
    <w:p w14:paraId="43A0D0D1" w14:textId="13C27508" w:rsidR="005C6B3C" w:rsidRPr="00A21293" w:rsidRDefault="005C6B3C" w:rsidP="008A73B6">
      <w:pPr>
        <w:widowControl w:val="0"/>
        <w:numPr>
          <w:ilvl w:val="0"/>
          <w:numId w:val="25"/>
        </w:numPr>
        <w:autoSpaceDE w:val="0"/>
        <w:autoSpaceDN w:val="0"/>
        <w:adjustRightInd w:val="0"/>
        <w:jc w:val="both"/>
        <w:rPr>
          <w:rFonts w:cs="Times New Roman"/>
          <w:b/>
          <w:bCs/>
          <w:color w:val="000000"/>
          <w:sz w:val="24"/>
          <w:szCs w:val="24"/>
          <w:lang w:eastAsia="pl-PL"/>
        </w:rPr>
      </w:pPr>
      <w:r w:rsidRPr="00AE4E8E">
        <w:rPr>
          <w:rFonts w:eastAsia="Times New Roman" w:cs="Times New Roman"/>
          <w:sz w:val="24"/>
          <w:szCs w:val="24"/>
          <w:lang w:eastAsia="en-US"/>
        </w:rPr>
        <w:t>Opis części zamówienia: zgodnie z </w:t>
      </w:r>
      <w:r w:rsidR="00D65CC6" w:rsidRPr="00AE4E8E">
        <w:rPr>
          <w:rFonts w:eastAsia="Times New Roman" w:cs="Times New Roman"/>
          <w:b/>
          <w:bCs/>
          <w:sz w:val="24"/>
          <w:szCs w:val="24"/>
          <w:lang w:eastAsia="en-US"/>
        </w:rPr>
        <w:t xml:space="preserve">ZAŁĄCZNIKIEM NR 2 DO SWZ - FORMULARZ CENOWY WRAZ ZE SZCZEGÓŁOWYM OPISEM PRZEDMIOTU </w:t>
      </w:r>
      <w:r w:rsidR="00D65CC6" w:rsidRPr="00A21293">
        <w:rPr>
          <w:rFonts w:eastAsia="Times New Roman" w:cs="Times New Roman"/>
          <w:b/>
          <w:bCs/>
          <w:sz w:val="24"/>
          <w:szCs w:val="24"/>
          <w:lang w:eastAsia="en-US"/>
        </w:rPr>
        <w:t>ZAMÓWIENIA.</w:t>
      </w:r>
    </w:p>
    <w:p w14:paraId="0B77C07D" w14:textId="77777777" w:rsidR="005C6B3C" w:rsidRPr="00FC043D" w:rsidRDefault="005C6B3C" w:rsidP="004B0AC7">
      <w:pPr>
        <w:widowControl w:val="0"/>
        <w:jc w:val="both"/>
        <w:rPr>
          <w:rFonts w:eastAsia="Times New Roman" w:cs="Times New Roman"/>
          <w:b/>
          <w:bCs/>
          <w:color w:val="FF0000"/>
          <w:sz w:val="24"/>
          <w:szCs w:val="24"/>
          <w:u w:val="single"/>
        </w:rPr>
      </w:pPr>
    </w:p>
    <w:p w14:paraId="0C2037BB" w14:textId="509472B0"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F52CF9">
        <w:rPr>
          <w:rFonts w:ascii="Times New Roman" w:hAnsi="Times New Roman" w:cs="Times New Roman"/>
          <w:b/>
          <w:bCs/>
          <w:sz w:val="24"/>
          <w:szCs w:val="24"/>
        </w:rPr>
        <w:t>PRZEDMIOTOWE ŚRODKI DOWODOWE</w:t>
      </w:r>
      <w:bookmarkEnd w:id="10"/>
    </w:p>
    <w:p w14:paraId="05B575F7" w14:textId="18F743CD" w:rsidR="005C6B3C" w:rsidRPr="004E464B" w:rsidRDefault="005C6B3C" w:rsidP="006316F4">
      <w:pPr>
        <w:widowControl w:val="0"/>
        <w:jc w:val="both"/>
        <w:rPr>
          <w:rFonts w:eastAsia="Calibri" w:cs="Times New Roman"/>
          <w:sz w:val="24"/>
          <w:szCs w:val="24"/>
          <w:lang w:eastAsia="en-US"/>
        </w:rPr>
      </w:pPr>
      <w:r w:rsidRPr="004E464B">
        <w:rPr>
          <w:rFonts w:eastAsia="Calibri" w:cs="Times New Roman"/>
          <w:sz w:val="24"/>
          <w:szCs w:val="24"/>
          <w:lang w:eastAsia="en-US"/>
        </w:rPr>
        <w:t xml:space="preserve">Zamawiający żąda złożenia wraz z ofertą przedmiotowych środków dowodowych: </w:t>
      </w:r>
    </w:p>
    <w:p w14:paraId="002FFE5E" w14:textId="05F15EDE" w:rsidR="00DA7CAE" w:rsidRPr="004E464B" w:rsidRDefault="00DA7CAE" w:rsidP="00DA7CAE">
      <w:pPr>
        <w:widowControl w:val="0"/>
        <w:jc w:val="both"/>
        <w:rPr>
          <w:rFonts w:eastAsia="Calibri" w:cs="Times New Roman"/>
          <w:sz w:val="24"/>
          <w:szCs w:val="24"/>
          <w:lang w:eastAsia="en-US"/>
        </w:rPr>
      </w:pPr>
      <w:r w:rsidRPr="004E464B">
        <w:rPr>
          <w:rFonts w:eastAsia="Calibri" w:cs="Times New Roman"/>
          <w:sz w:val="24"/>
          <w:szCs w:val="24"/>
          <w:lang w:eastAsia="en-US"/>
        </w:rPr>
        <w:t>- oświadczenia Wykonawcy o spełnieniu wymagań dotyczących przedmiotu zamówienia – zgodnie z ZAŁĄCZNIKIEM NR 4 do SWZ.</w:t>
      </w:r>
    </w:p>
    <w:p w14:paraId="60F0CDD0" w14:textId="7587C5B5" w:rsidR="00DA7CAE" w:rsidRPr="004E464B" w:rsidRDefault="00DA7CAE" w:rsidP="00DA7CAE">
      <w:pPr>
        <w:widowControl w:val="0"/>
        <w:jc w:val="both"/>
        <w:rPr>
          <w:rFonts w:eastAsia="Calibri" w:cs="Times New Roman"/>
          <w:sz w:val="24"/>
          <w:szCs w:val="24"/>
          <w:lang w:eastAsia="en-US"/>
        </w:rPr>
      </w:pPr>
      <w:r w:rsidRPr="004E464B">
        <w:rPr>
          <w:rFonts w:eastAsia="Calibri" w:cs="Times New Roman"/>
          <w:sz w:val="24"/>
          <w:szCs w:val="24"/>
          <w:lang w:eastAsia="en-US"/>
        </w:rPr>
        <w:t>- oświadczenia</w:t>
      </w:r>
      <w:r w:rsidR="004E464B" w:rsidRPr="004E464B">
        <w:rPr>
          <w:rFonts w:eastAsia="Calibri" w:cs="Times New Roman"/>
          <w:sz w:val="24"/>
          <w:szCs w:val="24"/>
          <w:lang w:eastAsia="en-US"/>
        </w:rPr>
        <w:t xml:space="preserve"> Wykonawcy</w:t>
      </w:r>
      <w:r w:rsidRPr="004E464B">
        <w:rPr>
          <w:rFonts w:eastAsia="Calibri" w:cs="Times New Roman"/>
          <w:sz w:val="24"/>
          <w:szCs w:val="24"/>
          <w:lang w:eastAsia="en-US"/>
        </w:rPr>
        <w:t xml:space="preserve">, że w Zakładzie Wykonawcy wdrożony jest system HACCP. </w:t>
      </w:r>
    </w:p>
    <w:p w14:paraId="3A94B57B" w14:textId="68A53873" w:rsidR="005C6B3C" w:rsidRPr="00AE4E8E" w:rsidRDefault="005C6B3C" w:rsidP="004B0AC7">
      <w:pPr>
        <w:widowControl w:val="0"/>
        <w:ind w:firstLine="709"/>
        <w:jc w:val="both"/>
        <w:rPr>
          <w:rFonts w:eastAsia="Calibri" w:cs="Times New Roman"/>
          <w:sz w:val="24"/>
          <w:szCs w:val="24"/>
          <w:lang w:eastAsia="en-US"/>
        </w:rPr>
      </w:pPr>
      <w:r w:rsidRPr="00AE4E8E">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FC043D" w:rsidRDefault="005C6B3C" w:rsidP="004B0AC7">
      <w:pPr>
        <w:widowControl w:val="0"/>
        <w:ind w:firstLine="709"/>
        <w:jc w:val="both"/>
        <w:rPr>
          <w:rFonts w:eastAsia="Calibri" w:cs="Times New Roman"/>
          <w:sz w:val="24"/>
          <w:szCs w:val="24"/>
          <w:lang w:eastAsia="en-US"/>
        </w:rPr>
      </w:pPr>
      <w:r w:rsidRPr="00FC043D">
        <w:rPr>
          <w:rFonts w:eastAsia="Calibri" w:cs="Times New Roman"/>
          <w:sz w:val="24"/>
          <w:szCs w:val="24"/>
          <w:lang w:eastAsia="en-US"/>
        </w:rPr>
        <w:t xml:space="preserve">Jeżeli wykonawca nie złoży przedmiotowych środków dowodowych lub 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719C3ACB" w:rsidR="005C6B3C" w:rsidRPr="00FC043D" w:rsidRDefault="00DA7CAE" w:rsidP="004B0AC7">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4B0AC7">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4B0AC7">
      <w:pPr>
        <w:widowControl w:val="0"/>
        <w:jc w:val="both"/>
        <w:rPr>
          <w:rFonts w:eastAsia="Calibri" w:cs="Times New Roman"/>
          <w:sz w:val="24"/>
          <w:szCs w:val="24"/>
          <w:lang w:eastAsia="en-US"/>
        </w:rPr>
      </w:pPr>
    </w:p>
    <w:p w14:paraId="513195A3" w14:textId="04E962A1"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F52CF9">
        <w:rPr>
          <w:rFonts w:ascii="Times New Roman" w:hAnsi="Times New Roman" w:cs="Times New Roman"/>
          <w:b/>
          <w:bCs/>
          <w:sz w:val="24"/>
          <w:szCs w:val="24"/>
          <w:lang w:eastAsia="pl-PL"/>
        </w:rPr>
        <w:t>WIZJA LOKALNA</w:t>
      </w:r>
      <w:bookmarkEnd w:id="11"/>
    </w:p>
    <w:p w14:paraId="764676D0" w14:textId="77777777" w:rsidR="005C6B3C" w:rsidRPr="00F76840" w:rsidRDefault="005C6B3C" w:rsidP="004B0AC7">
      <w:pPr>
        <w:widowControl w:val="0"/>
        <w:jc w:val="both"/>
        <w:rPr>
          <w:rFonts w:eastAsia="Arial" w:cs="Times New Roman"/>
          <w:sz w:val="24"/>
          <w:szCs w:val="24"/>
          <w:lang w:eastAsia="pl-PL"/>
        </w:rPr>
      </w:pPr>
      <w:r w:rsidRPr="00F76840">
        <w:rPr>
          <w:rFonts w:eastAsia="Arial" w:cs="Times New Roman"/>
          <w:sz w:val="24"/>
          <w:szCs w:val="24"/>
          <w:lang w:eastAsia="pl-PL"/>
        </w:rPr>
        <w:t xml:space="preserve">Zamawiający </w:t>
      </w:r>
      <w:r w:rsidRPr="00F76840">
        <w:rPr>
          <w:rFonts w:eastAsia="Arial" w:cs="Times New Roman"/>
          <w:sz w:val="24"/>
          <w:szCs w:val="24"/>
          <w:u w:val="single"/>
          <w:lang w:eastAsia="pl-PL"/>
        </w:rPr>
        <w:t>nie wymaga</w:t>
      </w:r>
      <w:r w:rsidRPr="00F76840">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4B0AC7">
      <w:pPr>
        <w:widowControl w:val="0"/>
        <w:jc w:val="both"/>
        <w:rPr>
          <w:rFonts w:eastAsia="Times New Roman" w:cs="Times New Roman"/>
          <w:b/>
          <w:bCs/>
          <w:color w:val="FF0000"/>
          <w:sz w:val="24"/>
          <w:szCs w:val="24"/>
          <w:u w:val="single"/>
        </w:rPr>
      </w:pPr>
    </w:p>
    <w:p w14:paraId="143CC807" w14:textId="05873C38" w:rsidR="00F76840" w:rsidRPr="00F76840"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F52CF9">
        <w:rPr>
          <w:rFonts w:ascii="Times New Roman" w:hAnsi="Times New Roman" w:cs="Times New Roman"/>
          <w:b/>
          <w:bCs/>
          <w:sz w:val="24"/>
          <w:szCs w:val="24"/>
        </w:rPr>
        <w:t>TERMIN I MIEJSCE REALIZACJI ZAMÓWIENIA</w:t>
      </w:r>
      <w:bookmarkStart w:id="13" w:name="_Hlk32559095"/>
      <w:bookmarkEnd w:id="12"/>
    </w:p>
    <w:p w14:paraId="692F1304" w14:textId="7EEDC7CA" w:rsidR="00F76840" w:rsidRPr="004E464B" w:rsidRDefault="00F76840" w:rsidP="008A73B6">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4E464B">
        <w:rPr>
          <w:rFonts w:eastAsia="Times New Roman" w:cs="Times New Roman"/>
          <w:position w:val="2"/>
          <w:sz w:val="24"/>
          <w:szCs w:val="24"/>
        </w:rPr>
        <w:t xml:space="preserve">Dostawy będą realizowane sukcesywnie </w:t>
      </w:r>
      <w:r w:rsidR="00262F84" w:rsidRPr="004E464B">
        <w:rPr>
          <w:rFonts w:eastAsia="Times New Roman" w:cs="Times New Roman"/>
          <w:position w:val="2"/>
          <w:sz w:val="24"/>
          <w:szCs w:val="24"/>
        </w:rPr>
        <w:t xml:space="preserve">przez </w:t>
      </w:r>
      <w:r w:rsidR="00262F84" w:rsidRPr="004E464B">
        <w:rPr>
          <w:rFonts w:cs="Times New Roman"/>
          <w:b/>
          <w:bCs/>
          <w:position w:val="2"/>
          <w:sz w:val="24"/>
          <w:szCs w:val="24"/>
        </w:rPr>
        <w:t xml:space="preserve">12 </w:t>
      </w:r>
      <w:r w:rsidR="00262F84" w:rsidRPr="004E464B">
        <w:rPr>
          <w:rFonts w:cs="Times New Roman"/>
          <w:b/>
          <w:position w:val="2"/>
          <w:sz w:val="24"/>
          <w:szCs w:val="24"/>
        </w:rPr>
        <w:t>miesięcy od daty obowiązywania umowy</w:t>
      </w:r>
    </w:p>
    <w:p w14:paraId="1760A7B2" w14:textId="19940E23" w:rsidR="00F76840" w:rsidRPr="004E464B" w:rsidRDefault="00F76840" w:rsidP="008A73B6">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4E464B">
        <w:rPr>
          <w:rFonts w:eastAsia="Times New Roman" w:cs="Times New Roman"/>
          <w:sz w:val="24"/>
          <w:szCs w:val="24"/>
          <w:lang w:eastAsia="en-US"/>
        </w:rPr>
        <w:lastRenderedPageBreak/>
        <w:t>Miejsce realizacji zamówienia:</w:t>
      </w:r>
      <w:r w:rsidR="00262F84" w:rsidRPr="004E464B">
        <w:rPr>
          <w:rFonts w:eastAsia="Times New Roman" w:cs="Times New Roman"/>
          <w:sz w:val="24"/>
          <w:szCs w:val="24"/>
          <w:lang w:eastAsia="en-US"/>
        </w:rPr>
        <w:t xml:space="preserve"> Magazyn Żywnościowy Zamawiającego, ul. Skarbowa 1, Kraków.</w:t>
      </w:r>
    </w:p>
    <w:bookmarkEnd w:id="13"/>
    <w:p w14:paraId="2859D4E8" w14:textId="77777777" w:rsidR="00A21293" w:rsidRPr="00FC043D" w:rsidRDefault="00A21293" w:rsidP="004B0AC7">
      <w:pPr>
        <w:widowControl w:val="0"/>
        <w:jc w:val="both"/>
        <w:rPr>
          <w:rFonts w:eastAsia="Times New Roman" w:cs="Times New Roman"/>
          <w:b/>
          <w:bCs/>
          <w:sz w:val="24"/>
          <w:szCs w:val="24"/>
          <w:u w:val="single"/>
        </w:rPr>
      </w:pPr>
    </w:p>
    <w:p w14:paraId="75A5F361" w14:textId="4BA860E6"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2"/>
      <w:r w:rsidRPr="00F52CF9">
        <w:rPr>
          <w:rFonts w:ascii="Times New Roman" w:hAnsi="Times New Roman" w:cs="Times New Roman"/>
          <w:b/>
          <w:bCs/>
          <w:sz w:val="24"/>
          <w:szCs w:val="24"/>
        </w:rPr>
        <w:t>OFERTY WARIANTOWE</w:t>
      </w:r>
      <w:bookmarkEnd w:id="14"/>
    </w:p>
    <w:p w14:paraId="7A76D3E2"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4B0AC7">
      <w:pPr>
        <w:widowControl w:val="0"/>
        <w:jc w:val="both"/>
        <w:rPr>
          <w:rFonts w:eastAsia="Times New Roman" w:cs="Times New Roman"/>
          <w:b/>
          <w:bCs/>
          <w:sz w:val="24"/>
          <w:szCs w:val="24"/>
          <w:u w:val="single"/>
        </w:rPr>
      </w:pPr>
    </w:p>
    <w:p w14:paraId="3EFA8983" w14:textId="0104EBDA"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3"/>
      <w:r w:rsidRPr="00F52CF9">
        <w:rPr>
          <w:rFonts w:ascii="Times New Roman" w:hAnsi="Times New Roman" w:cs="Times New Roman"/>
          <w:b/>
          <w:bCs/>
          <w:sz w:val="24"/>
          <w:szCs w:val="24"/>
        </w:rPr>
        <w:t>OFERTY RÓWNOWAŻNE</w:t>
      </w:r>
      <w:bookmarkEnd w:id="15"/>
    </w:p>
    <w:p w14:paraId="2C7A48E6" w14:textId="5200205A" w:rsidR="005C6B3C" w:rsidRPr="004E464B" w:rsidRDefault="005C6B3C" w:rsidP="004B0AC7">
      <w:pPr>
        <w:widowControl w:val="0"/>
        <w:jc w:val="both"/>
        <w:rPr>
          <w:rFonts w:eastAsia="Times New Roman" w:cs="Times New Roman"/>
          <w:sz w:val="24"/>
          <w:szCs w:val="24"/>
        </w:rPr>
      </w:pPr>
      <w:r w:rsidRPr="00F76840">
        <w:rPr>
          <w:rFonts w:eastAsia="Times New Roman" w:cs="Times New Roman"/>
          <w:sz w:val="24"/>
          <w:szCs w:val="24"/>
        </w:rPr>
        <w:t xml:space="preserve">Zamawiający </w:t>
      </w:r>
      <w:r w:rsidRPr="00F76840">
        <w:rPr>
          <w:rFonts w:eastAsia="Times New Roman" w:cs="Times New Roman"/>
          <w:b/>
          <w:bCs/>
          <w:sz w:val="24"/>
          <w:szCs w:val="24"/>
        </w:rPr>
        <w:t>dopuszcza</w:t>
      </w:r>
      <w:r w:rsidRPr="00F76840">
        <w:rPr>
          <w:rFonts w:eastAsia="Times New Roman" w:cs="Times New Roman"/>
          <w:sz w:val="24"/>
          <w:szCs w:val="24"/>
        </w:rPr>
        <w:t xml:space="preserve"> składanie ofert równoważnych. </w:t>
      </w:r>
    </w:p>
    <w:p w14:paraId="0BC0762D" w14:textId="0128CFE4" w:rsidR="00F76840" w:rsidRPr="004E464B" w:rsidRDefault="00F76840" w:rsidP="00F76840">
      <w:pPr>
        <w:widowControl w:val="0"/>
        <w:autoSpaceDE w:val="0"/>
        <w:autoSpaceDN w:val="0"/>
        <w:adjustRightInd w:val="0"/>
        <w:jc w:val="both"/>
        <w:rPr>
          <w:rFonts w:eastAsia="Times New Roman" w:cs="Times New Roman"/>
          <w:sz w:val="24"/>
          <w:szCs w:val="24"/>
          <w:lang w:eastAsia="pl-PL"/>
        </w:rPr>
      </w:pPr>
      <w:r w:rsidRPr="004E464B">
        <w:rPr>
          <w:rFonts w:eastAsia="Times New Roman" w:cs="Times New Roman"/>
          <w:sz w:val="24"/>
          <w:szCs w:val="24"/>
          <w:lang w:eastAsia="pl-PL"/>
        </w:rPr>
        <w:t xml:space="preserve">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4E464B">
        <w:rPr>
          <w:rFonts w:eastAsia="Times New Roman" w:cs="Times New Roman"/>
          <w:sz w:val="24"/>
          <w:szCs w:val="24"/>
        </w:rPr>
        <w:t xml:space="preserve">i ma na celu wskazać oczekiwania zamawiającego. </w:t>
      </w:r>
    </w:p>
    <w:p w14:paraId="71824674" w14:textId="14FC9537" w:rsidR="00F76840" w:rsidRPr="004E464B" w:rsidRDefault="00F76840" w:rsidP="00F76840">
      <w:pPr>
        <w:widowControl w:val="0"/>
        <w:autoSpaceDE w:val="0"/>
        <w:autoSpaceDN w:val="0"/>
        <w:adjustRightInd w:val="0"/>
        <w:ind w:firstLine="360"/>
        <w:jc w:val="both"/>
        <w:rPr>
          <w:rFonts w:eastAsia="Times New Roman" w:cs="Times New Roman"/>
          <w:sz w:val="24"/>
          <w:szCs w:val="24"/>
          <w:lang w:eastAsia="pl-PL"/>
        </w:rPr>
      </w:pPr>
      <w:r w:rsidRPr="004E464B">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1657DF02" w14:textId="6736F87D" w:rsidR="006C24B8" w:rsidRPr="004E464B" w:rsidRDefault="006C24B8" w:rsidP="00984F88">
      <w:pPr>
        <w:ind w:firstLine="360"/>
        <w:jc w:val="both"/>
        <w:rPr>
          <w:sz w:val="24"/>
          <w:szCs w:val="24"/>
        </w:rPr>
      </w:pPr>
      <w:r w:rsidRPr="004E464B">
        <w:rPr>
          <w:sz w:val="24"/>
          <w:szCs w:val="24"/>
        </w:rPr>
        <w:t>Wykonawca zobowiązany jest zaoferować artykuły żywnościowe, zgodnie z Formularzem cenowym lub produkty równoważne.</w:t>
      </w:r>
      <w:r w:rsidR="004E464B" w:rsidRPr="004E464B">
        <w:rPr>
          <w:sz w:val="24"/>
          <w:szCs w:val="24"/>
        </w:rPr>
        <w:t xml:space="preserve"> </w:t>
      </w:r>
      <w:r w:rsidRPr="004E464B">
        <w:rPr>
          <w:sz w:val="24"/>
          <w:szCs w:val="24"/>
        </w:rPr>
        <w:t>Pod pojęciem produktu równoważnego Zamawiający rozumie produkty o nie gorszych parametrach jakościowych, posiadający te same walory spożywcze (smak, zapach, barwa, estetyka, konsystencja) oraz zawierające w składzie co najmniej te same surowce użyte do produkcji, co artykuły określone przez zamawiającego.</w:t>
      </w:r>
    </w:p>
    <w:p w14:paraId="7DC6B9D0" w14:textId="07C3DCCE" w:rsidR="00984F88" w:rsidRPr="004E464B" w:rsidRDefault="006C24B8" w:rsidP="00984F88">
      <w:pPr>
        <w:jc w:val="both"/>
        <w:rPr>
          <w:strike/>
          <w:sz w:val="24"/>
          <w:szCs w:val="24"/>
        </w:rPr>
      </w:pPr>
      <w:r w:rsidRPr="004E464B">
        <w:rPr>
          <w:sz w:val="24"/>
          <w:szCs w:val="24"/>
        </w:rPr>
        <w:t xml:space="preserve">W przypadku gdy wykonawca będzie oferował artykuły spożywcze równoważne ma obowiązek </w:t>
      </w:r>
      <w:r w:rsidR="00984F88" w:rsidRPr="004E464B">
        <w:rPr>
          <w:rFonts w:eastAsia="Times New Roman" w:cs="Times New Roman"/>
          <w:sz w:val="24"/>
          <w:szCs w:val="24"/>
          <w:u w:val="single"/>
          <w:lang w:eastAsia="pl-PL"/>
        </w:rPr>
        <w:t>zaznaczyć/wyróżnić pozycje w których oferuje przedmiot zamówienia równoważny do opisanego przez zamawiającego oraz wykazać ich równoważność w stosunku do opisanego w dokumentacji zamówienia w szczególności w opisie przedmiotu zamówienia</w:t>
      </w:r>
      <w:r w:rsidR="00984F88" w:rsidRPr="004E464B">
        <w:rPr>
          <w:rFonts w:eastAsia="Times New Roman" w:cs="Times New Roman"/>
          <w:sz w:val="24"/>
          <w:szCs w:val="24"/>
          <w:lang w:eastAsia="pl-PL"/>
        </w:rPr>
        <w:t xml:space="preserve">. </w:t>
      </w:r>
      <w:r w:rsidR="00984F88" w:rsidRPr="004E464B">
        <w:rPr>
          <w:rFonts w:eastAsia="Times New Roman" w:cs="Times New Roman"/>
          <w:sz w:val="24"/>
          <w:szCs w:val="24"/>
        </w:rPr>
        <w:t xml:space="preserve">Wykonawca musi wykazać, że oferowane dostawy spełniają warunki określone przez zamawiającego w stopniu nie gorszym. </w:t>
      </w:r>
    </w:p>
    <w:p w14:paraId="75D59312" w14:textId="77777777" w:rsidR="00984F88" w:rsidRPr="004E464B" w:rsidRDefault="00984F88" w:rsidP="006C24B8">
      <w:pPr>
        <w:jc w:val="both"/>
        <w:rPr>
          <w:sz w:val="24"/>
          <w:szCs w:val="24"/>
        </w:rPr>
      </w:pPr>
    </w:p>
    <w:p w14:paraId="77944427" w14:textId="0981E1C3" w:rsidR="00984F88" w:rsidRPr="004E464B" w:rsidRDefault="00984F88" w:rsidP="00984F88">
      <w:pPr>
        <w:widowControl w:val="0"/>
        <w:jc w:val="both"/>
        <w:rPr>
          <w:rFonts w:eastAsia="Times New Roman" w:cs="Times New Roman"/>
          <w:sz w:val="24"/>
          <w:szCs w:val="24"/>
        </w:rPr>
      </w:pPr>
      <w:r w:rsidRPr="004E464B">
        <w:rPr>
          <w:rFonts w:eastAsia="Times New Roman" w:cs="Times New Roman"/>
          <w:sz w:val="24"/>
          <w:szCs w:val="24"/>
          <w:lang w:eastAsia="pl-PL"/>
        </w:rPr>
        <w:t xml:space="preserve">Opis zaproponowanych rozwiązań równoważnych musi być na tyle szczegółowy, żeby zamawiający przy ocenie oferty mógł ocenić czy zaproponowane rozwiązania są równoważne. Oznacza to, że na wykonawcy spoczywa obowiązek wykazania, że zaoferowane przez niego rozwiązanie jest równoważne w stosunku do opisanego przez zamawiającego. </w:t>
      </w:r>
      <w:r w:rsidRPr="004E464B">
        <w:rPr>
          <w:rFonts w:eastAsia="Times New Roman" w:cs="Times New Roman"/>
          <w:sz w:val="24"/>
          <w:szCs w:val="24"/>
        </w:rPr>
        <w:t xml:space="preserve">W przypadku, gdy wykonawca nie </w:t>
      </w:r>
      <w:r w:rsidRPr="004E464B">
        <w:rPr>
          <w:rFonts w:eastAsia="Times New Roman" w:cs="Times New Roman"/>
          <w:sz w:val="24"/>
          <w:szCs w:val="24"/>
          <w:lang w:eastAsia="pl-PL"/>
        </w:rPr>
        <w:t>zaznaczy/wyróżni</w:t>
      </w:r>
      <w:r w:rsidRPr="004E464B">
        <w:rPr>
          <w:rFonts w:eastAsia="Times New Roman" w:cs="Times New Roman"/>
          <w:sz w:val="24"/>
          <w:szCs w:val="24"/>
        </w:rPr>
        <w:t xml:space="preserve"> </w:t>
      </w:r>
      <w:r w:rsidRPr="004E464B">
        <w:rPr>
          <w:rFonts w:eastAsia="Times New Roman" w:cs="Times New Roman"/>
          <w:sz w:val="24"/>
          <w:szCs w:val="24"/>
          <w:lang w:eastAsia="pl-PL"/>
        </w:rPr>
        <w:t xml:space="preserve">pozycji w których oferuje przedmiot zamówienia równoważny do opisanego przez </w:t>
      </w:r>
      <w:r w:rsidR="00B36B33" w:rsidRPr="004E464B">
        <w:rPr>
          <w:rFonts w:eastAsia="Times New Roman" w:cs="Times New Roman"/>
          <w:sz w:val="24"/>
          <w:szCs w:val="24"/>
          <w:lang w:eastAsia="pl-PL"/>
        </w:rPr>
        <w:t>zamawiającego</w:t>
      </w:r>
      <w:r w:rsidR="00B36B33" w:rsidRPr="004E464B">
        <w:rPr>
          <w:rFonts w:eastAsia="Times New Roman" w:cs="Times New Roman"/>
          <w:sz w:val="24"/>
          <w:szCs w:val="24"/>
        </w:rPr>
        <w:t>,</w:t>
      </w:r>
      <w:r w:rsidRPr="004E464B">
        <w:rPr>
          <w:rFonts w:eastAsia="Times New Roman" w:cs="Times New Roman"/>
          <w:sz w:val="24"/>
          <w:szCs w:val="24"/>
        </w:rPr>
        <w:t xml:space="preserve"> to rozumie się przez to, że do kalkulacji ceny oferty oraz do wykonania umowy ujęto </w:t>
      </w:r>
      <w:r w:rsidR="0088447D" w:rsidRPr="004E464B">
        <w:rPr>
          <w:rFonts w:eastAsia="Times New Roman" w:cs="Times New Roman"/>
          <w:sz w:val="24"/>
          <w:szCs w:val="24"/>
        </w:rPr>
        <w:t xml:space="preserve">produkty </w:t>
      </w:r>
      <w:r w:rsidRPr="004E464B">
        <w:rPr>
          <w:rFonts w:eastAsia="Times New Roman" w:cs="Times New Roman"/>
          <w:sz w:val="24"/>
          <w:szCs w:val="24"/>
        </w:rPr>
        <w:t>zaproponowane w opisie przedmiotu zamówienia.</w:t>
      </w:r>
    </w:p>
    <w:p w14:paraId="2B6E3109" w14:textId="1D780F41" w:rsidR="006C24B8" w:rsidRPr="004E464B" w:rsidRDefault="006C24B8" w:rsidP="006C24B8">
      <w:pPr>
        <w:jc w:val="both"/>
        <w:rPr>
          <w:sz w:val="24"/>
          <w:szCs w:val="24"/>
        </w:rPr>
      </w:pPr>
      <w:r w:rsidRPr="004E464B">
        <w:rPr>
          <w:sz w:val="24"/>
          <w:szCs w:val="24"/>
        </w:rPr>
        <w:t>Oferowane produkty równoważne powinny charakteryzować się właściwościami jakościowymi takimi samymi lub zbliżonymi do tych, które zostały określone w SWZ,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0B55AD4D" w14:textId="77777777" w:rsidR="003B1239" w:rsidRPr="003B1239" w:rsidRDefault="003B1239" w:rsidP="004B0AC7">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4"/>
      <w:r w:rsidRPr="00F52CF9">
        <w:rPr>
          <w:rFonts w:ascii="Times New Roman" w:hAnsi="Times New Roman" w:cs="Times New Roman"/>
          <w:b/>
          <w:bCs/>
          <w:sz w:val="24"/>
          <w:szCs w:val="24"/>
        </w:rPr>
        <w:t>UMOWA RAMOWA</w:t>
      </w:r>
      <w:bookmarkEnd w:id="16"/>
    </w:p>
    <w:p w14:paraId="077240D8"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4B0AC7">
      <w:pPr>
        <w:widowControl w:val="0"/>
        <w:ind w:firstLine="360"/>
        <w:jc w:val="both"/>
        <w:rPr>
          <w:rFonts w:eastAsia="Times New Roman" w:cs="Times New Roman"/>
          <w:sz w:val="24"/>
          <w:szCs w:val="24"/>
        </w:rPr>
      </w:pPr>
    </w:p>
    <w:p w14:paraId="1AF6BA84" w14:textId="4A53AC46"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5"/>
      <w:r w:rsidRPr="00F52CF9">
        <w:rPr>
          <w:rFonts w:ascii="Times New Roman" w:hAnsi="Times New Roman" w:cs="Times New Roman"/>
          <w:b/>
          <w:bCs/>
          <w:sz w:val="24"/>
          <w:szCs w:val="24"/>
        </w:rPr>
        <w:t>AUKCJA ELEKTRONICZNA</w:t>
      </w:r>
      <w:bookmarkEnd w:id="17"/>
    </w:p>
    <w:p w14:paraId="065E081D"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4B0AC7">
      <w:pPr>
        <w:widowControl w:val="0"/>
        <w:ind w:firstLine="360"/>
        <w:jc w:val="both"/>
        <w:rPr>
          <w:rFonts w:eastAsia="Times New Roman" w:cs="Times New Roman"/>
          <w:sz w:val="24"/>
          <w:szCs w:val="24"/>
        </w:rPr>
      </w:pPr>
    </w:p>
    <w:p w14:paraId="5B21F001" w14:textId="3F73270B"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6"/>
      <w:r w:rsidRPr="00F52CF9">
        <w:rPr>
          <w:rFonts w:ascii="Times New Roman" w:hAnsi="Times New Roman" w:cs="Times New Roman"/>
          <w:b/>
          <w:bCs/>
          <w:sz w:val="24"/>
          <w:szCs w:val="24"/>
        </w:rPr>
        <w:t>ZAMÓWIENIA O KTÓRYCH MOWA W ART. 214 UST. 1 PKT 7 I 8 PZP</w:t>
      </w:r>
      <w:bookmarkEnd w:id="18"/>
    </w:p>
    <w:p w14:paraId="4001305A" w14:textId="0AAF62BD" w:rsidR="005C6B3C" w:rsidRPr="00F76840" w:rsidRDefault="005C6B3C" w:rsidP="004B0AC7">
      <w:pPr>
        <w:widowControl w:val="0"/>
        <w:jc w:val="both"/>
        <w:rPr>
          <w:rFonts w:eastAsia="Calibri" w:cs="Times New Roman"/>
          <w:sz w:val="24"/>
          <w:szCs w:val="24"/>
          <w:lang w:eastAsia="en-US"/>
        </w:rPr>
      </w:pPr>
      <w:r w:rsidRPr="00F76840">
        <w:rPr>
          <w:rFonts w:eastAsia="Times New Roman" w:cs="Times New Roman"/>
          <w:sz w:val="24"/>
          <w:szCs w:val="24"/>
        </w:rPr>
        <w:t xml:space="preserve">Zamawiający </w:t>
      </w:r>
      <w:r w:rsidRPr="00F76840">
        <w:rPr>
          <w:rFonts w:eastAsia="Times New Roman" w:cs="Times New Roman"/>
          <w:sz w:val="24"/>
          <w:szCs w:val="24"/>
          <w:u w:val="single"/>
        </w:rPr>
        <w:t>nie przewiduje</w:t>
      </w:r>
      <w:r w:rsidRPr="00F76840">
        <w:rPr>
          <w:rFonts w:eastAsia="Times New Roman" w:cs="Times New Roman"/>
          <w:sz w:val="24"/>
          <w:szCs w:val="24"/>
        </w:rPr>
        <w:t xml:space="preserve"> udzielania zamówień, o których mowa w art. </w:t>
      </w:r>
      <w:r w:rsidRPr="00F76840">
        <w:rPr>
          <w:rFonts w:eastAsia="Calibri" w:cs="Times New Roman"/>
          <w:sz w:val="24"/>
          <w:szCs w:val="24"/>
          <w:lang w:eastAsia="en-US"/>
        </w:rPr>
        <w:t xml:space="preserve">214 ust. 1 pkt 7 i 8 </w:t>
      </w:r>
      <w:r w:rsidR="0061774E" w:rsidRPr="00F76840">
        <w:rPr>
          <w:rFonts w:eastAsia="Calibri" w:cs="Times New Roman"/>
          <w:sz w:val="24"/>
          <w:szCs w:val="24"/>
          <w:lang w:eastAsia="en-US"/>
        </w:rPr>
        <w:t>ustawy pzp</w:t>
      </w:r>
    </w:p>
    <w:p w14:paraId="35506D06" w14:textId="77777777" w:rsidR="005C6B3C" w:rsidRPr="00FC043D" w:rsidRDefault="005C6B3C" w:rsidP="004B0AC7">
      <w:pPr>
        <w:widowControl w:val="0"/>
        <w:jc w:val="both"/>
        <w:rPr>
          <w:rFonts w:eastAsia="Times New Roman" w:cs="Times New Roman"/>
          <w:sz w:val="24"/>
          <w:szCs w:val="24"/>
        </w:rPr>
      </w:pPr>
    </w:p>
    <w:p w14:paraId="697343E3" w14:textId="6A5EC34E"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7"/>
      <w:r w:rsidRPr="00F52CF9">
        <w:rPr>
          <w:rFonts w:ascii="Times New Roman" w:hAnsi="Times New Roman" w:cs="Times New Roman"/>
          <w:b/>
          <w:bCs/>
          <w:sz w:val="24"/>
          <w:szCs w:val="24"/>
        </w:rPr>
        <w:t>KATALOGI ELEKTRONICZNE</w:t>
      </w:r>
      <w:bookmarkEnd w:id="19"/>
    </w:p>
    <w:p w14:paraId="06004AF6" w14:textId="77777777" w:rsidR="005C6B3C" w:rsidRPr="00FC043D" w:rsidRDefault="005C6B3C" w:rsidP="004B0AC7">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4B0AC7">
      <w:pPr>
        <w:widowControl w:val="0"/>
        <w:rPr>
          <w:rFonts w:cs="Times New Roman"/>
          <w:sz w:val="24"/>
          <w:szCs w:val="24"/>
        </w:rPr>
      </w:pPr>
    </w:p>
    <w:p w14:paraId="7C088784" w14:textId="1129E080"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8"/>
      <w:r w:rsidRPr="00F52CF9">
        <w:rPr>
          <w:rFonts w:ascii="Times New Roman" w:eastAsia="Times New Roman" w:hAnsi="Times New Roman" w:cs="Times New Roman"/>
          <w:b/>
          <w:bCs/>
          <w:sz w:val="24"/>
          <w:szCs w:val="24"/>
          <w:lang w:eastAsia="pl-PL"/>
        </w:rPr>
        <w:t xml:space="preserve">INFORMACJĘ O ZASTRZEŻENIU UBIEGANIA SIĘ O UDZIELENIE </w:t>
      </w:r>
      <w:r w:rsidRPr="00F52CF9">
        <w:rPr>
          <w:rFonts w:ascii="Times New Roman" w:eastAsia="Times New Roman" w:hAnsi="Times New Roman" w:cs="Times New Roman"/>
          <w:b/>
          <w:bCs/>
          <w:sz w:val="24"/>
          <w:szCs w:val="24"/>
          <w:lang w:eastAsia="pl-PL"/>
        </w:rPr>
        <w:lastRenderedPageBreak/>
        <w:t>ZAMÓWIENIA</w:t>
      </w:r>
      <w:bookmarkEnd w:id="20"/>
    </w:p>
    <w:p w14:paraId="6E43C0B8" w14:textId="7EDF106F" w:rsidR="005C6B3C" w:rsidRPr="00FC043D" w:rsidRDefault="005C6B3C" w:rsidP="004B0AC7">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4B0AC7">
      <w:pPr>
        <w:widowControl w:val="0"/>
        <w:rPr>
          <w:rFonts w:cs="Times New Roman"/>
          <w:sz w:val="24"/>
          <w:szCs w:val="24"/>
        </w:rPr>
      </w:pPr>
    </w:p>
    <w:p w14:paraId="572AFE1F" w14:textId="0E79F58B"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9"/>
      <w:r w:rsidRPr="00F52CF9">
        <w:rPr>
          <w:rFonts w:ascii="Times New Roman" w:hAnsi="Times New Roman" w:cs="Times New Roman"/>
          <w:b/>
          <w:bCs/>
          <w:sz w:val="24"/>
          <w:szCs w:val="24"/>
        </w:rPr>
        <w:t>INFORMACJA O KLUCZOWYCH CZĘŚCIACH ZAMÓWIENIA</w:t>
      </w:r>
      <w:bookmarkEnd w:id="21"/>
    </w:p>
    <w:p w14:paraId="2763D344" w14:textId="51BD0550" w:rsidR="005C6B3C" w:rsidRPr="00F76840" w:rsidRDefault="005C6B3C" w:rsidP="004B0AC7">
      <w:pPr>
        <w:widowControl w:val="0"/>
        <w:rPr>
          <w:rFonts w:eastAsia="Times New Roman" w:cs="Times New Roman"/>
          <w:sz w:val="24"/>
          <w:szCs w:val="24"/>
        </w:rPr>
      </w:pPr>
      <w:r w:rsidRPr="00F76840">
        <w:rPr>
          <w:rFonts w:eastAsia="Times New Roman" w:cs="Times New Roman"/>
          <w:sz w:val="24"/>
          <w:szCs w:val="24"/>
        </w:rPr>
        <w:t xml:space="preserve">Zamawiający </w:t>
      </w:r>
      <w:r w:rsidRPr="00F76840">
        <w:rPr>
          <w:rFonts w:eastAsia="Times New Roman" w:cs="Times New Roman"/>
          <w:sz w:val="24"/>
          <w:szCs w:val="24"/>
          <w:u w:val="single"/>
        </w:rPr>
        <w:t>nie zastrzega</w:t>
      </w:r>
      <w:r w:rsidRPr="00F76840">
        <w:rPr>
          <w:rFonts w:eastAsia="Times New Roman" w:cs="Times New Roman"/>
          <w:sz w:val="24"/>
          <w:szCs w:val="24"/>
        </w:rPr>
        <w:t xml:space="preserve"> wykonania kluczowych części zamówienia przez </w:t>
      </w:r>
      <w:r w:rsidR="0049316C" w:rsidRPr="00F76840">
        <w:rPr>
          <w:rFonts w:eastAsia="Times New Roman" w:cs="Times New Roman"/>
          <w:sz w:val="24"/>
          <w:szCs w:val="24"/>
        </w:rPr>
        <w:t>w</w:t>
      </w:r>
      <w:r w:rsidRPr="00F76840">
        <w:rPr>
          <w:rFonts w:eastAsia="Times New Roman" w:cs="Times New Roman"/>
          <w:sz w:val="24"/>
          <w:szCs w:val="24"/>
        </w:rPr>
        <w:t>ykonawcę.</w:t>
      </w:r>
    </w:p>
    <w:p w14:paraId="1DFED611" w14:textId="77777777" w:rsidR="005C6B3C" w:rsidRPr="00FC043D" w:rsidRDefault="005C6B3C" w:rsidP="004B0AC7">
      <w:pPr>
        <w:widowControl w:val="0"/>
        <w:jc w:val="both"/>
        <w:outlineLvl w:val="0"/>
        <w:rPr>
          <w:rFonts w:cs="Times New Roman"/>
          <w:b/>
          <w:bCs/>
          <w:sz w:val="24"/>
          <w:szCs w:val="24"/>
        </w:rPr>
      </w:pPr>
    </w:p>
    <w:p w14:paraId="0E1241DC" w14:textId="3347FF51"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0"/>
      <w:r w:rsidRPr="00F52CF9">
        <w:rPr>
          <w:rFonts w:ascii="Times New Roman" w:hAnsi="Times New Roman" w:cs="Times New Roman"/>
          <w:b/>
          <w:bCs/>
          <w:sz w:val="24"/>
          <w:szCs w:val="24"/>
        </w:rPr>
        <w:t>PODWYKONAWSTWO</w:t>
      </w:r>
      <w:bookmarkEnd w:id="22"/>
    </w:p>
    <w:p w14:paraId="6D75586E" w14:textId="77777777" w:rsidR="005C6B3C" w:rsidRPr="00E2192D" w:rsidRDefault="005C6B3C" w:rsidP="008A73B6">
      <w:pPr>
        <w:widowControl w:val="0"/>
        <w:numPr>
          <w:ilvl w:val="0"/>
          <w:numId w:val="23"/>
        </w:numPr>
        <w:tabs>
          <w:tab w:val="clear" w:pos="720"/>
          <w:tab w:val="num" w:pos="-1074"/>
        </w:tabs>
        <w:ind w:left="357"/>
        <w:jc w:val="both"/>
        <w:rPr>
          <w:rFonts w:cs="Times New Roman"/>
          <w:sz w:val="24"/>
          <w:szCs w:val="24"/>
        </w:rPr>
      </w:pPr>
      <w:r w:rsidRPr="00E2192D">
        <w:rPr>
          <w:rFonts w:cs="Times New Roman"/>
          <w:sz w:val="24"/>
          <w:szCs w:val="24"/>
        </w:rPr>
        <w:t xml:space="preserve">Zamawiający </w:t>
      </w:r>
      <w:r w:rsidRPr="00E2192D">
        <w:rPr>
          <w:rFonts w:cs="Times New Roman"/>
          <w:b/>
          <w:bCs/>
          <w:sz w:val="24"/>
          <w:szCs w:val="24"/>
        </w:rPr>
        <w:t>dopuszcza</w:t>
      </w:r>
      <w:r w:rsidRPr="00E2192D">
        <w:rPr>
          <w:rFonts w:cs="Times New Roman"/>
          <w:sz w:val="24"/>
          <w:szCs w:val="24"/>
        </w:rPr>
        <w:t xml:space="preserve"> powierzenie</w:t>
      </w:r>
      <w:r w:rsidRPr="00E2192D">
        <w:rPr>
          <w:rFonts w:cs="Times New Roman"/>
          <w:sz w:val="24"/>
          <w:szCs w:val="24"/>
          <w:vertAlign w:val="superscript"/>
        </w:rPr>
        <w:t xml:space="preserve"> </w:t>
      </w:r>
      <w:r w:rsidRPr="00E2192D">
        <w:rPr>
          <w:rFonts w:cs="Times New Roman"/>
          <w:sz w:val="24"/>
          <w:szCs w:val="24"/>
        </w:rPr>
        <w:t xml:space="preserve">wykonania części zamówienia podwykonawcy. </w:t>
      </w:r>
    </w:p>
    <w:p w14:paraId="5B85FAB9" w14:textId="77777777" w:rsidR="003753CF" w:rsidRPr="00E2192D" w:rsidRDefault="005C6B3C" w:rsidP="008A73B6">
      <w:pPr>
        <w:widowControl w:val="0"/>
        <w:numPr>
          <w:ilvl w:val="0"/>
          <w:numId w:val="23"/>
        </w:numPr>
        <w:tabs>
          <w:tab w:val="clear" w:pos="720"/>
          <w:tab w:val="num" w:pos="-1074"/>
        </w:tabs>
        <w:ind w:left="357"/>
        <w:jc w:val="both"/>
        <w:rPr>
          <w:rFonts w:eastAsia="Times New Roman" w:cs="Times New Roman"/>
          <w:sz w:val="24"/>
          <w:szCs w:val="24"/>
        </w:rPr>
      </w:pPr>
      <w:r w:rsidRPr="00E2192D">
        <w:rPr>
          <w:rFonts w:eastAsia="Times New Roman" w:cs="Times New Roman"/>
          <w:sz w:val="24"/>
          <w:szCs w:val="24"/>
        </w:rPr>
        <w:t xml:space="preserve">W przypadku wykonywania przedmiotu zamówienia z udziałem podwykonawców </w:t>
      </w:r>
      <w:r w:rsidR="0049316C" w:rsidRPr="00E2192D">
        <w:rPr>
          <w:rFonts w:eastAsia="Times New Roman" w:cs="Times New Roman"/>
          <w:sz w:val="24"/>
          <w:szCs w:val="24"/>
        </w:rPr>
        <w:t>w</w:t>
      </w:r>
      <w:r w:rsidRPr="00E2192D">
        <w:rPr>
          <w:rFonts w:eastAsia="Times New Roman" w:cs="Times New Roman"/>
          <w:sz w:val="24"/>
          <w:szCs w:val="24"/>
        </w:rPr>
        <w:t xml:space="preserve">ykonawca zobowiązany jest do wskazania w swojej ofercie, części zamówienia (zakresy), których wykonanie zamierza powierzyć podwykonawcom </w:t>
      </w:r>
      <w:r w:rsidRPr="00E2192D">
        <w:rPr>
          <w:rFonts w:eastAsia="Cambria" w:cs="Times New Roman"/>
          <w:sz w:val="24"/>
          <w:szCs w:val="24"/>
        </w:rPr>
        <w:t>oraz podał (o ile są mu wiadome na tym etapie) nazwy (firmy) tych podwykonawców</w:t>
      </w:r>
      <w:bookmarkStart w:id="23" w:name="_Hlk25822471"/>
      <w:r w:rsidRPr="00E2192D">
        <w:rPr>
          <w:rFonts w:eastAsia="Times New Roman" w:cs="Times New Roman"/>
          <w:sz w:val="24"/>
          <w:szCs w:val="24"/>
        </w:rPr>
        <w:t>.</w:t>
      </w:r>
      <w:bookmarkEnd w:id="23"/>
    </w:p>
    <w:p w14:paraId="3C75B045" w14:textId="77777777" w:rsidR="007E462F" w:rsidRPr="00E2192D" w:rsidRDefault="003753CF" w:rsidP="008A73B6">
      <w:pPr>
        <w:widowControl w:val="0"/>
        <w:numPr>
          <w:ilvl w:val="0"/>
          <w:numId w:val="23"/>
        </w:numPr>
        <w:tabs>
          <w:tab w:val="clear" w:pos="720"/>
          <w:tab w:val="num" w:pos="-1074"/>
        </w:tabs>
        <w:ind w:left="357"/>
        <w:jc w:val="both"/>
        <w:rPr>
          <w:rFonts w:eastAsia="Times New Roman" w:cs="Times New Roman"/>
          <w:sz w:val="24"/>
          <w:szCs w:val="24"/>
        </w:rPr>
      </w:pPr>
      <w:bookmarkStart w:id="24" w:name="_Hlk95117335"/>
      <w:r w:rsidRPr="00E2192D">
        <w:rPr>
          <w:rFonts w:eastAsia="Times New Roman" w:cs="Times New Roman"/>
          <w:sz w:val="24"/>
          <w:szCs w:val="24"/>
        </w:rPr>
        <w:t xml:space="preserve">Wykonawca, który zamierza powierzyć wykonanie części zamówienia podwykonawcy </w:t>
      </w:r>
      <w:r w:rsidRPr="00E2192D">
        <w:rPr>
          <w:rFonts w:eastAsia="Times New Roman" w:cs="Times New Roman"/>
          <w:sz w:val="24"/>
          <w:szCs w:val="24"/>
          <w:u w:val="single"/>
          <w:lang w:eastAsia="pl-PL"/>
        </w:rPr>
        <w:t>będącego podmiotem udostępniającym zasoby</w:t>
      </w:r>
      <w:r w:rsidRPr="00E2192D">
        <w:rPr>
          <w:rFonts w:eastAsia="Times New Roman" w:cs="Times New Roman"/>
          <w:sz w:val="24"/>
          <w:szCs w:val="24"/>
        </w:rPr>
        <w:t xml:space="preserve"> </w:t>
      </w:r>
      <w:r w:rsidRPr="00E2192D">
        <w:rPr>
          <w:rFonts w:eastAsia="Times New Roman" w:cs="Times New Roman"/>
          <w:sz w:val="24"/>
          <w:szCs w:val="24"/>
          <w:u w:val="single"/>
          <w:lang w:eastAsia="pl-PL"/>
        </w:rPr>
        <w:t>w celu wykazania spełniania warunków</w:t>
      </w:r>
      <w:r w:rsidR="007E462F" w:rsidRPr="00E2192D">
        <w:rPr>
          <w:rFonts w:eastAsia="Times New Roman" w:cs="Times New Roman"/>
          <w:sz w:val="24"/>
          <w:szCs w:val="24"/>
          <w:u w:val="single"/>
          <w:lang w:eastAsia="pl-PL"/>
        </w:rPr>
        <w:t xml:space="preserve"> udziału w postępowaniu</w:t>
      </w:r>
      <w:r w:rsidRPr="00E2192D">
        <w:rPr>
          <w:rFonts w:eastAsia="Times New Roman" w:cs="Times New Roman"/>
          <w:sz w:val="24"/>
          <w:szCs w:val="24"/>
          <w:lang w:eastAsia="pl-PL"/>
        </w:rPr>
        <w:t xml:space="preserve">, w celu wykazania braku istnienia wobec niego podstaw wykluczenia z udziału w postępowaniu składa </w:t>
      </w:r>
      <w:r w:rsidRPr="00E2192D">
        <w:rPr>
          <w:sz w:val="24"/>
          <w:szCs w:val="24"/>
        </w:rPr>
        <w:t xml:space="preserve">oświadczenie podwykonawcy o niepodleganiu wykluczeniu </w:t>
      </w:r>
      <w:r w:rsidRPr="00E2192D">
        <w:rPr>
          <w:rFonts w:eastAsia="Times New Roman" w:cs="Times New Roman"/>
          <w:sz w:val="24"/>
          <w:szCs w:val="24"/>
          <w:lang w:eastAsia="pl-PL"/>
        </w:rPr>
        <w:t>i podmiotowe środki dowodowe</w:t>
      </w:r>
      <w:r w:rsidRPr="00E2192D">
        <w:rPr>
          <w:rFonts w:eastAsia="Times New Roman" w:cs="Times New Roman"/>
          <w:sz w:val="24"/>
          <w:szCs w:val="24"/>
        </w:rPr>
        <w:t xml:space="preserve">, </w:t>
      </w:r>
      <w:r w:rsidRPr="00E2192D">
        <w:rPr>
          <w:rFonts w:eastAsia="Times New Roman" w:cs="Times New Roman"/>
          <w:sz w:val="24"/>
          <w:szCs w:val="24"/>
          <w:lang w:eastAsia="pl-PL"/>
        </w:rPr>
        <w:t>określone w niniejszej SWZ.</w:t>
      </w:r>
    </w:p>
    <w:p w14:paraId="0A234E80" w14:textId="337BB6BB" w:rsidR="003753CF" w:rsidRPr="0006165F" w:rsidRDefault="005C6B3C" w:rsidP="0006165F">
      <w:pPr>
        <w:widowControl w:val="0"/>
        <w:numPr>
          <w:ilvl w:val="0"/>
          <w:numId w:val="23"/>
        </w:numPr>
        <w:tabs>
          <w:tab w:val="clear" w:pos="720"/>
          <w:tab w:val="num" w:pos="-1074"/>
        </w:tabs>
        <w:ind w:left="357"/>
        <w:jc w:val="both"/>
        <w:rPr>
          <w:rFonts w:eastAsia="Times New Roman" w:cs="Times New Roman"/>
          <w:sz w:val="24"/>
          <w:szCs w:val="24"/>
        </w:rPr>
      </w:pPr>
      <w:r w:rsidRPr="003753CF">
        <w:rPr>
          <w:rFonts w:eastAsia="Times New Roman" w:cs="Times New Roman"/>
          <w:sz w:val="24"/>
          <w:szCs w:val="24"/>
          <w:lang w:eastAsia="pl-PL"/>
        </w:rPr>
        <w:t xml:space="preserve">Jeżeli zmiana albo rezygnacja z podwykonawcy dotyczy podmiotu, na którego zasoby wykonawca powoływał się, na zasadach określonych w </w:t>
      </w:r>
      <w:hyperlink r:id="rId15" w:history="1">
        <w:r w:rsidRPr="003753CF">
          <w:rPr>
            <w:rFonts w:eastAsia="Times New Roman" w:cs="Times New Roman"/>
            <w:color w:val="0000FF"/>
            <w:sz w:val="24"/>
            <w:szCs w:val="24"/>
            <w:u w:val="single"/>
            <w:lang w:eastAsia="pl-PL"/>
          </w:rPr>
          <w:t>art. 118 ust. 1</w:t>
        </w:r>
      </w:hyperlink>
      <w:r w:rsidRPr="003753CF">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w:t>
      </w:r>
      <w:r w:rsidRPr="0006165F">
        <w:rPr>
          <w:rFonts w:eastAsia="Times New Roman" w:cs="Times New Roman"/>
          <w:sz w:val="24"/>
          <w:szCs w:val="24"/>
          <w:lang w:eastAsia="pl-PL"/>
        </w:rPr>
        <w:t xml:space="preserve">niż podwykonawca, na którego zasoby wykonawca powoływał się w trakcie postępowania o udzielenie zamówienia. </w:t>
      </w:r>
    </w:p>
    <w:bookmarkEnd w:id="24"/>
    <w:p w14:paraId="4E012564" w14:textId="77777777" w:rsidR="005C6B3C" w:rsidRPr="00FC043D" w:rsidRDefault="005C6B3C" w:rsidP="004B0AC7">
      <w:pPr>
        <w:widowControl w:val="0"/>
        <w:ind w:left="709"/>
        <w:jc w:val="both"/>
        <w:rPr>
          <w:rFonts w:eastAsia="Times New Roman" w:cs="Times New Roman"/>
          <w:sz w:val="24"/>
          <w:szCs w:val="24"/>
          <w:highlight w:val="cyan"/>
        </w:rPr>
      </w:pPr>
    </w:p>
    <w:p w14:paraId="1D045542" w14:textId="0E1FF908"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r w:rsidRPr="00F52CF9">
        <w:rPr>
          <w:rFonts w:ascii="Times New Roman" w:hAnsi="Times New Roman" w:cs="Times New Roman"/>
          <w:b/>
          <w:bCs/>
          <w:sz w:val="24"/>
          <w:szCs w:val="24"/>
        </w:rPr>
        <w:t>WYMAGANIA DOTYCZĄCE ZATRUDNIENIA NA PODSTAWIE STOSUNKU PRACY</w:t>
      </w:r>
      <w:bookmarkEnd w:id="25"/>
    </w:p>
    <w:p w14:paraId="4A4775FB" w14:textId="77777777" w:rsidR="005C6B3C" w:rsidRPr="00E2192D" w:rsidRDefault="005C6B3C" w:rsidP="004B0AC7">
      <w:pPr>
        <w:widowControl w:val="0"/>
        <w:autoSpaceDE w:val="0"/>
        <w:autoSpaceDN w:val="0"/>
        <w:adjustRightInd w:val="0"/>
        <w:jc w:val="both"/>
        <w:rPr>
          <w:rFonts w:eastAsia="Times New Roman" w:cs="Times New Roman"/>
          <w:sz w:val="24"/>
          <w:szCs w:val="24"/>
          <w:lang w:eastAsia="pl-PL"/>
        </w:rPr>
      </w:pPr>
      <w:bookmarkStart w:id="26" w:name="_Hlk66432138"/>
      <w:r w:rsidRPr="00E2192D">
        <w:rPr>
          <w:rFonts w:eastAsia="Times New Roman" w:cs="Times New Roman"/>
          <w:sz w:val="24"/>
          <w:szCs w:val="24"/>
          <w:lang w:eastAsia="en-US"/>
        </w:rPr>
        <w:t xml:space="preserve">Zamawiający </w:t>
      </w:r>
      <w:r w:rsidRPr="00E2192D">
        <w:rPr>
          <w:rFonts w:eastAsia="Times New Roman" w:cs="Times New Roman"/>
          <w:b/>
          <w:bCs/>
          <w:sz w:val="24"/>
          <w:szCs w:val="24"/>
          <w:u w:val="single"/>
          <w:lang w:eastAsia="en-US"/>
        </w:rPr>
        <w:t>nie stawia</w:t>
      </w:r>
      <w:r w:rsidRPr="00E2192D">
        <w:rPr>
          <w:rFonts w:eastAsia="Times New Roman" w:cs="Times New Roman"/>
          <w:b/>
          <w:bCs/>
          <w:sz w:val="24"/>
          <w:szCs w:val="24"/>
          <w:lang w:eastAsia="en-US"/>
        </w:rPr>
        <w:t xml:space="preserve"> </w:t>
      </w:r>
      <w:r w:rsidRPr="00E2192D">
        <w:rPr>
          <w:rFonts w:eastAsia="Times New Roman" w:cs="Times New Roman"/>
          <w:sz w:val="24"/>
          <w:szCs w:val="24"/>
          <w:lang w:eastAsia="en-US"/>
        </w:rPr>
        <w:t xml:space="preserve">w tym zakresie żadnych wymagań. </w:t>
      </w:r>
      <w:r w:rsidRPr="00E2192D">
        <w:rPr>
          <w:rFonts w:eastAsia="Times New Roman" w:cs="Times New Roman"/>
          <w:sz w:val="24"/>
          <w:szCs w:val="24"/>
          <w:lang w:eastAsia="pl-PL"/>
        </w:rPr>
        <w:t xml:space="preserve"> </w:t>
      </w:r>
    </w:p>
    <w:bookmarkEnd w:id="26"/>
    <w:p w14:paraId="3AF9C60D" w14:textId="77777777" w:rsidR="005C6B3C" w:rsidRPr="00FC043D" w:rsidRDefault="005C6B3C" w:rsidP="004B0AC7">
      <w:pPr>
        <w:widowControl w:val="0"/>
        <w:ind w:left="709"/>
        <w:jc w:val="both"/>
        <w:outlineLvl w:val="0"/>
        <w:rPr>
          <w:rFonts w:cs="Times New Roman"/>
          <w:b/>
          <w:bCs/>
          <w:sz w:val="24"/>
          <w:szCs w:val="24"/>
          <w:lang w:val="pl" w:eastAsia="pl-PL"/>
        </w:rPr>
      </w:pPr>
    </w:p>
    <w:p w14:paraId="1B2FA9A1" w14:textId="54DF9085"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F52CF9">
        <w:rPr>
          <w:rFonts w:ascii="Times New Roman" w:hAnsi="Times New Roman" w:cs="Times New Roman"/>
          <w:b/>
          <w:bCs/>
          <w:sz w:val="24"/>
          <w:szCs w:val="24"/>
        </w:rPr>
        <w:t>WYMAGANIA W ZAKRESIE ZATRUDNIENIA OSÓB, O KTÓRYCH MOWA W ART. 96 UST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 PKT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w:t>
      </w:r>
      <w:bookmarkEnd w:id="27"/>
    </w:p>
    <w:p w14:paraId="0E8B5537" w14:textId="73A4DA03" w:rsidR="005C6B3C" w:rsidRDefault="005C6B3C" w:rsidP="004B0AC7">
      <w:pPr>
        <w:widowControl w:val="0"/>
        <w:autoSpaceDE w:val="0"/>
        <w:autoSpaceDN w:val="0"/>
        <w:adjustRightInd w:val="0"/>
        <w:jc w:val="both"/>
        <w:rPr>
          <w:rFonts w:eastAsia="Times New Roman" w:cs="Times New Roman"/>
          <w:sz w:val="24"/>
          <w:szCs w:val="24"/>
          <w:lang w:eastAsia="pl-PL"/>
        </w:rPr>
      </w:pPr>
      <w:r w:rsidRPr="00E2192D">
        <w:rPr>
          <w:rFonts w:eastAsia="Times New Roman" w:cs="Times New Roman"/>
          <w:sz w:val="24"/>
          <w:szCs w:val="24"/>
          <w:lang w:eastAsia="en-US"/>
        </w:rPr>
        <w:t xml:space="preserve">Zamawiający </w:t>
      </w:r>
      <w:r w:rsidRPr="00E2192D">
        <w:rPr>
          <w:rFonts w:eastAsia="Times New Roman" w:cs="Times New Roman"/>
          <w:b/>
          <w:bCs/>
          <w:sz w:val="24"/>
          <w:szCs w:val="24"/>
          <w:u w:val="single"/>
          <w:lang w:eastAsia="en-US"/>
        </w:rPr>
        <w:t>nie stawia</w:t>
      </w:r>
      <w:r w:rsidRPr="00E2192D">
        <w:rPr>
          <w:rFonts w:eastAsia="Times New Roman" w:cs="Times New Roman"/>
          <w:b/>
          <w:bCs/>
          <w:sz w:val="24"/>
          <w:szCs w:val="24"/>
          <w:lang w:eastAsia="en-US"/>
        </w:rPr>
        <w:t xml:space="preserve"> </w:t>
      </w:r>
      <w:r w:rsidRPr="00E2192D">
        <w:rPr>
          <w:rFonts w:eastAsia="Times New Roman" w:cs="Times New Roman"/>
          <w:sz w:val="24"/>
          <w:szCs w:val="24"/>
          <w:lang w:eastAsia="en-US"/>
        </w:rPr>
        <w:t xml:space="preserve">w tym </w:t>
      </w:r>
      <w:r w:rsidRPr="00FC043D">
        <w:rPr>
          <w:rFonts w:eastAsia="Times New Roman" w:cs="Times New Roman"/>
          <w:sz w:val="24"/>
          <w:szCs w:val="24"/>
          <w:lang w:eastAsia="en-US"/>
        </w:rPr>
        <w:t xml:space="preserve">zakresie żadnych wymagań. </w:t>
      </w:r>
      <w:r w:rsidRPr="00FC043D">
        <w:rPr>
          <w:rFonts w:eastAsia="Times New Roman" w:cs="Times New Roman"/>
          <w:sz w:val="24"/>
          <w:szCs w:val="24"/>
          <w:lang w:eastAsia="pl-PL"/>
        </w:rPr>
        <w:t xml:space="preserve"> </w:t>
      </w:r>
    </w:p>
    <w:p w14:paraId="164CACDD" w14:textId="77777777" w:rsidR="0088447D" w:rsidRPr="00FC043D" w:rsidRDefault="0088447D" w:rsidP="004B0AC7">
      <w:pPr>
        <w:widowControl w:val="0"/>
        <w:autoSpaceDE w:val="0"/>
        <w:autoSpaceDN w:val="0"/>
        <w:adjustRightInd w:val="0"/>
        <w:jc w:val="both"/>
        <w:rPr>
          <w:rFonts w:eastAsia="Times New Roman" w:cs="Times New Roman"/>
          <w:sz w:val="24"/>
          <w:szCs w:val="24"/>
          <w:lang w:eastAsia="pl-PL"/>
        </w:rPr>
      </w:pPr>
    </w:p>
    <w:p w14:paraId="432D9296" w14:textId="075A4D94"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F52CF9">
        <w:rPr>
          <w:rFonts w:ascii="Times New Roman" w:hAnsi="Times New Roman" w:cs="Times New Roman"/>
          <w:b/>
          <w:bCs/>
          <w:sz w:val="24"/>
          <w:szCs w:val="24"/>
          <w:lang w:eastAsia="pl-PL"/>
        </w:rPr>
        <w:t>PODSTAWY WYKLUCZENIA WYKONAWCY Z POSTĘPOWANIA</w:t>
      </w:r>
      <w:bookmarkEnd w:id="28"/>
    </w:p>
    <w:p w14:paraId="465D6CDE" w14:textId="0D271E32" w:rsidR="005C6B3C" w:rsidRPr="00FC043D" w:rsidRDefault="005C6B3C" w:rsidP="008A73B6">
      <w:pPr>
        <w:widowControl w:val="0"/>
        <w:numPr>
          <w:ilvl w:val="0"/>
          <w:numId w:val="28"/>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8A73B6">
      <w:pPr>
        <w:widowControl w:val="0"/>
        <w:numPr>
          <w:ilvl w:val="0"/>
          <w:numId w:val="30"/>
        </w:numPr>
        <w:autoSpaceDE w:val="0"/>
        <w:jc w:val="both"/>
        <w:rPr>
          <w:rFonts w:eastAsia="Calibri" w:cs="Times New Roman"/>
          <w:color w:val="000000"/>
          <w:sz w:val="24"/>
          <w:szCs w:val="24"/>
          <w:lang w:eastAsia="en-US"/>
        </w:rPr>
      </w:pPr>
      <w:bookmarkStart w:id="29" w:name="mip51080593"/>
      <w:bookmarkEnd w:id="29"/>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8A73B6">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8A73B6">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8A73B6">
      <w:pPr>
        <w:widowControl w:val="0"/>
        <w:numPr>
          <w:ilvl w:val="0"/>
          <w:numId w:val="29"/>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8A73B6">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8A73B6">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BF5484" w:rsidRDefault="005C6B3C" w:rsidP="008A73B6">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5"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w:t>
      </w:r>
      <w:r w:rsidRPr="00BF5484">
        <w:rPr>
          <w:rFonts w:cs="Times New Roman"/>
          <w:sz w:val="24"/>
          <w:szCs w:val="24"/>
          <w:lang w:eastAsia="en-US"/>
        </w:rPr>
        <w:t xml:space="preserve">ustawy z dnia 15 czerwca 2012 r. o skutkach powierzania wykonywania pracy cudzoziemcom przebywającym wbrew przepisom na terytorium Rzeczypospolitej Polskiej </w:t>
      </w:r>
      <w:hyperlink r:id="rId26" w:history="1">
        <w:r w:rsidR="007A008C" w:rsidRPr="00BF5484">
          <w:rPr>
            <w:rStyle w:val="Hipercze"/>
            <w:rFonts w:cs="Times New Roman"/>
            <w:sz w:val="24"/>
            <w:szCs w:val="24"/>
            <w:lang w:eastAsia="en-US"/>
          </w:rPr>
          <w:t>(Dz.U. z 20</w:t>
        </w:r>
        <w:r w:rsidR="005F5246" w:rsidRPr="00BF5484">
          <w:rPr>
            <w:rStyle w:val="Hipercze"/>
            <w:rFonts w:cs="Times New Roman"/>
            <w:sz w:val="24"/>
            <w:szCs w:val="24"/>
            <w:lang w:eastAsia="en-US"/>
          </w:rPr>
          <w:t>21</w:t>
        </w:r>
        <w:r w:rsidR="007A008C" w:rsidRPr="00BF5484">
          <w:rPr>
            <w:rStyle w:val="Hipercze"/>
            <w:rFonts w:cs="Times New Roman"/>
            <w:sz w:val="24"/>
            <w:szCs w:val="24"/>
            <w:lang w:eastAsia="en-US"/>
          </w:rPr>
          <w:t xml:space="preserve"> r. poz. </w:t>
        </w:r>
        <w:r w:rsidR="005F5246" w:rsidRPr="00BF5484">
          <w:rPr>
            <w:rStyle w:val="Hipercze"/>
            <w:rFonts w:cs="Times New Roman"/>
            <w:sz w:val="24"/>
            <w:szCs w:val="24"/>
            <w:lang w:eastAsia="en-US"/>
          </w:rPr>
          <w:t>1745</w:t>
        </w:r>
        <w:r w:rsidR="007A008C" w:rsidRPr="00BF5484">
          <w:rPr>
            <w:rStyle w:val="Hipercze"/>
            <w:rFonts w:cs="Times New Roman"/>
            <w:sz w:val="24"/>
            <w:szCs w:val="24"/>
            <w:lang w:eastAsia="en-US"/>
          </w:rPr>
          <w:t>)</w:t>
        </w:r>
      </w:hyperlink>
      <w:r w:rsidR="007A008C" w:rsidRPr="00BF5484">
        <w:rPr>
          <w:rFonts w:cs="Times New Roman"/>
          <w:sz w:val="24"/>
          <w:szCs w:val="24"/>
          <w:lang w:eastAsia="en-US"/>
        </w:rPr>
        <w:t>,</w:t>
      </w:r>
    </w:p>
    <w:p w14:paraId="034DF4D0" w14:textId="77777777" w:rsidR="005C6B3C" w:rsidRPr="00FC043D" w:rsidRDefault="005C6B3C" w:rsidP="008A73B6">
      <w:pPr>
        <w:widowControl w:val="0"/>
        <w:numPr>
          <w:ilvl w:val="0"/>
          <w:numId w:val="29"/>
        </w:numPr>
        <w:jc w:val="both"/>
        <w:rPr>
          <w:rFonts w:cs="Times New Roman"/>
          <w:sz w:val="24"/>
          <w:szCs w:val="24"/>
          <w:lang w:eastAsia="en-US"/>
        </w:rPr>
      </w:pPr>
      <w:r w:rsidRPr="00BF5484">
        <w:rPr>
          <w:rFonts w:cs="Times New Roman"/>
          <w:sz w:val="24"/>
          <w:szCs w:val="24"/>
          <w:lang w:eastAsia="en-US"/>
        </w:rPr>
        <w:t>przeciwko</w:t>
      </w:r>
      <w:r w:rsidRPr="00FC043D">
        <w:rPr>
          <w:rFonts w:cs="Times New Roman"/>
          <w:sz w:val="24"/>
          <w:szCs w:val="24"/>
          <w:lang w:eastAsia="en-US"/>
        </w:rPr>
        <w:t xml:space="preserve"> obrotowi gospodarczemu, o których mowa w </w:t>
      </w:r>
      <w:hyperlink r:id="rId27"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w:t>
      </w:r>
      <w:r w:rsidRPr="00FC043D">
        <w:rPr>
          <w:rFonts w:cs="Times New Roman"/>
          <w:sz w:val="24"/>
          <w:szCs w:val="24"/>
          <w:lang w:eastAsia="en-US"/>
        </w:rPr>
        <w:lastRenderedPageBreak/>
        <w:t xml:space="preserve">przestępstwo oszustwa, o którym mowa w </w:t>
      </w:r>
      <w:hyperlink r:id="rId28"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8A73B6">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4B0AC7">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8A73B6">
      <w:pPr>
        <w:widowControl w:val="0"/>
        <w:numPr>
          <w:ilvl w:val="0"/>
          <w:numId w:val="30"/>
        </w:numPr>
        <w:autoSpaceDE w:val="0"/>
        <w:jc w:val="both"/>
        <w:rPr>
          <w:rFonts w:eastAsia="Calibri" w:cs="Times New Roman"/>
          <w:color w:val="000000"/>
          <w:sz w:val="24"/>
          <w:szCs w:val="24"/>
          <w:lang w:eastAsia="en-US"/>
        </w:rPr>
      </w:pPr>
      <w:bookmarkStart w:id="30" w:name="mip51080594"/>
      <w:bookmarkEnd w:id="30"/>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FC043D" w:rsidRDefault="005C6B3C" w:rsidP="008A73B6">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FC043D" w:rsidRDefault="005C6B3C" w:rsidP="008A73B6">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3" w:name="mip51080597"/>
      <w:bookmarkEnd w:id="33"/>
    </w:p>
    <w:p w14:paraId="3ED98824" w14:textId="77777777" w:rsidR="005C6B3C" w:rsidRPr="00FC043D" w:rsidRDefault="005C6B3C" w:rsidP="008A73B6">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4" w:name="mip51080598"/>
      <w:bookmarkEnd w:id="34"/>
    </w:p>
    <w:p w14:paraId="3A489589" w14:textId="0DFC22CF" w:rsidR="005C6B3C" w:rsidRPr="00BF5484" w:rsidRDefault="005C6B3C" w:rsidP="008A73B6">
      <w:pPr>
        <w:widowControl w:val="0"/>
        <w:numPr>
          <w:ilvl w:val="0"/>
          <w:numId w:val="30"/>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w:t>
      </w:r>
      <w:r w:rsidRPr="00BF5484">
        <w:rPr>
          <w:rFonts w:cs="Times New Roman"/>
          <w:sz w:val="24"/>
          <w:szCs w:val="24"/>
          <w:lang w:eastAsia="en-US"/>
        </w:rPr>
        <w:t xml:space="preserve">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BF5484" w:rsidRDefault="005C6B3C" w:rsidP="008A73B6">
      <w:pPr>
        <w:widowControl w:val="0"/>
        <w:numPr>
          <w:ilvl w:val="0"/>
          <w:numId w:val="28"/>
        </w:numPr>
        <w:tabs>
          <w:tab w:val="num" w:pos="-360"/>
        </w:tabs>
        <w:autoSpaceDE w:val="0"/>
        <w:ind w:left="360"/>
        <w:jc w:val="both"/>
        <w:rPr>
          <w:rFonts w:eastAsia="Calibri" w:cs="Times New Roman"/>
          <w:sz w:val="24"/>
          <w:szCs w:val="24"/>
          <w:lang w:eastAsia="en-US"/>
        </w:rPr>
      </w:pPr>
      <w:bookmarkStart w:id="35" w:name="mip51080599"/>
      <w:bookmarkEnd w:id="35"/>
      <w:r w:rsidRPr="00BF5484">
        <w:rPr>
          <w:rFonts w:eastAsia="Calibri" w:cs="Times New Roman"/>
          <w:sz w:val="24"/>
          <w:szCs w:val="24"/>
          <w:lang w:eastAsia="en-US"/>
        </w:rPr>
        <w:t xml:space="preserve">Zamawiający nie przewiduje wykluczenia wykonawcy z postępowania na podstawie art. 109 ust. 1 </w:t>
      </w:r>
      <w:r w:rsidR="00AF1AE0" w:rsidRPr="00BF5484">
        <w:rPr>
          <w:rFonts w:eastAsia="Calibri" w:cs="Times New Roman"/>
          <w:sz w:val="24"/>
          <w:szCs w:val="24"/>
          <w:lang w:eastAsia="en-US"/>
        </w:rPr>
        <w:t>ustawy pzp.</w:t>
      </w:r>
    </w:p>
    <w:p w14:paraId="5028EC1D" w14:textId="0F1D51CE" w:rsidR="005C6B3C" w:rsidRPr="00BF5484" w:rsidRDefault="005C6B3C" w:rsidP="008A73B6">
      <w:pPr>
        <w:widowControl w:val="0"/>
        <w:numPr>
          <w:ilvl w:val="0"/>
          <w:numId w:val="28"/>
        </w:numPr>
        <w:tabs>
          <w:tab w:val="num" w:pos="-360"/>
        </w:tabs>
        <w:autoSpaceDE w:val="0"/>
        <w:ind w:left="360"/>
        <w:jc w:val="both"/>
        <w:rPr>
          <w:rFonts w:eastAsia="Calibri" w:cs="Times New Roman"/>
          <w:sz w:val="24"/>
          <w:szCs w:val="24"/>
          <w:lang w:eastAsia="en-US"/>
        </w:rPr>
      </w:pPr>
      <w:r w:rsidRPr="00BF5484">
        <w:rPr>
          <w:rFonts w:cs="Times New Roman"/>
          <w:sz w:val="24"/>
          <w:szCs w:val="24"/>
        </w:rPr>
        <w:t xml:space="preserve">W przypadku gdy wykonawca polega na zdolnościach lub sytuacji podmiotów udostępniających zasoby </w:t>
      </w:r>
      <w:r w:rsidR="0049316C" w:rsidRPr="00BF5484">
        <w:rPr>
          <w:rFonts w:cs="Times New Roman"/>
          <w:sz w:val="24"/>
          <w:szCs w:val="24"/>
        </w:rPr>
        <w:t>z</w:t>
      </w:r>
      <w:r w:rsidRPr="00BF5484">
        <w:rPr>
          <w:rFonts w:cs="Times New Roman"/>
          <w:sz w:val="24"/>
          <w:szCs w:val="24"/>
        </w:rPr>
        <w:t xml:space="preserve">amawiający zbada, czy nie zachodzą, wobec tego podmiotu podstawy wykluczenia, które zostały przewidziane względem </w:t>
      </w:r>
      <w:r w:rsidR="0049316C" w:rsidRPr="00BF5484">
        <w:rPr>
          <w:rFonts w:cs="Times New Roman"/>
          <w:sz w:val="24"/>
          <w:szCs w:val="24"/>
        </w:rPr>
        <w:t>w</w:t>
      </w:r>
      <w:r w:rsidRPr="00BF5484">
        <w:rPr>
          <w:rFonts w:cs="Times New Roman"/>
          <w:sz w:val="24"/>
          <w:szCs w:val="24"/>
        </w:rPr>
        <w:t>ykonawcy.</w:t>
      </w:r>
    </w:p>
    <w:p w14:paraId="4CF6F438" w14:textId="77777777" w:rsidR="005C6B3C" w:rsidRPr="00BF5484" w:rsidRDefault="005C6B3C" w:rsidP="008A73B6">
      <w:pPr>
        <w:widowControl w:val="0"/>
        <w:numPr>
          <w:ilvl w:val="0"/>
          <w:numId w:val="28"/>
        </w:numPr>
        <w:tabs>
          <w:tab w:val="num" w:pos="-360"/>
        </w:tabs>
        <w:autoSpaceDE w:val="0"/>
        <w:ind w:left="360"/>
        <w:jc w:val="both"/>
        <w:rPr>
          <w:rFonts w:eastAsia="Calibri" w:cs="Times New Roman"/>
          <w:sz w:val="24"/>
          <w:szCs w:val="24"/>
          <w:lang w:eastAsia="en-US"/>
        </w:rPr>
      </w:pPr>
      <w:r w:rsidRPr="00BF5484">
        <w:rPr>
          <w:rFonts w:cs="Times New Roman"/>
          <w:sz w:val="24"/>
          <w:szCs w:val="24"/>
        </w:rPr>
        <w:t>W przypadku wspólnego ubiegania się wykonawców o udzielenie zamówienia zamawiający bada, czy nie zachodzą podstawy wykluczenia wobec każdego z tych wykonawców.</w:t>
      </w:r>
    </w:p>
    <w:p w14:paraId="667EA5EF" w14:textId="2BBAD442" w:rsidR="005C6B3C" w:rsidRPr="00BF5484" w:rsidRDefault="005C6B3C" w:rsidP="008A73B6">
      <w:pPr>
        <w:widowControl w:val="0"/>
        <w:numPr>
          <w:ilvl w:val="0"/>
          <w:numId w:val="28"/>
        </w:numPr>
        <w:tabs>
          <w:tab w:val="num" w:pos="-360"/>
        </w:tabs>
        <w:autoSpaceDE w:val="0"/>
        <w:ind w:left="360"/>
        <w:jc w:val="both"/>
        <w:rPr>
          <w:rFonts w:eastAsia="Calibri" w:cs="Times New Roman"/>
          <w:sz w:val="24"/>
          <w:szCs w:val="24"/>
          <w:lang w:eastAsia="en-US"/>
        </w:rPr>
      </w:pPr>
      <w:r w:rsidRPr="00BF5484">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BF5484">
        <w:rPr>
          <w:rFonts w:eastAsia="Calibri" w:cs="Times New Roman"/>
          <w:sz w:val="24"/>
          <w:szCs w:val="24"/>
          <w:lang w:eastAsia="en-US"/>
        </w:rPr>
        <w:t>.</w:t>
      </w:r>
    </w:p>
    <w:p w14:paraId="3FBE698C" w14:textId="77777777" w:rsidR="000A2193" w:rsidRPr="00ED7954" w:rsidRDefault="005C6B3C" w:rsidP="008A73B6">
      <w:pPr>
        <w:widowControl w:val="0"/>
        <w:numPr>
          <w:ilvl w:val="0"/>
          <w:numId w:val="28"/>
        </w:numPr>
        <w:tabs>
          <w:tab w:val="num" w:pos="-360"/>
        </w:tabs>
        <w:autoSpaceDE w:val="0"/>
        <w:ind w:left="360"/>
        <w:jc w:val="both"/>
        <w:rPr>
          <w:rFonts w:eastAsia="Calibri" w:cs="Times New Roman"/>
          <w:sz w:val="24"/>
          <w:szCs w:val="24"/>
          <w:lang w:eastAsia="en-US"/>
        </w:rPr>
      </w:pPr>
      <w:r w:rsidRPr="00ED7954">
        <w:rPr>
          <w:rFonts w:eastAsia="Arial" w:cs="Times New Roman"/>
          <w:sz w:val="24"/>
          <w:szCs w:val="24"/>
          <w:lang w:eastAsia="pl-PL"/>
        </w:rPr>
        <w:t xml:space="preserve">Wykluczenie </w:t>
      </w:r>
      <w:r w:rsidR="0049316C" w:rsidRPr="00ED7954">
        <w:rPr>
          <w:rFonts w:eastAsia="Arial" w:cs="Times New Roman"/>
          <w:sz w:val="24"/>
          <w:szCs w:val="24"/>
          <w:lang w:eastAsia="pl-PL"/>
        </w:rPr>
        <w:t>w</w:t>
      </w:r>
      <w:r w:rsidRPr="00ED7954">
        <w:rPr>
          <w:rFonts w:eastAsia="Arial" w:cs="Times New Roman"/>
          <w:sz w:val="24"/>
          <w:szCs w:val="24"/>
          <w:lang w:eastAsia="pl-PL"/>
        </w:rPr>
        <w:t xml:space="preserve">ykonawcy następuje zgodnie z art. 111 </w:t>
      </w:r>
      <w:r w:rsidR="00AF1AE0" w:rsidRPr="00ED7954">
        <w:rPr>
          <w:rFonts w:eastAsia="Arial" w:cs="Times New Roman"/>
          <w:sz w:val="24"/>
          <w:szCs w:val="24"/>
          <w:lang w:eastAsia="pl-PL"/>
        </w:rPr>
        <w:t>ustawy pzp.</w:t>
      </w:r>
      <w:r w:rsidRPr="00ED7954">
        <w:rPr>
          <w:rFonts w:eastAsia="Arial" w:cs="Times New Roman"/>
          <w:sz w:val="24"/>
          <w:szCs w:val="24"/>
          <w:lang w:eastAsia="pl-PL"/>
        </w:rPr>
        <w:t xml:space="preserve"> </w:t>
      </w:r>
    </w:p>
    <w:p w14:paraId="5484D8AB" w14:textId="62B7C99D" w:rsidR="000A2193" w:rsidRPr="00ED7954" w:rsidRDefault="000A2193" w:rsidP="008A73B6">
      <w:pPr>
        <w:widowControl w:val="0"/>
        <w:numPr>
          <w:ilvl w:val="0"/>
          <w:numId w:val="28"/>
        </w:numPr>
        <w:tabs>
          <w:tab w:val="num" w:pos="-360"/>
        </w:tabs>
        <w:autoSpaceDE w:val="0"/>
        <w:ind w:left="360"/>
        <w:jc w:val="both"/>
        <w:rPr>
          <w:rFonts w:eastAsia="Calibri" w:cs="Times New Roman"/>
          <w:sz w:val="24"/>
          <w:szCs w:val="24"/>
          <w:lang w:eastAsia="en-US"/>
        </w:rPr>
      </w:pPr>
      <w:bookmarkStart w:id="36" w:name="_Hlk104535050"/>
      <w:r w:rsidRPr="00ED7954">
        <w:rPr>
          <w:rFonts w:eastAsia="Calibri" w:cs="Times New Roman"/>
          <w:noProof/>
          <w:sz w:val="24"/>
          <w:szCs w:val="24"/>
          <w:lang w:eastAsia="en-US"/>
        </w:rPr>
        <w:t xml:space="preserve">Zamawiający wykluczy z postępowania o udzielenie zamówienia, na podstawie art. 7 ust. 1 ustawy z dnia 13 kwietnia 2022 r. </w:t>
      </w:r>
      <w:r w:rsidRPr="00ED7954">
        <w:rPr>
          <w:rFonts w:eastAsia="Calibri" w:cs="Times New Roman"/>
          <w:bCs/>
          <w:noProof/>
          <w:sz w:val="24"/>
          <w:szCs w:val="24"/>
        </w:rPr>
        <w:t xml:space="preserve">o szczególnych rozwiązaniach w zakresie przeciwdziałania wspieraniu agresji na Ukrainę </w:t>
      </w:r>
      <w:hyperlink r:id="rId32" w:history="1">
        <w:r w:rsidRPr="00ED7954">
          <w:rPr>
            <w:rFonts w:eastAsia="Times New Roman" w:cs="Times New Roman"/>
            <w:noProof/>
            <w:sz w:val="24"/>
            <w:szCs w:val="24"/>
            <w:u w:val="single"/>
          </w:rPr>
          <w:t>(Dz.U. z 2022 r. poz. 835)</w:t>
        </w:r>
      </w:hyperlink>
      <w:r w:rsidRPr="00ED7954">
        <w:rPr>
          <w:rFonts w:eastAsia="Times New Roman" w:cs="Times New Roman"/>
          <w:noProof/>
          <w:sz w:val="24"/>
          <w:szCs w:val="24"/>
        </w:rPr>
        <w:t>, zwaną „ustawą sankcyjną”</w:t>
      </w:r>
      <w:r w:rsidRPr="00ED7954">
        <w:rPr>
          <w:rFonts w:eastAsia="Calibri" w:cs="Times New Roman"/>
          <w:noProof/>
          <w:sz w:val="24"/>
          <w:szCs w:val="24"/>
          <w:lang w:eastAsia="en-US"/>
        </w:rPr>
        <w:t xml:space="preserve">, wykonawcę, jeżeli: </w:t>
      </w:r>
    </w:p>
    <w:p w14:paraId="0779054C" w14:textId="77777777" w:rsidR="000A2193" w:rsidRPr="00ED7954" w:rsidRDefault="000A2193" w:rsidP="008A73B6">
      <w:pPr>
        <w:widowControl w:val="0"/>
        <w:numPr>
          <w:ilvl w:val="0"/>
          <w:numId w:val="73"/>
        </w:numPr>
        <w:autoSpaceDE w:val="0"/>
        <w:jc w:val="both"/>
        <w:rPr>
          <w:rFonts w:eastAsia="Calibri" w:cs="Times New Roman"/>
          <w:noProof/>
          <w:sz w:val="24"/>
          <w:szCs w:val="24"/>
          <w:lang w:eastAsia="en-US"/>
        </w:rPr>
      </w:pPr>
      <w:r w:rsidRPr="00ED7954">
        <w:rPr>
          <w:rFonts w:eastAsia="Calibri" w:cs="Times New Roman"/>
          <w:noProof/>
          <w:sz w:val="24"/>
          <w:szCs w:val="24"/>
        </w:rPr>
        <w:t xml:space="preserve">wykonawca wymieniony jest w </w:t>
      </w:r>
      <w:r w:rsidRPr="00ED7954">
        <w:rPr>
          <w:rFonts w:eastAsia="Calibri" w:cs="Times New Roman"/>
          <w:b/>
          <w:bCs/>
          <w:noProof/>
          <w:sz w:val="24"/>
          <w:szCs w:val="24"/>
        </w:rPr>
        <w:t>wykazach</w:t>
      </w:r>
      <w:r w:rsidRPr="00ED7954">
        <w:rPr>
          <w:rFonts w:eastAsia="Calibri" w:cs="Times New Roman"/>
          <w:noProof/>
          <w:sz w:val="24"/>
          <w:szCs w:val="24"/>
        </w:rPr>
        <w:t xml:space="preserve"> określonych w rozporządzeniu </w:t>
      </w:r>
      <w:hyperlink r:id="rId33" w:history="1">
        <w:r w:rsidRPr="00ED7954">
          <w:rPr>
            <w:rFonts w:eastAsia="Times New Roman" w:cs="Times New Roman"/>
            <w:noProof/>
            <w:sz w:val="24"/>
            <w:szCs w:val="24"/>
            <w:u w:val="single"/>
            <w:lang w:eastAsia="pl-PL"/>
          </w:rPr>
          <w:t>765/2006</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lang w:eastAsia="pl-PL"/>
        </w:rPr>
        <w:t xml:space="preserve">i rozporządzeniu </w:t>
      </w:r>
      <w:hyperlink r:id="rId34" w:history="1">
        <w:r w:rsidRPr="00ED7954">
          <w:rPr>
            <w:rFonts w:eastAsia="Times New Roman" w:cs="Times New Roman"/>
            <w:noProof/>
            <w:sz w:val="24"/>
            <w:szCs w:val="24"/>
            <w:u w:val="single"/>
            <w:lang w:eastAsia="pl-PL"/>
          </w:rPr>
          <w:t>269/2014</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ED7954">
          <w:rPr>
            <w:rFonts w:eastAsia="Times New Roman" w:cs="Times New Roman"/>
            <w:noProof/>
            <w:sz w:val="24"/>
            <w:szCs w:val="24"/>
            <w:u w:val="single"/>
            <w:lang w:eastAsia="pl-PL"/>
          </w:rPr>
          <w:t>art. 1 pkt 3</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ustawy sankcyjnej;</w:t>
      </w:r>
    </w:p>
    <w:p w14:paraId="48CCDAAC" w14:textId="77777777" w:rsidR="000A2193" w:rsidRPr="00ED7954" w:rsidRDefault="000A2193" w:rsidP="008A73B6">
      <w:pPr>
        <w:widowControl w:val="0"/>
        <w:numPr>
          <w:ilvl w:val="0"/>
          <w:numId w:val="73"/>
        </w:numPr>
        <w:autoSpaceDE w:val="0"/>
        <w:jc w:val="both"/>
        <w:rPr>
          <w:rFonts w:eastAsia="Calibri" w:cs="Times New Roman"/>
          <w:noProof/>
          <w:sz w:val="24"/>
          <w:szCs w:val="24"/>
          <w:lang w:eastAsia="en-US"/>
        </w:rPr>
      </w:pPr>
      <w:r w:rsidRPr="00ED7954">
        <w:rPr>
          <w:rFonts w:eastAsia="Calibri" w:cs="Times New Roman"/>
          <w:noProof/>
          <w:sz w:val="24"/>
          <w:szCs w:val="24"/>
        </w:rPr>
        <w:t xml:space="preserve">wykonawcą, którego </w:t>
      </w:r>
      <w:r w:rsidRPr="00ED7954">
        <w:rPr>
          <w:rFonts w:eastAsia="Calibri" w:cs="Times New Roman"/>
          <w:b/>
          <w:bCs/>
          <w:noProof/>
          <w:sz w:val="24"/>
          <w:szCs w:val="24"/>
        </w:rPr>
        <w:t>beneficjentem rzeczywistym</w:t>
      </w:r>
      <w:r w:rsidRPr="00ED7954">
        <w:rPr>
          <w:rFonts w:eastAsia="Calibri" w:cs="Times New Roman"/>
          <w:noProof/>
          <w:sz w:val="24"/>
          <w:szCs w:val="24"/>
        </w:rPr>
        <w:t xml:space="preserve"> w rozumieniu ustawy z dnia 1 marca 2018 r. o przeciwdziałaniu praniu pieniędzy oraz finansowaniu terroryzmu </w:t>
      </w:r>
      <w:r w:rsidRPr="00ED7954">
        <w:rPr>
          <w:rFonts w:eastAsia="Times New Roman" w:cs="Times New Roman"/>
          <w:noProof/>
          <w:sz w:val="24"/>
          <w:szCs w:val="24"/>
          <w:lang w:eastAsia="pl-PL"/>
        </w:rPr>
        <w:t xml:space="preserve">(Dz.U. z 2022 r. </w:t>
      </w:r>
      <w:hyperlink r:id="rId36" w:history="1">
        <w:r w:rsidRPr="00ED7954">
          <w:rPr>
            <w:rFonts w:eastAsia="Times New Roman" w:cs="Times New Roman"/>
            <w:noProof/>
            <w:sz w:val="24"/>
            <w:szCs w:val="24"/>
            <w:u w:val="single"/>
            <w:lang w:eastAsia="pl-PL"/>
          </w:rPr>
          <w:t>poz. 593</w:t>
        </w:r>
      </w:hyperlink>
      <w:r w:rsidRPr="00ED7954">
        <w:rPr>
          <w:rFonts w:eastAsia="Times New Roman" w:cs="Times New Roman"/>
          <w:noProof/>
          <w:sz w:val="24"/>
          <w:szCs w:val="24"/>
          <w:lang w:eastAsia="pl-PL"/>
        </w:rPr>
        <w:t xml:space="preserve"> i </w:t>
      </w:r>
      <w:hyperlink r:id="rId37" w:history="1">
        <w:r w:rsidRPr="00ED7954">
          <w:rPr>
            <w:rFonts w:eastAsia="Times New Roman" w:cs="Times New Roman"/>
            <w:noProof/>
            <w:sz w:val="24"/>
            <w:szCs w:val="24"/>
            <w:u w:val="single"/>
            <w:lang w:eastAsia="pl-PL"/>
          </w:rPr>
          <w:t>655</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 xml:space="preserve">jest osoba wymieniona w wykazach określonych w rozporządzeniu </w:t>
      </w:r>
      <w:hyperlink r:id="rId38" w:history="1">
        <w:r w:rsidRPr="00ED7954">
          <w:rPr>
            <w:rFonts w:eastAsia="Times New Roman" w:cs="Times New Roman"/>
            <w:noProof/>
            <w:sz w:val="24"/>
            <w:szCs w:val="24"/>
            <w:u w:val="single"/>
            <w:lang w:eastAsia="pl-PL"/>
          </w:rPr>
          <w:t>765/2006</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lang w:eastAsia="pl-PL"/>
        </w:rPr>
        <w:t xml:space="preserve">i rozporządzeniu </w:t>
      </w:r>
      <w:hyperlink r:id="rId39" w:history="1">
        <w:r w:rsidRPr="00ED7954">
          <w:rPr>
            <w:rFonts w:eastAsia="Times New Roman" w:cs="Times New Roman"/>
            <w:noProof/>
            <w:sz w:val="24"/>
            <w:szCs w:val="24"/>
            <w:u w:val="single"/>
            <w:lang w:eastAsia="pl-PL"/>
          </w:rPr>
          <w:t>269/2014</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0" w:history="1">
        <w:r w:rsidRPr="00ED7954">
          <w:rPr>
            <w:rFonts w:eastAsia="Times New Roman" w:cs="Times New Roman"/>
            <w:noProof/>
            <w:sz w:val="24"/>
            <w:szCs w:val="24"/>
            <w:u w:val="single"/>
            <w:lang w:eastAsia="pl-PL"/>
          </w:rPr>
          <w:t>art. 1 pkt 3</w:t>
        </w:r>
      </w:hyperlink>
      <w:r w:rsidRPr="00ED7954">
        <w:rPr>
          <w:rFonts w:eastAsia="Times New Roman" w:cs="Times New Roman"/>
          <w:noProof/>
          <w:sz w:val="24"/>
          <w:szCs w:val="24"/>
          <w:lang w:eastAsia="pl-PL"/>
        </w:rPr>
        <w:t xml:space="preserve"> </w:t>
      </w:r>
      <w:r w:rsidRPr="00ED7954">
        <w:rPr>
          <w:rFonts w:eastAsia="Calibri" w:cs="Times New Roman"/>
          <w:bCs/>
          <w:noProof/>
          <w:sz w:val="24"/>
          <w:szCs w:val="24"/>
        </w:rPr>
        <w:t>ustawy sankcyjnej;</w:t>
      </w:r>
    </w:p>
    <w:p w14:paraId="75EDDCCF" w14:textId="77777777" w:rsidR="000A2193" w:rsidRPr="00ED7954" w:rsidRDefault="000A2193" w:rsidP="008A73B6">
      <w:pPr>
        <w:widowControl w:val="0"/>
        <w:numPr>
          <w:ilvl w:val="0"/>
          <w:numId w:val="73"/>
        </w:numPr>
        <w:autoSpaceDE w:val="0"/>
        <w:jc w:val="both"/>
        <w:rPr>
          <w:rFonts w:eastAsia="Calibri" w:cs="Times New Roman"/>
          <w:sz w:val="24"/>
          <w:szCs w:val="24"/>
          <w:lang w:eastAsia="en-US"/>
        </w:rPr>
      </w:pPr>
      <w:r w:rsidRPr="00ED7954">
        <w:rPr>
          <w:rFonts w:eastAsia="Calibri" w:cs="Times New Roman"/>
          <w:noProof/>
          <w:sz w:val="24"/>
          <w:szCs w:val="24"/>
        </w:rPr>
        <w:t xml:space="preserve">wykonawcą, którego </w:t>
      </w:r>
      <w:r w:rsidRPr="00ED7954">
        <w:rPr>
          <w:rFonts w:eastAsia="Calibri" w:cs="Times New Roman"/>
          <w:b/>
          <w:bCs/>
          <w:noProof/>
          <w:sz w:val="24"/>
          <w:szCs w:val="24"/>
        </w:rPr>
        <w:t>jednostką dominującą</w:t>
      </w:r>
      <w:r w:rsidRPr="00ED7954">
        <w:rPr>
          <w:rFonts w:eastAsia="Calibri" w:cs="Times New Roman"/>
          <w:noProof/>
          <w:sz w:val="24"/>
          <w:szCs w:val="24"/>
        </w:rPr>
        <w:t xml:space="preserve"> w rozumieniu </w:t>
      </w:r>
      <w:hyperlink r:id="rId41" w:history="1">
        <w:r w:rsidRPr="00ED7954">
          <w:rPr>
            <w:rFonts w:eastAsia="Times New Roman" w:cs="Times New Roman"/>
            <w:noProof/>
            <w:sz w:val="24"/>
            <w:szCs w:val="24"/>
            <w:u w:val="single"/>
            <w:lang w:eastAsia="pl-PL"/>
          </w:rPr>
          <w:t>art. 3 ust. 1 pkt 37</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 xml:space="preserve">ustawy z dnia 29 września 1994 r. o rachunkowości </w:t>
      </w:r>
      <w:r w:rsidRPr="00ED7954">
        <w:rPr>
          <w:rFonts w:eastAsia="Times New Roman" w:cs="Times New Roman"/>
          <w:noProof/>
          <w:sz w:val="24"/>
          <w:szCs w:val="24"/>
          <w:lang w:eastAsia="pl-PL"/>
        </w:rPr>
        <w:t xml:space="preserve">(Dz.U. z 2021 r. </w:t>
      </w:r>
      <w:hyperlink r:id="rId42" w:history="1">
        <w:r w:rsidRPr="00ED7954">
          <w:rPr>
            <w:rFonts w:eastAsia="Times New Roman" w:cs="Times New Roman"/>
            <w:noProof/>
            <w:sz w:val="24"/>
            <w:szCs w:val="24"/>
            <w:u w:val="single"/>
            <w:lang w:eastAsia="pl-PL"/>
          </w:rPr>
          <w:t>poz. 217</w:t>
        </w:r>
      </w:hyperlink>
      <w:r w:rsidRPr="00ED7954">
        <w:rPr>
          <w:rFonts w:eastAsia="Times New Roman" w:cs="Times New Roman"/>
          <w:noProof/>
          <w:sz w:val="24"/>
          <w:szCs w:val="24"/>
          <w:lang w:eastAsia="pl-PL"/>
        </w:rPr>
        <w:t xml:space="preserve">, </w:t>
      </w:r>
      <w:hyperlink r:id="rId43" w:history="1">
        <w:r w:rsidRPr="00ED7954">
          <w:rPr>
            <w:rFonts w:eastAsia="Times New Roman" w:cs="Times New Roman"/>
            <w:noProof/>
            <w:sz w:val="24"/>
            <w:szCs w:val="24"/>
            <w:u w:val="single"/>
            <w:lang w:eastAsia="pl-PL"/>
          </w:rPr>
          <w:t>2105</w:t>
        </w:r>
      </w:hyperlink>
      <w:r w:rsidRPr="00ED7954">
        <w:rPr>
          <w:rFonts w:eastAsia="Times New Roman" w:cs="Times New Roman"/>
          <w:noProof/>
          <w:sz w:val="24"/>
          <w:szCs w:val="24"/>
          <w:lang w:eastAsia="pl-PL"/>
        </w:rPr>
        <w:t xml:space="preserve"> i </w:t>
      </w:r>
      <w:hyperlink r:id="rId44" w:history="1">
        <w:r w:rsidRPr="00ED7954">
          <w:rPr>
            <w:rFonts w:eastAsia="Times New Roman" w:cs="Times New Roman"/>
            <w:noProof/>
            <w:sz w:val="24"/>
            <w:szCs w:val="24"/>
            <w:u w:val="single"/>
            <w:lang w:eastAsia="pl-PL"/>
          </w:rPr>
          <w:t>2106</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lang w:eastAsia="pl-PL"/>
        </w:rPr>
        <w:t xml:space="preserve"> </w:t>
      </w:r>
      <w:r w:rsidRPr="00ED7954">
        <w:rPr>
          <w:rFonts w:eastAsia="Calibri" w:cs="Times New Roman"/>
          <w:noProof/>
          <w:sz w:val="24"/>
          <w:szCs w:val="24"/>
        </w:rPr>
        <w:t xml:space="preserve">jest podmiot </w:t>
      </w:r>
      <w:r w:rsidRPr="00ED7954">
        <w:rPr>
          <w:rFonts w:eastAsia="Calibri" w:cs="Times New Roman"/>
          <w:noProof/>
          <w:sz w:val="24"/>
          <w:szCs w:val="24"/>
        </w:rPr>
        <w:lastRenderedPageBreak/>
        <w:t xml:space="preserve">wymieniony w wykazach określonych w rozporządzeniu </w:t>
      </w:r>
      <w:hyperlink r:id="rId45" w:history="1">
        <w:r w:rsidRPr="00ED7954">
          <w:rPr>
            <w:rFonts w:eastAsia="Times New Roman" w:cs="Times New Roman"/>
            <w:noProof/>
            <w:sz w:val="24"/>
            <w:szCs w:val="24"/>
            <w:u w:val="single"/>
            <w:lang w:eastAsia="pl-PL"/>
          </w:rPr>
          <w:t>765/2006</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lang w:eastAsia="pl-PL"/>
        </w:rPr>
        <w:t xml:space="preserve">i rozporządzeniu </w:t>
      </w:r>
      <w:hyperlink r:id="rId46" w:history="1">
        <w:r w:rsidRPr="00ED7954">
          <w:rPr>
            <w:rFonts w:eastAsia="Times New Roman" w:cs="Times New Roman"/>
            <w:noProof/>
            <w:sz w:val="24"/>
            <w:szCs w:val="24"/>
            <w:u w:val="single"/>
            <w:lang w:eastAsia="pl-PL"/>
          </w:rPr>
          <w:t>269/2014</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7" w:history="1">
        <w:r w:rsidRPr="00ED7954">
          <w:rPr>
            <w:rFonts w:eastAsia="Times New Roman" w:cs="Times New Roman"/>
            <w:noProof/>
            <w:sz w:val="24"/>
            <w:szCs w:val="24"/>
            <w:u w:val="single"/>
            <w:lang w:eastAsia="pl-PL"/>
          </w:rPr>
          <w:t>art. 1 pkt 3</w:t>
        </w:r>
      </w:hyperlink>
      <w:r w:rsidRPr="00ED7954">
        <w:rPr>
          <w:rFonts w:eastAsia="Times New Roman" w:cs="Times New Roman"/>
          <w:noProof/>
          <w:sz w:val="24"/>
          <w:szCs w:val="24"/>
          <w:lang w:eastAsia="pl-PL"/>
        </w:rPr>
        <w:t xml:space="preserve"> </w:t>
      </w:r>
      <w:r w:rsidRPr="00ED7954">
        <w:rPr>
          <w:rFonts w:eastAsia="Calibri" w:cs="Times New Roman"/>
          <w:noProof/>
          <w:sz w:val="24"/>
          <w:szCs w:val="24"/>
        </w:rPr>
        <w:t>ustawy sankcyjnej.</w:t>
      </w:r>
    </w:p>
    <w:bookmarkEnd w:id="36"/>
    <w:p w14:paraId="5F8E3E09" w14:textId="77777777" w:rsidR="005C6B3C" w:rsidRPr="006316F4" w:rsidRDefault="005C6B3C" w:rsidP="004B0AC7">
      <w:pPr>
        <w:widowControl w:val="0"/>
        <w:rPr>
          <w:rFonts w:cs="Times New Roman"/>
          <w:sz w:val="24"/>
          <w:szCs w:val="24"/>
          <w:lang w:val="pl" w:eastAsia="pl-PL"/>
        </w:rPr>
      </w:pPr>
    </w:p>
    <w:p w14:paraId="2255102B" w14:textId="04B627F9" w:rsidR="00BC43FD" w:rsidRPr="006316F4"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7" w:name="_Toc68156094"/>
      <w:r w:rsidRPr="006316F4">
        <w:rPr>
          <w:rFonts w:ascii="Times New Roman" w:hAnsi="Times New Roman" w:cs="Times New Roman"/>
          <w:b/>
          <w:bCs/>
          <w:sz w:val="24"/>
          <w:szCs w:val="24"/>
          <w:lang w:val="pl" w:eastAsia="pl-PL"/>
        </w:rPr>
        <w:t>WARUNKI UDZIAŁU W POSTĘPOWANIU</w:t>
      </w:r>
      <w:bookmarkEnd w:id="37"/>
    </w:p>
    <w:p w14:paraId="5BEEE2EA" w14:textId="0CB1E38E" w:rsidR="005C6B3C" w:rsidRPr="004E464B" w:rsidRDefault="00BC43FD" w:rsidP="008A73B6">
      <w:pPr>
        <w:pStyle w:val="Akapitzlist"/>
        <w:widowControl w:val="0"/>
        <w:numPr>
          <w:ilvl w:val="0"/>
          <w:numId w:val="27"/>
        </w:numPr>
        <w:suppressAutoHyphens/>
        <w:spacing w:after="0" w:line="240" w:lineRule="auto"/>
        <w:ind w:right="23"/>
        <w:jc w:val="both"/>
        <w:rPr>
          <w:rFonts w:ascii="Times New Roman" w:eastAsia="Arial" w:hAnsi="Times New Roman" w:cs="Times New Roman"/>
          <w:sz w:val="24"/>
          <w:szCs w:val="24"/>
          <w:lang w:val="pl" w:eastAsia="pl-PL"/>
        </w:rPr>
      </w:pPr>
      <w:r w:rsidRPr="006316F4">
        <w:rPr>
          <w:rFonts w:ascii="Times New Roman" w:eastAsia="Arial" w:hAnsi="Times New Roman" w:cs="Times New Roman"/>
          <w:sz w:val="24"/>
          <w:szCs w:val="24"/>
          <w:lang w:val="pl" w:eastAsia="pl-PL"/>
        </w:rPr>
        <w:t xml:space="preserve">O </w:t>
      </w:r>
      <w:r w:rsidRPr="004E464B">
        <w:rPr>
          <w:rFonts w:ascii="Times New Roman" w:eastAsia="Arial" w:hAnsi="Times New Roman" w:cs="Times New Roman"/>
          <w:sz w:val="24"/>
          <w:szCs w:val="24"/>
          <w:lang w:val="pl" w:eastAsia="pl-PL"/>
        </w:rPr>
        <w:t>udzielenie zamówienia mogą ubiegać się wykonawcy, którzy spełniają warunki</w:t>
      </w:r>
      <w:r w:rsidRPr="004E464B">
        <w:rPr>
          <w:rFonts w:ascii="Times New Roman" w:eastAsia="Arial" w:hAnsi="Times New Roman" w:cs="Times New Roman"/>
          <w:b/>
          <w:sz w:val="24"/>
          <w:szCs w:val="24"/>
          <w:highlight w:val="white"/>
          <w:lang w:val="pl" w:eastAsia="pl-PL"/>
        </w:rPr>
        <w:t xml:space="preserve"> </w:t>
      </w:r>
      <w:r w:rsidRPr="004E464B">
        <w:rPr>
          <w:rFonts w:ascii="Times New Roman" w:eastAsia="Arial" w:hAnsi="Times New Roman" w:cs="Times New Roman"/>
          <w:sz w:val="24"/>
          <w:szCs w:val="24"/>
          <w:highlight w:val="white"/>
          <w:lang w:val="pl" w:eastAsia="pl-PL"/>
        </w:rPr>
        <w:t>udziału w postępowaniu</w:t>
      </w:r>
      <w:r w:rsidRPr="004E464B">
        <w:rPr>
          <w:rFonts w:ascii="Times New Roman" w:eastAsia="Arial" w:hAnsi="Times New Roman" w:cs="Times New Roman"/>
          <w:sz w:val="24"/>
          <w:szCs w:val="24"/>
          <w:lang w:val="pl" w:eastAsia="pl-PL"/>
        </w:rPr>
        <w:t xml:space="preserve"> dotyczące:</w:t>
      </w:r>
    </w:p>
    <w:p w14:paraId="42DA3D92" w14:textId="1793230E" w:rsidR="005C6B3C" w:rsidRPr="004E464B" w:rsidRDefault="005C6B3C" w:rsidP="008A73B6">
      <w:pPr>
        <w:widowControl w:val="0"/>
        <w:numPr>
          <w:ilvl w:val="0"/>
          <w:numId w:val="26"/>
        </w:numPr>
        <w:ind w:left="852" w:right="23" w:hanging="426"/>
        <w:jc w:val="both"/>
        <w:rPr>
          <w:rFonts w:eastAsia="Arial" w:cs="Times New Roman"/>
          <w:bCs/>
          <w:sz w:val="24"/>
          <w:szCs w:val="24"/>
          <w:u w:val="single"/>
          <w:lang w:val="pl" w:eastAsia="pl-PL"/>
        </w:rPr>
      </w:pPr>
      <w:r w:rsidRPr="004E464B">
        <w:rPr>
          <w:rFonts w:eastAsia="Arial" w:cs="Times New Roman"/>
          <w:bCs/>
          <w:sz w:val="24"/>
          <w:szCs w:val="24"/>
          <w:lang w:val="pl" w:eastAsia="pl-PL"/>
        </w:rPr>
        <w:t>zdolności do występowania w obrocie gospodarczym:</w:t>
      </w:r>
      <w:r w:rsidR="00ED7954" w:rsidRPr="004E464B">
        <w:rPr>
          <w:rFonts w:eastAsia="Arial" w:cs="Times New Roman"/>
          <w:bCs/>
          <w:sz w:val="24"/>
          <w:szCs w:val="24"/>
          <w:lang w:val="pl" w:eastAsia="pl-PL"/>
        </w:rPr>
        <w:t xml:space="preserve"> </w:t>
      </w:r>
      <w:r w:rsidRPr="004E464B">
        <w:rPr>
          <w:rFonts w:eastAsia="Arial" w:cs="Times New Roman"/>
          <w:sz w:val="24"/>
          <w:szCs w:val="24"/>
          <w:lang w:val="pl" w:eastAsia="pl-PL"/>
        </w:rPr>
        <w:t>Zamawiający nie stawia warunku w powyższym zakresie.</w:t>
      </w:r>
    </w:p>
    <w:p w14:paraId="3C2C90F3" w14:textId="0F2EAD3D" w:rsidR="005C6B3C" w:rsidRPr="00964839" w:rsidRDefault="005C6B3C" w:rsidP="008A73B6">
      <w:pPr>
        <w:widowControl w:val="0"/>
        <w:numPr>
          <w:ilvl w:val="0"/>
          <w:numId w:val="26"/>
        </w:numPr>
        <w:ind w:left="852" w:right="23" w:hanging="426"/>
        <w:jc w:val="both"/>
        <w:rPr>
          <w:rFonts w:eastAsia="Arial" w:cs="Times New Roman"/>
          <w:bCs/>
          <w:sz w:val="24"/>
          <w:szCs w:val="24"/>
          <w:u w:val="single"/>
          <w:lang w:val="pl" w:eastAsia="pl-PL"/>
        </w:rPr>
      </w:pPr>
      <w:bookmarkStart w:id="38" w:name="_Hlk66431629"/>
      <w:r w:rsidRPr="00964839">
        <w:rPr>
          <w:rFonts w:eastAsia="Arial" w:cs="Times New Roman"/>
          <w:bCs/>
          <w:sz w:val="24"/>
          <w:szCs w:val="24"/>
          <w:u w:val="single"/>
          <w:lang w:val="pl" w:eastAsia="pl-PL"/>
        </w:rPr>
        <w:t>uprawnień do prowadzenia określonej działalności gospodarczej lub zawodowej, o ile wynika to z odrębnych przepisów:</w:t>
      </w:r>
    </w:p>
    <w:bookmarkEnd w:id="38"/>
    <w:p w14:paraId="74FCA896" w14:textId="1A2DECBD" w:rsidR="003F259B" w:rsidRPr="00964839" w:rsidRDefault="003F259B" w:rsidP="003F259B">
      <w:pPr>
        <w:widowControl w:val="0"/>
        <w:ind w:left="852" w:right="23"/>
        <w:jc w:val="both"/>
        <w:rPr>
          <w:rFonts w:eastAsia="Cambria" w:cs="Times New Roman"/>
          <w:sz w:val="24"/>
          <w:szCs w:val="24"/>
        </w:rPr>
      </w:pPr>
      <w:r w:rsidRPr="00964839">
        <w:rPr>
          <w:rFonts w:eastAsia="Cambria" w:cs="Times New Roman"/>
          <w:sz w:val="24"/>
          <w:szCs w:val="24"/>
        </w:rPr>
        <w:t>tj.</w:t>
      </w:r>
      <w:r w:rsidR="008A02F4" w:rsidRPr="00964839">
        <w:rPr>
          <w:rFonts w:eastAsia="Cambria" w:cs="Times New Roman"/>
          <w:sz w:val="24"/>
          <w:szCs w:val="24"/>
        </w:rPr>
        <w:t xml:space="preserve"> wykażą</w:t>
      </w:r>
      <w:r w:rsidRPr="00964839">
        <w:rPr>
          <w:rFonts w:eastAsia="Cambria" w:cs="Times New Roman"/>
          <w:sz w:val="24"/>
          <w:szCs w:val="24"/>
        </w:rPr>
        <w:t>, że posiadają:</w:t>
      </w:r>
    </w:p>
    <w:p w14:paraId="6EDFDE28" w14:textId="77201729" w:rsidR="000D06A8" w:rsidRPr="00964839" w:rsidRDefault="000D06A8" w:rsidP="003F259B">
      <w:pPr>
        <w:widowControl w:val="0"/>
        <w:ind w:left="852" w:right="23"/>
        <w:jc w:val="both"/>
        <w:rPr>
          <w:rFonts w:eastAsia="Cambria" w:cs="Times New Roman"/>
          <w:i/>
          <w:iCs/>
          <w:sz w:val="24"/>
          <w:szCs w:val="24"/>
        </w:rPr>
      </w:pPr>
      <w:r w:rsidRPr="00964839">
        <w:rPr>
          <w:i/>
          <w:iCs/>
          <w:sz w:val="24"/>
          <w:szCs w:val="24"/>
        </w:rPr>
        <w:t>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r w:rsidR="004E464B" w:rsidRPr="00964839">
        <w:rPr>
          <w:i/>
          <w:iCs/>
          <w:sz w:val="24"/>
          <w:szCs w:val="24"/>
        </w:rPr>
        <w:t>.</w:t>
      </w:r>
    </w:p>
    <w:p w14:paraId="3B6D951E" w14:textId="77777777" w:rsidR="00DA7CAE" w:rsidRPr="004E464B" w:rsidRDefault="00DA7CAE" w:rsidP="003F259B">
      <w:pPr>
        <w:widowControl w:val="0"/>
        <w:ind w:left="852" w:right="23"/>
        <w:jc w:val="both"/>
        <w:rPr>
          <w:rFonts w:eastAsia="Arial" w:cs="Times New Roman"/>
          <w:bCs/>
          <w:sz w:val="24"/>
          <w:szCs w:val="24"/>
          <w:u w:val="single"/>
          <w:lang w:eastAsia="pl-PL"/>
        </w:rPr>
      </w:pPr>
    </w:p>
    <w:p w14:paraId="6F2F8816" w14:textId="77777777" w:rsidR="003F259B" w:rsidRPr="004E464B" w:rsidRDefault="003F259B">
      <w:pPr>
        <w:widowControl w:val="0"/>
        <w:numPr>
          <w:ilvl w:val="0"/>
          <w:numId w:val="77"/>
        </w:numPr>
        <w:ind w:left="1069" w:right="20"/>
        <w:jc w:val="both"/>
        <w:rPr>
          <w:rFonts w:eastAsia="Arial" w:cs="Times New Roman"/>
          <w:sz w:val="24"/>
          <w:szCs w:val="24"/>
          <w:lang w:eastAsia="pl-PL"/>
        </w:rPr>
      </w:pPr>
      <w:r w:rsidRPr="004E464B">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4E464B">
        <w:rPr>
          <w:rFonts w:eastAsia="Calibri" w:cs="Times New Roman"/>
          <w:sz w:val="24"/>
          <w:szCs w:val="24"/>
          <w:u w:val="single"/>
          <w:lang w:eastAsia="en-US"/>
        </w:rPr>
        <w:t>i zrealizuje dostawy,</w:t>
      </w:r>
      <w:r w:rsidRPr="004E464B">
        <w:rPr>
          <w:rFonts w:eastAsia="Calibri" w:cs="Times New Roman"/>
          <w:sz w:val="24"/>
          <w:szCs w:val="24"/>
          <w:lang w:eastAsia="en-US"/>
        </w:rPr>
        <w:t xml:space="preserve"> do których realizacji te uprawnienia są wymagane.</w:t>
      </w:r>
    </w:p>
    <w:p w14:paraId="0D84AF1A" w14:textId="7EB12E7D" w:rsidR="003F259B" w:rsidRPr="004E464B" w:rsidRDefault="003F259B">
      <w:pPr>
        <w:widowControl w:val="0"/>
        <w:numPr>
          <w:ilvl w:val="0"/>
          <w:numId w:val="77"/>
        </w:numPr>
        <w:ind w:left="1069" w:right="20"/>
        <w:jc w:val="both"/>
        <w:rPr>
          <w:rFonts w:eastAsia="Arial" w:cs="Times New Roman"/>
          <w:sz w:val="24"/>
          <w:szCs w:val="24"/>
          <w:lang w:eastAsia="pl-PL"/>
        </w:rPr>
      </w:pPr>
      <w:r w:rsidRPr="004E464B">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E5178A7" w14:textId="77777777" w:rsidR="004E464B" w:rsidRPr="004E464B" w:rsidRDefault="004E464B" w:rsidP="004E464B">
      <w:pPr>
        <w:widowControl w:val="0"/>
        <w:ind w:left="1069" w:right="20"/>
        <w:jc w:val="both"/>
        <w:rPr>
          <w:rFonts w:eastAsia="Arial" w:cs="Times New Roman"/>
          <w:sz w:val="24"/>
          <w:szCs w:val="24"/>
          <w:lang w:eastAsia="pl-PL"/>
        </w:rPr>
      </w:pPr>
    </w:p>
    <w:p w14:paraId="11E67564" w14:textId="2E44F0B5" w:rsidR="005C6B3C" w:rsidRPr="004E464B" w:rsidRDefault="005C6B3C" w:rsidP="008A73B6">
      <w:pPr>
        <w:widowControl w:val="0"/>
        <w:numPr>
          <w:ilvl w:val="0"/>
          <w:numId w:val="26"/>
        </w:numPr>
        <w:ind w:left="852" w:right="20" w:hanging="426"/>
        <w:jc w:val="both"/>
        <w:rPr>
          <w:rFonts w:eastAsia="Arial" w:cs="Times New Roman"/>
          <w:bCs/>
          <w:sz w:val="24"/>
          <w:szCs w:val="24"/>
          <w:lang w:val="pl" w:eastAsia="pl-PL"/>
        </w:rPr>
      </w:pPr>
      <w:r w:rsidRPr="004E464B">
        <w:rPr>
          <w:rFonts w:eastAsia="Arial" w:cs="Times New Roman"/>
          <w:bCs/>
          <w:sz w:val="24"/>
          <w:szCs w:val="24"/>
          <w:lang w:val="pl" w:eastAsia="pl-PL"/>
        </w:rPr>
        <w:t>sytuacji ekonomicznej lub finansowej:</w:t>
      </w:r>
      <w:r w:rsidR="003F259B" w:rsidRPr="004E464B">
        <w:rPr>
          <w:rFonts w:eastAsia="Arial" w:cs="Times New Roman"/>
          <w:bCs/>
          <w:sz w:val="24"/>
          <w:szCs w:val="24"/>
          <w:lang w:val="pl" w:eastAsia="pl-PL"/>
        </w:rPr>
        <w:t xml:space="preserve"> </w:t>
      </w:r>
      <w:r w:rsidRPr="004E464B">
        <w:rPr>
          <w:rFonts w:eastAsia="Arial" w:cs="Times New Roman"/>
          <w:sz w:val="24"/>
          <w:szCs w:val="24"/>
          <w:lang w:val="pl" w:eastAsia="pl-PL"/>
        </w:rPr>
        <w:t>Zamawiający nie stawia warunku w powyższym zakresie.</w:t>
      </w:r>
    </w:p>
    <w:p w14:paraId="30236713" w14:textId="77777777" w:rsidR="003F259B" w:rsidRPr="004E464B" w:rsidRDefault="003F259B" w:rsidP="004B0AC7">
      <w:pPr>
        <w:widowControl w:val="0"/>
        <w:ind w:left="852" w:right="20"/>
        <w:jc w:val="both"/>
        <w:rPr>
          <w:rFonts w:eastAsia="Arial" w:cs="Times New Roman"/>
          <w:bCs/>
          <w:sz w:val="24"/>
          <w:szCs w:val="24"/>
          <w:highlight w:val="yellow"/>
          <w:u w:val="single"/>
          <w:lang w:val="pl" w:eastAsia="pl-PL"/>
        </w:rPr>
      </w:pPr>
    </w:p>
    <w:p w14:paraId="1C4C745B" w14:textId="2A8AB296" w:rsidR="004E464B" w:rsidRPr="00964839" w:rsidRDefault="005C6B3C" w:rsidP="003C1049">
      <w:pPr>
        <w:widowControl w:val="0"/>
        <w:numPr>
          <w:ilvl w:val="0"/>
          <w:numId w:val="26"/>
        </w:numPr>
        <w:ind w:right="20" w:hanging="426"/>
        <w:jc w:val="both"/>
        <w:rPr>
          <w:sz w:val="24"/>
          <w:szCs w:val="24"/>
        </w:rPr>
      </w:pPr>
      <w:r w:rsidRPr="00964839">
        <w:rPr>
          <w:rFonts w:eastAsia="Arial" w:cs="Times New Roman"/>
          <w:bCs/>
          <w:sz w:val="24"/>
          <w:szCs w:val="24"/>
          <w:u w:val="single"/>
          <w:lang w:val="pl" w:eastAsia="pl-PL"/>
        </w:rPr>
        <w:t>zdolności technicznej lub zawodowej</w:t>
      </w:r>
      <w:bookmarkStart w:id="39" w:name="_Hlk66256145"/>
      <w:r w:rsidR="004E464B" w:rsidRPr="00964839">
        <w:rPr>
          <w:rFonts w:eastAsia="Arial" w:cs="Times New Roman"/>
          <w:bCs/>
          <w:sz w:val="24"/>
          <w:szCs w:val="24"/>
          <w:u w:val="single"/>
          <w:lang w:val="pl" w:eastAsia="pl-PL"/>
        </w:rPr>
        <w:t>: tj. wykażą, że posiadają:</w:t>
      </w:r>
    </w:p>
    <w:p w14:paraId="7144226A" w14:textId="25F1F4AB" w:rsidR="000D06A8" w:rsidRPr="00964839" w:rsidRDefault="000D06A8" w:rsidP="004E464B">
      <w:pPr>
        <w:widowControl w:val="0"/>
        <w:ind w:left="1004" w:right="20"/>
        <w:jc w:val="both"/>
        <w:rPr>
          <w:i/>
          <w:iCs/>
          <w:sz w:val="24"/>
          <w:szCs w:val="24"/>
        </w:rPr>
      </w:pPr>
      <w:r w:rsidRPr="00964839">
        <w:rPr>
          <w:i/>
          <w:iCs/>
          <w:sz w:val="24"/>
          <w:szCs w:val="24"/>
        </w:rPr>
        <w:t>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4E44053C" w14:textId="77777777" w:rsidR="004E464B" w:rsidRPr="004E464B" w:rsidRDefault="004E464B" w:rsidP="004E464B">
      <w:pPr>
        <w:widowControl w:val="0"/>
        <w:ind w:left="1004" w:right="20"/>
        <w:jc w:val="both"/>
        <w:rPr>
          <w:i/>
          <w:iCs/>
          <w:sz w:val="24"/>
          <w:szCs w:val="24"/>
        </w:rPr>
      </w:pPr>
    </w:p>
    <w:bookmarkEnd w:id="39"/>
    <w:p w14:paraId="5EEE147A" w14:textId="77777777" w:rsidR="005C6B3C" w:rsidRPr="003F259B" w:rsidRDefault="005C6B3C" w:rsidP="008A73B6">
      <w:pPr>
        <w:widowControl w:val="0"/>
        <w:numPr>
          <w:ilvl w:val="0"/>
          <w:numId w:val="27"/>
        </w:numPr>
        <w:jc w:val="both"/>
        <w:rPr>
          <w:rFonts w:eastAsia="Arial" w:cs="Times New Roman"/>
          <w:sz w:val="24"/>
          <w:szCs w:val="24"/>
          <w:lang w:val="pl" w:eastAsia="pl-PL"/>
        </w:rPr>
      </w:pPr>
      <w:r w:rsidRPr="003F259B">
        <w:rPr>
          <w:rFonts w:eastAsia="Calibri" w:cs="Times New Roman"/>
          <w:sz w:val="24"/>
          <w:szCs w:val="24"/>
          <w:lang w:eastAsia="en-US"/>
        </w:rPr>
        <w:t xml:space="preserve">Wykonawca, który polega na zdolnościach lub sytuacji podmiotów udostępniających zasoby, </w:t>
      </w:r>
      <w:r w:rsidRPr="003F259B">
        <w:rPr>
          <w:rFonts w:eastAsia="Calibri" w:cs="Times New Roman"/>
          <w:b/>
          <w:sz w:val="24"/>
          <w:szCs w:val="24"/>
          <w:lang w:eastAsia="en-US"/>
        </w:rPr>
        <w:t>składa wraz z ofertą</w:t>
      </w:r>
      <w:r w:rsidRPr="003F259B">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F259B">
        <w:rPr>
          <w:rFonts w:eastAsia="Calibri" w:cs="Times New Roman"/>
          <w:b/>
          <w:sz w:val="24"/>
          <w:szCs w:val="24"/>
          <w:lang w:eastAsia="en-US"/>
        </w:rPr>
        <w:t xml:space="preserve"> </w:t>
      </w:r>
      <w:r w:rsidRPr="003F259B">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3F259B" w:rsidRDefault="005C6B3C" w:rsidP="008A73B6">
      <w:pPr>
        <w:widowControl w:val="0"/>
        <w:numPr>
          <w:ilvl w:val="0"/>
          <w:numId w:val="31"/>
        </w:numPr>
        <w:autoSpaceDE w:val="0"/>
        <w:autoSpaceDN w:val="0"/>
        <w:adjustRightInd w:val="0"/>
        <w:ind w:hanging="357"/>
        <w:jc w:val="both"/>
        <w:rPr>
          <w:rFonts w:eastAsia="Calibri" w:cs="Times New Roman"/>
          <w:sz w:val="24"/>
          <w:szCs w:val="24"/>
          <w:lang w:eastAsia="en-US"/>
        </w:rPr>
      </w:pPr>
      <w:r w:rsidRPr="003F259B">
        <w:rPr>
          <w:rFonts w:eastAsia="Calibri" w:cs="Times New Roman"/>
          <w:sz w:val="24"/>
          <w:szCs w:val="24"/>
          <w:lang w:eastAsia="en-US"/>
        </w:rPr>
        <w:t xml:space="preserve">zakres dostępnych wykonawcy zasobów podmiotu udostępniającego zasoby; </w:t>
      </w:r>
    </w:p>
    <w:p w14:paraId="4F78F50C" w14:textId="77777777" w:rsidR="005C6B3C" w:rsidRPr="003F259B" w:rsidRDefault="005C6B3C" w:rsidP="008A73B6">
      <w:pPr>
        <w:widowControl w:val="0"/>
        <w:numPr>
          <w:ilvl w:val="0"/>
          <w:numId w:val="31"/>
        </w:numPr>
        <w:autoSpaceDE w:val="0"/>
        <w:autoSpaceDN w:val="0"/>
        <w:adjustRightInd w:val="0"/>
        <w:ind w:hanging="357"/>
        <w:jc w:val="both"/>
        <w:rPr>
          <w:rFonts w:eastAsia="Calibri" w:cs="Times New Roman"/>
          <w:sz w:val="24"/>
          <w:szCs w:val="24"/>
          <w:lang w:eastAsia="en-US"/>
        </w:rPr>
      </w:pPr>
      <w:r w:rsidRPr="003F259B">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3F259B" w:rsidRDefault="005C6B3C" w:rsidP="008A73B6">
      <w:pPr>
        <w:widowControl w:val="0"/>
        <w:numPr>
          <w:ilvl w:val="0"/>
          <w:numId w:val="31"/>
        </w:numPr>
        <w:autoSpaceDE w:val="0"/>
        <w:autoSpaceDN w:val="0"/>
        <w:adjustRightInd w:val="0"/>
        <w:ind w:hanging="357"/>
        <w:jc w:val="both"/>
        <w:rPr>
          <w:rFonts w:eastAsia="Calibri" w:cs="Times New Roman"/>
          <w:sz w:val="24"/>
          <w:szCs w:val="24"/>
          <w:lang w:eastAsia="en-US"/>
        </w:rPr>
      </w:pPr>
      <w:r w:rsidRPr="003F259B">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77777777" w:rsidR="005C6B3C" w:rsidRPr="00FC043D" w:rsidRDefault="005C6B3C" w:rsidP="008A73B6">
      <w:pPr>
        <w:widowControl w:val="0"/>
        <w:numPr>
          <w:ilvl w:val="0"/>
          <w:numId w:val="27"/>
        </w:numPr>
        <w:autoSpaceDE w:val="0"/>
        <w:autoSpaceDN w:val="0"/>
        <w:adjustRightInd w:val="0"/>
        <w:jc w:val="both"/>
        <w:rPr>
          <w:rFonts w:eastAsia="Calibri" w:cs="Times New Roman"/>
          <w:color w:val="00B050"/>
          <w:sz w:val="24"/>
          <w:szCs w:val="24"/>
          <w:lang w:eastAsia="en-US"/>
        </w:rPr>
      </w:pPr>
      <w:r w:rsidRPr="003F259B">
        <w:rPr>
          <w:rFonts w:eastAsia="Calibri" w:cs="Times New Roman"/>
          <w:sz w:val="24"/>
          <w:szCs w:val="24"/>
          <w:lang w:eastAsia="en-US"/>
        </w:rPr>
        <w:t xml:space="preserve">Wykonawca nie może, po upływie terminu składania ofert, powoływać się na zdolności lub sytuację podmiotów udostępniających zasoby, jeżeli na etapie składania </w:t>
      </w:r>
      <w:r w:rsidRPr="00FC043D">
        <w:rPr>
          <w:rFonts w:eastAsia="Calibri" w:cs="Times New Roman"/>
          <w:sz w:val="24"/>
          <w:szCs w:val="24"/>
          <w:lang w:eastAsia="en-US"/>
        </w:rPr>
        <w:t xml:space="preserve">ofert nie polegał on w danym </w:t>
      </w:r>
      <w:r w:rsidRPr="00FC043D">
        <w:rPr>
          <w:rFonts w:eastAsia="Calibri" w:cs="Times New Roman"/>
          <w:sz w:val="24"/>
          <w:szCs w:val="24"/>
          <w:lang w:eastAsia="en-US"/>
        </w:rPr>
        <w:lastRenderedPageBreak/>
        <w:t>zakresie na zdolnościach lub sytuacji podmiotów udostępniających zasoby</w:t>
      </w:r>
      <w:r w:rsidRPr="00FC043D">
        <w:rPr>
          <w:rFonts w:cs="Times New Roman"/>
          <w:sz w:val="24"/>
          <w:szCs w:val="24"/>
          <w:vertAlign w:val="superscript"/>
          <w:lang w:eastAsia="en-US"/>
        </w:rPr>
        <w:footnoteReference w:id="1"/>
      </w:r>
      <w:r w:rsidRPr="00FC043D">
        <w:rPr>
          <w:rFonts w:eastAsia="Calibri" w:cs="Times New Roman"/>
          <w:sz w:val="24"/>
          <w:szCs w:val="24"/>
          <w:lang w:eastAsia="en-US"/>
        </w:rPr>
        <w:t>.</w:t>
      </w:r>
    </w:p>
    <w:p w14:paraId="4627FD62" w14:textId="77777777" w:rsidR="005C6B3C" w:rsidRPr="00FC043D" w:rsidRDefault="005C6B3C" w:rsidP="004B0AC7">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5"/>
      <w:r w:rsidRPr="00F52CF9">
        <w:rPr>
          <w:rFonts w:ascii="Times New Roman" w:eastAsia="Cambria" w:hAnsi="Times New Roman" w:cs="Times New Roman"/>
          <w:b/>
          <w:bCs/>
          <w:sz w:val="24"/>
          <w:szCs w:val="24"/>
        </w:rPr>
        <w:t>OŚWIADCZENIA I DOKUMENTY, JAKIE ZOBOWIĄZANI SĄ DOSTARCZYĆ WYKONAWCY</w:t>
      </w:r>
      <w:bookmarkEnd w:id="40"/>
    </w:p>
    <w:p w14:paraId="6627E74D" w14:textId="77777777" w:rsidR="005C6B3C" w:rsidRPr="00FC043D" w:rsidRDefault="005C6B3C" w:rsidP="008A73B6">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6BA59857" w:rsidR="005C6C2A" w:rsidRPr="004F701F" w:rsidRDefault="005C6C2A" w:rsidP="008A73B6">
      <w:pPr>
        <w:widowControl w:val="0"/>
        <w:numPr>
          <w:ilvl w:val="0"/>
          <w:numId w:val="24"/>
        </w:numPr>
        <w:ind w:left="720"/>
        <w:jc w:val="both"/>
        <w:rPr>
          <w:rFonts w:eastAsia="Times New Roman" w:cs="Times New Roman"/>
          <w:sz w:val="24"/>
          <w:szCs w:val="24"/>
          <w:lang w:eastAsia="en-US"/>
        </w:rPr>
      </w:pPr>
      <w:r w:rsidRPr="004F701F">
        <w:rPr>
          <w:rFonts w:eastAsia="Times New Roman" w:cs="Times New Roman"/>
          <w:sz w:val="24"/>
          <w:szCs w:val="24"/>
          <w:lang w:eastAsia="en-US"/>
        </w:rPr>
        <w:t xml:space="preserve">aktualne na dzień składania ofert oświadczenie o spełnianiu warunków udziału w postępowaniu oraz o braku podstaw do wykluczenia z postępowania – zgodnie z </w:t>
      </w:r>
      <w:r w:rsidR="00D65CC6" w:rsidRPr="004F701F">
        <w:rPr>
          <w:rFonts w:eastAsia="Times New Roman" w:cs="Times New Roman"/>
          <w:b/>
          <w:sz w:val="24"/>
          <w:szCs w:val="24"/>
          <w:lang w:eastAsia="en-US"/>
        </w:rPr>
        <w:t xml:space="preserve">ZAŁĄCZNIKIEM NR </w:t>
      </w:r>
      <w:r w:rsidR="004F701F" w:rsidRPr="004F701F">
        <w:rPr>
          <w:rFonts w:eastAsia="Times New Roman" w:cs="Times New Roman"/>
          <w:b/>
          <w:sz w:val="24"/>
          <w:szCs w:val="24"/>
          <w:lang w:eastAsia="en-US"/>
        </w:rPr>
        <w:t>3</w:t>
      </w:r>
      <w:r w:rsidR="00D65CC6" w:rsidRPr="004F701F">
        <w:rPr>
          <w:rFonts w:eastAsia="Times New Roman" w:cs="Times New Roman"/>
          <w:b/>
          <w:sz w:val="24"/>
          <w:szCs w:val="24"/>
          <w:lang w:eastAsia="en-US"/>
        </w:rPr>
        <w:t xml:space="preserve"> DO SWZ.</w:t>
      </w:r>
      <w:r w:rsidR="00D65CC6" w:rsidRPr="004F701F">
        <w:rPr>
          <w:rFonts w:eastAsia="Times New Roman" w:cs="Times New Roman"/>
          <w:sz w:val="24"/>
          <w:szCs w:val="24"/>
          <w:lang w:eastAsia="en-US"/>
        </w:rPr>
        <w:t xml:space="preserve"> </w:t>
      </w:r>
      <w:r w:rsidRPr="004F701F">
        <w:rPr>
          <w:rFonts w:eastAsia="Times New Roman" w:cs="Times New Roman"/>
          <w:sz w:val="24"/>
          <w:szCs w:val="24"/>
          <w:lang w:eastAsia="en-US"/>
        </w:rPr>
        <w:t xml:space="preserve">Informacje zawarte w oświadczeniu stanowią wstępne potwierdzenie, że </w:t>
      </w:r>
      <w:r w:rsidR="0049316C" w:rsidRPr="004F701F">
        <w:rPr>
          <w:rFonts w:eastAsia="Times New Roman" w:cs="Times New Roman"/>
          <w:sz w:val="24"/>
          <w:szCs w:val="24"/>
          <w:lang w:eastAsia="en-US"/>
        </w:rPr>
        <w:t>w</w:t>
      </w:r>
      <w:r w:rsidRPr="004F701F">
        <w:rPr>
          <w:rFonts w:eastAsia="Times New Roman" w:cs="Times New Roman"/>
          <w:sz w:val="24"/>
          <w:szCs w:val="24"/>
          <w:lang w:eastAsia="en-US"/>
        </w:rPr>
        <w:t>ykonawca nie podlega wykluczeniu oraz spełnia warunki udziału w postępowaniu.</w:t>
      </w:r>
    </w:p>
    <w:p w14:paraId="7C552324" w14:textId="352BFED4" w:rsidR="005C6B3C" w:rsidRPr="004F701F" w:rsidRDefault="00D65CC6" w:rsidP="004B0AC7">
      <w:pPr>
        <w:widowControl w:val="0"/>
        <w:ind w:left="720"/>
        <w:jc w:val="both"/>
        <w:rPr>
          <w:rFonts w:eastAsia="Times New Roman" w:cs="Times New Roman"/>
          <w:sz w:val="24"/>
          <w:szCs w:val="24"/>
          <w:lang w:eastAsia="en-US"/>
        </w:rPr>
      </w:pPr>
      <w:r w:rsidRPr="004F701F">
        <w:rPr>
          <w:rFonts w:eastAsia="Times New Roman" w:cs="Times New Roman"/>
          <w:sz w:val="24"/>
          <w:szCs w:val="24"/>
          <w:lang w:eastAsia="en-US"/>
        </w:rPr>
        <w:t>z</w:t>
      </w:r>
      <w:r w:rsidR="005C6B3C" w:rsidRPr="004F701F">
        <w:rPr>
          <w:rFonts w:eastAsia="Times New Roman" w:cs="Times New Roman"/>
          <w:sz w:val="24"/>
          <w:szCs w:val="24"/>
          <w:lang w:eastAsia="en-US"/>
        </w:rPr>
        <w:t xml:space="preserve">amawiający dokona weryfikacji </w:t>
      </w:r>
      <w:r w:rsidR="005C6C2A" w:rsidRPr="004F701F">
        <w:rPr>
          <w:rFonts w:eastAsia="Times New Roman" w:cs="Times New Roman"/>
          <w:sz w:val="24"/>
          <w:szCs w:val="24"/>
          <w:lang w:eastAsia="en-US"/>
        </w:rPr>
        <w:t>oświadczenia</w:t>
      </w:r>
      <w:r w:rsidR="005C6B3C" w:rsidRPr="004F701F">
        <w:rPr>
          <w:rFonts w:eastAsia="Times New Roman" w:cs="Times New Roman"/>
          <w:sz w:val="24"/>
          <w:szCs w:val="24"/>
          <w:lang w:eastAsia="en-US"/>
        </w:rPr>
        <w:t xml:space="preserve"> w odniesieniu do:</w:t>
      </w:r>
    </w:p>
    <w:p w14:paraId="693227AB" w14:textId="3CB19D94" w:rsidR="005C6B3C" w:rsidRPr="004F701F" w:rsidRDefault="0049316C" w:rsidP="008A73B6">
      <w:pPr>
        <w:widowControl w:val="0"/>
        <w:numPr>
          <w:ilvl w:val="0"/>
          <w:numId w:val="32"/>
        </w:numPr>
        <w:ind w:hanging="357"/>
        <w:jc w:val="both"/>
        <w:rPr>
          <w:rFonts w:eastAsia="Times New Roman" w:cs="Times New Roman"/>
          <w:sz w:val="24"/>
          <w:szCs w:val="24"/>
          <w:u w:val="single"/>
          <w:lang w:eastAsia="en-US"/>
        </w:rPr>
      </w:pPr>
      <w:r w:rsidRPr="004F701F">
        <w:rPr>
          <w:rFonts w:cs="Times New Roman"/>
          <w:sz w:val="24"/>
          <w:szCs w:val="24"/>
          <w:u w:val="single"/>
          <w:lang w:eastAsia="en-US"/>
        </w:rPr>
        <w:t>w</w:t>
      </w:r>
      <w:r w:rsidR="005C6B3C" w:rsidRPr="004F701F">
        <w:rPr>
          <w:rFonts w:cs="Times New Roman"/>
          <w:sz w:val="24"/>
          <w:szCs w:val="24"/>
          <w:u w:val="single"/>
          <w:lang w:eastAsia="en-US"/>
        </w:rPr>
        <w:t xml:space="preserve">ykonawców </w:t>
      </w:r>
      <w:r w:rsidR="005C6B3C" w:rsidRPr="004F701F">
        <w:rPr>
          <w:rFonts w:cs="Times New Roman"/>
          <w:sz w:val="24"/>
          <w:szCs w:val="24"/>
          <w:lang w:eastAsia="en-US"/>
        </w:rPr>
        <w:t xml:space="preserve">– w przypadku wykonawców wspólnie ubiegających się o udzielenie zamówienia </w:t>
      </w:r>
      <w:r w:rsidR="005C6C2A" w:rsidRPr="004F701F">
        <w:rPr>
          <w:rFonts w:eastAsia="Times New Roman" w:cs="Times New Roman"/>
          <w:sz w:val="24"/>
          <w:szCs w:val="24"/>
          <w:lang w:eastAsia="en-US"/>
        </w:rPr>
        <w:t xml:space="preserve">oświadczenie </w:t>
      </w:r>
      <w:r w:rsidR="005C6B3C" w:rsidRPr="004F701F">
        <w:rPr>
          <w:rFonts w:cs="Times New Roman"/>
          <w:sz w:val="24"/>
          <w:szCs w:val="24"/>
          <w:lang w:eastAsia="en-US"/>
        </w:rPr>
        <w:t>składa każdy z wykonawców (w odniesieniu do warunków udziału w postępowaniu wypełnion</w:t>
      </w:r>
      <w:r w:rsidR="005C6C2A" w:rsidRPr="004F701F">
        <w:rPr>
          <w:rFonts w:cs="Times New Roman"/>
          <w:sz w:val="24"/>
          <w:szCs w:val="24"/>
          <w:lang w:eastAsia="en-US"/>
        </w:rPr>
        <w:t>e</w:t>
      </w:r>
      <w:r w:rsidR="005C6B3C" w:rsidRPr="004F701F">
        <w:rPr>
          <w:rFonts w:cs="Times New Roman"/>
          <w:sz w:val="24"/>
          <w:szCs w:val="24"/>
          <w:lang w:eastAsia="en-US"/>
        </w:rPr>
        <w:t xml:space="preserve"> w zakresie, w jakim wykonawca wykazuje ich spełnianie);</w:t>
      </w:r>
    </w:p>
    <w:p w14:paraId="4428B43F" w14:textId="47BA6EE5" w:rsidR="005C6B3C" w:rsidRPr="00B55F2F" w:rsidRDefault="005C6B3C" w:rsidP="008A73B6">
      <w:pPr>
        <w:widowControl w:val="0"/>
        <w:numPr>
          <w:ilvl w:val="0"/>
          <w:numId w:val="32"/>
        </w:numPr>
        <w:ind w:hanging="357"/>
        <w:jc w:val="both"/>
        <w:rPr>
          <w:rFonts w:eastAsia="Times New Roman" w:cs="Times New Roman"/>
          <w:sz w:val="24"/>
          <w:szCs w:val="24"/>
          <w:u w:val="single"/>
          <w:lang w:eastAsia="en-US"/>
        </w:rPr>
      </w:pPr>
      <w:r w:rsidRPr="004F701F">
        <w:rPr>
          <w:rFonts w:cs="Times New Roman"/>
          <w:sz w:val="24"/>
          <w:szCs w:val="24"/>
          <w:u w:val="single"/>
          <w:lang w:eastAsia="en-US"/>
        </w:rPr>
        <w:t>podmiotów trzecich</w:t>
      </w:r>
      <w:r w:rsidRPr="004F701F">
        <w:rPr>
          <w:rFonts w:cs="Times New Roman"/>
          <w:sz w:val="24"/>
          <w:szCs w:val="24"/>
          <w:lang w:eastAsia="en-US"/>
        </w:rPr>
        <w:t xml:space="preserve"> </w:t>
      </w:r>
      <w:r w:rsidR="005C6C2A" w:rsidRPr="004F701F">
        <w:rPr>
          <w:rFonts w:cs="Times New Roman"/>
          <w:sz w:val="24"/>
          <w:szCs w:val="24"/>
          <w:lang w:eastAsia="en-US"/>
        </w:rPr>
        <w:t>–</w:t>
      </w:r>
      <w:r w:rsidRPr="004F701F">
        <w:rPr>
          <w:rFonts w:cs="Times New Roman"/>
          <w:sz w:val="24"/>
          <w:szCs w:val="24"/>
          <w:lang w:eastAsia="en-US"/>
        </w:rPr>
        <w:t xml:space="preserve"> </w:t>
      </w:r>
      <w:r w:rsidR="005C6C2A" w:rsidRPr="004F701F">
        <w:rPr>
          <w:rFonts w:eastAsia="Times New Roman" w:cs="Times New Roman"/>
          <w:sz w:val="24"/>
          <w:szCs w:val="24"/>
          <w:lang w:eastAsia="en-US"/>
        </w:rPr>
        <w:t xml:space="preserve">oświadczenie </w:t>
      </w:r>
      <w:r w:rsidRPr="004F701F">
        <w:rPr>
          <w:rFonts w:cs="Times New Roman"/>
          <w:sz w:val="24"/>
          <w:szCs w:val="24"/>
          <w:lang w:eastAsia="en-US"/>
        </w:rPr>
        <w:t xml:space="preserve">podmiotu trzeciego składa wykonawca, jeżeli powołuje się na jego zasoby w celu wykazania spełniania warunków udziału w postępowaniu. </w:t>
      </w:r>
      <w:r w:rsidR="005C6C2A" w:rsidRPr="004F701F">
        <w:rPr>
          <w:rFonts w:eastAsia="Times New Roman" w:cs="Times New Roman"/>
          <w:sz w:val="24"/>
          <w:szCs w:val="24"/>
          <w:lang w:eastAsia="en-US"/>
        </w:rPr>
        <w:t xml:space="preserve">Oświadczenie </w:t>
      </w:r>
      <w:r w:rsidRPr="004F701F">
        <w:rPr>
          <w:rFonts w:cs="Times New Roman"/>
          <w:sz w:val="24"/>
          <w:szCs w:val="24"/>
          <w:lang w:eastAsia="en-US"/>
        </w:rPr>
        <w:t>powin</w:t>
      </w:r>
      <w:r w:rsidR="005C6C2A" w:rsidRPr="004F701F">
        <w:rPr>
          <w:rFonts w:cs="Times New Roman"/>
          <w:sz w:val="24"/>
          <w:szCs w:val="24"/>
          <w:lang w:eastAsia="en-US"/>
        </w:rPr>
        <w:t>no</w:t>
      </w:r>
      <w:r w:rsidRPr="004F701F">
        <w:rPr>
          <w:rFonts w:cs="Times New Roman"/>
          <w:sz w:val="24"/>
          <w:szCs w:val="24"/>
          <w:lang w:eastAsia="en-US"/>
        </w:rPr>
        <w:t xml:space="preserve"> być wypełnion</w:t>
      </w:r>
      <w:r w:rsidR="005C6C2A" w:rsidRPr="004F701F">
        <w:rPr>
          <w:rFonts w:cs="Times New Roman"/>
          <w:sz w:val="24"/>
          <w:szCs w:val="24"/>
          <w:lang w:eastAsia="en-US"/>
        </w:rPr>
        <w:t>e</w:t>
      </w:r>
      <w:r w:rsidRPr="004F701F">
        <w:rPr>
          <w:rFonts w:cs="Times New Roman"/>
          <w:sz w:val="24"/>
          <w:szCs w:val="24"/>
          <w:lang w:eastAsia="en-US"/>
        </w:rPr>
        <w:t xml:space="preserve"> w zakresie, w jakim wykonawca korzysta z zasobów podmiotu trzeciego i powin</w:t>
      </w:r>
      <w:r w:rsidR="005C6C2A" w:rsidRPr="004F701F">
        <w:rPr>
          <w:rFonts w:cs="Times New Roman"/>
          <w:sz w:val="24"/>
          <w:szCs w:val="24"/>
          <w:lang w:eastAsia="en-US"/>
        </w:rPr>
        <w:t>no</w:t>
      </w:r>
      <w:r w:rsidRPr="004F701F">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w:t>
      </w:r>
      <w:r w:rsidRPr="00B55F2F">
        <w:rPr>
          <w:rFonts w:cs="Times New Roman"/>
          <w:sz w:val="24"/>
          <w:szCs w:val="24"/>
          <w:lang w:eastAsia="en-US"/>
        </w:rPr>
        <w:t>podwykonawcą będzie);</w:t>
      </w:r>
    </w:p>
    <w:p w14:paraId="1D2E11B8" w14:textId="03C97D31" w:rsidR="005C6B3C" w:rsidRPr="00B55F2F" w:rsidRDefault="005C6B3C" w:rsidP="008A73B6">
      <w:pPr>
        <w:widowControl w:val="0"/>
        <w:numPr>
          <w:ilvl w:val="0"/>
          <w:numId w:val="24"/>
        </w:numPr>
        <w:ind w:left="720"/>
        <w:jc w:val="both"/>
        <w:rPr>
          <w:rFonts w:eastAsia="Times New Roman" w:cs="Times New Roman"/>
          <w:sz w:val="24"/>
          <w:szCs w:val="24"/>
        </w:rPr>
      </w:pPr>
      <w:r w:rsidRPr="00B55F2F">
        <w:rPr>
          <w:rFonts w:eastAsia="Times New Roman" w:cs="Times New Roman"/>
          <w:sz w:val="24"/>
          <w:szCs w:val="24"/>
        </w:rPr>
        <w:t>przedmiotowe środki dowodowe określone w V rozdziale SWZ</w:t>
      </w:r>
      <w:r w:rsidR="004F701F" w:rsidRPr="00B55F2F">
        <w:rPr>
          <w:rFonts w:eastAsia="Times New Roman" w:cs="Times New Roman"/>
          <w:sz w:val="24"/>
          <w:szCs w:val="24"/>
        </w:rPr>
        <w:t>.</w:t>
      </w:r>
    </w:p>
    <w:p w14:paraId="11CD94D0" w14:textId="411BCAF3" w:rsidR="005C6B3C" w:rsidRPr="004F701F" w:rsidRDefault="005C6B3C" w:rsidP="008A73B6">
      <w:pPr>
        <w:widowControl w:val="0"/>
        <w:numPr>
          <w:ilvl w:val="0"/>
          <w:numId w:val="24"/>
        </w:numPr>
        <w:ind w:left="720" w:hanging="357"/>
        <w:jc w:val="both"/>
        <w:rPr>
          <w:rFonts w:eastAsia="Times New Roman" w:cs="Times New Roman"/>
          <w:sz w:val="24"/>
          <w:szCs w:val="24"/>
          <w:lang w:eastAsia="en-US"/>
        </w:rPr>
      </w:pPr>
      <w:r w:rsidRPr="00B55F2F">
        <w:rPr>
          <w:rFonts w:eastAsia="Times New Roman" w:cs="Times New Roman"/>
          <w:sz w:val="24"/>
          <w:szCs w:val="24"/>
          <w:lang w:eastAsia="pl-PL"/>
        </w:rPr>
        <w:t xml:space="preserve">zobowiązanie </w:t>
      </w:r>
      <w:r w:rsidRPr="00B55F2F">
        <w:rPr>
          <w:rFonts w:eastAsia="Calibri" w:cs="Times New Roman"/>
          <w:sz w:val="24"/>
          <w:szCs w:val="24"/>
          <w:lang w:eastAsia="en-US"/>
        </w:rPr>
        <w:t xml:space="preserve">podmiotu udostępniającego zasoby do oddania </w:t>
      </w:r>
      <w:r w:rsidRPr="004F701F">
        <w:rPr>
          <w:rFonts w:eastAsia="Calibri" w:cs="Times New Roman"/>
          <w:sz w:val="24"/>
          <w:szCs w:val="24"/>
          <w:lang w:eastAsia="en-US"/>
        </w:rPr>
        <w:t xml:space="preserve">mu do dyspozycji niezbędnych zasobów na potrzeby realizacji przedmiotowego zamówienia lub inny podmiotowy środek dowodowy potwierdzający, że wykonawca, realizując zamówienie, będzie dysponował niezbędnymi zasobami tych podmiotów </w:t>
      </w:r>
      <w:r w:rsidRPr="004F701F">
        <w:rPr>
          <w:rFonts w:eastAsia="Times New Roman" w:cs="Times New Roman"/>
          <w:sz w:val="24"/>
          <w:szCs w:val="24"/>
          <w:lang w:eastAsia="pl-PL"/>
        </w:rPr>
        <w:t xml:space="preserve">– o ile dotyczy, </w:t>
      </w:r>
      <w:r w:rsidRPr="004F701F">
        <w:rPr>
          <w:rFonts w:eastAsia="Calibri" w:cs="Times New Roman"/>
          <w:sz w:val="24"/>
          <w:szCs w:val="24"/>
        </w:rPr>
        <w:t xml:space="preserve">zgodnie z </w:t>
      </w:r>
      <w:r w:rsidR="00D65CC6" w:rsidRPr="004F701F">
        <w:rPr>
          <w:rFonts w:eastAsia="Calibri" w:cs="Times New Roman"/>
          <w:b/>
          <w:bCs/>
          <w:sz w:val="24"/>
          <w:szCs w:val="24"/>
        </w:rPr>
        <w:t xml:space="preserve">ZAŁĄCZNIKIEM NR </w:t>
      </w:r>
      <w:r w:rsidR="004F701F" w:rsidRPr="004F701F">
        <w:rPr>
          <w:rFonts w:eastAsia="Calibri" w:cs="Times New Roman"/>
          <w:b/>
          <w:bCs/>
          <w:sz w:val="24"/>
          <w:szCs w:val="24"/>
        </w:rPr>
        <w:t>6</w:t>
      </w:r>
      <w:r w:rsidR="00D65CC6" w:rsidRPr="004F701F">
        <w:rPr>
          <w:rFonts w:eastAsia="Calibri" w:cs="Times New Roman"/>
          <w:b/>
          <w:bCs/>
          <w:sz w:val="24"/>
          <w:szCs w:val="24"/>
        </w:rPr>
        <w:t xml:space="preserve"> DO SWZ.</w:t>
      </w:r>
      <w:r w:rsidR="00D65CC6" w:rsidRPr="004F701F">
        <w:rPr>
          <w:rFonts w:eastAsia="Times New Roman" w:cs="Times New Roman"/>
          <w:b/>
          <w:bCs/>
          <w:sz w:val="24"/>
          <w:szCs w:val="24"/>
          <w:lang w:eastAsia="pl-PL"/>
        </w:rPr>
        <w:t xml:space="preserve"> </w:t>
      </w:r>
    </w:p>
    <w:p w14:paraId="16D2A5AA" w14:textId="25C8F5A6" w:rsidR="005C6B3C" w:rsidRPr="004F701F" w:rsidRDefault="005C6B3C" w:rsidP="008A73B6">
      <w:pPr>
        <w:widowControl w:val="0"/>
        <w:numPr>
          <w:ilvl w:val="0"/>
          <w:numId w:val="24"/>
        </w:numPr>
        <w:ind w:left="720" w:hanging="357"/>
        <w:jc w:val="both"/>
        <w:rPr>
          <w:rFonts w:eastAsia="Times New Roman" w:cs="Times New Roman"/>
          <w:sz w:val="24"/>
          <w:szCs w:val="24"/>
          <w:lang w:eastAsia="en-US"/>
        </w:rPr>
      </w:pPr>
      <w:r w:rsidRPr="004F701F">
        <w:rPr>
          <w:rFonts w:cs="Times New Roman"/>
          <w:sz w:val="24"/>
          <w:szCs w:val="24"/>
        </w:rPr>
        <w:t>oświadczenie w</w:t>
      </w:r>
      <w:r w:rsidRPr="004F701F">
        <w:rPr>
          <w:rFonts w:eastAsia="Times New Roman" w:cs="Times New Roman"/>
          <w:sz w:val="24"/>
          <w:szCs w:val="24"/>
          <w:lang w:eastAsia="pl-PL"/>
        </w:rPr>
        <w:t>ykonawców wspólnie ubiegających się o udzielenie zamówienia, z</w:t>
      </w:r>
      <w:r w:rsidRPr="004F701F">
        <w:rPr>
          <w:rFonts w:cs="Times New Roman"/>
          <w:sz w:val="24"/>
          <w:szCs w:val="24"/>
        </w:rPr>
        <w:t xml:space="preserve"> którego będzie wynikać, które dostawy wykonają poszczególni wykonawcy w przypadku, o którym mowa w art. 117 ust. 4 ustawy pzp – o ile dotyczy, </w:t>
      </w:r>
      <w:r w:rsidR="00D65CC6" w:rsidRPr="004F701F">
        <w:rPr>
          <w:rFonts w:eastAsia="Calibri" w:cs="Times New Roman"/>
          <w:b/>
          <w:bCs/>
          <w:sz w:val="24"/>
          <w:szCs w:val="24"/>
        </w:rPr>
        <w:t xml:space="preserve">ZGODNIE Z ZAŁĄCZNIKIEM NR </w:t>
      </w:r>
      <w:r w:rsidR="004F701F" w:rsidRPr="004F701F">
        <w:rPr>
          <w:rFonts w:eastAsia="Calibri" w:cs="Times New Roman"/>
          <w:b/>
          <w:bCs/>
          <w:sz w:val="24"/>
          <w:szCs w:val="24"/>
        </w:rPr>
        <w:t>5</w:t>
      </w:r>
      <w:r w:rsidR="00D65CC6" w:rsidRPr="004F701F">
        <w:rPr>
          <w:rFonts w:eastAsia="Calibri" w:cs="Times New Roman"/>
          <w:b/>
          <w:bCs/>
          <w:sz w:val="24"/>
          <w:szCs w:val="24"/>
        </w:rPr>
        <w:t xml:space="preserve"> DO SWZ,</w:t>
      </w:r>
    </w:p>
    <w:p w14:paraId="0A028015" w14:textId="77777777" w:rsidR="00D63876" w:rsidRPr="004F701F" w:rsidRDefault="005C6B3C" w:rsidP="008A73B6">
      <w:pPr>
        <w:widowControl w:val="0"/>
        <w:numPr>
          <w:ilvl w:val="0"/>
          <w:numId w:val="24"/>
        </w:numPr>
        <w:ind w:left="720" w:hanging="357"/>
        <w:jc w:val="both"/>
        <w:rPr>
          <w:rFonts w:eastAsia="Times New Roman" w:cs="Times New Roman"/>
          <w:sz w:val="24"/>
          <w:szCs w:val="24"/>
          <w:u w:val="single"/>
          <w:lang w:eastAsia="en-US"/>
        </w:rPr>
      </w:pPr>
      <w:r w:rsidRPr="004F701F">
        <w:rPr>
          <w:rFonts w:eastAsia="Times New Roman" w:cs="Times New Roman"/>
          <w:sz w:val="24"/>
          <w:szCs w:val="24"/>
          <w:lang w:eastAsia="pl-PL"/>
        </w:rPr>
        <w:t xml:space="preserve">pełnomocnictwo </w:t>
      </w:r>
    </w:p>
    <w:p w14:paraId="0D7C62EB" w14:textId="77777777" w:rsidR="00D63876" w:rsidRPr="00D63876" w:rsidRDefault="005C6B3C" w:rsidP="008A73B6">
      <w:pPr>
        <w:pStyle w:val="Akapitzlist"/>
        <w:widowControl w:val="0"/>
        <w:numPr>
          <w:ilvl w:val="0"/>
          <w:numId w:val="56"/>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8A73B6">
      <w:pPr>
        <w:pStyle w:val="Akapitzlist"/>
        <w:widowControl w:val="0"/>
        <w:numPr>
          <w:ilvl w:val="0"/>
          <w:numId w:val="56"/>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8A73B6">
      <w:pPr>
        <w:pStyle w:val="Akapitzlist"/>
        <w:widowControl w:val="0"/>
        <w:numPr>
          <w:ilvl w:val="0"/>
          <w:numId w:val="57"/>
        </w:numPr>
        <w:spacing w:after="0" w:line="240" w:lineRule="auto"/>
        <w:jc w:val="both"/>
        <w:rPr>
          <w:rFonts w:ascii="Times New Roman" w:eastAsia="Times New Roman" w:hAnsi="Times New Roman" w:cs="Times New Roman"/>
          <w:i/>
          <w:iCs/>
          <w:color w:val="FF0000"/>
          <w:sz w:val="24"/>
          <w:szCs w:val="24"/>
          <w:u w:val="single"/>
        </w:rPr>
      </w:pPr>
      <w:bookmarkStart w:id="41"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8A73B6">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1"/>
    <w:p w14:paraId="245731E5" w14:textId="547F5FA6" w:rsidR="005C6B3C" w:rsidRPr="00F52CF9" w:rsidRDefault="005C6B3C" w:rsidP="008A73B6">
      <w:pPr>
        <w:widowControl w:val="0"/>
        <w:numPr>
          <w:ilvl w:val="0"/>
          <w:numId w:val="24"/>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3B0403" w:rsidRDefault="005C6B3C" w:rsidP="008A73B6">
      <w:pPr>
        <w:widowControl w:val="0"/>
        <w:numPr>
          <w:ilvl w:val="0"/>
          <w:numId w:val="24"/>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2"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3"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3"/>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w:t>
      </w:r>
      <w:r w:rsidRPr="003B0403">
        <w:rPr>
          <w:rFonts w:eastAsia="Times New Roman" w:cs="Times New Roman"/>
          <w:i/>
          <w:iCs/>
          <w:sz w:val="24"/>
          <w:szCs w:val="24"/>
          <w:lang w:eastAsia="en-US"/>
        </w:rPr>
        <w:lastRenderedPageBreak/>
        <w:t>usprawnienia procesu sprawdzania poprawności oferty.</w:t>
      </w:r>
      <w:r w:rsidRPr="003B0403">
        <w:rPr>
          <w:rFonts w:eastAsia="Times New Roman" w:cs="Times New Roman"/>
          <w:sz w:val="24"/>
          <w:szCs w:val="24"/>
          <w:lang w:eastAsia="en-US"/>
        </w:rPr>
        <w:t xml:space="preserve"> </w:t>
      </w:r>
      <w:bookmarkEnd w:id="42"/>
    </w:p>
    <w:p w14:paraId="6EDF62FC" w14:textId="6018E2DD" w:rsidR="005C6B3C" w:rsidRPr="003B0403" w:rsidRDefault="005C6B3C" w:rsidP="008A73B6">
      <w:pPr>
        <w:widowControl w:val="0"/>
        <w:numPr>
          <w:ilvl w:val="0"/>
          <w:numId w:val="3"/>
        </w:numPr>
        <w:tabs>
          <w:tab w:val="clear" w:pos="720"/>
          <w:tab w:val="num" w:pos="360"/>
        </w:tabs>
        <w:ind w:left="360"/>
        <w:jc w:val="both"/>
        <w:rPr>
          <w:rFonts w:eastAsia="Times New Roman" w:cs="Times New Roman"/>
          <w:sz w:val="24"/>
          <w:szCs w:val="24"/>
          <w:lang w:eastAsia="pl-PL"/>
        </w:rPr>
      </w:pPr>
      <w:r w:rsidRPr="003B0403">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3B0403">
        <w:rPr>
          <w:rFonts w:cs="Times New Roman"/>
          <w:sz w:val="24"/>
          <w:szCs w:val="24"/>
        </w:rPr>
        <w:t>5</w:t>
      </w:r>
      <w:r w:rsidRPr="003B0403">
        <w:rPr>
          <w:rFonts w:cs="Times New Roman"/>
          <w:sz w:val="24"/>
          <w:szCs w:val="24"/>
        </w:rPr>
        <w:t xml:space="preserve"> dni, aktualnych na dzień złożenia podmiotowych środków dowodowych.</w:t>
      </w:r>
    </w:p>
    <w:p w14:paraId="0AE559A2" w14:textId="77777777" w:rsidR="005C6B3C" w:rsidRPr="003B0403" w:rsidRDefault="005C6B3C" w:rsidP="008A73B6">
      <w:pPr>
        <w:widowControl w:val="0"/>
        <w:numPr>
          <w:ilvl w:val="0"/>
          <w:numId w:val="33"/>
        </w:numPr>
        <w:autoSpaceDE w:val="0"/>
        <w:autoSpaceDN w:val="0"/>
        <w:adjustRightInd w:val="0"/>
        <w:jc w:val="both"/>
        <w:rPr>
          <w:rFonts w:eastAsia="TimesNewRoman" w:cs="Times New Roman"/>
          <w:b/>
          <w:sz w:val="24"/>
          <w:szCs w:val="24"/>
          <w:lang w:eastAsia="pl-PL"/>
        </w:rPr>
      </w:pPr>
      <w:r w:rsidRPr="003B0403">
        <w:rPr>
          <w:rFonts w:eastAsia="TimesNewRoman" w:cs="Times New Roman"/>
          <w:b/>
          <w:sz w:val="24"/>
          <w:szCs w:val="24"/>
          <w:lang w:eastAsia="pl-PL"/>
        </w:rPr>
        <w:t>Potwierdzenie spełniania przez wykonawcę warunków udziału w postępowaniu:</w:t>
      </w:r>
    </w:p>
    <w:p w14:paraId="4DC0D533" w14:textId="0D99A6FC" w:rsidR="005C6B3C" w:rsidRPr="00B55F2F" w:rsidRDefault="005C6B3C" w:rsidP="008A73B6">
      <w:pPr>
        <w:widowControl w:val="0"/>
        <w:numPr>
          <w:ilvl w:val="0"/>
          <w:numId w:val="34"/>
        </w:numPr>
        <w:autoSpaceDE w:val="0"/>
        <w:autoSpaceDN w:val="0"/>
        <w:adjustRightInd w:val="0"/>
        <w:jc w:val="both"/>
        <w:rPr>
          <w:rFonts w:eastAsia="TimesNewRoman" w:cs="Times New Roman"/>
          <w:b/>
          <w:sz w:val="24"/>
          <w:szCs w:val="24"/>
          <w:lang w:eastAsia="pl-PL"/>
        </w:rPr>
      </w:pPr>
      <w:r w:rsidRPr="003B0403">
        <w:rPr>
          <w:rFonts w:eastAsia="Times New Roman" w:cs="Times New Roman"/>
          <w:sz w:val="24"/>
          <w:szCs w:val="24"/>
          <w:lang w:eastAsia="pl-PL"/>
        </w:rPr>
        <w:t xml:space="preserve">potwierdzenie </w:t>
      </w:r>
      <w:r w:rsidRPr="003B0403">
        <w:rPr>
          <w:rFonts w:eastAsia="Times New Roman" w:cs="Times New Roman"/>
          <w:sz w:val="24"/>
          <w:szCs w:val="24"/>
          <w:u w:val="single"/>
          <w:lang w:eastAsia="pl-PL"/>
        </w:rPr>
        <w:t>zdolności do występowania w obrocie gospodarczym</w:t>
      </w:r>
      <w:bookmarkStart w:id="44" w:name="mip51080637"/>
      <w:bookmarkEnd w:id="44"/>
      <w:r w:rsidRPr="003B0403">
        <w:rPr>
          <w:rFonts w:eastAsia="Times New Roman" w:cs="Times New Roman"/>
          <w:sz w:val="24"/>
          <w:szCs w:val="24"/>
          <w:lang w:eastAsia="pl-PL"/>
        </w:rPr>
        <w:t xml:space="preserve"> - </w:t>
      </w:r>
      <w:r w:rsidR="0049316C" w:rsidRPr="003B0403">
        <w:rPr>
          <w:rFonts w:eastAsia="TimesNewRoman" w:cs="Times New Roman"/>
          <w:bCs/>
          <w:sz w:val="24"/>
          <w:szCs w:val="24"/>
          <w:lang w:eastAsia="pl-PL"/>
        </w:rPr>
        <w:t>z</w:t>
      </w:r>
      <w:r w:rsidRPr="003B0403">
        <w:rPr>
          <w:rFonts w:eastAsia="TimesNewRoman" w:cs="Times New Roman"/>
          <w:bCs/>
          <w:sz w:val="24"/>
          <w:szCs w:val="24"/>
          <w:lang w:eastAsia="pl-PL"/>
        </w:rPr>
        <w:t xml:space="preserve">amawiający nie stawia </w:t>
      </w:r>
      <w:r w:rsidRPr="00B55F2F">
        <w:rPr>
          <w:rFonts w:eastAsia="TimesNewRoman" w:cs="Times New Roman"/>
          <w:bCs/>
          <w:sz w:val="24"/>
          <w:szCs w:val="24"/>
          <w:lang w:eastAsia="pl-PL"/>
        </w:rPr>
        <w:t>w tym zakresie żadnych wymagań</w:t>
      </w:r>
    </w:p>
    <w:p w14:paraId="114CB69F" w14:textId="77777777" w:rsidR="005C6B3C" w:rsidRPr="00B55F2F" w:rsidRDefault="005C6B3C" w:rsidP="004B0AC7">
      <w:pPr>
        <w:widowControl w:val="0"/>
        <w:autoSpaceDE w:val="0"/>
        <w:autoSpaceDN w:val="0"/>
        <w:adjustRightInd w:val="0"/>
        <w:jc w:val="both"/>
        <w:rPr>
          <w:rFonts w:eastAsia="TimesNewRoman" w:cs="Times New Roman"/>
          <w:b/>
          <w:sz w:val="24"/>
          <w:szCs w:val="24"/>
          <w:lang w:eastAsia="pl-PL"/>
        </w:rPr>
      </w:pPr>
    </w:p>
    <w:p w14:paraId="33FAB69F" w14:textId="1BF51F0A" w:rsidR="004F701F" w:rsidRPr="00B55F2F" w:rsidRDefault="005C6B3C" w:rsidP="008A73B6">
      <w:pPr>
        <w:widowControl w:val="0"/>
        <w:numPr>
          <w:ilvl w:val="0"/>
          <w:numId w:val="34"/>
        </w:numPr>
        <w:autoSpaceDE w:val="0"/>
        <w:autoSpaceDN w:val="0"/>
        <w:adjustRightInd w:val="0"/>
        <w:jc w:val="both"/>
        <w:rPr>
          <w:rFonts w:eastAsia="TimesNewRoman" w:cs="Times New Roman"/>
          <w:b/>
          <w:sz w:val="24"/>
          <w:szCs w:val="24"/>
          <w:lang w:eastAsia="pl-PL"/>
        </w:rPr>
      </w:pPr>
      <w:r w:rsidRPr="00B55F2F">
        <w:rPr>
          <w:rFonts w:eastAsia="Times New Roman" w:cs="Times New Roman"/>
          <w:sz w:val="24"/>
          <w:szCs w:val="24"/>
          <w:lang w:eastAsia="pl-PL"/>
        </w:rPr>
        <w:t xml:space="preserve">w celu potwierdzenia </w:t>
      </w:r>
      <w:r w:rsidRPr="00B55F2F">
        <w:rPr>
          <w:rFonts w:eastAsia="Times New Roman" w:cs="Times New Roman"/>
          <w:sz w:val="24"/>
          <w:szCs w:val="24"/>
          <w:u w:val="single"/>
          <w:lang w:eastAsia="pl-PL"/>
        </w:rPr>
        <w:t>uprawnień do prowadzenia określonej działalności gospodarczej</w:t>
      </w:r>
      <w:r w:rsidRPr="00B55F2F">
        <w:rPr>
          <w:rFonts w:eastAsia="Times New Roman" w:cs="Times New Roman"/>
          <w:sz w:val="24"/>
          <w:szCs w:val="24"/>
          <w:lang w:eastAsia="pl-PL"/>
        </w:rPr>
        <w:t xml:space="preserve"> lub zawodowej, o ile wynika to z odrębnych przepisów</w:t>
      </w:r>
      <w:bookmarkStart w:id="45" w:name="mip51080638"/>
      <w:bookmarkEnd w:id="45"/>
      <w:r w:rsidRPr="00B55F2F">
        <w:rPr>
          <w:rFonts w:eastAsia="Times New Roman" w:cs="Times New Roman"/>
          <w:sz w:val="24"/>
          <w:szCs w:val="24"/>
          <w:lang w:eastAsia="pl-PL"/>
        </w:rPr>
        <w:t xml:space="preserve"> </w:t>
      </w:r>
      <w:r w:rsidR="00AA5F67">
        <w:rPr>
          <w:rFonts w:eastAsia="Times New Roman" w:cs="Times New Roman"/>
          <w:sz w:val="24"/>
          <w:szCs w:val="24"/>
          <w:lang w:eastAsia="pl-PL"/>
        </w:rPr>
        <w:t>Z</w:t>
      </w:r>
      <w:r w:rsidRPr="00B55F2F">
        <w:rPr>
          <w:rFonts w:eastAsia="TimesNewRoman" w:cs="Times New Roman"/>
          <w:bCs/>
          <w:sz w:val="24"/>
          <w:szCs w:val="24"/>
          <w:lang w:eastAsia="pl-PL"/>
        </w:rPr>
        <w:t>amawiający żąda:</w:t>
      </w:r>
    </w:p>
    <w:p w14:paraId="5CD25A16" w14:textId="50DC25ED" w:rsidR="00011590" w:rsidRPr="00B55F2F" w:rsidRDefault="00B14E16" w:rsidP="00E02D09">
      <w:pPr>
        <w:widowControl w:val="0"/>
        <w:autoSpaceDE w:val="0"/>
        <w:autoSpaceDN w:val="0"/>
        <w:adjustRightInd w:val="0"/>
        <w:ind w:left="1080"/>
        <w:jc w:val="both"/>
        <w:rPr>
          <w:rFonts w:eastAsia="TimesNewRoman" w:cs="Times New Roman"/>
          <w:b/>
          <w:sz w:val="24"/>
          <w:szCs w:val="24"/>
          <w:lang w:eastAsia="pl-PL"/>
        </w:rPr>
      </w:pPr>
      <w:r w:rsidRPr="00B55F2F">
        <w:rPr>
          <w:sz w:val="24"/>
          <w:szCs w:val="24"/>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p>
    <w:p w14:paraId="60AE48D5" w14:textId="77777777" w:rsidR="005C6B3C" w:rsidRPr="00B55F2F" w:rsidRDefault="005C6B3C" w:rsidP="004B0AC7">
      <w:pPr>
        <w:widowControl w:val="0"/>
        <w:autoSpaceDE w:val="0"/>
        <w:autoSpaceDN w:val="0"/>
        <w:adjustRightInd w:val="0"/>
        <w:ind w:left="1080"/>
        <w:jc w:val="both"/>
        <w:rPr>
          <w:rFonts w:eastAsia="TimesNewRoman" w:cs="Times New Roman"/>
          <w:b/>
          <w:sz w:val="24"/>
          <w:szCs w:val="24"/>
          <w:lang w:eastAsia="pl-PL"/>
        </w:rPr>
      </w:pPr>
    </w:p>
    <w:p w14:paraId="192D062C" w14:textId="6DE9C173" w:rsidR="005C6B3C" w:rsidRPr="00B55F2F" w:rsidRDefault="005C6B3C" w:rsidP="008A73B6">
      <w:pPr>
        <w:widowControl w:val="0"/>
        <w:numPr>
          <w:ilvl w:val="0"/>
          <w:numId w:val="34"/>
        </w:numPr>
        <w:autoSpaceDE w:val="0"/>
        <w:autoSpaceDN w:val="0"/>
        <w:adjustRightInd w:val="0"/>
        <w:jc w:val="both"/>
        <w:rPr>
          <w:rFonts w:eastAsia="TimesNewRoman" w:cs="Times New Roman"/>
          <w:b/>
          <w:sz w:val="24"/>
          <w:szCs w:val="24"/>
          <w:lang w:eastAsia="pl-PL"/>
        </w:rPr>
      </w:pPr>
      <w:r w:rsidRPr="00B55F2F">
        <w:rPr>
          <w:rFonts w:eastAsia="Times New Roman" w:cs="Times New Roman"/>
          <w:sz w:val="24"/>
          <w:szCs w:val="24"/>
          <w:lang w:eastAsia="pl-PL"/>
        </w:rPr>
        <w:t xml:space="preserve">potwierdzenie </w:t>
      </w:r>
      <w:r w:rsidRPr="00B55F2F">
        <w:rPr>
          <w:rFonts w:eastAsia="Times New Roman" w:cs="Times New Roman"/>
          <w:sz w:val="24"/>
          <w:szCs w:val="24"/>
          <w:u w:val="single"/>
          <w:lang w:eastAsia="pl-PL"/>
        </w:rPr>
        <w:t>sytuacji ekonomicznej lub finansowej</w:t>
      </w:r>
      <w:r w:rsidRPr="00B55F2F">
        <w:rPr>
          <w:rFonts w:eastAsia="Times New Roman" w:cs="Times New Roman"/>
          <w:sz w:val="24"/>
          <w:szCs w:val="24"/>
          <w:lang w:eastAsia="pl-PL"/>
        </w:rPr>
        <w:t xml:space="preserve"> - </w:t>
      </w:r>
      <w:r w:rsidR="0049316C" w:rsidRPr="00B55F2F">
        <w:rPr>
          <w:rFonts w:eastAsia="TimesNewRoman" w:cs="Times New Roman"/>
          <w:bCs/>
          <w:sz w:val="24"/>
          <w:szCs w:val="24"/>
          <w:lang w:eastAsia="pl-PL"/>
        </w:rPr>
        <w:t>z</w:t>
      </w:r>
      <w:r w:rsidRPr="00B55F2F">
        <w:rPr>
          <w:rFonts w:eastAsia="TimesNewRoman" w:cs="Times New Roman"/>
          <w:bCs/>
          <w:sz w:val="24"/>
          <w:szCs w:val="24"/>
          <w:lang w:eastAsia="pl-PL"/>
        </w:rPr>
        <w:t>amawiający nie stawia w tym zakresie żadnych wymagań</w:t>
      </w:r>
    </w:p>
    <w:p w14:paraId="5461E3A4" w14:textId="77777777" w:rsidR="005C6B3C" w:rsidRPr="00B55F2F" w:rsidRDefault="005C6B3C" w:rsidP="004B0AC7">
      <w:pPr>
        <w:widowControl w:val="0"/>
        <w:autoSpaceDE w:val="0"/>
        <w:autoSpaceDN w:val="0"/>
        <w:adjustRightInd w:val="0"/>
        <w:jc w:val="both"/>
        <w:rPr>
          <w:rFonts w:eastAsia="TimesNewRoman" w:cs="Times New Roman"/>
          <w:b/>
          <w:sz w:val="24"/>
          <w:szCs w:val="24"/>
          <w:lang w:eastAsia="pl-PL"/>
        </w:rPr>
      </w:pPr>
    </w:p>
    <w:p w14:paraId="02301572" w14:textId="3EDE170C" w:rsidR="00AA5F67" w:rsidRPr="00AA5F67" w:rsidRDefault="00AA5F67" w:rsidP="00986505">
      <w:pPr>
        <w:widowControl w:val="0"/>
        <w:numPr>
          <w:ilvl w:val="0"/>
          <w:numId w:val="34"/>
        </w:numPr>
        <w:autoSpaceDE w:val="0"/>
        <w:autoSpaceDN w:val="0"/>
        <w:adjustRightInd w:val="0"/>
        <w:jc w:val="both"/>
        <w:rPr>
          <w:rFonts w:eastAsia="TimesNewRoman" w:cs="Times New Roman"/>
          <w:b/>
          <w:sz w:val="24"/>
          <w:szCs w:val="24"/>
          <w:lang w:eastAsia="pl-PL"/>
        </w:rPr>
      </w:pPr>
      <w:r>
        <w:rPr>
          <w:rFonts w:eastAsia="Times New Roman" w:cs="Times New Roman"/>
          <w:sz w:val="24"/>
          <w:szCs w:val="24"/>
          <w:lang w:eastAsia="pl-PL"/>
        </w:rPr>
        <w:t xml:space="preserve">w celu </w:t>
      </w:r>
      <w:r w:rsidR="005C6B3C" w:rsidRPr="00B55F2F">
        <w:rPr>
          <w:rFonts w:eastAsia="Times New Roman" w:cs="Times New Roman"/>
          <w:sz w:val="24"/>
          <w:szCs w:val="24"/>
          <w:lang w:eastAsia="pl-PL"/>
        </w:rPr>
        <w:t>potwierdzeni</w:t>
      </w:r>
      <w:r>
        <w:rPr>
          <w:rFonts w:eastAsia="Times New Roman" w:cs="Times New Roman"/>
          <w:sz w:val="24"/>
          <w:szCs w:val="24"/>
          <w:lang w:eastAsia="pl-PL"/>
        </w:rPr>
        <w:t>a</w:t>
      </w:r>
      <w:r w:rsidR="005C6B3C" w:rsidRPr="00B55F2F">
        <w:rPr>
          <w:rFonts w:eastAsia="Times New Roman" w:cs="Times New Roman"/>
          <w:sz w:val="24"/>
          <w:szCs w:val="24"/>
          <w:lang w:eastAsia="pl-PL"/>
        </w:rPr>
        <w:t xml:space="preserve"> </w:t>
      </w:r>
      <w:r w:rsidR="005C6B3C" w:rsidRPr="00B55F2F">
        <w:rPr>
          <w:rFonts w:eastAsia="Times New Roman" w:cs="Times New Roman"/>
          <w:sz w:val="24"/>
          <w:szCs w:val="24"/>
          <w:u w:val="single"/>
          <w:lang w:eastAsia="pl-PL"/>
        </w:rPr>
        <w:t>zdolności technicznej lub zawodowej</w:t>
      </w:r>
      <w:r w:rsidR="005C6B3C" w:rsidRPr="00B55F2F">
        <w:rPr>
          <w:rFonts w:eastAsia="Times New Roman" w:cs="Times New Roman"/>
          <w:sz w:val="24"/>
          <w:szCs w:val="24"/>
          <w:lang w:eastAsia="pl-PL"/>
        </w:rPr>
        <w:t xml:space="preserve"> </w:t>
      </w:r>
      <w:r>
        <w:rPr>
          <w:rFonts w:eastAsia="Times New Roman" w:cs="Times New Roman"/>
          <w:sz w:val="24"/>
          <w:szCs w:val="24"/>
          <w:lang w:eastAsia="pl-PL"/>
        </w:rPr>
        <w:t>–</w:t>
      </w:r>
      <w:r w:rsidR="005C6B3C" w:rsidRPr="00B55F2F">
        <w:rPr>
          <w:rFonts w:eastAsia="Times New Roman" w:cs="Times New Roman"/>
          <w:sz w:val="24"/>
          <w:szCs w:val="24"/>
          <w:lang w:eastAsia="pl-PL"/>
        </w:rPr>
        <w:t xml:space="preserve"> </w:t>
      </w:r>
      <w:r>
        <w:rPr>
          <w:rFonts w:eastAsia="Times New Roman" w:cs="Times New Roman"/>
          <w:sz w:val="24"/>
          <w:szCs w:val="24"/>
          <w:lang w:eastAsia="pl-PL"/>
        </w:rPr>
        <w:t xml:space="preserve">Zamawiający żąda: </w:t>
      </w:r>
    </w:p>
    <w:p w14:paraId="17F5CE70" w14:textId="29321A84" w:rsidR="00B14E16" w:rsidRPr="00B55F2F" w:rsidRDefault="00B14E16" w:rsidP="00AA5F67">
      <w:pPr>
        <w:widowControl w:val="0"/>
        <w:autoSpaceDE w:val="0"/>
        <w:autoSpaceDN w:val="0"/>
        <w:adjustRightInd w:val="0"/>
        <w:ind w:left="1080"/>
        <w:jc w:val="both"/>
        <w:rPr>
          <w:rFonts w:eastAsia="TimesNewRoman" w:cs="Times New Roman"/>
          <w:b/>
          <w:sz w:val="24"/>
          <w:szCs w:val="24"/>
          <w:lang w:eastAsia="pl-PL"/>
        </w:rPr>
      </w:pPr>
      <w:r w:rsidRPr="00B55F2F">
        <w:rPr>
          <w:sz w:val="24"/>
          <w:szCs w:val="24"/>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p>
    <w:p w14:paraId="1052253F" w14:textId="77777777" w:rsidR="003B0403" w:rsidRPr="003B0403" w:rsidRDefault="003B0403" w:rsidP="003B0403">
      <w:pPr>
        <w:widowControl w:val="0"/>
        <w:autoSpaceDE w:val="0"/>
        <w:autoSpaceDN w:val="0"/>
        <w:adjustRightInd w:val="0"/>
        <w:jc w:val="both"/>
        <w:rPr>
          <w:rFonts w:eastAsia="TimesNewRoman" w:cs="Times New Roman"/>
          <w:b/>
          <w:sz w:val="24"/>
          <w:szCs w:val="24"/>
          <w:lang w:eastAsia="pl-PL"/>
        </w:rPr>
      </w:pPr>
    </w:p>
    <w:p w14:paraId="0AD28F64" w14:textId="457F9B0A" w:rsidR="00AD19BB" w:rsidRPr="003B0403" w:rsidRDefault="005C6B3C" w:rsidP="008A73B6">
      <w:pPr>
        <w:widowControl w:val="0"/>
        <w:numPr>
          <w:ilvl w:val="0"/>
          <w:numId w:val="33"/>
        </w:numPr>
        <w:autoSpaceDE w:val="0"/>
        <w:autoSpaceDN w:val="0"/>
        <w:adjustRightInd w:val="0"/>
        <w:jc w:val="both"/>
        <w:rPr>
          <w:rFonts w:eastAsia="Times New Roman" w:cs="Times New Roman"/>
          <w:b/>
          <w:bCs/>
          <w:sz w:val="24"/>
          <w:szCs w:val="24"/>
          <w:lang w:eastAsia="pl-PL"/>
        </w:rPr>
      </w:pPr>
      <w:r w:rsidRPr="003B0403">
        <w:rPr>
          <w:rFonts w:eastAsia="Times New Roman" w:cs="Times New Roman"/>
          <w:b/>
          <w:bCs/>
          <w:sz w:val="24"/>
          <w:szCs w:val="24"/>
          <w:lang w:eastAsia="pl-PL"/>
        </w:rPr>
        <w:t>Potwierdzenie braku podstaw wykluczenia wykonawcy z udziału w postępowaniu</w:t>
      </w:r>
      <w:r w:rsidR="00AD19BB" w:rsidRPr="003B0403">
        <w:rPr>
          <w:rFonts w:eastAsia="Times New Roman" w:cs="Times New Roman"/>
          <w:b/>
          <w:bCs/>
          <w:sz w:val="24"/>
          <w:szCs w:val="24"/>
          <w:lang w:eastAsia="pl-PL"/>
        </w:rPr>
        <w:t>:</w:t>
      </w:r>
    </w:p>
    <w:p w14:paraId="071CA4D6" w14:textId="57A99763" w:rsidR="00AD19BB" w:rsidRPr="003B0403" w:rsidRDefault="00AD19BB" w:rsidP="004B0AC7">
      <w:pPr>
        <w:widowControl w:val="0"/>
        <w:autoSpaceDE w:val="0"/>
        <w:autoSpaceDN w:val="0"/>
        <w:adjustRightInd w:val="0"/>
        <w:ind w:left="720"/>
        <w:jc w:val="both"/>
        <w:rPr>
          <w:rFonts w:eastAsia="TimesNewRoman" w:cs="Times New Roman"/>
          <w:bCs/>
          <w:sz w:val="24"/>
          <w:szCs w:val="24"/>
          <w:lang w:eastAsia="pl-PL"/>
        </w:rPr>
      </w:pPr>
      <w:r w:rsidRPr="003B0403">
        <w:rPr>
          <w:rFonts w:eastAsia="TimesNewRoman" w:cs="Times New Roman"/>
          <w:bCs/>
          <w:sz w:val="24"/>
          <w:szCs w:val="24"/>
          <w:lang w:eastAsia="pl-PL"/>
        </w:rPr>
        <w:t>Zamawiający nie stawia w tym zakresie żadnych wymagań</w:t>
      </w:r>
      <w:r w:rsidR="00DA7CAE">
        <w:rPr>
          <w:rFonts w:eastAsia="TimesNewRoman" w:cs="Times New Roman"/>
          <w:bCs/>
          <w:sz w:val="24"/>
          <w:szCs w:val="24"/>
          <w:lang w:eastAsia="pl-PL"/>
        </w:rPr>
        <w:t>.</w:t>
      </w:r>
    </w:p>
    <w:p w14:paraId="03EC5641" w14:textId="77777777" w:rsidR="0064600C" w:rsidRPr="008B726A" w:rsidRDefault="0064600C" w:rsidP="004B0AC7">
      <w:pPr>
        <w:widowControl w:val="0"/>
        <w:ind w:left="720"/>
        <w:jc w:val="both"/>
        <w:rPr>
          <w:rFonts w:eastAsia="Times New Roman" w:cs="Times New Roman"/>
          <w:sz w:val="24"/>
          <w:szCs w:val="24"/>
          <w:highlight w:val="yellow"/>
          <w:lang w:eastAsia="pl-PL"/>
        </w:rPr>
      </w:pPr>
    </w:p>
    <w:p w14:paraId="25A04511" w14:textId="0A0DC335" w:rsidR="005C6B3C" w:rsidRPr="003B0403" w:rsidRDefault="005C6B3C" w:rsidP="008A73B6">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3B0403">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3B0403" w:rsidRDefault="0064600C" w:rsidP="008A73B6">
      <w:pPr>
        <w:widowControl w:val="0"/>
        <w:numPr>
          <w:ilvl w:val="0"/>
          <w:numId w:val="4"/>
        </w:numPr>
        <w:autoSpaceDE w:val="0"/>
        <w:autoSpaceDN w:val="0"/>
        <w:adjustRightInd w:val="0"/>
        <w:jc w:val="both"/>
        <w:rPr>
          <w:rFonts w:eastAsia="TimesNewRoman" w:cs="Times New Roman"/>
          <w:sz w:val="24"/>
          <w:szCs w:val="24"/>
          <w:lang w:eastAsia="pl-PL"/>
        </w:rPr>
      </w:pPr>
      <w:r w:rsidRPr="003B0403">
        <w:rPr>
          <w:rFonts w:cs="Times New Roman"/>
          <w:sz w:val="24"/>
          <w:szCs w:val="24"/>
        </w:rPr>
        <w:t>danych umożliwiających dostęp</w:t>
      </w:r>
      <w:r w:rsidRPr="003B0403">
        <w:rPr>
          <w:rFonts w:eastAsia="TimesNewRoman" w:cs="Times New Roman"/>
          <w:sz w:val="24"/>
          <w:szCs w:val="24"/>
          <w:lang w:eastAsia="pl-PL"/>
        </w:rPr>
        <w:t xml:space="preserve"> do </w:t>
      </w:r>
      <w:r w:rsidRPr="003B0403">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3B0403" w:rsidRDefault="0064600C" w:rsidP="008A73B6">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3B0403">
        <w:rPr>
          <w:rFonts w:eastAsia="TimesNewRoman" w:cs="Times New Roman"/>
          <w:sz w:val="24"/>
          <w:szCs w:val="24"/>
          <w:lang w:eastAsia="pl-PL"/>
        </w:rPr>
        <w:t xml:space="preserve">wcześniejszego postępowania prowadzonego przez zamawiającego, gdzie są podmiotowe środki dowodowe </w:t>
      </w:r>
      <w:r w:rsidRPr="003B0403">
        <w:rPr>
          <w:rFonts w:eastAsia="Arial" w:cs="Times New Roman"/>
          <w:sz w:val="24"/>
          <w:szCs w:val="24"/>
          <w:lang w:eastAsia="pl-PL"/>
        </w:rPr>
        <w:t>oraz potwierdzi ich prawidłowość i aktualność.</w:t>
      </w:r>
    </w:p>
    <w:p w14:paraId="4348D400" w14:textId="77777777" w:rsidR="0064600C" w:rsidRPr="003B0403" w:rsidRDefault="005C6B3C" w:rsidP="008A73B6">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3B0403">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3B0403">
        <w:rPr>
          <w:rFonts w:ascii="Times New Roman" w:hAnsi="Times New Roman" w:cs="Times New Roman"/>
          <w:b/>
          <w:bCs/>
          <w:sz w:val="24"/>
          <w:szCs w:val="24"/>
        </w:rPr>
        <w:t>może żądać</w:t>
      </w:r>
      <w:r w:rsidRPr="003B0403">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6" w:name="mip57154259"/>
      <w:bookmarkEnd w:id="46"/>
    </w:p>
    <w:p w14:paraId="7198A558" w14:textId="63D27840" w:rsidR="0064600C" w:rsidRPr="003B0403" w:rsidRDefault="005C6B3C" w:rsidP="008A73B6">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3B0403">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0CEA43D9" w14:textId="2362B6BA" w:rsidR="005C6B3C" w:rsidRPr="003B0403" w:rsidRDefault="005C6B3C" w:rsidP="008A73B6">
      <w:pPr>
        <w:pStyle w:val="Akapitzlist"/>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3B0403">
        <w:rPr>
          <w:rFonts w:ascii="Times New Roman" w:hAnsi="Times New Roman" w:cs="Times New Roman"/>
          <w:sz w:val="24"/>
          <w:szCs w:val="24"/>
        </w:rPr>
        <w:t xml:space="preserve">W zakresie nieuregulowanym ustawą pzp i niniejszą SWZ do oświadczeń i dokumentów składanych przez </w:t>
      </w:r>
      <w:r w:rsidR="00DD7377" w:rsidRPr="003B0403">
        <w:rPr>
          <w:rFonts w:ascii="Times New Roman" w:hAnsi="Times New Roman" w:cs="Times New Roman"/>
          <w:sz w:val="24"/>
          <w:szCs w:val="24"/>
        </w:rPr>
        <w:t>w</w:t>
      </w:r>
      <w:r w:rsidRPr="003B0403">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B0403">
        <w:rPr>
          <w:rFonts w:ascii="Times New Roman" w:hAnsi="Times New Roman" w:cs="Times New Roman"/>
          <w:sz w:val="24"/>
          <w:szCs w:val="24"/>
        </w:rPr>
        <w:t> </w:t>
      </w:r>
      <w:r w:rsidRPr="003B0403">
        <w:rPr>
          <w:rFonts w:ascii="Times New Roman" w:hAnsi="Times New Roman" w:cs="Times New Roman"/>
          <w:sz w:val="24"/>
          <w:szCs w:val="24"/>
        </w:rPr>
        <w:t> </w:t>
      </w:r>
      <w:r w:rsidRPr="003B0403">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4B0AC7">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6"/>
      <w:r w:rsidRPr="00F52CF9">
        <w:rPr>
          <w:rFonts w:ascii="Times New Roman" w:eastAsia="Times New Roman" w:hAnsi="Times New Roman" w:cs="Times New Roman"/>
          <w:b/>
          <w:bCs/>
          <w:sz w:val="24"/>
          <w:szCs w:val="24"/>
        </w:rPr>
        <w:t>WYMAGANIA DOTYCZĄCE WADIUM</w:t>
      </w:r>
      <w:bookmarkEnd w:id="47"/>
    </w:p>
    <w:p w14:paraId="1C4DF1A6" w14:textId="77777777" w:rsidR="005C6B3C" w:rsidRPr="00FC043D" w:rsidRDefault="005C6B3C" w:rsidP="004B0AC7">
      <w:pPr>
        <w:widowControl w:val="0"/>
        <w:tabs>
          <w:tab w:val="left" w:pos="502"/>
          <w:tab w:val="left" w:pos="644"/>
          <w:tab w:val="left" w:pos="6237"/>
        </w:tabs>
        <w:jc w:val="both"/>
        <w:rPr>
          <w:rFonts w:eastAsia="Times New Roman" w:cs="Times New Roman"/>
          <w:sz w:val="24"/>
          <w:szCs w:val="24"/>
        </w:rPr>
      </w:pPr>
      <w:r w:rsidRPr="006316F4">
        <w:rPr>
          <w:rFonts w:eastAsia="Times New Roman" w:cs="Times New Roman"/>
          <w:sz w:val="24"/>
          <w:szCs w:val="24"/>
        </w:rPr>
        <w:t xml:space="preserve">Zamawiający nie wymaga wniesienia </w:t>
      </w:r>
      <w:r w:rsidRPr="00FC043D">
        <w:rPr>
          <w:rFonts w:eastAsia="Times New Roman" w:cs="Times New Roman"/>
          <w:sz w:val="24"/>
          <w:szCs w:val="24"/>
        </w:rPr>
        <w:t>wadium.</w:t>
      </w:r>
    </w:p>
    <w:p w14:paraId="0DF4C323" w14:textId="77777777" w:rsidR="005C6B3C" w:rsidRPr="00FC043D" w:rsidRDefault="005C6B3C" w:rsidP="004B0AC7">
      <w:pPr>
        <w:widowControl w:val="0"/>
        <w:ind w:left="426"/>
        <w:jc w:val="both"/>
        <w:rPr>
          <w:rFonts w:eastAsia="Arial" w:cs="Times New Roman"/>
          <w:sz w:val="24"/>
          <w:szCs w:val="24"/>
          <w:lang w:val="pl" w:eastAsia="pl-PL"/>
        </w:rPr>
      </w:pPr>
    </w:p>
    <w:p w14:paraId="01EEDACE" w14:textId="11B5AF67"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9" w:name="_Hlk529868063"/>
      <w:bookmarkEnd w:id="48"/>
    </w:p>
    <w:p w14:paraId="71654071" w14:textId="1F14AFA7" w:rsidR="00C949FC" w:rsidRPr="004902BC" w:rsidRDefault="005C6B3C" w:rsidP="008A73B6">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w:t>
      </w:r>
      <w:r w:rsidRPr="004902BC">
        <w:rPr>
          <w:rFonts w:cs="Times New Roman"/>
          <w:sz w:val="24"/>
          <w:szCs w:val="24"/>
        </w:rPr>
        <w:t xml:space="preserve">prowadzone jest w języku polskim w formie elektronicznej za pośrednictwem </w:t>
      </w:r>
      <w:hyperlink r:id="rId48" w:history="1">
        <w:r w:rsidRPr="004902BC">
          <w:rPr>
            <w:rFonts w:cs="Times New Roman"/>
            <w:sz w:val="24"/>
            <w:szCs w:val="24"/>
            <w:u w:val="single"/>
          </w:rPr>
          <w:t>platformazakupowa.pl</w:t>
        </w:r>
      </w:hyperlink>
      <w:r w:rsidRPr="004902BC">
        <w:rPr>
          <w:rFonts w:cs="Times New Roman"/>
          <w:sz w:val="24"/>
          <w:szCs w:val="24"/>
        </w:rPr>
        <w:t xml:space="preserve"> pod adresem: </w:t>
      </w:r>
      <w:hyperlink r:id="rId49" w:history="1">
        <w:r w:rsidR="00A226E3" w:rsidRPr="00DA0437">
          <w:rPr>
            <w:rStyle w:val="Hipercze"/>
            <w:rFonts w:cs="Times New Roman"/>
            <w:sz w:val="24"/>
            <w:szCs w:val="24"/>
          </w:rPr>
          <w:t>https://platformazakupowa.pl/transakcja/681838</w:t>
        </w:r>
      </w:hyperlink>
      <w:r w:rsidR="00A226E3">
        <w:rPr>
          <w:rFonts w:cs="Times New Roman"/>
          <w:sz w:val="24"/>
          <w:szCs w:val="24"/>
        </w:rPr>
        <w:t xml:space="preserve"> </w:t>
      </w:r>
    </w:p>
    <w:p w14:paraId="700BE5A7" w14:textId="2E9097DE" w:rsidR="005C6B3C" w:rsidRPr="004902BC" w:rsidRDefault="005C6B3C" w:rsidP="008A73B6">
      <w:pPr>
        <w:widowControl w:val="0"/>
        <w:numPr>
          <w:ilvl w:val="0"/>
          <w:numId w:val="5"/>
        </w:numPr>
        <w:ind w:left="360" w:hanging="357"/>
        <w:jc w:val="both"/>
        <w:rPr>
          <w:rFonts w:eastAsia="Times New Roman" w:cs="Times New Roman"/>
          <w:sz w:val="24"/>
          <w:szCs w:val="24"/>
          <w:lang w:eastAsia="en-US"/>
        </w:rPr>
      </w:pPr>
      <w:r w:rsidRPr="004902BC">
        <w:rPr>
          <w:rFonts w:eastAsia="Times New Roman" w:cs="Times New Roman"/>
          <w:bCs/>
          <w:sz w:val="24"/>
          <w:szCs w:val="24"/>
        </w:rPr>
        <w:t xml:space="preserve">Osoby uprawnione do porozumiewania się z </w:t>
      </w:r>
      <w:r w:rsidR="00DD7377" w:rsidRPr="004902BC">
        <w:rPr>
          <w:rFonts w:eastAsia="Times New Roman" w:cs="Times New Roman"/>
          <w:bCs/>
          <w:sz w:val="24"/>
          <w:szCs w:val="24"/>
        </w:rPr>
        <w:t>w</w:t>
      </w:r>
      <w:r w:rsidRPr="004902BC">
        <w:rPr>
          <w:rFonts w:eastAsia="Times New Roman" w:cs="Times New Roman"/>
          <w:bCs/>
          <w:sz w:val="24"/>
          <w:szCs w:val="24"/>
        </w:rPr>
        <w:t>ykonawcami</w:t>
      </w:r>
    </w:p>
    <w:p w14:paraId="53278121" w14:textId="160B7671" w:rsidR="003B0403" w:rsidRPr="004902BC" w:rsidRDefault="003B0403" w:rsidP="008A73B6">
      <w:pPr>
        <w:pStyle w:val="Akapitzlist"/>
        <w:widowControl w:val="0"/>
        <w:numPr>
          <w:ilvl w:val="0"/>
          <w:numId w:val="35"/>
        </w:numPr>
        <w:spacing w:after="0" w:line="240" w:lineRule="auto"/>
        <w:ind w:hanging="357"/>
        <w:jc w:val="both"/>
        <w:rPr>
          <w:rFonts w:ascii="Times New Roman" w:eastAsia="Times New Roman" w:hAnsi="Times New Roman" w:cs="Times New Roman"/>
          <w:sz w:val="24"/>
          <w:szCs w:val="24"/>
        </w:rPr>
      </w:pPr>
      <w:r w:rsidRPr="004902BC">
        <w:rPr>
          <w:rFonts w:ascii="Times New Roman" w:eastAsia="Times New Roman" w:hAnsi="Times New Roman" w:cs="Times New Roman"/>
          <w:sz w:val="24"/>
          <w:szCs w:val="24"/>
        </w:rPr>
        <w:t xml:space="preserve">W sprawach dotyczących </w:t>
      </w:r>
      <w:r w:rsidRPr="004902BC">
        <w:rPr>
          <w:rFonts w:ascii="Times New Roman" w:eastAsia="Times New Roman" w:hAnsi="Times New Roman" w:cs="Times New Roman"/>
          <w:b/>
          <w:bCs/>
          <w:sz w:val="24"/>
          <w:szCs w:val="24"/>
        </w:rPr>
        <w:t>przedmiotu zamówienia</w:t>
      </w:r>
      <w:r w:rsidRPr="004902BC">
        <w:rPr>
          <w:rFonts w:ascii="Times New Roman" w:eastAsia="Times New Roman" w:hAnsi="Times New Roman" w:cs="Times New Roman"/>
          <w:sz w:val="24"/>
          <w:szCs w:val="24"/>
        </w:rPr>
        <w:t xml:space="preserve">: </w:t>
      </w:r>
      <w:r w:rsidR="00FA5488" w:rsidRPr="004902BC">
        <w:rPr>
          <w:rFonts w:ascii="Times New Roman" w:eastAsia="Times New Roman" w:hAnsi="Times New Roman" w:cs="Times New Roman"/>
          <w:sz w:val="24"/>
          <w:szCs w:val="24"/>
        </w:rPr>
        <w:t>Małgorzata Kozieł – kierownik Dział Żywienia, tel. 12 68 76 359,</w:t>
      </w:r>
    </w:p>
    <w:p w14:paraId="219B7B01" w14:textId="5542548A" w:rsidR="003B0403" w:rsidRPr="004902BC" w:rsidRDefault="003B0403" w:rsidP="008A73B6">
      <w:pPr>
        <w:pStyle w:val="Akapitzlist"/>
        <w:widowControl w:val="0"/>
        <w:numPr>
          <w:ilvl w:val="0"/>
          <w:numId w:val="35"/>
        </w:numPr>
        <w:spacing w:after="0" w:line="240" w:lineRule="auto"/>
        <w:ind w:hanging="357"/>
        <w:jc w:val="both"/>
        <w:rPr>
          <w:rFonts w:ascii="Times New Roman" w:eastAsia="Times New Roman" w:hAnsi="Times New Roman" w:cs="Times New Roman"/>
          <w:sz w:val="24"/>
          <w:szCs w:val="24"/>
        </w:rPr>
      </w:pPr>
      <w:r w:rsidRPr="004902BC">
        <w:rPr>
          <w:rFonts w:ascii="Times New Roman" w:eastAsia="Times New Roman" w:hAnsi="Times New Roman" w:cs="Times New Roman"/>
          <w:sz w:val="24"/>
          <w:szCs w:val="24"/>
        </w:rPr>
        <w:t xml:space="preserve">W sprawach dotyczących </w:t>
      </w:r>
      <w:r w:rsidRPr="004902BC">
        <w:rPr>
          <w:rFonts w:ascii="Times New Roman" w:eastAsia="Times New Roman" w:hAnsi="Times New Roman" w:cs="Times New Roman"/>
          <w:b/>
          <w:bCs/>
          <w:sz w:val="24"/>
          <w:szCs w:val="24"/>
        </w:rPr>
        <w:t>procedury przetargowej</w:t>
      </w:r>
      <w:r w:rsidRPr="004902BC">
        <w:rPr>
          <w:rFonts w:ascii="Times New Roman" w:eastAsia="Times New Roman" w:hAnsi="Times New Roman" w:cs="Times New Roman"/>
          <w:sz w:val="24"/>
          <w:szCs w:val="24"/>
        </w:rPr>
        <w:t xml:space="preserve">: </w:t>
      </w:r>
      <w:r w:rsidR="00322C18">
        <w:rPr>
          <w:rFonts w:ascii="Times New Roman" w:eastAsia="Times New Roman" w:hAnsi="Times New Roman" w:cs="Times New Roman"/>
          <w:sz w:val="24"/>
          <w:szCs w:val="24"/>
        </w:rPr>
        <w:t>Kinga Polak-Wiatrowska</w:t>
      </w:r>
      <w:r w:rsidRPr="004902BC">
        <w:rPr>
          <w:rFonts w:ascii="Times New Roman" w:eastAsia="Times New Roman" w:hAnsi="Times New Roman" w:cs="Times New Roman"/>
          <w:sz w:val="24"/>
          <w:szCs w:val="24"/>
        </w:rPr>
        <w:t xml:space="preserve"> – specjalista ds. zamówień publicznych, tel. (12) 68 76 372 (371), e-mail: zp@dietl.krakow.pl</w:t>
      </w:r>
    </w:p>
    <w:p w14:paraId="67D05A8E" w14:textId="4A5BED55" w:rsidR="005C6B3C" w:rsidRPr="00FC043D" w:rsidRDefault="005C6B3C" w:rsidP="008A73B6">
      <w:pPr>
        <w:widowControl w:val="0"/>
        <w:numPr>
          <w:ilvl w:val="0"/>
          <w:numId w:val="5"/>
        </w:numPr>
        <w:ind w:left="360" w:hanging="357"/>
        <w:jc w:val="both"/>
        <w:rPr>
          <w:rFonts w:eastAsia="Times New Roman" w:cs="Times New Roman"/>
          <w:sz w:val="24"/>
          <w:szCs w:val="24"/>
          <w:lang w:eastAsia="en-US"/>
        </w:rPr>
      </w:pPr>
      <w:r w:rsidRPr="004902BC">
        <w:rPr>
          <w:rFonts w:cs="Times New Roman"/>
          <w:sz w:val="24"/>
          <w:szCs w:val="24"/>
          <w:lang w:eastAsia="en-US"/>
        </w:rPr>
        <w:t xml:space="preserve">Komunikacja pomiędzy </w:t>
      </w:r>
      <w:r w:rsidR="0049316C" w:rsidRPr="004902BC">
        <w:rPr>
          <w:rFonts w:cs="Times New Roman"/>
          <w:sz w:val="24"/>
          <w:szCs w:val="24"/>
          <w:lang w:eastAsia="en-US"/>
        </w:rPr>
        <w:t>z</w:t>
      </w:r>
      <w:r w:rsidRPr="004902BC">
        <w:rPr>
          <w:rFonts w:cs="Times New Roman"/>
          <w:sz w:val="24"/>
          <w:szCs w:val="24"/>
          <w:lang w:eastAsia="en-US"/>
        </w:rPr>
        <w:t xml:space="preserve">amawiającym a </w:t>
      </w:r>
      <w:r w:rsidR="0049316C" w:rsidRPr="004902BC">
        <w:rPr>
          <w:rFonts w:cs="Times New Roman"/>
          <w:sz w:val="24"/>
          <w:szCs w:val="24"/>
          <w:lang w:eastAsia="en-US"/>
        </w:rPr>
        <w:t>w</w:t>
      </w:r>
      <w:r w:rsidRPr="004902BC">
        <w:rPr>
          <w:rFonts w:cs="Times New Roman"/>
          <w:sz w:val="24"/>
          <w:szCs w:val="24"/>
          <w:lang w:eastAsia="en-US"/>
        </w:rPr>
        <w:t xml:space="preserve">ykonawcami, w szczególności składanie oświadczeń, wniosków, zawiadomień oraz przekazywanie informacji (innych niż oferta </w:t>
      </w:r>
      <w:r w:rsidR="00DD7377" w:rsidRPr="004902BC">
        <w:rPr>
          <w:rFonts w:cs="Times New Roman"/>
          <w:sz w:val="24"/>
          <w:szCs w:val="24"/>
          <w:lang w:eastAsia="en-US"/>
        </w:rPr>
        <w:t>w</w:t>
      </w:r>
      <w:r w:rsidRPr="004902BC">
        <w:rPr>
          <w:rFonts w:cs="Times New Roman"/>
          <w:sz w:val="24"/>
          <w:szCs w:val="24"/>
          <w:lang w:eastAsia="en-US"/>
        </w:rPr>
        <w:t xml:space="preserve">ykonawcy), odbywa się </w:t>
      </w:r>
      <w:r w:rsidRPr="004902BC">
        <w:rPr>
          <w:rFonts w:cs="Times New Roman"/>
          <w:sz w:val="24"/>
          <w:szCs w:val="24"/>
          <w:lang w:eastAsia="pl-PL"/>
        </w:rPr>
        <w:t xml:space="preserve">za pośrednictwem </w:t>
      </w:r>
      <w:r w:rsidRPr="004902BC">
        <w:rPr>
          <w:rFonts w:cs="Times New Roman"/>
          <w:iCs/>
          <w:sz w:val="24"/>
          <w:szCs w:val="24"/>
          <w:lang w:eastAsia="pl-PL"/>
        </w:rPr>
        <w:t xml:space="preserve">platformy zakupowej </w:t>
      </w:r>
      <w:r w:rsidRPr="004902BC">
        <w:rPr>
          <w:rFonts w:eastAsia="Arial" w:cs="Times New Roman"/>
          <w:sz w:val="24"/>
          <w:szCs w:val="24"/>
          <w:lang w:eastAsia="pl-PL"/>
        </w:rPr>
        <w:t>formularz „</w:t>
      </w:r>
      <w:r w:rsidRPr="00FC043D">
        <w:rPr>
          <w:rFonts w:eastAsia="Arial" w:cs="Times New Roman"/>
          <w:sz w:val="24"/>
          <w:szCs w:val="24"/>
          <w:lang w:eastAsia="pl-PL"/>
        </w:rPr>
        <w:t xml:space="preserve">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8A73B6">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9A29A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3B0403" w:rsidRDefault="009A29AD" w:rsidP="008A73B6">
      <w:pPr>
        <w:widowControl w:val="0"/>
        <w:numPr>
          <w:ilvl w:val="0"/>
          <w:numId w:val="5"/>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3B0403">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3B0403">
        <w:rPr>
          <w:rFonts w:eastAsia="Times New Roman" w:cs="Times New Roman"/>
          <w:sz w:val="24"/>
          <w:szCs w:val="24"/>
          <w:lang w:eastAsia="en-US"/>
        </w:rPr>
        <w:t xml:space="preserve"> </w:t>
      </w:r>
      <w:hyperlink r:id="rId50" w:history="1">
        <w:r w:rsidR="000651B2" w:rsidRPr="003B0403">
          <w:rPr>
            <w:color w:val="0000FF"/>
            <w:sz w:val="24"/>
            <w:szCs w:val="24"/>
            <w:u w:val="single"/>
          </w:rPr>
          <w:t>(Dz.U. z 2020 r. poz. 2452)</w:t>
        </w:r>
      </w:hyperlink>
      <w:r w:rsidRPr="003B0403">
        <w:rPr>
          <w:rFonts w:eastAsia="Times New Roman" w:cs="Times New Roman"/>
          <w:sz w:val="24"/>
          <w:szCs w:val="24"/>
          <w:lang w:eastAsia="en-US"/>
        </w:rPr>
        <w:t xml:space="preserve"> </w:t>
      </w:r>
      <w:r w:rsidRPr="003B0403">
        <w:rPr>
          <w:rFonts w:eastAsia="Arial" w:cs="Times New Roman"/>
          <w:sz w:val="24"/>
          <w:szCs w:val="24"/>
          <w:lang w:eastAsia="pl-PL"/>
        </w:rPr>
        <w:t>określa niezbędne wymagania sprzętowo - aplikacyjne umożliwiające pracę na platformie zakupowej, tj.:</w:t>
      </w:r>
    </w:p>
    <w:p w14:paraId="6F7A528D"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3B0403">
        <w:rPr>
          <w:rFonts w:eastAsia="Arial" w:cs="Times New Roman"/>
          <w:sz w:val="24"/>
          <w:szCs w:val="24"/>
          <w:lang w:eastAsia="pl-PL"/>
        </w:rPr>
        <w:t>stały dostęp do sieci Internet o gwarantowanej</w:t>
      </w:r>
      <w:r w:rsidRPr="00FC043D">
        <w:rPr>
          <w:rFonts w:eastAsia="Arial" w:cs="Times New Roman"/>
          <w:sz w:val="24"/>
          <w:szCs w:val="24"/>
          <w:lang w:eastAsia="pl-PL"/>
        </w:rPr>
        <w:t xml:space="preserve">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14:paraId="42BDE714"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8A73B6">
      <w:pPr>
        <w:widowControl w:val="0"/>
        <w:numPr>
          <w:ilvl w:val="0"/>
          <w:numId w:val="37"/>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8A73B6">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8A73B6">
      <w:pPr>
        <w:widowControl w:val="0"/>
        <w:numPr>
          <w:ilvl w:val="0"/>
          <w:numId w:val="38"/>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1"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2"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8A73B6">
      <w:pPr>
        <w:widowControl w:val="0"/>
        <w:numPr>
          <w:ilvl w:val="0"/>
          <w:numId w:val="38"/>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3"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8A73B6">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w:t>
      </w:r>
      <w:r w:rsidRPr="00FC043D">
        <w:rPr>
          <w:rFonts w:eastAsia="Arial" w:cs="Times New Roman"/>
          <w:sz w:val="24"/>
          <w:szCs w:val="24"/>
          <w:lang w:val="pl" w:eastAsia="pl-PL"/>
        </w:rPr>
        <w:lastRenderedPageBreak/>
        <w:t>handlową i nie będzie brana pod uwagę w przedmiotowym postępowaniu, ponieważ nie został spełniony obowiązek narzucony w art. 221 ustawy pzp.</w:t>
      </w:r>
    </w:p>
    <w:p w14:paraId="78F2F3BC" w14:textId="77777777" w:rsidR="005C6B3C" w:rsidRPr="00FC043D" w:rsidRDefault="005C6B3C" w:rsidP="008A73B6">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4">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4B0AC7">
      <w:pPr>
        <w:widowControl w:val="0"/>
        <w:jc w:val="both"/>
        <w:rPr>
          <w:rFonts w:eastAsia="Times New Roman" w:cs="Times New Roman"/>
          <w:b/>
          <w:bCs/>
          <w:sz w:val="24"/>
          <w:szCs w:val="24"/>
          <w:u w:val="single"/>
        </w:rPr>
      </w:pPr>
      <w:bookmarkStart w:id="50" w:name="_Hlk530054655"/>
      <w:bookmarkEnd w:id="49"/>
    </w:p>
    <w:p w14:paraId="35E49156" w14:textId="77777777"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8"/>
      <w:r w:rsidRPr="00F52CF9">
        <w:rPr>
          <w:rFonts w:ascii="Times New Roman" w:eastAsia="Times New Roman" w:hAnsi="Times New Roman" w:cs="Times New Roman"/>
          <w:b/>
          <w:bCs/>
          <w:sz w:val="24"/>
          <w:szCs w:val="24"/>
        </w:rPr>
        <w:t>TERMIN ZWIĄZANIA OFERTĄ</w:t>
      </w:r>
      <w:bookmarkEnd w:id="51"/>
    </w:p>
    <w:p w14:paraId="1CA858C6" w14:textId="2F18F78D" w:rsidR="005C6B3C" w:rsidRPr="00FC043D" w:rsidRDefault="005C6B3C" w:rsidP="008A73B6">
      <w:pPr>
        <w:widowControl w:val="0"/>
        <w:numPr>
          <w:ilvl w:val="0"/>
          <w:numId w:val="39"/>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do dn</w:t>
      </w:r>
      <w:r w:rsidR="00322C18">
        <w:rPr>
          <w:rFonts w:eastAsia="Calibri" w:cs="Times New Roman"/>
          <w:sz w:val="24"/>
          <w:szCs w:val="24"/>
          <w:lang w:eastAsia="en-US"/>
        </w:rPr>
        <w:t>ia</w:t>
      </w:r>
      <w:r w:rsidR="006142C7">
        <w:rPr>
          <w:rFonts w:eastAsia="Calibri" w:cs="Times New Roman"/>
          <w:sz w:val="24"/>
          <w:szCs w:val="24"/>
          <w:lang w:eastAsia="en-US"/>
        </w:rPr>
        <w:t xml:space="preserve"> </w:t>
      </w:r>
      <w:r w:rsidR="006142C7" w:rsidRPr="006142C7">
        <w:rPr>
          <w:rFonts w:eastAsia="Calibri" w:cs="Times New Roman"/>
          <w:b/>
          <w:bCs/>
          <w:sz w:val="24"/>
          <w:szCs w:val="24"/>
          <w:lang w:eastAsia="en-US"/>
        </w:rPr>
        <w:t>07.12.2022</w:t>
      </w:r>
      <w:r w:rsidR="00BB644E" w:rsidRPr="006142C7">
        <w:rPr>
          <w:rFonts w:eastAsia="Calibri" w:cs="Times New Roman"/>
          <w:b/>
          <w:bCs/>
          <w:sz w:val="24"/>
          <w:szCs w:val="24"/>
          <w:lang w:eastAsia="en-US"/>
        </w:rPr>
        <w:t>r.,</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8A73B6">
      <w:pPr>
        <w:widowControl w:val="0"/>
        <w:numPr>
          <w:ilvl w:val="0"/>
          <w:numId w:val="39"/>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8A73B6">
      <w:pPr>
        <w:widowControl w:val="0"/>
        <w:numPr>
          <w:ilvl w:val="0"/>
          <w:numId w:val="39"/>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8A73B6">
      <w:pPr>
        <w:widowControl w:val="0"/>
        <w:numPr>
          <w:ilvl w:val="0"/>
          <w:numId w:val="39"/>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8A73B6">
      <w:pPr>
        <w:widowControl w:val="0"/>
        <w:numPr>
          <w:ilvl w:val="0"/>
          <w:numId w:val="39"/>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4B0AC7">
      <w:pPr>
        <w:widowControl w:val="0"/>
        <w:ind w:left="360"/>
        <w:jc w:val="both"/>
        <w:rPr>
          <w:rFonts w:eastAsia="Calibri" w:cs="Times New Roman"/>
          <w:sz w:val="24"/>
          <w:szCs w:val="24"/>
          <w:lang w:eastAsia="en-US"/>
        </w:rPr>
      </w:pPr>
    </w:p>
    <w:p w14:paraId="7FBB59E2" w14:textId="77777777"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9"/>
      <w:r w:rsidRPr="00F52CF9">
        <w:rPr>
          <w:rFonts w:ascii="Times New Roman" w:hAnsi="Times New Roman" w:cs="Times New Roman"/>
          <w:b/>
          <w:bCs/>
          <w:sz w:val="24"/>
          <w:szCs w:val="24"/>
        </w:rPr>
        <w:t>OPIS SPOSOBU PRZYGOTOWANIA OFERT ORAZ DOKUMENTÓW WYMAGANYCH PRZEZ ZAMAWIAJĄCEGO</w:t>
      </w:r>
      <w:bookmarkEnd w:id="52"/>
    </w:p>
    <w:p w14:paraId="44904AFE" w14:textId="1B339192" w:rsidR="00FC47BD" w:rsidRPr="00267A34" w:rsidRDefault="00FC47BD" w:rsidP="008A73B6">
      <w:pPr>
        <w:widowControl w:val="0"/>
        <w:numPr>
          <w:ilvl w:val="0"/>
          <w:numId w:val="40"/>
        </w:numPr>
        <w:tabs>
          <w:tab w:val="num" w:pos="-360"/>
        </w:tabs>
        <w:autoSpaceDE w:val="0"/>
        <w:ind w:left="357" w:hanging="357"/>
        <w:jc w:val="both"/>
        <w:rPr>
          <w:rFonts w:eastAsia="Calibri" w:cs="Times New Roman"/>
          <w:sz w:val="24"/>
          <w:szCs w:val="24"/>
          <w:lang w:eastAsia="en-US"/>
        </w:rPr>
      </w:pPr>
      <w:r w:rsidRPr="00267A34">
        <w:rPr>
          <w:rFonts w:eastAsia="Calibri" w:cs="Times New Roman"/>
          <w:sz w:val="24"/>
          <w:szCs w:val="24"/>
          <w:lang w:eastAsia="pl-PL"/>
        </w:rPr>
        <w:t>Oferta musi być sporządzona w ogólnie dostępnych formatach danych i złożona za</w:t>
      </w:r>
      <w:r w:rsidRPr="00267A34">
        <w:rPr>
          <w:rFonts w:eastAsia="Calibri" w:cs="Times New Roman"/>
          <w:sz w:val="24"/>
          <w:szCs w:val="24"/>
        </w:rPr>
        <w:t xml:space="preserve"> pośrednictwem </w:t>
      </w:r>
      <w:r w:rsidRPr="00267A34">
        <w:rPr>
          <w:rFonts w:eastAsia="Arial" w:cs="Times New Roman"/>
          <w:sz w:val="24"/>
          <w:szCs w:val="24"/>
          <w:lang w:val="pl" w:eastAsia="pl-PL"/>
        </w:rPr>
        <w:t>platformazakupowa.pl</w:t>
      </w:r>
      <w:r w:rsidRPr="00267A34">
        <w:rPr>
          <w:rFonts w:eastAsia="Calibri" w:cs="Times New Roman"/>
          <w:sz w:val="24"/>
          <w:szCs w:val="24"/>
          <w:lang w:eastAsia="en-US"/>
        </w:rPr>
        <w:t xml:space="preserve"> </w:t>
      </w:r>
      <w:r w:rsidRPr="00267A34">
        <w:rPr>
          <w:rFonts w:eastAsia="Arial" w:cs="Times New Roman"/>
          <w:sz w:val="24"/>
          <w:szCs w:val="24"/>
          <w:lang w:eastAsia="pl-PL"/>
        </w:rPr>
        <w:t>Instrukcja składania ofert dostępna jest pod</w:t>
      </w:r>
      <w:r w:rsidRPr="00267A34">
        <w:rPr>
          <w:rFonts w:eastAsia="Calibri" w:cs="Times New Roman"/>
          <w:sz w:val="24"/>
          <w:szCs w:val="24"/>
          <w:lang w:eastAsia="en-US"/>
        </w:rPr>
        <w:t xml:space="preserve"> </w:t>
      </w:r>
      <w:r w:rsidRPr="00267A34">
        <w:rPr>
          <w:rFonts w:eastAsia="Arial" w:cs="Times New Roman"/>
          <w:sz w:val="24"/>
          <w:szCs w:val="24"/>
          <w:lang w:eastAsia="pl-PL"/>
        </w:rPr>
        <w:t xml:space="preserve">linkiem: </w:t>
      </w:r>
      <w:hyperlink r:id="rId55" w:history="1">
        <w:r w:rsidRPr="00267A34">
          <w:rPr>
            <w:rFonts w:eastAsia="Calibri" w:cs="Times New Roman"/>
            <w:color w:val="0000FF" w:themeColor="hyperlink"/>
            <w:sz w:val="24"/>
            <w:szCs w:val="24"/>
            <w:u w:val="single"/>
            <w:lang w:eastAsia="en-US"/>
          </w:rPr>
          <w:t>https://platformazakupowa.pl/strona/45-instrukcje</w:t>
        </w:r>
      </w:hyperlink>
      <w:r w:rsidRPr="00267A34">
        <w:rPr>
          <w:rFonts w:eastAsia="Calibri" w:cs="Times New Roman"/>
          <w:sz w:val="24"/>
          <w:szCs w:val="24"/>
        </w:rPr>
        <w:t xml:space="preserve"> </w:t>
      </w:r>
    </w:p>
    <w:p w14:paraId="6AAB3154" w14:textId="085A01D1" w:rsidR="00FC47BD" w:rsidRPr="001058C8" w:rsidRDefault="00FC47BD" w:rsidP="004B0AC7">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8A73B6">
      <w:pPr>
        <w:widowControl w:val="0"/>
        <w:numPr>
          <w:ilvl w:val="0"/>
          <w:numId w:val="40"/>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53"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53"/>
      <w:r w:rsidRPr="00FC47BD">
        <w:rPr>
          <w:rFonts w:eastAsia="Arial" w:cs="Times New Roman"/>
          <w:sz w:val="24"/>
          <w:szCs w:val="24"/>
          <w:lang w:val="pl" w:eastAsia="pl-PL"/>
        </w:rPr>
        <w:t xml:space="preserve">przez osobę/osoby upoważnioną/upoważnione. </w:t>
      </w:r>
      <w:bookmarkStart w:id="54"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4"/>
      <w:r w:rsidRPr="006D2E8E">
        <w:rPr>
          <w:rFonts w:eastAsia="Calibri" w:cs="Times New Roman"/>
          <w:sz w:val="24"/>
          <w:szCs w:val="24"/>
          <w:lang w:eastAsia="en-US"/>
        </w:rPr>
        <w:t xml:space="preserve"> </w:t>
      </w:r>
    </w:p>
    <w:p w14:paraId="3FE6ABB9" w14:textId="77777777" w:rsidR="006D2E8E" w:rsidRDefault="00CC06D2" w:rsidP="008A73B6">
      <w:pPr>
        <w:widowControl w:val="0"/>
        <w:numPr>
          <w:ilvl w:val="0"/>
          <w:numId w:val="40"/>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6D2E8E">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9A944C8" w:rsidR="00CC06D2" w:rsidRPr="006D2E8E" w:rsidRDefault="00CC06D2" w:rsidP="006D2E8E">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14:paraId="54B9007A" w14:textId="2126A84D"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w:t>
      </w:r>
      <w:r w:rsidRPr="00FC47BD">
        <w:rPr>
          <w:rFonts w:eastAsia="Calibri" w:cs="Times New Roman"/>
          <w:color w:val="000000"/>
          <w:sz w:val="24"/>
          <w:szCs w:val="24"/>
          <w:lang w:eastAsia="pl-PL"/>
        </w:rPr>
        <w:lastRenderedPageBreak/>
        <w:t xml:space="preserve">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8A73B6">
      <w:pPr>
        <w:widowControl w:val="0"/>
        <w:numPr>
          <w:ilvl w:val="0"/>
          <w:numId w:val="41"/>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8A73B6">
      <w:pPr>
        <w:widowControl w:val="0"/>
        <w:numPr>
          <w:ilvl w:val="0"/>
          <w:numId w:val="41"/>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6">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8A73B6">
      <w:pPr>
        <w:widowControl w:val="0"/>
        <w:numPr>
          <w:ilvl w:val="0"/>
          <w:numId w:val="41"/>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7"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8"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9"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4B0AC7">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60"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8A73B6">
      <w:pPr>
        <w:widowControl w:val="0"/>
        <w:numPr>
          <w:ilvl w:val="0"/>
          <w:numId w:val="40"/>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0"/>
    <w:p w14:paraId="406ED82E" w14:textId="77777777" w:rsidR="005C6B3C" w:rsidRPr="00FC043D" w:rsidRDefault="005C6B3C" w:rsidP="004B0AC7">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00"/>
      <w:r w:rsidRPr="00F52CF9">
        <w:rPr>
          <w:rFonts w:ascii="Times New Roman" w:eastAsia="Times New Roman" w:hAnsi="Times New Roman" w:cs="Times New Roman"/>
          <w:b/>
          <w:bCs/>
          <w:sz w:val="24"/>
          <w:szCs w:val="24"/>
        </w:rPr>
        <w:t>SPOSÓB ORAZ TERMIN SKŁADANIA OFERT</w:t>
      </w:r>
      <w:bookmarkEnd w:id="55"/>
    </w:p>
    <w:p w14:paraId="74F30607" w14:textId="404E819F" w:rsidR="005C6B3C" w:rsidRPr="00C949FC" w:rsidRDefault="005C6B3C" w:rsidP="008A73B6">
      <w:pPr>
        <w:widowControl w:val="0"/>
        <w:numPr>
          <w:ilvl w:val="0"/>
          <w:numId w:val="4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1">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w:t>
      </w:r>
      <w:r w:rsidR="00872BB7">
        <w:rPr>
          <w:rFonts w:cs="Times New Roman"/>
          <w:sz w:val="24"/>
          <w:szCs w:val="24"/>
          <w:lang w:eastAsia="en-US"/>
        </w:rPr>
        <w:t xml:space="preserve"> </w:t>
      </w:r>
      <w:hyperlink r:id="rId62" w:history="1">
        <w:r w:rsidR="00A226E3" w:rsidRPr="00DA0437">
          <w:rPr>
            <w:rStyle w:val="Hipercze"/>
            <w:rFonts w:cs="Times New Roman"/>
            <w:sz w:val="24"/>
            <w:szCs w:val="24"/>
            <w:lang w:eastAsia="en-US"/>
          </w:rPr>
          <w:t>https://platformazakupowa.pl/transakcja/681838</w:t>
        </w:r>
      </w:hyperlink>
      <w:r w:rsidR="00A226E3">
        <w:rPr>
          <w:rFonts w:cs="Times New Roman"/>
          <w:sz w:val="24"/>
          <w:szCs w:val="24"/>
          <w:lang w:eastAsia="en-US"/>
        </w:rPr>
        <w:t xml:space="preserve"> </w:t>
      </w:r>
      <w:r w:rsidRPr="00BB644E">
        <w:rPr>
          <w:rFonts w:cs="Times New Roman"/>
          <w:sz w:val="24"/>
          <w:szCs w:val="24"/>
          <w:lang w:eastAsia="en-US"/>
        </w:rPr>
        <w:t xml:space="preserve">w myśl ustawy </w:t>
      </w:r>
      <w:proofErr w:type="spellStart"/>
      <w:r w:rsidRPr="00BB644E">
        <w:rPr>
          <w:rFonts w:cs="Times New Roman"/>
          <w:sz w:val="24"/>
          <w:szCs w:val="24"/>
          <w:lang w:eastAsia="en-US"/>
        </w:rPr>
        <w:t>pzp</w:t>
      </w:r>
      <w:proofErr w:type="spellEnd"/>
      <w:r w:rsidRPr="00BB644E">
        <w:rPr>
          <w:rFonts w:cs="Times New Roman"/>
          <w:sz w:val="24"/>
          <w:szCs w:val="24"/>
          <w:lang w:eastAsia="en-US"/>
        </w:rPr>
        <w:t xml:space="preserve"> na stronie internetowej prowadzonego </w:t>
      </w:r>
      <w:r w:rsidRPr="006142C7">
        <w:rPr>
          <w:rFonts w:cs="Times New Roman"/>
          <w:sz w:val="24"/>
          <w:szCs w:val="24"/>
          <w:lang w:eastAsia="en-US"/>
        </w:rPr>
        <w:t xml:space="preserve">postępowania </w:t>
      </w:r>
      <w:r w:rsidRPr="006142C7">
        <w:rPr>
          <w:rFonts w:cs="Times New Roman"/>
          <w:b/>
          <w:bCs/>
          <w:sz w:val="24"/>
          <w:szCs w:val="24"/>
          <w:lang w:eastAsia="en-US"/>
        </w:rPr>
        <w:t>do dnia</w:t>
      </w:r>
      <w:r w:rsidR="00BB644E" w:rsidRPr="006142C7">
        <w:rPr>
          <w:rFonts w:cs="Times New Roman"/>
          <w:b/>
          <w:bCs/>
          <w:sz w:val="24"/>
          <w:szCs w:val="24"/>
          <w:lang w:eastAsia="en-US"/>
        </w:rPr>
        <w:t xml:space="preserve"> </w:t>
      </w:r>
      <w:r w:rsidR="006142C7" w:rsidRPr="006142C7">
        <w:rPr>
          <w:rFonts w:cs="Times New Roman"/>
          <w:b/>
          <w:bCs/>
          <w:sz w:val="24"/>
          <w:szCs w:val="24"/>
          <w:lang w:eastAsia="en-US"/>
        </w:rPr>
        <w:t>08.11.2022</w:t>
      </w:r>
      <w:r w:rsidR="00BB644E" w:rsidRPr="006142C7">
        <w:rPr>
          <w:rFonts w:cs="Times New Roman"/>
          <w:b/>
          <w:bCs/>
          <w:sz w:val="24"/>
          <w:szCs w:val="24"/>
          <w:lang w:eastAsia="en-US"/>
        </w:rPr>
        <w:t>r.</w:t>
      </w:r>
      <w:r w:rsidRPr="006142C7">
        <w:rPr>
          <w:rFonts w:cs="Times New Roman"/>
          <w:b/>
          <w:bCs/>
          <w:sz w:val="24"/>
          <w:szCs w:val="24"/>
          <w:lang w:eastAsia="en-US"/>
        </w:rPr>
        <w:t xml:space="preserve"> do godziny </w:t>
      </w:r>
      <w:r w:rsidR="006142C7" w:rsidRPr="006142C7">
        <w:rPr>
          <w:rFonts w:cs="Times New Roman"/>
          <w:b/>
          <w:bCs/>
          <w:sz w:val="24"/>
          <w:szCs w:val="24"/>
          <w:lang w:eastAsia="en-US"/>
        </w:rPr>
        <w:t>09:00.</w:t>
      </w:r>
    </w:p>
    <w:p w14:paraId="2A3B398C" w14:textId="77777777" w:rsidR="005C6B3C" w:rsidRPr="00FC043D" w:rsidRDefault="005C6B3C" w:rsidP="008A73B6">
      <w:pPr>
        <w:widowControl w:val="0"/>
        <w:numPr>
          <w:ilvl w:val="0"/>
          <w:numId w:val="4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8A73B6">
      <w:pPr>
        <w:widowControl w:val="0"/>
        <w:numPr>
          <w:ilvl w:val="0"/>
          <w:numId w:val="4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8A73B6">
      <w:pPr>
        <w:widowControl w:val="0"/>
        <w:numPr>
          <w:ilvl w:val="0"/>
          <w:numId w:val="4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3">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8A73B6">
      <w:pPr>
        <w:widowControl w:val="0"/>
        <w:numPr>
          <w:ilvl w:val="0"/>
          <w:numId w:val="4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8A73B6">
      <w:pPr>
        <w:widowControl w:val="0"/>
        <w:numPr>
          <w:ilvl w:val="0"/>
          <w:numId w:val="44"/>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w:t>
      </w:r>
      <w:r w:rsidRPr="00FC043D">
        <w:rPr>
          <w:rFonts w:cs="Times New Roman"/>
          <w:sz w:val="24"/>
          <w:szCs w:val="24"/>
          <w:lang w:eastAsia="en-US"/>
        </w:rPr>
        <w:lastRenderedPageBreak/>
        <w:t xml:space="preserve">się na stronie internetowej pod adresem: </w:t>
      </w:r>
      <w:hyperlink r:id="rId64"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4B0AC7">
      <w:pPr>
        <w:widowControl w:val="0"/>
        <w:jc w:val="both"/>
        <w:rPr>
          <w:rFonts w:cs="Times New Roman"/>
          <w:sz w:val="24"/>
          <w:szCs w:val="24"/>
        </w:rPr>
      </w:pPr>
    </w:p>
    <w:p w14:paraId="3BAC3555" w14:textId="51E89DC0"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6" w:name="_Toc68156101"/>
      <w:r w:rsidRPr="00F52CF9">
        <w:rPr>
          <w:rFonts w:ascii="Times New Roman" w:eastAsia="Arial" w:hAnsi="Times New Roman" w:cs="Times New Roman"/>
          <w:b/>
          <w:bCs/>
          <w:sz w:val="24"/>
          <w:szCs w:val="24"/>
          <w:lang w:val="pl" w:eastAsia="pl-PL"/>
        </w:rPr>
        <w:t>OTWARCIE OFERT</w:t>
      </w:r>
      <w:bookmarkEnd w:id="56"/>
    </w:p>
    <w:p w14:paraId="5B470D1C" w14:textId="361F7644" w:rsidR="00F31FF5" w:rsidRPr="00707A62" w:rsidRDefault="00F31FF5" w:rsidP="008A73B6">
      <w:pPr>
        <w:widowControl w:val="0"/>
        <w:numPr>
          <w:ilvl w:val="0"/>
          <w:numId w:val="45"/>
        </w:numPr>
        <w:jc w:val="both"/>
        <w:rPr>
          <w:rFonts w:eastAsia="Arial" w:cs="Times New Roman"/>
          <w:sz w:val="24"/>
          <w:szCs w:val="24"/>
          <w:lang w:eastAsia="pl-PL"/>
        </w:rPr>
      </w:pPr>
      <w:r w:rsidRPr="0072665D">
        <w:rPr>
          <w:rFonts w:eastAsia="Arial" w:cs="Times New Roman"/>
          <w:sz w:val="24"/>
          <w:szCs w:val="24"/>
          <w:lang w:eastAsia="pl-PL"/>
        </w:rPr>
        <w:t xml:space="preserve">Otwarcie ofert </w:t>
      </w:r>
      <w:r w:rsidRPr="006142C7">
        <w:rPr>
          <w:rFonts w:eastAsia="Arial" w:cs="Times New Roman"/>
          <w:sz w:val="24"/>
          <w:szCs w:val="24"/>
          <w:lang w:eastAsia="pl-PL"/>
        </w:rPr>
        <w:t xml:space="preserve">nastąpi </w:t>
      </w:r>
      <w:r w:rsidRPr="006142C7">
        <w:rPr>
          <w:rFonts w:eastAsia="Arial" w:cs="Times New Roman"/>
          <w:b/>
          <w:bCs/>
          <w:sz w:val="24"/>
          <w:szCs w:val="24"/>
          <w:lang w:eastAsia="pl-PL"/>
        </w:rPr>
        <w:t xml:space="preserve">w dniu </w:t>
      </w:r>
      <w:r w:rsidR="006142C7" w:rsidRPr="006142C7">
        <w:rPr>
          <w:rFonts w:eastAsia="Arial" w:cs="Times New Roman"/>
          <w:b/>
          <w:bCs/>
          <w:sz w:val="24"/>
          <w:szCs w:val="24"/>
          <w:lang w:eastAsia="pl-PL"/>
        </w:rPr>
        <w:t>08.11.2022</w:t>
      </w:r>
      <w:r w:rsidRPr="006142C7">
        <w:rPr>
          <w:rFonts w:eastAsia="Arial" w:cs="Times New Roman"/>
          <w:b/>
          <w:bCs/>
          <w:sz w:val="24"/>
          <w:szCs w:val="24"/>
          <w:lang w:eastAsia="pl-PL"/>
        </w:rPr>
        <w:t xml:space="preserve"> o godzinie</w:t>
      </w:r>
      <w:r w:rsidR="006142C7" w:rsidRPr="006142C7">
        <w:rPr>
          <w:rFonts w:eastAsia="Arial" w:cs="Times New Roman"/>
          <w:b/>
          <w:bCs/>
          <w:sz w:val="24"/>
          <w:szCs w:val="24"/>
          <w:lang w:eastAsia="pl-PL"/>
        </w:rPr>
        <w:t xml:space="preserve"> 09:05.</w:t>
      </w:r>
    </w:p>
    <w:p w14:paraId="4FCEDC17" w14:textId="77777777" w:rsidR="00F31FF5" w:rsidRPr="0072665D" w:rsidRDefault="00F31FF5" w:rsidP="008A73B6">
      <w:pPr>
        <w:widowControl w:val="0"/>
        <w:numPr>
          <w:ilvl w:val="0"/>
          <w:numId w:val="45"/>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8A73B6">
      <w:pPr>
        <w:widowControl w:val="0"/>
        <w:numPr>
          <w:ilvl w:val="0"/>
          <w:numId w:val="45"/>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8A73B6">
      <w:pPr>
        <w:widowControl w:val="0"/>
        <w:numPr>
          <w:ilvl w:val="0"/>
          <w:numId w:val="45"/>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8A73B6">
      <w:pPr>
        <w:widowControl w:val="0"/>
        <w:numPr>
          <w:ilvl w:val="0"/>
          <w:numId w:val="45"/>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8A73B6">
      <w:pPr>
        <w:widowControl w:val="0"/>
        <w:numPr>
          <w:ilvl w:val="0"/>
          <w:numId w:val="46"/>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8A73B6">
      <w:pPr>
        <w:widowControl w:val="0"/>
        <w:numPr>
          <w:ilvl w:val="0"/>
          <w:numId w:val="46"/>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4B0AC7">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8A73B6">
      <w:pPr>
        <w:pStyle w:val="Akapitzlist"/>
        <w:widowControl w:val="0"/>
        <w:numPr>
          <w:ilvl w:val="0"/>
          <w:numId w:val="4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4B0AC7">
      <w:pPr>
        <w:widowControl w:val="0"/>
        <w:rPr>
          <w:rFonts w:cs="Times New Roman"/>
          <w:sz w:val="24"/>
          <w:szCs w:val="24"/>
        </w:rPr>
      </w:pPr>
    </w:p>
    <w:p w14:paraId="4200DA84" w14:textId="43400A29"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2"/>
      <w:r w:rsidRPr="00F52CF9">
        <w:rPr>
          <w:rFonts w:ascii="Times New Roman" w:hAnsi="Times New Roman" w:cs="Times New Roman"/>
          <w:b/>
          <w:bCs/>
          <w:sz w:val="24"/>
          <w:szCs w:val="24"/>
        </w:rPr>
        <w:t>SPOSÓB OBLICZANIA CENY OFERTY</w:t>
      </w:r>
      <w:bookmarkEnd w:id="57"/>
    </w:p>
    <w:p w14:paraId="35CBD37E" w14:textId="06977B8E" w:rsidR="005C6B3C" w:rsidRPr="003B0403" w:rsidRDefault="005C6B3C" w:rsidP="008A73B6">
      <w:pPr>
        <w:widowControl w:val="0"/>
        <w:numPr>
          <w:ilvl w:val="0"/>
          <w:numId w:val="42"/>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w:t>
      </w:r>
      <w:r w:rsidRPr="003B0403">
        <w:rPr>
          <w:rFonts w:cs="Times New Roman"/>
          <w:sz w:val="24"/>
          <w:szCs w:val="24"/>
          <w:lang w:eastAsia="en-US"/>
        </w:rPr>
        <w:t xml:space="preserve">stanowiącego </w:t>
      </w:r>
      <w:r w:rsidR="00D65CC6" w:rsidRPr="003B0403">
        <w:rPr>
          <w:rFonts w:cs="Times New Roman"/>
          <w:b/>
          <w:sz w:val="24"/>
          <w:szCs w:val="24"/>
          <w:lang w:eastAsia="en-US"/>
        </w:rPr>
        <w:t xml:space="preserve">ZAŁĄCZNIK NR 1 DO SWZ. </w:t>
      </w:r>
    </w:p>
    <w:p w14:paraId="677D64EF" w14:textId="5A7C4B9F" w:rsidR="005C6B3C" w:rsidRPr="003B0403" w:rsidRDefault="005C6B3C" w:rsidP="008A73B6">
      <w:pPr>
        <w:widowControl w:val="0"/>
        <w:numPr>
          <w:ilvl w:val="0"/>
          <w:numId w:val="42"/>
        </w:numPr>
        <w:tabs>
          <w:tab w:val="left" w:pos="426"/>
        </w:tabs>
        <w:jc w:val="both"/>
        <w:rPr>
          <w:rFonts w:eastAsia="Times New Roman" w:cs="Times New Roman"/>
          <w:sz w:val="24"/>
          <w:szCs w:val="24"/>
        </w:rPr>
      </w:pPr>
      <w:r w:rsidRPr="003B0403">
        <w:rPr>
          <w:rFonts w:eastAsia="Times New Roman" w:cs="Times New Roman"/>
          <w:sz w:val="24"/>
          <w:szCs w:val="24"/>
        </w:rPr>
        <w:t xml:space="preserve">Ofertę należy sporządzić w oparciu o formularz cenowy wraz ze szczegółowym opisem przedmiotu zamówienia - </w:t>
      </w:r>
      <w:r w:rsidR="00D65CC6" w:rsidRPr="003B0403">
        <w:rPr>
          <w:rFonts w:eastAsia="Times New Roman" w:cs="Times New Roman"/>
          <w:b/>
          <w:bCs/>
          <w:sz w:val="24"/>
          <w:szCs w:val="24"/>
        </w:rPr>
        <w:t>ZAŁĄCZNIK NR 2 DO SWZ.</w:t>
      </w:r>
      <w:r w:rsidR="00D65CC6" w:rsidRPr="003B0403">
        <w:rPr>
          <w:rFonts w:eastAsia="Times New Roman" w:cs="Times New Roman"/>
          <w:sz w:val="24"/>
          <w:szCs w:val="24"/>
        </w:rPr>
        <w:t xml:space="preserve"> </w:t>
      </w:r>
    </w:p>
    <w:p w14:paraId="50960EB2" w14:textId="77777777" w:rsidR="005C6B3C" w:rsidRPr="003B0403" w:rsidRDefault="005C6B3C" w:rsidP="008A73B6">
      <w:pPr>
        <w:widowControl w:val="0"/>
        <w:numPr>
          <w:ilvl w:val="0"/>
          <w:numId w:val="42"/>
        </w:numPr>
        <w:jc w:val="both"/>
        <w:rPr>
          <w:rFonts w:cs="Times New Roman"/>
          <w:sz w:val="24"/>
          <w:szCs w:val="24"/>
          <w:lang w:eastAsia="en-US"/>
        </w:rPr>
      </w:pPr>
      <w:r w:rsidRPr="003B0403">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FC043D" w:rsidRDefault="005C6B3C" w:rsidP="008A73B6">
      <w:pPr>
        <w:widowControl w:val="0"/>
        <w:numPr>
          <w:ilvl w:val="0"/>
          <w:numId w:val="42"/>
        </w:numPr>
        <w:jc w:val="both"/>
        <w:rPr>
          <w:rFonts w:cs="Times New Roman"/>
          <w:sz w:val="24"/>
          <w:szCs w:val="24"/>
          <w:lang w:eastAsia="en-US"/>
        </w:rPr>
      </w:pPr>
      <w:r w:rsidRPr="003B0403">
        <w:rPr>
          <w:rFonts w:cs="Times New Roman"/>
          <w:sz w:val="24"/>
          <w:szCs w:val="24"/>
          <w:lang w:eastAsia="en-US"/>
        </w:rPr>
        <w:t>Cena podana na Formularzu Ofertowym</w:t>
      </w:r>
      <w:r w:rsidRPr="00FC043D">
        <w:rPr>
          <w:rFonts w:cs="Times New Roman"/>
          <w:sz w:val="24"/>
          <w:szCs w:val="24"/>
          <w:lang w:eastAsia="en-US"/>
        </w:rPr>
        <w:t xml:space="preserve">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3B0403" w:rsidRDefault="005C6B3C" w:rsidP="008A73B6">
      <w:pPr>
        <w:widowControl w:val="0"/>
        <w:numPr>
          <w:ilvl w:val="0"/>
          <w:numId w:val="42"/>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w:t>
      </w:r>
      <w:r w:rsidRPr="003B0403">
        <w:rPr>
          <w:rFonts w:eastAsia="Times New Roman" w:cs="Times New Roman"/>
          <w:sz w:val="24"/>
          <w:szCs w:val="24"/>
          <w:lang w:eastAsia="en-US"/>
        </w:rPr>
        <w:t>zachowaniu matematycznej zasady zaokrąglania liczb (zgodnie z art. 106e ust. 11 ustawy o podatku od towarów i usług).</w:t>
      </w:r>
    </w:p>
    <w:p w14:paraId="46AD1F0B" w14:textId="77777777" w:rsidR="00F17E5F" w:rsidRPr="003B0403" w:rsidRDefault="00F17E5F" w:rsidP="008A73B6">
      <w:pPr>
        <w:pStyle w:val="Tekstpodstawowy22"/>
        <w:widowControl w:val="0"/>
        <w:numPr>
          <w:ilvl w:val="0"/>
          <w:numId w:val="42"/>
        </w:numPr>
        <w:suppressLineNumbers/>
        <w:tabs>
          <w:tab w:val="clear" w:pos="284"/>
        </w:tabs>
        <w:jc w:val="both"/>
        <w:rPr>
          <w:sz w:val="24"/>
          <w:szCs w:val="24"/>
        </w:rPr>
      </w:pPr>
      <w:r w:rsidRPr="003B0403">
        <w:rPr>
          <w:sz w:val="24"/>
          <w:szCs w:val="24"/>
        </w:rPr>
        <w:t>Cena powinna być podana z wyszczególnieniem:</w:t>
      </w:r>
    </w:p>
    <w:p w14:paraId="055D052E" w14:textId="77777777" w:rsidR="00F17E5F" w:rsidRPr="003B0403" w:rsidRDefault="00F17E5F" w:rsidP="008A73B6">
      <w:pPr>
        <w:pStyle w:val="Tekstpodstawowy22"/>
        <w:widowControl w:val="0"/>
        <w:numPr>
          <w:ilvl w:val="0"/>
          <w:numId w:val="68"/>
        </w:numPr>
        <w:suppressLineNumbers/>
        <w:tabs>
          <w:tab w:val="clear" w:pos="284"/>
          <w:tab w:val="clear" w:pos="426"/>
        </w:tabs>
        <w:jc w:val="both"/>
        <w:rPr>
          <w:sz w:val="24"/>
          <w:szCs w:val="24"/>
        </w:rPr>
      </w:pPr>
      <w:r w:rsidRPr="003B0403">
        <w:rPr>
          <w:sz w:val="24"/>
          <w:szCs w:val="24"/>
        </w:rPr>
        <w:t>ceny jednostkowej netto,</w:t>
      </w:r>
    </w:p>
    <w:p w14:paraId="37715149" w14:textId="77777777" w:rsidR="00F17E5F" w:rsidRPr="003B0403" w:rsidRDefault="00F17E5F" w:rsidP="008A73B6">
      <w:pPr>
        <w:pStyle w:val="Tekstpodstawowy22"/>
        <w:widowControl w:val="0"/>
        <w:numPr>
          <w:ilvl w:val="0"/>
          <w:numId w:val="68"/>
        </w:numPr>
        <w:suppressLineNumbers/>
        <w:tabs>
          <w:tab w:val="clear" w:pos="284"/>
          <w:tab w:val="clear" w:pos="426"/>
        </w:tabs>
        <w:jc w:val="both"/>
        <w:rPr>
          <w:sz w:val="24"/>
          <w:szCs w:val="24"/>
        </w:rPr>
      </w:pPr>
      <w:r w:rsidRPr="003B0403">
        <w:rPr>
          <w:sz w:val="24"/>
          <w:szCs w:val="24"/>
        </w:rPr>
        <w:t>stawki podatku VAT,</w:t>
      </w:r>
    </w:p>
    <w:p w14:paraId="482E2388" w14:textId="77777777" w:rsidR="00F17E5F" w:rsidRPr="003B0403" w:rsidRDefault="00F17E5F" w:rsidP="008A73B6">
      <w:pPr>
        <w:pStyle w:val="Tekstpodstawowy22"/>
        <w:widowControl w:val="0"/>
        <w:numPr>
          <w:ilvl w:val="0"/>
          <w:numId w:val="68"/>
        </w:numPr>
        <w:suppressLineNumbers/>
        <w:tabs>
          <w:tab w:val="clear" w:pos="284"/>
          <w:tab w:val="clear" w:pos="426"/>
        </w:tabs>
        <w:jc w:val="both"/>
        <w:rPr>
          <w:sz w:val="24"/>
          <w:szCs w:val="24"/>
        </w:rPr>
      </w:pPr>
      <w:r w:rsidRPr="003B0403">
        <w:rPr>
          <w:sz w:val="24"/>
          <w:szCs w:val="24"/>
        </w:rPr>
        <w:t>ceny jednostkowej brutto,</w:t>
      </w:r>
    </w:p>
    <w:p w14:paraId="4B4DB865" w14:textId="77777777" w:rsidR="00F17E5F" w:rsidRPr="003B0403" w:rsidRDefault="00F17E5F" w:rsidP="008A73B6">
      <w:pPr>
        <w:pStyle w:val="Tekstpodstawowy22"/>
        <w:widowControl w:val="0"/>
        <w:numPr>
          <w:ilvl w:val="0"/>
          <w:numId w:val="68"/>
        </w:numPr>
        <w:suppressLineNumbers/>
        <w:tabs>
          <w:tab w:val="clear" w:pos="284"/>
          <w:tab w:val="clear" w:pos="426"/>
        </w:tabs>
        <w:jc w:val="both"/>
        <w:rPr>
          <w:sz w:val="24"/>
          <w:szCs w:val="24"/>
        </w:rPr>
      </w:pPr>
      <w:r w:rsidRPr="003B0403">
        <w:rPr>
          <w:sz w:val="24"/>
          <w:szCs w:val="24"/>
        </w:rPr>
        <w:t>wartości netto (iloczyn ilości i ceny jednostkowej netto),</w:t>
      </w:r>
    </w:p>
    <w:p w14:paraId="32FEDCB2" w14:textId="71B64233" w:rsidR="00F17E5F" w:rsidRPr="003B0403" w:rsidRDefault="00F17E5F" w:rsidP="008A73B6">
      <w:pPr>
        <w:pStyle w:val="Tekstpodstawowy22"/>
        <w:widowControl w:val="0"/>
        <w:numPr>
          <w:ilvl w:val="0"/>
          <w:numId w:val="68"/>
        </w:numPr>
        <w:suppressLineNumbers/>
        <w:tabs>
          <w:tab w:val="clear" w:pos="284"/>
          <w:tab w:val="clear" w:pos="426"/>
        </w:tabs>
        <w:jc w:val="both"/>
        <w:rPr>
          <w:sz w:val="24"/>
          <w:szCs w:val="24"/>
        </w:rPr>
      </w:pPr>
      <w:r w:rsidRPr="003B0403">
        <w:rPr>
          <w:sz w:val="24"/>
          <w:szCs w:val="24"/>
        </w:rPr>
        <w:t>wartości brutto (suma wartości netto i iloczynu stawki podatku VAT i wartości netto).</w:t>
      </w:r>
    </w:p>
    <w:p w14:paraId="37F91050" w14:textId="6765446C" w:rsidR="005C6B3C" w:rsidRPr="003B0403" w:rsidRDefault="005C6B3C" w:rsidP="008A73B6">
      <w:pPr>
        <w:widowControl w:val="0"/>
        <w:numPr>
          <w:ilvl w:val="0"/>
          <w:numId w:val="42"/>
        </w:numPr>
        <w:jc w:val="both"/>
        <w:rPr>
          <w:rFonts w:cs="Times New Roman"/>
          <w:sz w:val="24"/>
          <w:szCs w:val="24"/>
          <w:lang w:eastAsia="en-US"/>
        </w:rPr>
      </w:pPr>
      <w:r w:rsidRPr="003B0403">
        <w:rPr>
          <w:rFonts w:cs="Times New Roman"/>
          <w:sz w:val="24"/>
          <w:szCs w:val="24"/>
          <w:lang w:eastAsia="en-US"/>
        </w:rPr>
        <w:t>Zamawiający nie przewiduje rozliczeń w walucie obcej.</w:t>
      </w:r>
    </w:p>
    <w:p w14:paraId="66457E5D" w14:textId="77777777" w:rsidR="005C6B3C" w:rsidRPr="00FC043D" w:rsidRDefault="005C6B3C" w:rsidP="008A73B6">
      <w:pPr>
        <w:widowControl w:val="0"/>
        <w:numPr>
          <w:ilvl w:val="0"/>
          <w:numId w:val="42"/>
        </w:numPr>
        <w:jc w:val="both"/>
        <w:rPr>
          <w:rFonts w:cs="Times New Roman"/>
          <w:sz w:val="24"/>
          <w:szCs w:val="24"/>
          <w:lang w:eastAsia="en-US"/>
        </w:rPr>
      </w:pPr>
      <w:r w:rsidRPr="003B0403">
        <w:rPr>
          <w:rFonts w:cs="Times New Roman"/>
          <w:sz w:val="24"/>
          <w:szCs w:val="24"/>
          <w:lang w:eastAsia="en-US"/>
        </w:rPr>
        <w:t>Wyliczona cena oferty brutto będzie służyć do porównania złożonych ofert i do rozliczenia w trakcie realizacji zamówienia</w:t>
      </w:r>
      <w:r w:rsidRPr="00FC043D">
        <w:rPr>
          <w:rFonts w:cs="Times New Roman"/>
          <w:sz w:val="24"/>
          <w:szCs w:val="24"/>
          <w:lang w:eastAsia="en-US"/>
        </w:rPr>
        <w:t>.</w:t>
      </w:r>
    </w:p>
    <w:p w14:paraId="130DA7E7" w14:textId="3916F255" w:rsidR="005C6B3C" w:rsidRPr="00FC043D" w:rsidRDefault="005C6B3C" w:rsidP="008A73B6">
      <w:pPr>
        <w:widowControl w:val="0"/>
        <w:numPr>
          <w:ilvl w:val="0"/>
          <w:numId w:val="42"/>
        </w:numPr>
        <w:jc w:val="both"/>
        <w:rPr>
          <w:rFonts w:cs="Times New Roman"/>
          <w:sz w:val="24"/>
          <w:szCs w:val="24"/>
          <w:lang w:eastAsia="en-US"/>
        </w:rPr>
      </w:pPr>
      <w:r w:rsidRPr="00FC043D">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Pr>
          <w:rFonts w:cs="Times New Roman"/>
          <w:sz w:val="24"/>
          <w:szCs w:val="24"/>
          <w:lang w:eastAsia="en-US"/>
        </w:rPr>
        <w:t xml:space="preserve"> </w:t>
      </w:r>
      <w:hyperlink r:id="rId65" w:history="1">
        <w:r w:rsidR="00715167" w:rsidRPr="00715167">
          <w:rPr>
            <w:rStyle w:val="Hipercze"/>
            <w:rFonts w:cs="Times New Roman"/>
            <w:sz w:val="24"/>
            <w:szCs w:val="24"/>
            <w:lang w:eastAsia="en-US"/>
          </w:rPr>
          <w:t>(Dz.U. z 2021 r. poz. 685 ze zm.)</w:t>
        </w:r>
      </w:hyperlink>
      <w:r w:rsidR="001A1A78">
        <w:rPr>
          <w:rFonts w:cs="Times New Roman"/>
          <w:sz w:val="24"/>
          <w:szCs w:val="24"/>
          <w:lang w:eastAsia="en-US"/>
        </w:rPr>
        <w:t xml:space="preserve">, </w:t>
      </w:r>
      <w:r w:rsidRPr="00FC043D">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8A73B6">
      <w:pPr>
        <w:widowControl w:val="0"/>
        <w:numPr>
          <w:ilvl w:val="0"/>
          <w:numId w:val="43"/>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8A73B6">
      <w:pPr>
        <w:widowControl w:val="0"/>
        <w:numPr>
          <w:ilvl w:val="0"/>
          <w:numId w:val="43"/>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8A73B6">
      <w:pPr>
        <w:widowControl w:val="0"/>
        <w:numPr>
          <w:ilvl w:val="0"/>
          <w:numId w:val="43"/>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8A73B6">
      <w:pPr>
        <w:widowControl w:val="0"/>
        <w:numPr>
          <w:ilvl w:val="0"/>
          <w:numId w:val="43"/>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8A73B6">
      <w:pPr>
        <w:widowControl w:val="0"/>
        <w:numPr>
          <w:ilvl w:val="0"/>
          <w:numId w:val="42"/>
        </w:numPr>
        <w:jc w:val="both"/>
        <w:rPr>
          <w:rFonts w:cs="Times New Roman"/>
          <w:sz w:val="24"/>
          <w:szCs w:val="24"/>
          <w:lang w:eastAsia="en-US"/>
        </w:rPr>
      </w:pPr>
      <w:r w:rsidRPr="00FC043D">
        <w:rPr>
          <w:rFonts w:cs="Times New Roman"/>
          <w:sz w:val="24"/>
          <w:szCs w:val="24"/>
          <w:lang w:eastAsia="en-US"/>
        </w:rPr>
        <w:lastRenderedPageBreak/>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4B0AC7">
      <w:pPr>
        <w:widowControl w:val="0"/>
        <w:jc w:val="both"/>
        <w:outlineLvl w:val="0"/>
        <w:rPr>
          <w:rFonts w:eastAsia="Arial" w:cs="Times New Roman"/>
          <w:b/>
          <w:bCs/>
          <w:sz w:val="24"/>
          <w:szCs w:val="24"/>
          <w:lang w:val="pl" w:eastAsia="pl-PL"/>
        </w:rPr>
      </w:pPr>
    </w:p>
    <w:p w14:paraId="0936309F" w14:textId="2D64D1FB"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3"/>
      <w:r w:rsidRPr="00F52CF9">
        <w:rPr>
          <w:rFonts w:ascii="Times New Roman" w:eastAsia="Times New Roman" w:hAnsi="Times New Roman" w:cs="Times New Roman"/>
          <w:b/>
          <w:bCs/>
          <w:sz w:val="24"/>
          <w:szCs w:val="24"/>
        </w:rPr>
        <w:t>OPIS KRYTERIÓW OCENY OFERT</w:t>
      </w:r>
      <w:bookmarkEnd w:id="58"/>
    </w:p>
    <w:p w14:paraId="6F133FD5" w14:textId="63EB3BC0" w:rsidR="005C6B3C" w:rsidRPr="003B0403" w:rsidRDefault="005C6B3C" w:rsidP="008A73B6">
      <w:pPr>
        <w:widowControl w:val="0"/>
        <w:numPr>
          <w:ilvl w:val="0"/>
          <w:numId w:val="47"/>
        </w:numPr>
        <w:tabs>
          <w:tab w:val="left" w:pos="720"/>
        </w:tabs>
        <w:jc w:val="both"/>
        <w:rPr>
          <w:rFonts w:eastAsia="Times New Roman" w:cs="Times New Roman"/>
          <w:sz w:val="24"/>
          <w:szCs w:val="24"/>
          <w:lang w:eastAsia="en-US"/>
        </w:rPr>
      </w:pPr>
      <w:r w:rsidRPr="003B0403">
        <w:rPr>
          <w:rFonts w:eastAsia="Times New Roman" w:cs="Times New Roman"/>
          <w:sz w:val="24"/>
          <w:szCs w:val="24"/>
          <w:lang w:eastAsia="en-US"/>
        </w:rPr>
        <w:t xml:space="preserve">Przy wyborze oferty najkorzystniejszej </w:t>
      </w:r>
      <w:r w:rsidR="0049316C" w:rsidRPr="003B0403">
        <w:rPr>
          <w:rFonts w:eastAsia="Times New Roman" w:cs="Times New Roman"/>
          <w:sz w:val="24"/>
          <w:szCs w:val="24"/>
          <w:lang w:eastAsia="en-US"/>
        </w:rPr>
        <w:t>z</w:t>
      </w:r>
      <w:r w:rsidRPr="003B0403">
        <w:rPr>
          <w:rFonts w:eastAsia="Times New Roman" w:cs="Times New Roman"/>
          <w:sz w:val="24"/>
          <w:szCs w:val="24"/>
          <w:lang w:eastAsia="en-US"/>
        </w:rPr>
        <w:t xml:space="preserve">amawiający kierować się będzie następującym kryterium </w:t>
      </w:r>
      <w:r w:rsidRPr="003B0403">
        <w:rPr>
          <w:rFonts w:eastAsia="Calibri" w:cs="Times New Roman"/>
          <w:sz w:val="24"/>
          <w:szCs w:val="24"/>
          <w:lang w:eastAsia="en-US"/>
        </w:rPr>
        <w:t>z przypisaniem im odpowiednio wag:</w:t>
      </w:r>
    </w:p>
    <w:p w14:paraId="5084B99A" w14:textId="77777777" w:rsidR="005C6B3C" w:rsidRPr="003B0403" w:rsidRDefault="005C6B3C" w:rsidP="004B0AC7">
      <w:pPr>
        <w:widowControl w:val="0"/>
        <w:tabs>
          <w:tab w:val="left" w:pos="720"/>
        </w:tabs>
        <w:ind w:left="360"/>
        <w:jc w:val="both"/>
        <w:rPr>
          <w:rFonts w:eastAsia="Times New Roman" w:cs="Times New Roman"/>
          <w:sz w:val="24"/>
          <w:szCs w:val="24"/>
          <w:lang w:eastAsia="en-US"/>
        </w:rPr>
      </w:pPr>
    </w:p>
    <w:p w14:paraId="0ED12017" w14:textId="77777777" w:rsidR="005C6B3C" w:rsidRPr="003B0403" w:rsidRDefault="005C6B3C" w:rsidP="008A73B6">
      <w:pPr>
        <w:widowControl w:val="0"/>
        <w:numPr>
          <w:ilvl w:val="0"/>
          <w:numId w:val="6"/>
        </w:numPr>
        <w:tabs>
          <w:tab w:val="left" w:pos="1070"/>
        </w:tabs>
        <w:jc w:val="both"/>
        <w:rPr>
          <w:rFonts w:eastAsia="Times New Roman" w:cs="Times New Roman"/>
          <w:sz w:val="24"/>
          <w:szCs w:val="24"/>
        </w:rPr>
      </w:pPr>
      <w:r w:rsidRPr="003B0403">
        <w:rPr>
          <w:rFonts w:eastAsia="Times New Roman" w:cs="Times New Roman"/>
          <w:sz w:val="24"/>
          <w:szCs w:val="24"/>
        </w:rPr>
        <w:t>cena - 100 %</w:t>
      </w:r>
    </w:p>
    <w:p w14:paraId="07C8CF5A" w14:textId="77777777" w:rsidR="005C6B3C" w:rsidRPr="003B0403" w:rsidRDefault="005C6B3C" w:rsidP="004B0AC7">
      <w:pPr>
        <w:widowControl w:val="0"/>
        <w:jc w:val="center"/>
        <w:rPr>
          <w:rFonts w:eastAsia="Times New Roman" w:cs="Times New Roman"/>
          <w:sz w:val="24"/>
          <w:szCs w:val="24"/>
        </w:rPr>
      </w:pPr>
      <w:r w:rsidRPr="003B0403">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3B0403" w:rsidRDefault="005C6B3C" w:rsidP="004B0AC7">
      <w:pPr>
        <w:widowControl w:val="0"/>
        <w:ind w:firstLine="708"/>
        <w:jc w:val="both"/>
        <w:rPr>
          <w:rFonts w:eastAsia="Times New Roman" w:cs="Times New Roman"/>
          <w:sz w:val="24"/>
          <w:szCs w:val="24"/>
        </w:rPr>
      </w:pPr>
      <w:r w:rsidRPr="003B0403">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20"/>
        <w:gridCol w:w="7799"/>
      </w:tblGrid>
      <w:tr w:rsidR="003B0403" w:rsidRPr="003B0403" w14:paraId="29C15C75" w14:textId="77777777" w:rsidTr="003212CA">
        <w:tc>
          <w:tcPr>
            <w:tcW w:w="770" w:type="pct"/>
            <w:vAlign w:val="center"/>
            <w:hideMark/>
          </w:tcPr>
          <w:p w14:paraId="245FAA3A" w14:textId="77777777" w:rsidR="005C6B3C" w:rsidRPr="003B0403" w:rsidRDefault="005C6B3C" w:rsidP="004B0AC7">
            <w:pPr>
              <w:widowControl w:val="0"/>
              <w:tabs>
                <w:tab w:val="num" w:pos="1068"/>
              </w:tabs>
              <w:rPr>
                <w:rFonts w:eastAsia="Times New Roman" w:cs="Times New Roman"/>
                <w:sz w:val="24"/>
                <w:szCs w:val="24"/>
              </w:rPr>
            </w:pPr>
            <w:r w:rsidRPr="003B0403">
              <w:rPr>
                <w:rFonts w:eastAsia="Times New Roman" w:cs="Times New Roman"/>
                <w:sz w:val="24"/>
                <w:szCs w:val="24"/>
              </w:rPr>
              <w:t>C</w:t>
            </w:r>
          </w:p>
        </w:tc>
        <w:tc>
          <w:tcPr>
            <w:tcW w:w="4230" w:type="pct"/>
            <w:vAlign w:val="center"/>
            <w:hideMark/>
          </w:tcPr>
          <w:p w14:paraId="05124A84" w14:textId="77777777" w:rsidR="005C6B3C" w:rsidRPr="003B0403" w:rsidRDefault="005C6B3C" w:rsidP="008A73B6">
            <w:pPr>
              <w:widowControl w:val="0"/>
              <w:numPr>
                <w:ilvl w:val="0"/>
                <w:numId w:val="7"/>
              </w:numPr>
              <w:rPr>
                <w:rFonts w:eastAsia="Times New Roman" w:cs="Times New Roman"/>
                <w:sz w:val="24"/>
                <w:szCs w:val="24"/>
              </w:rPr>
            </w:pPr>
            <w:r w:rsidRPr="003B0403">
              <w:rPr>
                <w:rFonts w:eastAsia="Times New Roman" w:cs="Times New Roman"/>
                <w:sz w:val="24"/>
                <w:szCs w:val="24"/>
              </w:rPr>
              <w:t>wartość punktowa badanej oferty w kryterium cena</w:t>
            </w:r>
          </w:p>
        </w:tc>
      </w:tr>
      <w:tr w:rsidR="003B0403" w:rsidRPr="003B0403" w14:paraId="36BBEC1D" w14:textId="77777777" w:rsidTr="003212CA">
        <w:tc>
          <w:tcPr>
            <w:tcW w:w="770" w:type="pct"/>
            <w:vAlign w:val="center"/>
            <w:hideMark/>
          </w:tcPr>
          <w:p w14:paraId="7A04B850" w14:textId="77777777" w:rsidR="005C6B3C" w:rsidRPr="003B0403" w:rsidRDefault="005C6B3C" w:rsidP="004B0AC7">
            <w:pPr>
              <w:widowControl w:val="0"/>
              <w:tabs>
                <w:tab w:val="num" w:pos="1068"/>
              </w:tabs>
              <w:rPr>
                <w:rFonts w:eastAsia="Times New Roman" w:cs="Times New Roman"/>
                <w:sz w:val="24"/>
                <w:szCs w:val="24"/>
              </w:rPr>
            </w:pPr>
            <w:r w:rsidRPr="003B0403">
              <w:rPr>
                <w:rFonts w:eastAsia="Times New Roman" w:cs="Times New Roman"/>
                <w:sz w:val="24"/>
                <w:szCs w:val="24"/>
              </w:rPr>
              <w:t xml:space="preserve">cena </w:t>
            </w:r>
            <w:r w:rsidRPr="003B0403">
              <w:rPr>
                <w:rFonts w:eastAsia="Times New Roman" w:cs="Times New Roman"/>
                <w:sz w:val="24"/>
                <w:szCs w:val="24"/>
                <w:vertAlign w:val="subscript"/>
              </w:rPr>
              <w:t>min</w:t>
            </w:r>
          </w:p>
        </w:tc>
        <w:tc>
          <w:tcPr>
            <w:tcW w:w="4230" w:type="pct"/>
            <w:vAlign w:val="center"/>
            <w:hideMark/>
          </w:tcPr>
          <w:p w14:paraId="221FBDAA" w14:textId="77777777" w:rsidR="005C6B3C" w:rsidRPr="003B0403" w:rsidRDefault="005C6B3C" w:rsidP="008A73B6">
            <w:pPr>
              <w:widowControl w:val="0"/>
              <w:numPr>
                <w:ilvl w:val="0"/>
                <w:numId w:val="7"/>
              </w:numPr>
              <w:rPr>
                <w:rFonts w:eastAsia="Times New Roman" w:cs="Times New Roman"/>
                <w:sz w:val="24"/>
                <w:szCs w:val="24"/>
              </w:rPr>
            </w:pPr>
            <w:r w:rsidRPr="003B0403">
              <w:rPr>
                <w:rFonts w:eastAsia="Times New Roman" w:cs="Times New Roman"/>
                <w:sz w:val="24"/>
                <w:szCs w:val="24"/>
              </w:rPr>
              <w:t>najniższa zaoferowana cena brutto spośród badanych i nieodrzuconych ofert,</w:t>
            </w:r>
          </w:p>
        </w:tc>
      </w:tr>
      <w:tr w:rsidR="005C6B3C" w:rsidRPr="003B0403" w14:paraId="4DB6C5FB" w14:textId="77777777" w:rsidTr="003212CA">
        <w:tc>
          <w:tcPr>
            <w:tcW w:w="770" w:type="pct"/>
            <w:vAlign w:val="center"/>
            <w:hideMark/>
          </w:tcPr>
          <w:p w14:paraId="625DE7B4" w14:textId="77777777" w:rsidR="005C6B3C" w:rsidRPr="003B0403" w:rsidRDefault="005C6B3C" w:rsidP="004B0AC7">
            <w:pPr>
              <w:widowControl w:val="0"/>
              <w:tabs>
                <w:tab w:val="num" w:pos="1068"/>
              </w:tabs>
              <w:rPr>
                <w:rFonts w:eastAsia="Times New Roman" w:cs="Times New Roman"/>
                <w:sz w:val="24"/>
                <w:szCs w:val="24"/>
              </w:rPr>
            </w:pPr>
            <w:r w:rsidRPr="003B0403">
              <w:rPr>
                <w:rFonts w:eastAsia="Times New Roman" w:cs="Times New Roman"/>
                <w:sz w:val="24"/>
                <w:szCs w:val="24"/>
              </w:rPr>
              <w:t xml:space="preserve">cena </w:t>
            </w:r>
            <w:r w:rsidRPr="003B0403">
              <w:rPr>
                <w:rFonts w:eastAsia="Times New Roman" w:cs="Times New Roman"/>
                <w:sz w:val="24"/>
                <w:szCs w:val="24"/>
                <w:vertAlign w:val="subscript"/>
              </w:rPr>
              <w:t>oferowana</w:t>
            </w:r>
          </w:p>
        </w:tc>
        <w:tc>
          <w:tcPr>
            <w:tcW w:w="4230" w:type="pct"/>
            <w:vAlign w:val="center"/>
            <w:hideMark/>
          </w:tcPr>
          <w:p w14:paraId="478ED60F" w14:textId="77777777" w:rsidR="005C6B3C" w:rsidRPr="003B0403" w:rsidRDefault="005C6B3C" w:rsidP="008A73B6">
            <w:pPr>
              <w:widowControl w:val="0"/>
              <w:numPr>
                <w:ilvl w:val="0"/>
                <w:numId w:val="7"/>
              </w:numPr>
              <w:rPr>
                <w:rFonts w:eastAsia="Times New Roman" w:cs="Times New Roman"/>
                <w:sz w:val="24"/>
                <w:szCs w:val="24"/>
              </w:rPr>
            </w:pPr>
            <w:r w:rsidRPr="003B0403">
              <w:rPr>
                <w:rFonts w:eastAsia="Times New Roman" w:cs="Times New Roman"/>
                <w:sz w:val="24"/>
                <w:szCs w:val="24"/>
              </w:rPr>
              <w:t>cena badanej oferty</w:t>
            </w:r>
          </w:p>
        </w:tc>
      </w:tr>
    </w:tbl>
    <w:p w14:paraId="77D6016D" w14:textId="77777777" w:rsidR="005C6B3C" w:rsidRPr="003B0403" w:rsidRDefault="005C6B3C" w:rsidP="004B0AC7">
      <w:pPr>
        <w:widowControl w:val="0"/>
        <w:jc w:val="both"/>
        <w:rPr>
          <w:rFonts w:eastAsia="Times New Roman" w:cs="Times New Roman"/>
          <w:sz w:val="24"/>
          <w:szCs w:val="24"/>
        </w:rPr>
      </w:pPr>
    </w:p>
    <w:p w14:paraId="6801AB3B" w14:textId="56F999B3" w:rsidR="005C6B3C" w:rsidRPr="003B0403" w:rsidRDefault="005C6B3C" w:rsidP="008A73B6">
      <w:pPr>
        <w:widowControl w:val="0"/>
        <w:numPr>
          <w:ilvl w:val="0"/>
          <w:numId w:val="8"/>
        </w:numPr>
        <w:jc w:val="both"/>
        <w:rPr>
          <w:rFonts w:eastAsia="Times New Roman" w:cs="Times New Roman"/>
          <w:sz w:val="24"/>
          <w:szCs w:val="24"/>
        </w:rPr>
      </w:pPr>
      <w:r w:rsidRPr="003B0403">
        <w:rPr>
          <w:rFonts w:eastAsia="Times New Roman" w:cs="Times New Roman"/>
          <w:sz w:val="24"/>
          <w:szCs w:val="24"/>
        </w:rPr>
        <w:t>ceny w powyższym wzorze rozumiane są jako ceny brutto za realizację całości przedmiotu zamówienia;</w:t>
      </w:r>
    </w:p>
    <w:p w14:paraId="2312E15C" w14:textId="77777777" w:rsidR="005C6B3C" w:rsidRPr="003B0403" w:rsidRDefault="005C6B3C" w:rsidP="008A73B6">
      <w:pPr>
        <w:widowControl w:val="0"/>
        <w:numPr>
          <w:ilvl w:val="0"/>
          <w:numId w:val="8"/>
        </w:numPr>
        <w:jc w:val="both"/>
        <w:rPr>
          <w:rFonts w:eastAsia="Times New Roman" w:cs="Times New Roman"/>
          <w:sz w:val="24"/>
          <w:szCs w:val="24"/>
        </w:rPr>
      </w:pPr>
      <w:r w:rsidRPr="003B0403">
        <w:rPr>
          <w:rFonts w:eastAsia="Times New Roman" w:cs="Times New Roman"/>
          <w:sz w:val="24"/>
          <w:szCs w:val="24"/>
        </w:rPr>
        <w:t xml:space="preserve">maksymalna liczba punktów do uzyskania w kryterium „cena” – 100 pkt </w:t>
      </w:r>
      <w:r w:rsidRPr="003B0403">
        <w:rPr>
          <w:rFonts w:eastAsia="Calibri" w:cs="Times New Roman"/>
          <w:bCs/>
          <w:sz w:val="24"/>
          <w:szCs w:val="24"/>
          <w:lang w:eastAsia="en-US"/>
        </w:rPr>
        <w:t>(100%), przy czym 1 pkt = 1%.</w:t>
      </w:r>
      <w:r w:rsidRPr="003B0403">
        <w:rPr>
          <w:rFonts w:eastAsia="Calibri" w:cs="Times New Roman"/>
          <w:sz w:val="24"/>
          <w:szCs w:val="24"/>
          <w:lang w:eastAsia="en-US"/>
        </w:rPr>
        <w:t xml:space="preserve"> </w:t>
      </w:r>
      <w:r w:rsidRPr="003B0403">
        <w:rPr>
          <w:rFonts w:eastAsia="Calibri" w:cs="Times New Roman"/>
          <w:sz w:val="24"/>
          <w:szCs w:val="24"/>
          <w:lang w:eastAsia="pl-PL"/>
        </w:rPr>
        <w:t>Maksymalna liczba punktów w kryterium równa jest określonej wadze kryterium w %.</w:t>
      </w:r>
    </w:p>
    <w:p w14:paraId="27BEF5DC" w14:textId="627673DD" w:rsidR="005C6B3C" w:rsidRPr="006316F4" w:rsidRDefault="005C6B3C" w:rsidP="008A73B6">
      <w:pPr>
        <w:widowControl w:val="0"/>
        <w:numPr>
          <w:ilvl w:val="0"/>
          <w:numId w:val="8"/>
        </w:numPr>
        <w:jc w:val="both"/>
        <w:rPr>
          <w:rFonts w:eastAsia="Times New Roman" w:cs="Times New Roman"/>
          <w:sz w:val="24"/>
          <w:szCs w:val="24"/>
        </w:rPr>
      </w:pPr>
      <w:r w:rsidRPr="003B0403">
        <w:rPr>
          <w:rFonts w:eastAsia="Times New Roman" w:cs="Times New Roman"/>
          <w:sz w:val="24"/>
          <w:szCs w:val="24"/>
        </w:rPr>
        <w:t xml:space="preserve">ocenie w </w:t>
      </w:r>
      <w:r w:rsidRPr="006316F4">
        <w:rPr>
          <w:rFonts w:eastAsia="Times New Roman" w:cs="Times New Roman"/>
          <w:sz w:val="24"/>
          <w:szCs w:val="24"/>
        </w:rPr>
        <w:t xml:space="preserve">ramach kryterium „Cena” podlegać będzie cena łączna brutto podana </w:t>
      </w:r>
      <w:r w:rsidRPr="006316F4">
        <w:rPr>
          <w:rFonts w:eastAsia="Times New Roman" w:cs="Times New Roman"/>
          <w:sz w:val="24"/>
          <w:szCs w:val="24"/>
        </w:rPr>
        <w:br/>
        <w:t xml:space="preserve">w formularzu ofertowym - </w:t>
      </w:r>
      <w:r w:rsidRPr="006316F4">
        <w:rPr>
          <w:rFonts w:eastAsia="Times New Roman" w:cs="Times New Roman"/>
          <w:b/>
          <w:bCs/>
          <w:sz w:val="24"/>
          <w:szCs w:val="24"/>
        </w:rPr>
        <w:t>ZAŁĄCZNIK NR 1 DO SWZ</w:t>
      </w:r>
      <w:r w:rsidRPr="006316F4">
        <w:rPr>
          <w:rFonts w:eastAsia="Times New Roman" w:cs="Times New Roman"/>
          <w:sz w:val="24"/>
          <w:szCs w:val="24"/>
        </w:rPr>
        <w:t>.</w:t>
      </w:r>
    </w:p>
    <w:p w14:paraId="63EAB038" w14:textId="77777777" w:rsidR="005C6B3C" w:rsidRPr="003B0403" w:rsidRDefault="005C6B3C" w:rsidP="008A73B6">
      <w:pPr>
        <w:widowControl w:val="0"/>
        <w:numPr>
          <w:ilvl w:val="0"/>
          <w:numId w:val="47"/>
        </w:numPr>
        <w:tabs>
          <w:tab w:val="left" w:pos="720"/>
        </w:tabs>
        <w:jc w:val="both"/>
        <w:rPr>
          <w:rFonts w:eastAsia="Times New Roman" w:cs="Times New Roman"/>
          <w:sz w:val="24"/>
          <w:szCs w:val="24"/>
          <w:lang w:eastAsia="en-US"/>
        </w:rPr>
      </w:pPr>
      <w:r w:rsidRPr="006316F4">
        <w:rPr>
          <w:rFonts w:eastAsia="Calibri" w:cs="Times New Roman"/>
          <w:sz w:val="24"/>
          <w:szCs w:val="24"/>
          <w:lang w:eastAsia="en-US"/>
        </w:rPr>
        <w:t xml:space="preserve">Zamawiający za najkorzystniejszą uzna ofertę, która uzyska największą liczbę punktów łącznie ze wszystkich kryteriów i </w:t>
      </w:r>
      <w:r w:rsidRPr="006316F4">
        <w:rPr>
          <w:rFonts w:eastAsia="Times New Roman" w:cs="Times New Roman"/>
          <w:sz w:val="24"/>
          <w:szCs w:val="24"/>
          <w:lang w:eastAsia="en-US"/>
        </w:rPr>
        <w:t>spełniająca pozostałe wymagania zamawiającego</w:t>
      </w:r>
      <w:r w:rsidRPr="006316F4">
        <w:rPr>
          <w:rFonts w:eastAsia="Calibri" w:cs="Times New Roman"/>
          <w:sz w:val="24"/>
          <w:szCs w:val="24"/>
          <w:lang w:eastAsia="en-US"/>
        </w:rPr>
        <w:t>. Ocenę łączną oferty stanowi suma punktów uzyskanych w ramach</w:t>
      </w:r>
      <w:r w:rsidRPr="003B0403">
        <w:rPr>
          <w:rFonts w:eastAsia="Calibri" w:cs="Times New Roman"/>
          <w:sz w:val="24"/>
          <w:szCs w:val="24"/>
          <w:lang w:eastAsia="en-US"/>
        </w:rPr>
        <w:t xml:space="preserve"> poszczególnych kryteriów. </w:t>
      </w:r>
    </w:p>
    <w:p w14:paraId="3D773022" w14:textId="77777777" w:rsidR="005C6B3C" w:rsidRPr="003B0403" w:rsidRDefault="005C6B3C" w:rsidP="008A73B6">
      <w:pPr>
        <w:widowControl w:val="0"/>
        <w:numPr>
          <w:ilvl w:val="0"/>
          <w:numId w:val="47"/>
        </w:numPr>
        <w:tabs>
          <w:tab w:val="left" w:pos="720"/>
        </w:tabs>
        <w:jc w:val="both"/>
        <w:rPr>
          <w:rFonts w:eastAsia="Times New Roman" w:cs="Times New Roman"/>
          <w:sz w:val="24"/>
          <w:szCs w:val="24"/>
          <w:lang w:eastAsia="en-US"/>
        </w:rPr>
      </w:pPr>
      <w:r w:rsidRPr="003B0403">
        <w:rPr>
          <w:rFonts w:eastAsia="Calibri" w:cs="Times New Roman"/>
          <w:sz w:val="24"/>
          <w:szCs w:val="24"/>
          <w:lang w:eastAsia="en-US"/>
        </w:rPr>
        <w:t>Oferta</w:t>
      </w:r>
      <w:r w:rsidRPr="003B0403">
        <w:rPr>
          <w:rFonts w:eastAsia="Calibri" w:cs="Times New Roman"/>
          <w:bCs/>
          <w:sz w:val="24"/>
          <w:szCs w:val="24"/>
          <w:lang w:eastAsia="en-US"/>
        </w:rPr>
        <w:t xml:space="preserve"> może uzyskać w kryteriach oceny ofert maksymalnie 100 punktów (100%), przy czym 1 pkt = 1%.</w:t>
      </w:r>
      <w:r w:rsidRPr="003B0403">
        <w:rPr>
          <w:rFonts w:eastAsia="Calibri" w:cs="Times New Roman"/>
          <w:sz w:val="24"/>
          <w:szCs w:val="24"/>
          <w:lang w:eastAsia="en-US"/>
        </w:rPr>
        <w:t xml:space="preserve"> </w:t>
      </w:r>
      <w:r w:rsidRPr="003B0403">
        <w:rPr>
          <w:rFonts w:eastAsia="Calibri" w:cs="Times New Roman"/>
          <w:sz w:val="24"/>
          <w:szCs w:val="24"/>
          <w:lang w:eastAsia="pl-PL"/>
        </w:rPr>
        <w:t xml:space="preserve">Maksymalna liczba punktów w kryterium równa jest określonej wadze kryterium w %. </w:t>
      </w:r>
      <w:r w:rsidRPr="003B0403">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4B0AC7">
      <w:pPr>
        <w:widowControl w:val="0"/>
        <w:jc w:val="both"/>
        <w:rPr>
          <w:rFonts w:eastAsia="Times New Roman" w:cs="Times New Roman"/>
          <w:b/>
          <w:bCs/>
          <w:sz w:val="24"/>
          <w:szCs w:val="24"/>
          <w:u w:val="single"/>
        </w:rPr>
      </w:pPr>
    </w:p>
    <w:p w14:paraId="28B843EF" w14:textId="2D80606A"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4"/>
      <w:r w:rsidRPr="00F52CF9">
        <w:rPr>
          <w:rFonts w:ascii="Times New Roman" w:hAnsi="Times New Roman" w:cs="Times New Roman"/>
          <w:b/>
          <w:bCs/>
          <w:sz w:val="24"/>
          <w:szCs w:val="24"/>
        </w:rPr>
        <w:t>ZWROT KOSZTÓW UDZIAŁU W POSTĘPOWANIU</w:t>
      </w:r>
      <w:bookmarkEnd w:id="59"/>
    </w:p>
    <w:p w14:paraId="1E7879A8" w14:textId="77777777" w:rsidR="00FC043D" w:rsidRPr="00FC043D" w:rsidRDefault="00FC043D" w:rsidP="004B0AC7">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4B0AC7">
      <w:pPr>
        <w:widowControl w:val="0"/>
        <w:outlineLvl w:val="0"/>
        <w:rPr>
          <w:rFonts w:cs="Times New Roman"/>
          <w:b/>
          <w:bCs/>
          <w:sz w:val="24"/>
          <w:szCs w:val="24"/>
          <w:highlight w:val="lightGray"/>
        </w:rPr>
      </w:pPr>
    </w:p>
    <w:p w14:paraId="77F10615" w14:textId="037074E2"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0"/>
    </w:p>
    <w:p w14:paraId="6A0F0856" w14:textId="77777777" w:rsidR="005C6B3C" w:rsidRPr="00FC043D" w:rsidRDefault="005C6B3C" w:rsidP="008A73B6">
      <w:pPr>
        <w:widowControl w:val="0"/>
        <w:numPr>
          <w:ilvl w:val="0"/>
          <w:numId w:val="48"/>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75E1D672" w14:textId="205C692C" w:rsidR="00D713D0" w:rsidRPr="006316F4" w:rsidRDefault="006F1C4C" w:rsidP="008A73B6">
      <w:pPr>
        <w:widowControl w:val="0"/>
        <w:numPr>
          <w:ilvl w:val="0"/>
          <w:numId w:val="48"/>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6316F4">
        <w:rPr>
          <w:rFonts w:cs="Times New Roman"/>
          <w:sz w:val="24"/>
          <w:szCs w:val="24"/>
        </w:rPr>
        <w:t xml:space="preserve"> </w:t>
      </w:r>
      <w:r w:rsidR="00D713D0" w:rsidRPr="006316F4">
        <w:rPr>
          <w:rFonts w:cs="Times New Roman"/>
          <w:sz w:val="24"/>
          <w:szCs w:val="24"/>
        </w:rPr>
        <w:t xml:space="preserve">dostarczenia zamawiającemu umowy regulującej współpracę wykonawców, </w:t>
      </w:r>
      <w:r w:rsidR="00D713D0" w:rsidRPr="006316F4">
        <w:rPr>
          <w:rFonts w:eastAsia="Times New Roman" w:cs="Times New Roman"/>
          <w:sz w:val="24"/>
          <w:szCs w:val="24"/>
        </w:rPr>
        <w:t xml:space="preserve">w przypadku, gdy do realizacji zamówienia zostanie wybrana oferta złożona przez wykonawców </w:t>
      </w:r>
      <w:r w:rsidR="00D713D0" w:rsidRPr="006316F4">
        <w:rPr>
          <w:rFonts w:cs="Times New Roman"/>
          <w:sz w:val="24"/>
          <w:szCs w:val="24"/>
        </w:rPr>
        <w:t>wspólnie ubiegających się o udzielenie zamówienia,</w:t>
      </w:r>
    </w:p>
    <w:p w14:paraId="1D9CD7C0" w14:textId="0765E80A" w:rsidR="005C6B3C" w:rsidRPr="00FC043D" w:rsidRDefault="005C6B3C" w:rsidP="008A73B6">
      <w:pPr>
        <w:widowControl w:val="0"/>
        <w:numPr>
          <w:ilvl w:val="0"/>
          <w:numId w:val="48"/>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8A73B6">
      <w:pPr>
        <w:widowControl w:val="0"/>
        <w:numPr>
          <w:ilvl w:val="0"/>
          <w:numId w:val="48"/>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4B0AC7">
      <w:pPr>
        <w:widowControl w:val="0"/>
        <w:ind w:left="360"/>
        <w:jc w:val="both"/>
        <w:rPr>
          <w:rFonts w:cs="Times New Roman"/>
          <w:sz w:val="24"/>
          <w:szCs w:val="24"/>
        </w:rPr>
      </w:pPr>
      <w:r w:rsidRPr="00FC043D">
        <w:rPr>
          <w:rFonts w:cs="Times New Roman"/>
          <w:sz w:val="24"/>
          <w:szCs w:val="24"/>
        </w:rPr>
        <w:t xml:space="preserve">Przed podpisaniem umowy wybrany wykonawca przekaże zamawiającemu informacje niezbędne do </w:t>
      </w:r>
      <w:r w:rsidRPr="00FC043D">
        <w:rPr>
          <w:rFonts w:cs="Times New Roman"/>
          <w:sz w:val="24"/>
          <w:szCs w:val="24"/>
        </w:rPr>
        <w:lastRenderedPageBreak/>
        <w:t>wpisania do treści umowy (np. imiona i nazwiska upoważnionych osób, które będą reprezentować wykonawcę przy podpisaniu umowy, nr rachunku bankowego).</w:t>
      </w:r>
    </w:p>
    <w:p w14:paraId="3AC13713" w14:textId="25FD0A9A" w:rsidR="005C6B3C" w:rsidRPr="00FC043D" w:rsidRDefault="005C6B3C" w:rsidP="008A73B6">
      <w:pPr>
        <w:widowControl w:val="0"/>
        <w:numPr>
          <w:ilvl w:val="0"/>
          <w:numId w:val="48"/>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w:t>
      </w:r>
      <w:r w:rsidR="00700DBE">
        <w:rPr>
          <w:rFonts w:eastAsia="Times New Roman" w:cs="Times New Roman"/>
          <w:sz w:val="24"/>
          <w:szCs w:val="24"/>
        </w:rPr>
        <w:t>3</w:t>
      </w:r>
      <w:r w:rsidRPr="00FC043D">
        <w:rPr>
          <w:rFonts w:eastAsia="Times New Roman" w:cs="Times New Roman"/>
          <w:sz w:val="24"/>
          <w:szCs w:val="24"/>
        </w:rPr>
        <w:t xml:space="preserve"> dni od dnia doręczenia umowy do podpisania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4B0AC7">
      <w:pPr>
        <w:widowControl w:val="0"/>
        <w:ind w:left="360"/>
        <w:jc w:val="both"/>
        <w:rPr>
          <w:rFonts w:cs="Times New Roman"/>
          <w:sz w:val="24"/>
          <w:szCs w:val="24"/>
        </w:rPr>
      </w:pPr>
    </w:p>
    <w:p w14:paraId="13F44B12" w14:textId="4D4A3A07"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6"/>
      <w:r w:rsidRPr="00F52CF9">
        <w:rPr>
          <w:rFonts w:ascii="Times New Roman" w:hAnsi="Times New Roman" w:cs="Times New Roman"/>
          <w:b/>
          <w:bCs/>
          <w:sz w:val="24"/>
          <w:szCs w:val="24"/>
        </w:rPr>
        <w:t>ZABEZPIECZENIE NALEŻYTEGO WYKONANIA UMOWY</w:t>
      </w:r>
      <w:bookmarkEnd w:id="61"/>
    </w:p>
    <w:p w14:paraId="1DF0A94A" w14:textId="77777777" w:rsidR="005C6B3C" w:rsidRPr="006316F4" w:rsidRDefault="005C6B3C" w:rsidP="004B0AC7">
      <w:pPr>
        <w:widowControl w:val="0"/>
        <w:jc w:val="both"/>
        <w:rPr>
          <w:rFonts w:cs="Times New Roman"/>
          <w:sz w:val="24"/>
          <w:szCs w:val="24"/>
        </w:rPr>
      </w:pPr>
      <w:r w:rsidRPr="006316F4">
        <w:rPr>
          <w:rFonts w:cs="Times New Roman"/>
          <w:sz w:val="24"/>
          <w:szCs w:val="24"/>
        </w:rPr>
        <w:t xml:space="preserve">Zamawiający </w:t>
      </w:r>
      <w:r w:rsidRPr="006316F4">
        <w:rPr>
          <w:rFonts w:cs="Times New Roman"/>
          <w:b/>
          <w:sz w:val="24"/>
          <w:szCs w:val="24"/>
        </w:rPr>
        <w:t>nie wymaga</w:t>
      </w:r>
      <w:r w:rsidRPr="006316F4">
        <w:rPr>
          <w:rFonts w:cs="Times New Roman"/>
          <w:sz w:val="24"/>
          <w:szCs w:val="24"/>
        </w:rPr>
        <w:t xml:space="preserve"> wniesienia zabezpieczenia należytego wykonania umowy</w:t>
      </w:r>
    </w:p>
    <w:p w14:paraId="3412EF03" w14:textId="77777777" w:rsidR="005C6B3C" w:rsidRPr="00FC043D" w:rsidRDefault="005C6B3C" w:rsidP="004B0AC7">
      <w:pPr>
        <w:widowControl w:val="0"/>
        <w:jc w:val="both"/>
        <w:rPr>
          <w:rFonts w:eastAsia="Times New Roman" w:cs="Times New Roman"/>
          <w:b/>
          <w:bCs/>
          <w:sz w:val="24"/>
          <w:szCs w:val="24"/>
          <w:u w:val="single"/>
        </w:rPr>
      </w:pPr>
    </w:p>
    <w:p w14:paraId="72379A72" w14:textId="7A95FB7D" w:rsidR="00FC043D"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2"/>
    </w:p>
    <w:p w14:paraId="5A2D0165" w14:textId="42983686" w:rsidR="00FC043D" w:rsidRPr="00FC043D" w:rsidRDefault="00FC043D" w:rsidP="008A73B6">
      <w:pPr>
        <w:widowControl w:val="0"/>
        <w:numPr>
          <w:ilvl w:val="0"/>
          <w:numId w:val="49"/>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ZAŁĄCZNIKU NR</w:t>
      </w:r>
      <w:r w:rsidR="0068500F">
        <w:rPr>
          <w:rFonts w:eastAsia="Calibri" w:cs="Times New Roman"/>
          <w:b/>
          <w:bCs/>
          <w:sz w:val="24"/>
          <w:szCs w:val="24"/>
          <w:lang w:eastAsia="en-US"/>
        </w:rPr>
        <w:t xml:space="preserve"> 7</w:t>
      </w:r>
      <w:r w:rsidR="001E2CE6" w:rsidRPr="001E2CE6">
        <w:rPr>
          <w:rFonts w:eastAsia="Calibri" w:cs="Times New Roman"/>
          <w:b/>
          <w:bCs/>
          <w:sz w:val="24"/>
          <w:szCs w:val="24"/>
          <w:lang w:eastAsia="en-US"/>
        </w:rPr>
        <w:t xml:space="preserve"> DO SWZ.</w:t>
      </w:r>
    </w:p>
    <w:p w14:paraId="0B9B74CF" w14:textId="4AE8B1B7" w:rsidR="00FC043D" w:rsidRPr="00FC043D" w:rsidRDefault="00FC043D" w:rsidP="008A73B6">
      <w:pPr>
        <w:widowControl w:val="0"/>
        <w:numPr>
          <w:ilvl w:val="0"/>
          <w:numId w:val="49"/>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68500F">
        <w:rPr>
          <w:rFonts w:cs="Times New Roman"/>
          <w:b/>
          <w:sz w:val="24"/>
          <w:szCs w:val="24"/>
          <w:lang w:eastAsia="en-US"/>
        </w:rPr>
        <w:t>7</w:t>
      </w:r>
      <w:r w:rsidR="001E2CE6" w:rsidRPr="001E2CE6">
        <w:rPr>
          <w:rFonts w:cs="Times New Roman"/>
          <w:b/>
          <w:sz w:val="24"/>
          <w:szCs w:val="24"/>
          <w:lang w:eastAsia="en-US"/>
        </w:rPr>
        <w:t xml:space="preserve"> DO SWZ.</w:t>
      </w:r>
    </w:p>
    <w:p w14:paraId="567D3109" w14:textId="77777777" w:rsidR="00FC043D" w:rsidRPr="00FC043D" w:rsidRDefault="00FC043D" w:rsidP="004B0AC7">
      <w:pPr>
        <w:widowControl w:val="0"/>
        <w:outlineLvl w:val="0"/>
        <w:rPr>
          <w:rFonts w:eastAsia="Calibri" w:cs="Times New Roman"/>
          <w:b/>
          <w:bCs/>
          <w:sz w:val="24"/>
          <w:szCs w:val="24"/>
          <w:highlight w:val="lightGray"/>
        </w:rPr>
      </w:pPr>
    </w:p>
    <w:p w14:paraId="1C67AA1D" w14:textId="314C75C0" w:rsidR="009606AF" w:rsidRPr="009606AF"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3" w:name="_Toc68156108"/>
      <w:r w:rsidRPr="00F52CF9">
        <w:rPr>
          <w:rFonts w:ascii="Times New Roman" w:eastAsia="Calibri" w:hAnsi="Times New Roman" w:cs="Times New Roman"/>
          <w:b/>
          <w:bCs/>
          <w:sz w:val="24"/>
          <w:szCs w:val="24"/>
        </w:rPr>
        <w:t>POUCZENIE O ŚRODKACH OCHRONY PRAWNEJ PRZYSŁUGUJĄCYCH WYKONAWCY</w:t>
      </w:r>
      <w:bookmarkEnd w:id="63"/>
    </w:p>
    <w:p w14:paraId="6F9E564A" w14:textId="382FA806" w:rsidR="009606AF" w:rsidRPr="009606AF" w:rsidRDefault="009606AF" w:rsidP="008A73B6">
      <w:pPr>
        <w:widowControl w:val="0"/>
        <w:numPr>
          <w:ilvl w:val="0"/>
          <w:numId w:val="50"/>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8A73B6">
      <w:pPr>
        <w:widowControl w:val="0"/>
        <w:numPr>
          <w:ilvl w:val="0"/>
          <w:numId w:val="50"/>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8A73B6">
      <w:pPr>
        <w:widowControl w:val="0"/>
        <w:numPr>
          <w:ilvl w:val="0"/>
          <w:numId w:val="50"/>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8A73B6">
      <w:pPr>
        <w:pStyle w:val="Akapitzlist"/>
        <w:widowControl w:val="0"/>
        <w:numPr>
          <w:ilvl w:val="0"/>
          <w:numId w:val="60"/>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8A73B6">
      <w:pPr>
        <w:pStyle w:val="Akapitzlist"/>
        <w:widowControl w:val="0"/>
        <w:numPr>
          <w:ilvl w:val="0"/>
          <w:numId w:val="60"/>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8A73B6">
      <w:pPr>
        <w:widowControl w:val="0"/>
        <w:numPr>
          <w:ilvl w:val="0"/>
          <w:numId w:val="50"/>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8A73B6">
      <w:pPr>
        <w:widowControl w:val="0"/>
        <w:numPr>
          <w:ilvl w:val="0"/>
          <w:numId w:val="50"/>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8A73B6">
      <w:pPr>
        <w:widowControl w:val="0"/>
        <w:numPr>
          <w:ilvl w:val="0"/>
          <w:numId w:val="50"/>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8A73B6">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8A73B6">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8A73B6">
      <w:pPr>
        <w:widowControl w:val="0"/>
        <w:numPr>
          <w:ilvl w:val="0"/>
          <w:numId w:val="50"/>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8A73B6">
      <w:pPr>
        <w:widowControl w:val="0"/>
        <w:numPr>
          <w:ilvl w:val="0"/>
          <w:numId w:val="50"/>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8A73B6">
      <w:pPr>
        <w:widowControl w:val="0"/>
        <w:numPr>
          <w:ilvl w:val="0"/>
          <w:numId w:val="50"/>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8A73B6">
      <w:pPr>
        <w:widowControl w:val="0"/>
        <w:numPr>
          <w:ilvl w:val="0"/>
          <w:numId w:val="50"/>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8A73B6">
      <w:pPr>
        <w:widowControl w:val="0"/>
        <w:numPr>
          <w:ilvl w:val="0"/>
          <w:numId w:val="50"/>
        </w:numPr>
        <w:jc w:val="both"/>
        <w:rPr>
          <w:sz w:val="24"/>
          <w:szCs w:val="24"/>
        </w:rPr>
      </w:pPr>
      <w:r w:rsidRPr="009606AF">
        <w:rPr>
          <w:sz w:val="24"/>
          <w:szCs w:val="24"/>
        </w:rPr>
        <w:t xml:space="preserve">Skargę wnosi się za pośrednictwem Prezesa Izby, w terminie 14 dni od dnia doręczenia orzeczenia </w:t>
      </w:r>
      <w:r w:rsidRPr="009606AF">
        <w:rPr>
          <w:sz w:val="24"/>
          <w:szCs w:val="24"/>
        </w:rPr>
        <w:lastRenderedPageBreak/>
        <w:t xml:space="preserve">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8A73B6">
      <w:pPr>
        <w:widowControl w:val="0"/>
        <w:numPr>
          <w:ilvl w:val="0"/>
          <w:numId w:val="50"/>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4B0AC7">
      <w:pPr>
        <w:widowControl w:val="0"/>
        <w:jc w:val="both"/>
        <w:rPr>
          <w:rFonts w:eastAsia="Calibri" w:cs="Times New Roman"/>
          <w:sz w:val="24"/>
          <w:szCs w:val="24"/>
          <w:lang w:eastAsia="en-US"/>
        </w:rPr>
      </w:pPr>
    </w:p>
    <w:p w14:paraId="18C88C09" w14:textId="65947E3E"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4" w:name="_Toc68156109"/>
      <w:r w:rsidRPr="00F52CF9">
        <w:rPr>
          <w:rFonts w:ascii="Times New Roman" w:eastAsia="Calibri" w:hAnsi="Times New Roman" w:cs="Times New Roman"/>
          <w:b/>
          <w:bCs/>
          <w:sz w:val="24"/>
          <w:szCs w:val="24"/>
        </w:rPr>
        <w:t>KLAUZULA INFORMACYJNA DOTYCZĄCA PRZETWARZANIA DANYCH OSOBOWYCH</w:t>
      </w:r>
      <w:bookmarkEnd w:id="64"/>
    </w:p>
    <w:p w14:paraId="05968A9E" w14:textId="77777777" w:rsidR="00AE4F44" w:rsidRPr="00AE4F44" w:rsidRDefault="00AE4F44" w:rsidP="00AE4F44">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8A73B6">
      <w:pPr>
        <w:widowControl w:val="0"/>
        <w:numPr>
          <w:ilvl w:val="0"/>
          <w:numId w:val="7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7"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8A73B6">
      <w:pPr>
        <w:widowControl w:val="0"/>
        <w:numPr>
          <w:ilvl w:val="0"/>
          <w:numId w:val="7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8"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8A73B6">
      <w:pPr>
        <w:widowControl w:val="0"/>
        <w:numPr>
          <w:ilvl w:val="0"/>
          <w:numId w:val="7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777777" w:rsidR="00AE4F44" w:rsidRPr="00AE4F44" w:rsidRDefault="00AE4F44" w:rsidP="008A73B6">
      <w:pPr>
        <w:widowControl w:val="0"/>
        <w:numPr>
          <w:ilvl w:val="0"/>
          <w:numId w:val="7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9"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8A73B6">
      <w:pPr>
        <w:widowControl w:val="0"/>
        <w:numPr>
          <w:ilvl w:val="0"/>
          <w:numId w:val="70"/>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46BD1B4D" w:rsidR="00AE4F44" w:rsidRPr="00AE4F44" w:rsidRDefault="00AE4F44" w:rsidP="008A73B6">
      <w:pPr>
        <w:widowControl w:val="0"/>
        <w:numPr>
          <w:ilvl w:val="0"/>
          <w:numId w:val="70"/>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w postępowaniu o udzielenie zamówienia publicznego; konsekwencje niepodania określonych danych wynikają z ustawy Pzp;</w:t>
      </w:r>
    </w:p>
    <w:p w14:paraId="664B7187" w14:textId="77777777" w:rsidR="00AE4F44" w:rsidRPr="00AE4F44" w:rsidRDefault="00AE4F44" w:rsidP="008A73B6">
      <w:pPr>
        <w:widowControl w:val="0"/>
        <w:numPr>
          <w:ilvl w:val="0"/>
          <w:numId w:val="70"/>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8A73B6">
      <w:pPr>
        <w:widowControl w:val="0"/>
        <w:numPr>
          <w:ilvl w:val="0"/>
          <w:numId w:val="7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8A73B6">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77777777" w:rsidR="00AE4F44" w:rsidRPr="00AE4F44" w:rsidRDefault="00AE4F44" w:rsidP="008A73B6">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E4CF7C8" w14:textId="77777777" w:rsidR="00AE4F44" w:rsidRPr="00AE4F44" w:rsidRDefault="00AE4F44" w:rsidP="008A73B6">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8A73B6">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wniesienia skargi do Prezesa Urzędu Ochrony Danych Osobowych, gdy uzna Pani/Pan, </w:t>
      </w:r>
      <w:r w:rsidRPr="00AE4F44">
        <w:rPr>
          <w:rFonts w:eastAsia="Calibri" w:cs="Times New Roman"/>
          <w:iCs/>
          <w:color w:val="000000"/>
          <w:sz w:val="24"/>
          <w:szCs w:val="24"/>
          <w:lang w:eastAsia="en-US"/>
        </w:rPr>
        <w:lastRenderedPageBreak/>
        <w:t>że przetwarzanie danych osobowych Pani/Pana dotyczących narusza przepisy RODO;</w:t>
      </w:r>
    </w:p>
    <w:p w14:paraId="57AC34F3" w14:textId="77777777" w:rsidR="00AE4F44" w:rsidRPr="00AE4F44" w:rsidRDefault="00AE4F44" w:rsidP="008A73B6">
      <w:pPr>
        <w:widowControl w:val="0"/>
        <w:numPr>
          <w:ilvl w:val="0"/>
          <w:numId w:val="70"/>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8A73B6">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8A73B6">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8A73B6">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8A73B6">
      <w:pPr>
        <w:widowControl w:val="0"/>
        <w:numPr>
          <w:ilvl w:val="0"/>
          <w:numId w:val="70"/>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AE4F44">
        <w:rPr>
          <w:rFonts w:eastAsia="Calibri" w:cs="Times New Roman"/>
          <w:iCs/>
          <w:color w:val="000000"/>
          <w:sz w:val="24"/>
          <w:szCs w:val="24"/>
          <w:lang w:eastAsia="en-US"/>
        </w:rPr>
        <w:t>wyłączeń</w:t>
      </w:r>
      <w:proofErr w:type="spellEnd"/>
      <w:r w:rsidRPr="00AE4F44">
        <w:rPr>
          <w:rFonts w:eastAsia="Calibri" w:cs="Times New Roman"/>
          <w:iCs/>
          <w:color w:val="000000"/>
          <w:sz w:val="24"/>
          <w:szCs w:val="24"/>
          <w:lang w:eastAsia="en-US"/>
        </w:rPr>
        <w:t xml:space="preserve">, o których mowa w art. 14 ust. 5 RODO. </w:t>
      </w:r>
    </w:p>
    <w:p w14:paraId="3BEF62B7" w14:textId="77777777" w:rsidR="00AE4F44" w:rsidRPr="00FC043D" w:rsidRDefault="00AE4F44" w:rsidP="00AE4F44">
      <w:pPr>
        <w:widowControl w:val="0"/>
        <w:autoSpaceDE w:val="0"/>
        <w:jc w:val="both"/>
        <w:rPr>
          <w:rFonts w:eastAsia="Times New Roman" w:cs="Times New Roman"/>
          <w:sz w:val="24"/>
          <w:szCs w:val="24"/>
        </w:rPr>
      </w:pPr>
    </w:p>
    <w:p w14:paraId="3294DAFF" w14:textId="3D6F3FD0" w:rsidR="005C6B3C" w:rsidRPr="00F52CF9"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5" w:name="_Toc68156110"/>
      <w:r w:rsidRPr="00F52CF9">
        <w:rPr>
          <w:rFonts w:ascii="Times New Roman" w:eastAsia="Times New Roman" w:hAnsi="Times New Roman" w:cs="Times New Roman"/>
          <w:b/>
          <w:bCs/>
          <w:sz w:val="24"/>
          <w:szCs w:val="24"/>
        </w:rPr>
        <w:t>POSTANOWIENIA KOŃCOWE I ZALECENIA ZAMAWIAJĄCEGO</w:t>
      </w:r>
      <w:bookmarkEnd w:id="65"/>
    </w:p>
    <w:p w14:paraId="13A2457A" w14:textId="77777777"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8A73B6">
      <w:pPr>
        <w:widowControl w:val="0"/>
        <w:numPr>
          <w:ilvl w:val="0"/>
          <w:numId w:val="51"/>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68500F" w:rsidRDefault="00115578" w:rsidP="0068500F">
      <w:pPr>
        <w:widowControl w:val="0"/>
        <w:shd w:val="clear" w:color="auto" w:fill="FFFFFF" w:themeFill="background1"/>
        <w:jc w:val="both"/>
        <w:outlineLvl w:val="0"/>
        <w:rPr>
          <w:rFonts w:eastAsia="Times New Roman" w:cs="Times New Roman"/>
          <w:b/>
          <w:bCs/>
          <w:sz w:val="24"/>
          <w:szCs w:val="24"/>
        </w:rPr>
      </w:pPr>
      <w:bookmarkStart w:id="66" w:name="_Toc68156111"/>
    </w:p>
    <w:p w14:paraId="2799ECB6" w14:textId="50A43578" w:rsidR="005C6B3C" w:rsidRPr="00330247" w:rsidRDefault="005C6B3C" w:rsidP="008A73B6">
      <w:pPr>
        <w:pStyle w:val="Akapitzlist"/>
        <w:widowControl w:val="0"/>
        <w:numPr>
          <w:ilvl w:val="0"/>
          <w:numId w:val="54"/>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6"/>
    </w:p>
    <w:p w14:paraId="571AC76D" w14:textId="77777777" w:rsidR="005C6B3C" w:rsidRPr="00FC043D" w:rsidRDefault="005C6B3C" w:rsidP="004B0AC7">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22"/>
        <w:gridCol w:w="8092"/>
      </w:tblGrid>
      <w:tr w:rsidR="0068500F" w:rsidRPr="00685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68500F" w:rsidRDefault="00330247" w:rsidP="004B0AC7">
            <w:pPr>
              <w:widowControl w:val="0"/>
              <w:rPr>
                <w:rFonts w:eastAsia="Times New Roman" w:cs="Times New Roman"/>
                <w:b/>
                <w:bCs/>
                <w:sz w:val="24"/>
                <w:szCs w:val="24"/>
              </w:rPr>
            </w:pPr>
            <w:r w:rsidRPr="00685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4902BC" w:rsidRDefault="00330247" w:rsidP="004B0AC7">
            <w:pPr>
              <w:widowControl w:val="0"/>
              <w:rPr>
                <w:rFonts w:eastAsia="Times New Roman" w:cs="Times New Roman"/>
                <w:b/>
                <w:bCs/>
                <w:sz w:val="24"/>
                <w:szCs w:val="24"/>
              </w:rPr>
            </w:pPr>
            <w:r w:rsidRPr="004902BC">
              <w:rPr>
                <w:rFonts w:eastAsia="Times New Roman" w:cs="Times New Roman"/>
                <w:sz w:val="24"/>
                <w:szCs w:val="24"/>
              </w:rPr>
              <w:t>Formularz oferty</w:t>
            </w:r>
          </w:p>
        </w:tc>
      </w:tr>
      <w:tr w:rsidR="0068500F" w:rsidRPr="00685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68500F" w:rsidRDefault="00330247" w:rsidP="004B0AC7">
            <w:pPr>
              <w:widowControl w:val="0"/>
              <w:rPr>
                <w:rFonts w:eastAsia="Times New Roman" w:cs="Times New Roman"/>
                <w:b/>
                <w:bCs/>
                <w:sz w:val="24"/>
                <w:szCs w:val="24"/>
              </w:rPr>
            </w:pPr>
            <w:r w:rsidRPr="00685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4902BC" w:rsidRDefault="00330247" w:rsidP="004B0AC7">
            <w:pPr>
              <w:widowControl w:val="0"/>
              <w:rPr>
                <w:rFonts w:eastAsia="Times New Roman" w:cs="Times New Roman"/>
                <w:b/>
                <w:bCs/>
                <w:sz w:val="24"/>
                <w:szCs w:val="24"/>
              </w:rPr>
            </w:pPr>
            <w:r w:rsidRPr="004902BC">
              <w:rPr>
                <w:rFonts w:eastAsia="Times New Roman" w:cs="Times New Roman"/>
                <w:sz w:val="24"/>
                <w:szCs w:val="24"/>
              </w:rPr>
              <w:t>Formularz cenowy wraz ze szczegółowym opisem przedmiotu zamówienia</w:t>
            </w:r>
          </w:p>
        </w:tc>
      </w:tr>
      <w:tr w:rsidR="0068500F" w:rsidRPr="00685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68500F" w:rsidRDefault="00330247" w:rsidP="004B0AC7">
            <w:pPr>
              <w:widowControl w:val="0"/>
              <w:rPr>
                <w:rFonts w:eastAsia="Times New Roman" w:cs="Times New Roman"/>
                <w:b/>
                <w:bCs/>
                <w:sz w:val="24"/>
                <w:szCs w:val="24"/>
              </w:rPr>
            </w:pPr>
            <w:r w:rsidRPr="00685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4902BC" w:rsidRDefault="00330247" w:rsidP="008A73B6">
            <w:pPr>
              <w:widowControl w:val="0"/>
              <w:numPr>
                <w:ilvl w:val="0"/>
                <w:numId w:val="67"/>
              </w:numPr>
              <w:jc w:val="both"/>
              <w:outlineLvl w:val="0"/>
              <w:rPr>
                <w:rFonts w:cs="Times New Roman"/>
                <w:sz w:val="24"/>
                <w:szCs w:val="24"/>
              </w:rPr>
            </w:pPr>
            <w:r w:rsidRPr="004902BC">
              <w:rPr>
                <w:rFonts w:cs="Times New Roman"/>
                <w:sz w:val="24"/>
                <w:szCs w:val="24"/>
              </w:rPr>
              <w:t xml:space="preserve">Oświadczenie </w:t>
            </w:r>
            <w:r w:rsidRPr="004902BC">
              <w:rPr>
                <w:rFonts w:eastAsia="Times New Roman" w:cs="Times New Roman"/>
                <w:sz w:val="24"/>
                <w:szCs w:val="24"/>
              </w:rPr>
              <w:t xml:space="preserve">podmiotu składającego oświadczenie </w:t>
            </w:r>
            <w:r w:rsidRPr="004902BC">
              <w:rPr>
                <w:rFonts w:eastAsia="Times New Roman" w:cs="Times New Roman"/>
                <w:iCs/>
                <w:sz w:val="24"/>
                <w:szCs w:val="24"/>
              </w:rPr>
              <w:t>o niepodleganiu wykluczeniu i spełnianiu warunków udziału w postępowaniu</w:t>
            </w:r>
          </w:p>
        </w:tc>
      </w:tr>
      <w:tr w:rsidR="006316F4" w:rsidRPr="0068500F" w14:paraId="4CC369C1"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658A43FC" w14:textId="151C6A39" w:rsidR="006316F4" w:rsidRPr="0068500F" w:rsidRDefault="006316F4" w:rsidP="004B0AC7">
            <w:pPr>
              <w:widowControl w:val="0"/>
              <w:rPr>
                <w:rFonts w:eastAsia="Times New Roman" w:cs="Times New Roman"/>
                <w:sz w:val="24"/>
                <w:szCs w:val="24"/>
              </w:rPr>
            </w:pPr>
            <w:r w:rsidRPr="0068500F">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045F0805" w14:textId="783A31FA" w:rsidR="006316F4" w:rsidRPr="004902BC" w:rsidRDefault="006316F4" w:rsidP="008A73B6">
            <w:pPr>
              <w:widowControl w:val="0"/>
              <w:numPr>
                <w:ilvl w:val="0"/>
                <w:numId w:val="67"/>
              </w:numPr>
              <w:jc w:val="both"/>
              <w:outlineLvl w:val="0"/>
              <w:rPr>
                <w:rFonts w:cs="Times New Roman"/>
                <w:sz w:val="24"/>
                <w:szCs w:val="24"/>
              </w:rPr>
            </w:pPr>
            <w:r w:rsidRPr="004902BC">
              <w:rPr>
                <w:rFonts w:eastAsia="Times New Roman" w:cs="Times New Roman"/>
                <w:sz w:val="24"/>
                <w:szCs w:val="24"/>
              </w:rPr>
              <w:t>Oświadczenie wykonawcy o spełnieniu wymagań dotyczących przedmiotu zamówienia</w:t>
            </w:r>
          </w:p>
        </w:tc>
      </w:tr>
      <w:tr w:rsidR="0068500F" w:rsidRPr="0068500F" w14:paraId="04A81B26"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68500F" w:rsidRPr="0068500F" w:rsidRDefault="0068500F" w:rsidP="0068500F">
            <w:pPr>
              <w:widowControl w:val="0"/>
              <w:rPr>
                <w:rFonts w:eastAsia="Times New Roman" w:cs="Times New Roman"/>
                <w:sz w:val="24"/>
                <w:szCs w:val="24"/>
              </w:rPr>
            </w:pPr>
            <w:r w:rsidRPr="0068500F">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0C21B84D" w14:textId="4A5ABE95" w:rsidR="0068500F" w:rsidRPr="004902BC" w:rsidRDefault="0068500F" w:rsidP="008A73B6">
            <w:pPr>
              <w:widowControl w:val="0"/>
              <w:numPr>
                <w:ilvl w:val="0"/>
                <w:numId w:val="67"/>
              </w:numPr>
              <w:jc w:val="both"/>
              <w:outlineLvl w:val="0"/>
              <w:rPr>
                <w:rFonts w:cs="Times New Roman"/>
                <w:sz w:val="24"/>
                <w:szCs w:val="24"/>
              </w:rPr>
            </w:pPr>
            <w:r w:rsidRPr="004902BC">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68500F" w:rsidRPr="0068500F" w14:paraId="4AA84E42" w14:textId="77777777" w:rsidTr="0068500F">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68500F" w:rsidRPr="0068500F" w:rsidRDefault="0068500F" w:rsidP="0068500F">
            <w:pPr>
              <w:widowControl w:val="0"/>
              <w:rPr>
                <w:rFonts w:eastAsia="Times New Roman" w:cs="Times New Roman"/>
                <w:b/>
                <w:bCs/>
                <w:sz w:val="24"/>
                <w:szCs w:val="24"/>
              </w:rPr>
            </w:pPr>
            <w:r w:rsidRPr="0068500F">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tcPr>
          <w:p w14:paraId="1257BADC" w14:textId="164E30AD" w:rsidR="0068500F" w:rsidRPr="0068500F" w:rsidRDefault="0068500F" w:rsidP="0068500F">
            <w:pPr>
              <w:widowControl w:val="0"/>
              <w:rPr>
                <w:rFonts w:eastAsia="Times New Roman" w:cs="Times New Roman"/>
                <w:sz w:val="24"/>
                <w:szCs w:val="24"/>
              </w:rPr>
            </w:pPr>
            <w:r w:rsidRPr="0068500F">
              <w:rPr>
                <w:rFonts w:eastAsia="Times New Roman" w:cs="Times New Roman"/>
                <w:sz w:val="24"/>
                <w:szCs w:val="24"/>
              </w:rPr>
              <w:t>Zobowiązanie o oddaniu wykonawcy do dyspozycji niezbędnych zasobów na potrzeby wykonania zamówienia</w:t>
            </w:r>
          </w:p>
        </w:tc>
      </w:tr>
      <w:tr w:rsidR="0068500F" w:rsidRPr="0068500F" w14:paraId="04929C38" w14:textId="77777777" w:rsidTr="0068500F">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68500F" w:rsidRPr="0068500F" w:rsidRDefault="0068500F" w:rsidP="0068500F">
            <w:pPr>
              <w:widowControl w:val="0"/>
              <w:rPr>
                <w:rFonts w:eastAsia="Times New Roman" w:cs="Times New Roman"/>
                <w:b/>
                <w:bCs/>
                <w:sz w:val="24"/>
                <w:szCs w:val="24"/>
              </w:rPr>
            </w:pPr>
            <w:r w:rsidRPr="0068500F">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623E215B" w14:textId="50AE0875" w:rsidR="0068500F" w:rsidRPr="0068500F" w:rsidRDefault="0068500F" w:rsidP="0068500F">
            <w:pPr>
              <w:widowControl w:val="0"/>
              <w:rPr>
                <w:rFonts w:eastAsia="Times New Roman" w:cs="Times New Roman"/>
                <w:sz w:val="24"/>
                <w:szCs w:val="24"/>
              </w:rPr>
            </w:pPr>
            <w:r w:rsidRPr="0068500F">
              <w:rPr>
                <w:rFonts w:eastAsia="Times New Roman" w:cs="Times New Roman"/>
                <w:sz w:val="24"/>
                <w:szCs w:val="24"/>
              </w:rPr>
              <w:t>Projekt umowy</w:t>
            </w:r>
          </w:p>
        </w:tc>
      </w:tr>
    </w:tbl>
    <w:p w14:paraId="07A98E0A" w14:textId="77777777" w:rsidR="0068500F" w:rsidRDefault="0068500F" w:rsidP="004B0AC7">
      <w:pPr>
        <w:widowControl w:val="0"/>
        <w:ind w:left="708"/>
        <w:jc w:val="right"/>
        <w:outlineLvl w:val="3"/>
        <w:rPr>
          <w:rFonts w:eastAsia="Times New Roman" w:cs="Times New Roman"/>
          <w:b/>
          <w:bCs/>
          <w:sz w:val="24"/>
          <w:szCs w:val="24"/>
        </w:rPr>
      </w:pPr>
    </w:p>
    <w:p w14:paraId="2C74C35B" w14:textId="77777777" w:rsidR="0068500F" w:rsidRDefault="0068500F">
      <w:pPr>
        <w:rPr>
          <w:rFonts w:eastAsia="Times New Roman" w:cs="Times New Roman"/>
          <w:b/>
          <w:bCs/>
          <w:sz w:val="24"/>
          <w:szCs w:val="24"/>
        </w:rPr>
      </w:pPr>
      <w:r>
        <w:rPr>
          <w:rFonts w:eastAsia="Times New Roman" w:cs="Times New Roman"/>
          <w:b/>
          <w:bCs/>
          <w:sz w:val="24"/>
          <w:szCs w:val="24"/>
        </w:rPr>
        <w:br w:type="page"/>
      </w:r>
    </w:p>
    <w:p w14:paraId="6BBCCB31" w14:textId="0EBAB9C0" w:rsidR="005C6B3C" w:rsidRPr="0061774E" w:rsidRDefault="005C6B3C" w:rsidP="004B0AC7">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lastRenderedPageBreak/>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4B0AC7">
      <w:pPr>
        <w:widowControl w:val="0"/>
        <w:ind w:left="708"/>
        <w:outlineLvl w:val="3"/>
        <w:rPr>
          <w:rFonts w:eastAsia="Times New Roman" w:cs="Times New Roman"/>
          <w:b/>
          <w:bCs/>
          <w:sz w:val="28"/>
          <w:szCs w:val="28"/>
        </w:rPr>
      </w:pPr>
    </w:p>
    <w:p w14:paraId="64BAF1C3" w14:textId="77777777" w:rsidR="005C6B3C" w:rsidRPr="005C6B3C" w:rsidRDefault="005C6B3C" w:rsidP="004B0AC7">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4B0AC7">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3502"/>
        <w:gridCol w:w="1749"/>
        <w:gridCol w:w="3706"/>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4B0AC7">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4B0AC7">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4B0AC7">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4B0AC7">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4B0AC7">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4B0AC7">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4B0AC7">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4B0AC7">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4B0AC7">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4B0AC7">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4B0AC7">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4B0AC7">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4B0AC7">
      <w:pPr>
        <w:widowControl w:val="0"/>
        <w:ind w:left="709"/>
        <w:rPr>
          <w:rFonts w:eastAsia="Times New Roman" w:cs="Times New Roman"/>
        </w:rPr>
      </w:pPr>
    </w:p>
    <w:p w14:paraId="0B2942A3" w14:textId="77777777" w:rsidR="005C6B3C" w:rsidRPr="0068500F" w:rsidRDefault="005C6B3C" w:rsidP="004B0AC7">
      <w:pPr>
        <w:widowControl w:val="0"/>
        <w:ind w:left="4678" w:firstLine="4"/>
        <w:rPr>
          <w:rFonts w:eastAsia="Times New Roman" w:cs="Times New Roman"/>
          <w:b/>
          <w:bCs/>
          <w:sz w:val="24"/>
          <w:szCs w:val="24"/>
        </w:rPr>
      </w:pPr>
      <w:r w:rsidRPr="0068500F">
        <w:rPr>
          <w:rFonts w:eastAsia="Times New Roman" w:cs="Times New Roman"/>
          <w:b/>
          <w:bCs/>
          <w:sz w:val="24"/>
          <w:szCs w:val="24"/>
        </w:rPr>
        <w:t>Do:</w:t>
      </w:r>
    </w:p>
    <w:p w14:paraId="48EE2614" w14:textId="77777777" w:rsidR="005C6B3C" w:rsidRPr="0068500F" w:rsidRDefault="005C6B3C" w:rsidP="004B0AC7">
      <w:pPr>
        <w:widowControl w:val="0"/>
        <w:ind w:left="4678" w:firstLine="4"/>
        <w:rPr>
          <w:rFonts w:eastAsia="Times New Roman" w:cs="Times New Roman"/>
          <w:b/>
          <w:bCs/>
          <w:sz w:val="24"/>
          <w:szCs w:val="24"/>
          <w:vertAlign w:val="superscript"/>
        </w:rPr>
      </w:pPr>
      <w:r w:rsidRPr="0068500F">
        <w:rPr>
          <w:rFonts w:eastAsia="Times New Roman" w:cs="Times New Roman"/>
          <w:b/>
          <w:bCs/>
          <w:sz w:val="24"/>
          <w:szCs w:val="24"/>
        </w:rPr>
        <w:t>Szpital Specjalistyczny im. J. Dietla w Krakowie</w:t>
      </w:r>
      <w:r w:rsidRPr="0068500F">
        <w:rPr>
          <w:rFonts w:eastAsia="Times New Roman" w:cs="Times New Roman"/>
          <w:b/>
          <w:bCs/>
          <w:sz w:val="24"/>
          <w:szCs w:val="24"/>
          <w:vertAlign w:val="superscript"/>
        </w:rPr>
        <w:sym w:font="Certa" w:char="F041"/>
      </w:r>
    </w:p>
    <w:p w14:paraId="7337B650" w14:textId="77777777" w:rsidR="005C6B3C" w:rsidRPr="0068500F" w:rsidRDefault="005C6B3C" w:rsidP="004B0AC7">
      <w:pPr>
        <w:widowControl w:val="0"/>
        <w:ind w:left="4678" w:firstLine="4"/>
        <w:rPr>
          <w:rFonts w:eastAsia="Times New Roman" w:cs="Times New Roman"/>
          <w:b/>
          <w:bCs/>
          <w:sz w:val="24"/>
          <w:szCs w:val="24"/>
        </w:rPr>
      </w:pPr>
      <w:r w:rsidRPr="0068500F">
        <w:rPr>
          <w:rFonts w:eastAsia="Times New Roman" w:cs="Times New Roman"/>
          <w:b/>
          <w:bCs/>
          <w:sz w:val="24"/>
          <w:szCs w:val="24"/>
        </w:rPr>
        <w:t>ul. Skarbowa 4</w:t>
      </w:r>
    </w:p>
    <w:p w14:paraId="3B5A0E3A" w14:textId="77777777" w:rsidR="005C6B3C" w:rsidRPr="0068500F" w:rsidRDefault="005C6B3C" w:rsidP="004B0AC7">
      <w:pPr>
        <w:widowControl w:val="0"/>
        <w:ind w:left="4678" w:firstLine="4"/>
        <w:rPr>
          <w:rFonts w:eastAsia="Times New Roman" w:cs="Times New Roman"/>
          <w:b/>
          <w:bCs/>
          <w:sz w:val="24"/>
          <w:szCs w:val="24"/>
        </w:rPr>
      </w:pPr>
      <w:r w:rsidRPr="0068500F">
        <w:rPr>
          <w:rFonts w:eastAsia="Times New Roman" w:cs="Times New Roman"/>
          <w:b/>
          <w:bCs/>
          <w:sz w:val="24"/>
          <w:szCs w:val="24"/>
        </w:rPr>
        <w:t>31-121 Kraków</w:t>
      </w:r>
    </w:p>
    <w:p w14:paraId="08E0A7F5" w14:textId="20A4DB5A" w:rsidR="005C6B3C" w:rsidRPr="0068500F" w:rsidRDefault="005C6B3C" w:rsidP="004B0AC7">
      <w:pPr>
        <w:widowControl w:val="0"/>
        <w:tabs>
          <w:tab w:val="left" w:pos="851"/>
          <w:tab w:val="left" w:pos="1276"/>
        </w:tabs>
        <w:jc w:val="both"/>
        <w:rPr>
          <w:rFonts w:eastAsia="Arial" w:cs="Times New Roman"/>
          <w:sz w:val="24"/>
          <w:szCs w:val="24"/>
          <w:lang w:eastAsia="pl-PL"/>
        </w:rPr>
      </w:pPr>
      <w:r w:rsidRPr="0068500F">
        <w:rPr>
          <w:rFonts w:eastAsia="Times New Roman" w:cs="Times New Roman"/>
          <w:sz w:val="24"/>
          <w:szCs w:val="24"/>
        </w:rPr>
        <w:t xml:space="preserve">                                                                                                                                                                                                                                                                                                                                                                                                   Wykonawca składając ofertę w postępowaniu o udzielenie zamówienia publicznego, prowadzonym </w:t>
      </w:r>
      <w:r w:rsidR="006C55A6" w:rsidRPr="0068500F">
        <w:rPr>
          <w:rFonts w:eastAsia="Times New Roman" w:cs="Times New Roman"/>
          <w:sz w:val="24"/>
          <w:szCs w:val="24"/>
        </w:rPr>
        <w:t xml:space="preserve">w </w:t>
      </w:r>
      <w:r w:rsidR="006C55A6" w:rsidRPr="0068500F">
        <w:rPr>
          <w:rFonts w:eastAsia="Arial" w:cs="Times New Roman"/>
          <w:sz w:val="24"/>
          <w:szCs w:val="24"/>
          <w:lang w:eastAsia="pl-PL"/>
        </w:rPr>
        <w:t xml:space="preserve">trybie podstawowym </w:t>
      </w:r>
      <w:r w:rsidR="009D3574" w:rsidRPr="0068500F">
        <w:rPr>
          <w:rFonts w:eastAsia="Arial" w:cs="Times New Roman"/>
          <w:sz w:val="24"/>
          <w:szCs w:val="24"/>
          <w:lang w:eastAsia="pl-PL"/>
        </w:rPr>
        <w:t>z możliwością przeprowadzenia negocjacji</w:t>
      </w:r>
      <w:r w:rsidR="0068500F" w:rsidRPr="0068500F">
        <w:rPr>
          <w:rFonts w:eastAsia="Arial" w:cs="Times New Roman"/>
          <w:sz w:val="24"/>
          <w:szCs w:val="24"/>
          <w:lang w:eastAsia="pl-PL"/>
        </w:rPr>
        <w:t xml:space="preserve"> </w:t>
      </w:r>
      <w:r w:rsidRPr="0068500F">
        <w:rPr>
          <w:rFonts w:eastAsia="Times New Roman" w:cs="Times New Roman"/>
          <w:sz w:val="24"/>
          <w:szCs w:val="24"/>
        </w:rPr>
        <w:t>na:</w:t>
      </w:r>
      <w:r w:rsidR="00DA7CAE">
        <w:rPr>
          <w:rFonts w:eastAsia="Times New Roman" w:cs="Times New Roman"/>
          <w:sz w:val="24"/>
          <w:szCs w:val="24"/>
        </w:rPr>
        <w:t xml:space="preserve"> </w:t>
      </w:r>
      <w:r w:rsidR="00DA7CAE">
        <w:rPr>
          <w:rFonts w:eastAsia="Times New Roman" w:cs="Times New Roman"/>
          <w:b/>
          <w:bCs/>
          <w:sz w:val="24"/>
          <w:szCs w:val="24"/>
        </w:rPr>
        <w:t xml:space="preserve">Dostawa </w:t>
      </w:r>
      <w:r w:rsidR="006722FF">
        <w:rPr>
          <w:rFonts w:eastAsia="Times New Roman" w:cs="Times New Roman"/>
          <w:b/>
          <w:bCs/>
          <w:sz w:val="24"/>
          <w:szCs w:val="24"/>
        </w:rPr>
        <w:t>artykułów spożywczych i przypraw</w:t>
      </w:r>
      <w:r w:rsidR="0068500F" w:rsidRPr="0068500F">
        <w:rPr>
          <w:rFonts w:eastAsia="Times New Roman" w:cs="Times New Roman"/>
          <w:b/>
          <w:bCs/>
          <w:sz w:val="24"/>
          <w:szCs w:val="24"/>
        </w:rPr>
        <w:t xml:space="preserve">– </w:t>
      </w:r>
      <w:r w:rsidRPr="0068500F">
        <w:rPr>
          <w:rFonts w:eastAsia="Times New Roman" w:cs="Times New Roman"/>
          <w:b/>
          <w:bCs/>
          <w:sz w:val="24"/>
          <w:szCs w:val="24"/>
        </w:rPr>
        <w:t xml:space="preserve">nr sprawy: </w:t>
      </w:r>
      <w:r w:rsidR="00961320">
        <w:rPr>
          <w:rFonts w:eastAsia="Times New Roman" w:cs="Times New Roman"/>
          <w:b/>
          <w:bCs/>
          <w:sz w:val="24"/>
          <w:szCs w:val="24"/>
        </w:rPr>
        <w:t>SZP/41/2022</w:t>
      </w:r>
      <w:r w:rsidRPr="0068500F">
        <w:rPr>
          <w:rFonts w:eastAsia="Times New Roman" w:cs="Times New Roman"/>
          <w:sz w:val="24"/>
          <w:szCs w:val="24"/>
        </w:rPr>
        <w:t>; oferuje realizację zamówienia zgodnie z wymogami, warunkami i terminami określonymi w SWZ.</w:t>
      </w:r>
    </w:p>
    <w:p w14:paraId="2D981029" w14:textId="77777777" w:rsidR="005C6B3C" w:rsidRPr="0068500F" w:rsidRDefault="005C6B3C" w:rsidP="004B0AC7">
      <w:pPr>
        <w:widowControl w:val="0"/>
        <w:tabs>
          <w:tab w:val="left" w:pos="851"/>
        </w:tabs>
        <w:ind w:left="709"/>
        <w:jc w:val="center"/>
        <w:rPr>
          <w:rFonts w:eastAsia="Times New Roman" w:cs="Times New Roman"/>
          <w:b/>
          <w:bCs/>
          <w:sz w:val="24"/>
          <w:szCs w:val="24"/>
        </w:rPr>
      </w:pPr>
    </w:p>
    <w:p w14:paraId="3DB0CA8A" w14:textId="72E0D6D4" w:rsidR="005C6B3C" w:rsidRPr="0068500F" w:rsidRDefault="005C6B3C" w:rsidP="008A73B6">
      <w:pPr>
        <w:widowControl w:val="0"/>
        <w:numPr>
          <w:ilvl w:val="0"/>
          <w:numId w:val="52"/>
        </w:numPr>
        <w:tabs>
          <w:tab w:val="left" w:pos="851"/>
        </w:tabs>
        <w:jc w:val="both"/>
        <w:rPr>
          <w:rFonts w:eastAsia="Times New Roman" w:cs="Times New Roman"/>
          <w:sz w:val="24"/>
          <w:szCs w:val="24"/>
          <w:lang w:eastAsia="en-US"/>
        </w:rPr>
      </w:pPr>
      <w:r w:rsidRPr="0068500F">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p>
    <w:p w14:paraId="4256DB36" w14:textId="77777777" w:rsidR="005C6B3C" w:rsidRPr="0068500F" w:rsidRDefault="005C6B3C" w:rsidP="004B0AC7">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5C6B3C" w:rsidRPr="0068500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68500F" w:rsidRDefault="005C6B3C" w:rsidP="004B0AC7">
            <w:pPr>
              <w:widowControl w:val="0"/>
              <w:tabs>
                <w:tab w:val="left" w:pos="360"/>
              </w:tabs>
              <w:jc w:val="both"/>
              <w:rPr>
                <w:rFonts w:eastAsia="Times New Roman" w:cs="Times New Roman"/>
                <w:sz w:val="24"/>
                <w:szCs w:val="24"/>
              </w:rPr>
            </w:pPr>
            <w:r w:rsidRPr="0068500F">
              <w:rPr>
                <w:rFonts w:eastAsia="Times New Roman" w:cs="Times New Roman"/>
                <w:b/>
                <w:bCs/>
                <w:sz w:val="24"/>
                <w:szCs w:val="24"/>
                <w:u w:val="single"/>
              </w:rPr>
              <w:t>Cena brutto:</w:t>
            </w:r>
            <w:r w:rsidRPr="0068500F">
              <w:rPr>
                <w:rFonts w:eastAsia="Times New Roman" w:cs="Times New Roman"/>
                <w:sz w:val="24"/>
                <w:szCs w:val="24"/>
              </w:rPr>
              <w:t xml:space="preserve"> ................................................ zł </w:t>
            </w:r>
          </w:p>
          <w:p w14:paraId="3B46C64B" w14:textId="77777777" w:rsidR="005C6B3C" w:rsidRPr="0068500F" w:rsidRDefault="005C6B3C" w:rsidP="004B0AC7">
            <w:pPr>
              <w:widowControl w:val="0"/>
              <w:tabs>
                <w:tab w:val="left" w:pos="360"/>
              </w:tabs>
              <w:jc w:val="both"/>
              <w:rPr>
                <w:rFonts w:eastAsia="Times New Roman" w:cs="Times New Roman"/>
                <w:sz w:val="24"/>
                <w:szCs w:val="24"/>
              </w:rPr>
            </w:pPr>
            <w:r w:rsidRPr="0068500F">
              <w:rPr>
                <w:rFonts w:eastAsia="Times New Roman" w:cs="Times New Roman"/>
                <w:b/>
                <w:bCs/>
                <w:sz w:val="24"/>
                <w:szCs w:val="24"/>
              </w:rPr>
              <w:t>Cena netto:</w:t>
            </w:r>
            <w:r w:rsidRPr="0068500F">
              <w:rPr>
                <w:rFonts w:eastAsia="Times New Roman" w:cs="Times New Roman"/>
                <w:sz w:val="24"/>
                <w:szCs w:val="24"/>
              </w:rPr>
              <w:t xml:space="preserve"> .................................................. zł </w:t>
            </w:r>
          </w:p>
          <w:p w14:paraId="2531EFF6" w14:textId="77777777" w:rsidR="005C6B3C" w:rsidRPr="0068500F" w:rsidRDefault="005C6B3C" w:rsidP="004B0AC7">
            <w:pPr>
              <w:widowControl w:val="0"/>
              <w:tabs>
                <w:tab w:val="left" w:pos="360"/>
              </w:tabs>
              <w:jc w:val="both"/>
              <w:rPr>
                <w:rFonts w:eastAsia="Times New Roman" w:cs="Times New Roman"/>
                <w:sz w:val="24"/>
                <w:szCs w:val="24"/>
              </w:rPr>
            </w:pPr>
            <w:r w:rsidRPr="0068500F">
              <w:rPr>
                <w:rFonts w:eastAsia="Times New Roman" w:cs="Times New Roman"/>
                <w:b/>
                <w:bCs/>
                <w:sz w:val="24"/>
                <w:szCs w:val="24"/>
              </w:rPr>
              <w:t>stawka/i podatku VAT:</w:t>
            </w:r>
            <w:r w:rsidRPr="0068500F">
              <w:rPr>
                <w:rFonts w:eastAsia="Times New Roman" w:cs="Times New Roman"/>
                <w:sz w:val="24"/>
                <w:szCs w:val="24"/>
              </w:rPr>
              <w:t xml:space="preserve"> ...................................</w:t>
            </w:r>
          </w:p>
        </w:tc>
      </w:tr>
    </w:tbl>
    <w:p w14:paraId="79A32848" w14:textId="77777777" w:rsidR="005C6B3C" w:rsidRPr="0068500F" w:rsidRDefault="005C6B3C" w:rsidP="004B0AC7">
      <w:pPr>
        <w:widowControl w:val="0"/>
        <w:jc w:val="both"/>
        <w:rPr>
          <w:rFonts w:eastAsia="Times New Roman" w:cs="Times New Roman"/>
          <w:b/>
          <w:bCs/>
          <w:sz w:val="24"/>
          <w:szCs w:val="24"/>
        </w:rPr>
      </w:pPr>
    </w:p>
    <w:p w14:paraId="034D3FDB" w14:textId="44531182" w:rsidR="005C6B3C" w:rsidRPr="0068500F" w:rsidRDefault="005C6B3C" w:rsidP="004B0AC7">
      <w:pPr>
        <w:widowControl w:val="0"/>
        <w:ind w:left="357"/>
        <w:jc w:val="both"/>
        <w:rPr>
          <w:rFonts w:eastAsia="Times New Roman" w:cs="Times New Roman"/>
          <w:b/>
          <w:bCs/>
          <w:sz w:val="24"/>
          <w:szCs w:val="24"/>
        </w:rPr>
      </w:pPr>
      <w:r w:rsidRPr="0068500F">
        <w:rPr>
          <w:rFonts w:eastAsia="Times New Roman" w:cs="Times New Roman"/>
          <w:b/>
          <w:bCs/>
          <w:sz w:val="24"/>
          <w:szCs w:val="24"/>
        </w:rPr>
        <w:t xml:space="preserve">Warunki płatności: </w:t>
      </w:r>
      <w:r w:rsidRPr="0068500F">
        <w:rPr>
          <w:rFonts w:eastAsia="Times New Roman" w:cs="Times New Roman"/>
          <w:sz w:val="24"/>
          <w:szCs w:val="24"/>
        </w:rPr>
        <w:t xml:space="preserve">do </w:t>
      </w:r>
      <w:r w:rsidRPr="0068500F">
        <w:rPr>
          <w:rFonts w:eastAsia="Times New Roman" w:cs="Times New Roman"/>
          <w:b/>
          <w:bCs/>
          <w:sz w:val="24"/>
          <w:szCs w:val="24"/>
        </w:rPr>
        <w:t>60 dni</w:t>
      </w:r>
      <w:r w:rsidRPr="0068500F">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68500F">
        <w:rPr>
          <w:rFonts w:eastAsia="Times New Roman" w:cs="Times New Roman"/>
          <w:sz w:val="24"/>
          <w:szCs w:val="24"/>
        </w:rPr>
        <w:t>z</w:t>
      </w:r>
      <w:r w:rsidRPr="0068500F">
        <w:rPr>
          <w:rFonts w:eastAsia="Times New Roman" w:cs="Times New Roman"/>
          <w:sz w:val="24"/>
          <w:szCs w:val="24"/>
        </w:rPr>
        <w:t>amawiającego</w:t>
      </w:r>
    </w:p>
    <w:p w14:paraId="523A6C51" w14:textId="77777777" w:rsidR="005C6B3C" w:rsidRPr="0068500F" w:rsidRDefault="005C6B3C" w:rsidP="004B0AC7">
      <w:pPr>
        <w:widowControl w:val="0"/>
        <w:rPr>
          <w:rFonts w:eastAsia="Times New Roman" w:cs="Times New Roman"/>
          <w:b/>
          <w:bCs/>
          <w:sz w:val="24"/>
          <w:szCs w:val="24"/>
        </w:rPr>
      </w:pPr>
    </w:p>
    <w:p w14:paraId="761B7183" w14:textId="197FBBF8" w:rsidR="00EE3BF1" w:rsidRPr="0068500F" w:rsidRDefault="005C6B3C" w:rsidP="008A73B6">
      <w:pPr>
        <w:widowControl w:val="0"/>
        <w:numPr>
          <w:ilvl w:val="0"/>
          <w:numId w:val="52"/>
        </w:numPr>
        <w:jc w:val="both"/>
        <w:rPr>
          <w:rFonts w:eastAsia="Times New Roman" w:cs="Times New Roman"/>
          <w:b/>
          <w:bCs/>
          <w:sz w:val="24"/>
          <w:szCs w:val="24"/>
          <w:lang w:eastAsia="en-US"/>
        </w:rPr>
      </w:pPr>
      <w:r w:rsidRPr="0068500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68500F" w:rsidRDefault="005C6B3C" w:rsidP="004B0AC7">
      <w:pPr>
        <w:widowControl w:val="0"/>
        <w:ind w:left="709"/>
        <w:jc w:val="both"/>
        <w:rPr>
          <w:rFonts w:eastAsia="Times New Roman" w:cs="Times New Roman"/>
          <w:b/>
          <w:bCs/>
          <w:sz w:val="24"/>
          <w:szCs w:val="24"/>
        </w:rPr>
      </w:pPr>
    </w:p>
    <w:p w14:paraId="1E959B55" w14:textId="691DA443" w:rsidR="005C6B3C" w:rsidRPr="005C6B3C" w:rsidRDefault="005C6B3C" w:rsidP="008A73B6">
      <w:pPr>
        <w:widowControl w:val="0"/>
        <w:numPr>
          <w:ilvl w:val="0"/>
          <w:numId w:val="52"/>
        </w:numPr>
        <w:jc w:val="both"/>
        <w:rPr>
          <w:rFonts w:eastAsia="Times New Roman" w:cs="Times New Roman"/>
          <w:b/>
          <w:bCs/>
          <w:sz w:val="24"/>
          <w:szCs w:val="24"/>
        </w:rPr>
      </w:pPr>
      <w:r w:rsidRPr="0068500F">
        <w:rPr>
          <w:rFonts w:eastAsia="Times New Roman" w:cs="Times New Roman"/>
          <w:sz w:val="24"/>
          <w:szCs w:val="24"/>
        </w:rPr>
        <w:t>Wykonawca oświadcza, że zawarty w SWZ wzór umowy (wraz ze wszelkimi ewentualnymi zmianami, wprowadzonymi w toku postępowania) został zaakceptowany i zobowiązuje się, w</w:t>
      </w:r>
      <w:r w:rsidRPr="005C6B3C">
        <w:rPr>
          <w:rFonts w:eastAsia="Times New Roman" w:cs="Times New Roman"/>
          <w:sz w:val="24"/>
          <w:szCs w:val="24"/>
        </w:rPr>
        <w:t xml:space="preserve">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4B0AC7">
      <w:pPr>
        <w:widowControl w:val="0"/>
        <w:jc w:val="both"/>
        <w:rPr>
          <w:rFonts w:eastAsia="Times New Roman" w:cs="Times New Roman"/>
          <w:sz w:val="24"/>
          <w:szCs w:val="24"/>
        </w:rPr>
      </w:pPr>
    </w:p>
    <w:p w14:paraId="5628945E" w14:textId="2050FA78" w:rsidR="005C6B3C" w:rsidRPr="005C6B3C"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49316C">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4B0AC7">
      <w:pPr>
        <w:widowControl w:val="0"/>
        <w:jc w:val="both"/>
        <w:rPr>
          <w:rFonts w:eastAsia="Times New Roman" w:cs="Times New Roman"/>
          <w:sz w:val="24"/>
          <w:szCs w:val="24"/>
        </w:rPr>
      </w:pPr>
    </w:p>
    <w:p w14:paraId="7BB535A5" w14:textId="620576C6" w:rsidR="005C6B3C" w:rsidRPr="005C6B3C"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w:t>
      </w:r>
      <w:r w:rsidRPr="005C6B3C">
        <w:rPr>
          <w:rFonts w:eastAsia="Times New Roman" w:cs="Times New Roman"/>
          <w:b/>
          <w:bCs/>
          <w:sz w:val="24"/>
          <w:szCs w:val="24"/>
        </w:rPr>
        <w:lastRenderedPageBreak/>
        <w:t xml:space="preserve">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4B0AC7">
      <w:pPr>
        <w:widowControl w:val="0"/>
        <w:ind w:left="720"/>
        <w:rPr>
          <w:rFonts w:eastAsia="Times New Roman" w:cs="Times New Roman"/>
          <w:sz w:val="24"/>
          <w:szCs w:val="24"/>
          <w:lang w:eastAsia="en-US"/>
        </w:rPr>
      </w:pPr>
    </w:p>
    <w:p w14:paraId="073A7BA3" w14:textId="77777777" w:rsidR="005C6B3C" w:rsidRPr="005C6B3C"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4B0AC7">
      <w:pPr>
        <w:widowControl w:val="0"/>
        <w:ind w:left="720"/>
        <w:rPr>
          <w:rFonts w:eastAsia="Times New Roman" w:cs="Times New Roman"/>
          <w:b/>
          <w:bCs/>
          <w:sz w:val="24"/>
          <w:szCs w:val="24"/>
          <w:lang w:eastAsia="en-US"/>
        </w:rPr>
      </w:pPr>
    </w:p>
    <w:p w14:paraId="1B8A6F0A" w14:textId="545AE67E" w:rsidR="005C6B3C" w:rsidRPr="005C6B3C"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4B0AC7">
      <w:pPr>
        <w:widowControl w:val="0"/>
        <w:jc w:val="both"/>
        <w:rPr>
          <w:rFonts w:eastAsia="Times New Roman" w:cs="Times New Roman"/>
          <w:sz w:val="24"/>
          <w:szCs w:val="24"/>
        </w:rPr>
      </w:pPr>
    </w:p>
    <w:p w14:paraId="33F33DDB" w14:textId="77777777" w:rsidR="005C6B3C" w:rsidRPr="005C6B3C"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7" w:name="_Hlk68088356"/>
    </w:p>
    <w:p w14:paraId="1598CCE8" w14:textId="77777777" w:rsidR="005C6B3C" w:rsidRPr="005C6B3C" w:rsidRDefault="005C6B3C" w:rsidP="004B0AC7">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7"/>
    </w:p>
    <w:p w14:paraId="21F9ABA9" w14:textId="77777777" w:rsidR="005C6B3C" w:rsidRPr="005C6B3C" w:rsidRDefault="005C6B3C" w:rsidP="008A73B6">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8A73B6">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AF05F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58"/>
        <w:gridCol w:w="1529"/>
        <w:gridCol w:w="1530"/>
        <w:gridCol w:w="1541"/>
        <w:gridCol w:w="1530"/>
        <w:gridCol w:w="1275"/>
        <w:gridCol w:w="1530"/>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AF05F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AF05F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AF05F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AF05F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AF05F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AF05F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AF05F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AF05F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AF05FD">
            <w:pPr>
              <w:widowControl w:val="0"/>
              <w:rPr>
                <w:rFonts w:eastAsia="Times New Roman" w:cs="Times New Roman"/>
                <w:b/>
              </w:rPr>
            </w:pPr>
          </w:p>
        </w:tc>
      </w:tr>
    </w:tbl>
    <w:p w14:paraId="72498080" w14:textId="77777777" w:rsidR="00AF05FD" w:rsidRPr="00AF05FD" w:rsidRDefault="00AF05FD" w:rsidP="00AF05FD">
      <w:pPr>
        <w:widowControl w:val="0"/>
        <w:jc w:val="both"/>
        <w:rPr>
          <w:rFonts w:eastAsia="Times New Roman" w:cs="Times New Roman"/>
          <w:sz w:val="24"/>
          <w:szCs w:val="24"/>
        </w:rPr>
      </w:pPr>
    </w:p>
    <w:p w14:paraId="787A9F12" w14:textId="1065ADEB" w:rsidR="005C6B3C" w:rsidRPr="005C6B3C" w:rsidRDefault="005C6B3C" w:rsidP="004B0AC7">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4B0AC7">
      <w:pPr>
        <w:widowControl w:val="0"/>
        <w:jc w:val="both"/>
        <w:rPr>
          <w:rFonts w:eastAsia="Times New Roman" w:cs="Times New Roman"/>
          <w:b/>
          <w:bCs/>
          <w:sz w:val="24"/>
          <w:szCs w:val="24"/>
        </w:rPr>
      </w:pPr>
    </w:p>
    <w:p w14:paraId="04A80F23" w14:textId="77777777" w:rsidR="005C6B3C" w:rsidRPr="00B632BB"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4B0AC7">
      <w:pPr>
        <w:widowControl w:val="0"/>
        <w:jc w:val="both"/>
        <w:rPr>
          <w:rFonts w:eastAsia="Times New Roman" w:cs="Times New Roman"/>
          <w:sz w:val="24"/>
          <w:szCs w:val="24"/>
        </w:rPr>
      </w:pPr>
    </w:p>
    <w:p w14:paraId="06553CEF" w14:textId="57C51ED8" w:rsidR="005C6B3C" w:rsidRPr="00B632BB" w:rsidRDefault="00611828" w:rsidP="008A73B6">
      <w:pPr>
        <w:widowControl w:val="0"/>
        <w:numPr>
          <w:ilvl w:val="0"/>
          <w:numId w:val="52"/>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4B0AC7">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4B0AC7">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8A73B6">
      <w:pPr>
        <w:pStyle w:val="Akapitzlist"/>
        <w:widowControl w:val="0"/>
        <w:numPr>
          <w:ilvl w:val="0"/>
          <w:numId w:val="58"/>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8A73B6">
      <w:pPr>
        <w:pStyle w:val="Akapitzlist"/>
        <w:widowControl w:val="0"/>
        <w:numPr>
          <w:ilvl w:val="0"/>
          <w:numId w:val="58"/>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4B0AC7">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8A73B6">
      <w:pPr>
        <w:widowControl w:val="0"/>
        <w:numPr>
          <w:ilvl w:val="0"/>
          <w:numId w:val="52"/>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2"/>
      </w:r>
    </w:p>
    <w:p w14:paraId="31DE3BC8" w14:textId="77777777" w:rsidR="00913ACD" w:rsidRPr="00913ACD" w:rsidRDefault="00913ACD" w:rsidP="00913AC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8A73B6">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8A73B6">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8A73B6">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8A73B6">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8A73B6">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8A73B6">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4B0AC7">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8A73B6">
      <w:pPr>
        <w:pStyle w:val="Akapitzlist"/>
        <w:widowControl w:val="0"/>
        <w:numPr>
          <w:ilvl w:val="0"/>
          <w:numId w:val="52"/>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4B0AC7">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8A73B6">
      <w:pPr>
        <w:pStyle w:val="Akapitzlist"/>
        <w:widowControl w:val="0"/>
        <w:numPr>
          <w:ilvl w:val="0"/>
          <w:numId w:val="59"/>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lastRenderedPageBreak/>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8A73B6">
      <w:pPr>
        <w:pStyle w:val="Akapitzlist"/>
        <w:widowControl w:val="0"/>
        <w:numPr>
          <w:ilvl w:val="0"/>
          <w:numId w:val="59"/>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4B0AC7">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4B0AC7">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4B0AC7">
      <w:pPr>
        <w:widowControl w:val="0"/>
        <w:ind w:left="360"/>
        <w:jc w:val="both"/>
        <w:rPr>
          <w:rFonts w:eastAsia="Times New Roman" w:cs="Times New Roman"/>
          <w:b/>
          <w:bCs/>
          <w:i/>
          <w:iCs/>
          <w:sz w:val="24"/>
          <w:szCs w:val="24"/>
        </w:rPr>
      </w:pPr>
    </w:p>
    <w:p w14:paraId="6CD5C3E2" w14:textId="39CD411C" w:rsidR="005C6B3C" w:rsidRPr="005C6B3C" w:rsidRDefault="005C6B3C" w:rsidP="008A73B6">
      <w:pPr>
        <w:widowControl w:val="0"/>
        <w:numPr>
          <w:ilvl w:val="0"/>
          <w:numId w:val="52"/>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3"/>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4"/>
      </w:r>
    </w:p>
    <w:p w14:paraId="5FC8B215" w14:textId="77777777" w:rsidR="005C6B3C" w:rsidRPr="005C6B3C" w:rsidRDefault="005C6B3C" w:rsidP="004B0AC7">
      <w:pPr>
        <w:widowControl w:val="0"/>
        <w:jc w:val="both"/>
        <w:rPr>
          <w:rFonts w:eastAsia="Times New Roman" w:cs="Times New Roman"/>
          <w:sz w:val="24"/>
          <w:szCs w:val="24"/>
        </w:rPr>
      </w:pPr>
    </w:p>
    <w:p w14:paraId="3164A892" w14:textId="2AA8616C" w:rsidR="005C6B3C" w:rsidRPr="005C6B3C" w:rsidRDefault="005C6B3C" w:rsidP="008A73B6">
      <w:pPr>
        <w:widowControl w:val="0"/>
        <w:numPr>
          <w:ilvl w:val="0"/>
          <w:numId w:val="52"/>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8A73B6">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8A73B6">
      <w:pPr>
        <w:widowControl w:val="0"/>
        <w:numPr>
          <w:ilvl w:val="0"/>
          <w:numId w:val="53"/>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4B0AC7">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4B0AC7">
      <w:pPr>
        <w:widowControl w:val="0"/>
        <w:jc w:val="both"/>
        <w:rPr>
          <w:rFonts w:eastAsia="Times New Roman" w:cs="Times New Roman"/>
          <w:b/>
          <w:bCs/>
          <w:color w:val="FF0000"/>
          <w:sz w:val="24"/>
          <w:szCs w:val="24"/>
        </w:rPr>
      </w:pPr>
    </w:p>
    <w:p w14:paraId="07B135E9" w14:textId="77777777" w:rsidR="005C6B3C" w:rsidRPr="005C6B3C" w:rsidRDefault="005C6B3C" w:rsidP="004B0AC7">
      <w:pPr>
        <w:widowControl w:val="0"/>
        <w:jc w:val="both"/>
        <w:rPr>
          <w:rFonts w:eastAsia="Times New Roman" w:cs="Times New Roman"/>
          <w:b/>
          <w:bCs/>
          <w:sz w:val="24"/>
          <w:szCs w:val="24"/>
        </w:rPr>
      </w:pPr>
    </w:p>
    <w:p w14:paraId="4B711701" w14:textId="77777777" w:rsidR="005C6B3C" w:rsidRPr="005C6B3C" w:rsidRDefault="005C6B3C" w:rsidP="004B0AC7">
      <w:pPr>
        <w:widowControl w:val="0"/>
        <w:ind w:left="5529"/>
        <w:jc w:val="center"/>
        <w:rPr>
          <w:rFonts w:eastAsia="Times New Roman" w:cs="Times New Roman"/>
          <w:i/>
          <w:iCs/>
          <w:sz w:val="24"/>
          <w:szCs w:val="24"/>
        </w:rPr>
      </w:pPr>
    </w:p>
    <w:p w14:paraId="4C8C6312" w14:textId="77777777" w:rsidR="005C6B3C" w:rsidRPr="005C6B3C" w:rsidRDefault="005C6B3C" w:rsidP="004B0AC7">
      <w:pPr>
        <w:widowControl w:val="0"/>
        <w:tabs>
          <w:tab w:val="left" w:pos="3660"/>
        </w:tabs>
        <w:ind w:left="709"/>
        <w:rPr>
          <w:rFonts w:eastAsia="Times New Roman" w:cs="Times New Roman"/>
          <w:sz w:val="24"/>
          <w:szCs w:val="24"/>
        </w:rPr>
      </w:pPr>
      <w:bookmarkStart w:id="68"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8"/>
    <w:p w14:paraId="6DA0D452" w14:textId="77777777" w:rsidR="00A5673E" w:rsidRDefault="00A5673E" w:rsidP="004B0AC7">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4B0AC7">
      <w:pPr>
        <w:widowControl w:val="0"/>
        <w:spacing w:line="288" w:lineRule="auto"/>
        <w:rPr>
          <w:rFonts w:ascii="Arial" w:eastAsia="Times New Roman" w:hAnsi="Arial" w:cs="Arial"/>
          <w:bCs/>
          <w:color w:val="000000"/>
          <w:kern w:val="2"/>
          <w:lang w:eastAsia="zh-CN"/>
        </w:rPr>
      </w:pPr>
    </w:p>
    <w:p w14:paraId="5853D4EA" w14:textId="618E3B54" w:rsidR="00FA7F82" w:rsidRPr="00FA7F82" w:rsidRDefault="00B75DCC" w:rsidP="0068500F">
      <w:pPr>
        <w:rPr>
          <w:rFonts w:eastAsia="Times New Roman" w:cs="Times New Roman"/>
          <w:b/>
          <w:sz w:val="24"/>
          <w:szCs w:val="24"/>
        </w:rPr>
      </w:pPr>
      <w:r>
        <w:rPr>
          <w:rFonts w:eastAsia="Times New Roman" w:cs="Times New Roman"/>
          <w:b/>
          <w:sz w:val="24"/>
          <w:szCs w:val="24"/>
        </w:rPr>
        <w:br w:type="page"/>
      </w:r>
    </w:p>
    <w:p w14:paraId="268C2488" w14:textId="77777777" w:rsidR="004902BC" w:rsidRDefault="004902BC" w:rsidP="004B0AC7">
      <w:pPr>
        <w:widowControl w:val="0"/>
        <w:jc w:val="right"/>
        <w:rPr>
          <w:rFonts w:eastAsia="Times New Roman" w:cs="Times New Roman"/>
          <w:b/>
          <w:sz w:val="24"/>
          <w:szCs w:val="24"/>
        </w:rPr>
      </w:pPr>
    </w:p>
    <w:p w14:paraId="7B8415AF" w14:textId="77777777" w:rsidR="004902BC" w:rsidRDefault="004902BC" w:rsidP="004B0AC7">
      <w:pPr>
        <w:widowControl w:val="0"/>
        <w:jc w:val="right"/>
        <w:rPr>
          <w:rFonts w:eastAsia="Times New Roman" w:cs="Times New Roman"/>
          <w:b/>
          <w:sz w:val="24"/>
          <w:szCs w:val="24"/>
        </w:rPr>
      </w:pPr>
    </w:p>
    <w:p w14:paraId="10FF1493" w14:textId="69624F2B" w:rsidR="00CC2AD8" w:rsidRPr="00D65CC6" w:rsidRDefault="00CC2AD8" w:rsidP="004B0AC7">
      <w:pPr>
        <w:widowControl w:val="0"/>
        <w:jc w:val="right"/>
        <w:rPr>
          <w:rFonts w:eastAsia="Times New Roman" w:cs="Times New Roman"/>
          <w:b/>
          <w:sz w:val="24"/>
          <w:szCs w:val="24"/>
        </w:rPr>
      </w:pPr>
      <w:r w:rsidRPr="00D65CC6">
        <w:rPr>
          <w:rFonts w:eastAsia="Times New Roman" w:cs="Times New Roman"/>
          <w:b/>
          <w:sz w:val="24"/>
          <w:szCs w:val="24"/>
        </w:rPr>
        <w:t xml:space="preserve">ZAŁĄCZNIK NR </w:t>
      </w:r>
      <w:r w:rsidR="0068500F">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4B0AC7">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4B0AC7">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4B0AC7">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4B0AC7">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4B0AC7">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4B0AC7">
      <w:pPr>
        <w:widowControl w:val="0"/>
        <w:ind w:left="851"/>
        <w:rPr>
          <w:rFonts w:ascii="Arial" w:eastAsia="Times New Roman" w:hAnsi="Arial" w:cs="Arial"/>
          <w:b/>
        </w:rPr>
      </w:pPr>
    </w:p>
    <w:p w14:paraId="50D43605" w14:textId="78294823" w:rsidR="00CC2AD8" w:rsidRDefault="00CC2AD8" w:rsidP="004B0AC7">
      <w:pPr>
        <w:widowControl w:val="0"/>
        <w:jc w:val="center"/>
        <w:rPr>
          <w:rFonts w:ascii="Arial" w:eastAsia="Times New Roman" w:hAnsi="Arial" w:cs="Arial"/>
          <w:b/>
        </w:rPr>
      </w:pPr>
    </w:p>
    <w:p w14:paraId="67253FD0" w14:textId="77777777" w:rsidR="00CC2AD8" w:rsidRPr="00DC3DF1" w:rsidRDefault="00CC2AD8" w:rsidP="004B0AC7">
      <w:pPr>
        <w:widowControl w:val="0"/>
        <w:jc w:val="center"/>
        <w:rPr>
          <w:rFonts w:eastAsia="SimSun" w:cs="Times New Roman"/>
          <w:b/>
          <w:bCs/>
          <w:iCs/>
          <w:kern w:val="1"/>
          <w:sz w:val="24"/>
          <w:szCs w:val="24"/>
          <w:u w:val="single"/>
          <w:lang w:eastAsia="pl-PL"/>
        </w:rPr>
      </w:pPr>
      <w:r w:rsidRPr="00CC2AD8">
        <w:rPr>
          <w:rFonts w:eastAsia="SimSun" w:cs="Times New Roman"/>
          <w:b/>
          <w:bCs/>
          <w:iCs/>
          <w:kern w:val="1"/>
          <w:sz w:val="24"/>
          <w:szCs w:val="24"/>
          <w:u w:val="single"/>
          <w:lang w:eastAsia="pl-PL"/>
        </w:rPr>
        <w:t xml:space="preserve">O </w:t>
      </w:r>
      <w:r w:rsidRPr="00DC3DF1">
        <w:rPr>
          <w:rFonts w:eastAsia="SimSun" w:cs="Times New Roman"/>
          <w:b/>
          <w:bCs/>
          <w:iCs/>
          <w:kern w:val="1"/>
          <w:sz w:val="24"/>
          <w:szCs w:val="24"/>
          <w:u w:val="single"/>
          <w:lang w:eastAsia="pl-PL"/>
        </w:rPr>
        <w:t>NIEPODLEGANIU WYKLUCZENIU I SPEŁNIANIU WARUNKÓW UDZIAŁU</w:t>
      </w:r>
    </w:p>
    <w:p w14:paraId="4B8D0DF8" w14:textId="77777777" w:rsidR="00CC2AD8" w:rsidRPr="00DC3DF1" w:rsidRDefault="00CC2AD8" w:rsidP="004B0AC7">
      <w:pPr>
        <w:widowControl w:val="0"/>
        <w:jc w:val="center"/>
        <w:rPr>
          <w:rFonts w:eastAsia="SimSun" w:cs="Times New Roman"/>
          <w:b/>
          <w:bCs/>
          <w:iCs/>
          <w:kern w:val="1"/>
          <w:sz w:val="24"/>
          <w:szCs w:val="24"/>
          <w:lang w:eastAsia="pl-PL"/>
        </w:rPr>
      </w:pPr>
      <w:r w:rsidRPr="00DC3DF1">
        <w:rPr>
          <w:rFonts w:eastAsia="SimSun" w:cs="Times New Roman"/>
          <w:b/>
          <w:bCs/>
          <w:iCs/>
          <w:kern w:val="1"/>
          <w:sz w:val="24"/>
          <w:szCs w:val="24"/>
          <w:u w:val="single"/>
          <w:lang w:eastAsia="pl-PL"/>
        </w:rPr>
        <w:t>W POSTĘPOWANIU</w:t>
      </w:r>
      <w:r w:rsidRPr="00DC3DF1">
        <w:rPr>
          <w:rFonts w:eastAsia="SimSun" w:cs="Times New Roman"/>
          <w:b/>
          <w:bCs/>
          <w:iCs/>
          <w:kern w:val="1"/>
          <w:sz w:val="24"/>
          <w:szCs w:val="24"/>
          <w:lang w:eastAsia="pl-PL"/>
        </w:rPr>
        <w:t xml:space="preserve">, </w:t>
      </w:r>
    </w:p>
    <w:p w14:paraId="0273A83F" w14:textId="44E35935" w:rsidR="00CC2AD8" w:rsidRPr="00DC3DF1" w:rsidRDefault="00CC2AD8" w:rsidP="004B0AC7">
      <w:pPr>
        <w:widowControl w:val="0"/>
        <w:jc w:val="center"/>
        <w:rPr>
          <w:rFonts w:eastAsia="SimSun" w:cs="Times New Roman"/>
          <w:b/>
          <w:bCs/>
          <w:iCs/>
          <w:kern w:val="1"/>
          <w:sz w:val="24"/>
          <w:szCs w:val="24"/>
          <w:lang w:eastAsia="pl-PL"/>
        </w:rPr>
      </w:pPr>
      <w:r w:rsidRPr="00DC3DF1">
        <w:rPr>
          <w:rFonts w:eastAsia="SimSun" w:cs="Times New Roman"/>
          <w:iCs/>
          <w:kern w:val="1"/>
          <w:sz w:val="24"/>
          <w:szCs w:val="24"/>
          <w:lang w:eastAsia="pl-PL"/>
        </w:rPr>
        <w:t>składane na podstawie art. 125 ust. 1 ustawy pzp</w:t>
      </w:r>
    </w:p>
    <w:p w14:paraId="62C15D40" w14:textId="0EF4BE60" w:rsidR="00CC2AD8" w:rsidRPr="00DC3DF1" w:rsidRDefault="00CC2AD8" w:rsidP="004B0AC7">
      <w:pPr>
        <w:widowControl w:val="0"/>
        <w:jc w:val="center"/>
        <w:rPr>
          <w:rFonts w:eastAsia="Times New Roman" w:cs="Times New Roman"/>
          <w:b/>
          <w:sz w:val="24"/>
          <w:szCs w:val="24"/>
        </w:rPr>
      </w:pPr>
    </w:p>
    <w:p w14:paraId="08C69D49" w14:textId="31E2F8F6" w:rsidR="001C689A" w:rsidRPr="00E948FF" w:rsidRDefault="001C689A" w:rsidP="00E948FF">
      <w:pPr>
        <w:pStyle w:val="Nagwek1"/>
        <w:keepNext w:val="0"/>
        <w:widowControl w:val="0"/>
        <w:spacing w:line="240" w:lineRule="auto"/>
        <w:rPr>
          <w:rFonts w:ascii="Times New Roman" w:hAnsi="Times New Roman" w:cs="Times New Roman"/>
          <w:b w:val="0"/>
          <w:bCs w:val="0"/>
          <w:sz w:val="24"/>
          <w:szCs w:val="24"/>
        </w:rPr>
      </w:pPr>
      <w:r w:rsidRPr="00DC3DF1">
        <w:rPr>
          <w:rFonts w:ascii="Times New Roman" w:hAnsi="Times New Roman" w:cs="Times New Roman"/>
          <w:b w:val="0"/>
          <w:bCs w:val="0"/>
          <w:sz w:val="24"/>
          <w:szCs w:val="24"/>
        </w:rPr>
        <w:t xml:space="preserve">Przystępując do postępowania o udzielenie zamówienia publicznego </w:t>
      </w:r>
      <w:r w:rsidRPr="00DC3DF1">
        <w:rPr>
          <w:rFonts w:ascii="Times New Roman" w:eastAsia="Times New Roman" w:hAnsi="Times New Roman" w:cs="Times New Roman"/>
          <w:b w:val="0"/>
          <w:bCs w:val="0"/>
          <w:sz w:val="24"/>
          <w:szCs w:val="24"/>
          <w:lang w:eastAsia="pl-PL"/>
        </w:rPr>
        <w:t>pn.: „</w:t>
      </w:r>
      <w:r w:rsidR="00917846">
        <w:rPr>
          <w:rFonts w:ascii="Times New Roman" w:eastAsia="Times New Roman" w:hAnsi="Times New Roman" w:cs="Times New Roman"/>
          <w:sz w:val="24"/>
          <w:szCs w:val="24"/>
        </w:rPr>
        <w:t xml:space="preserve">Dostawa </w:t>
      </w:r>
      <w:r w:rsidR="006722FF">
        <w:rPr>
          <w:rFonts w:ascii="Times New Roman" w:eastAsia="Times New Roman" w:hAnsi="Times New Roman" w:cs="Times New Roman"/>
          <w:sz w:val="24"/>
          <w:szCs w:val="24"/>
        </w:rPr>
        <w:t>artykułów spożywczych i przypraw</w:t>
      </w:r>
      <w:r w:rsidRPr="00DC3DF1">
        <w:rPr>
          <w:rFonts w:ascii="Times New Roman" w:eastAsia="Times New Roman" w:hAnsi="Times New Roman" w:cs="Times New Roman"/>
          <w:b w:val="0"/>
          <w:bCs w:val="0"/>
          <w:sz w:val="24"/>
          <w:szCs w:val="24"/>
          <w:lang w:eastAsia="pl-PL"/>
        </w:rPr>
        <w:t xml:space="preserve">”, nr sprawy </w:t>
      </w:r>
      <w:r w:rsidR="00961320">
        <w:rPr>
          <w:rFonts w:ascii="Times New Roman" w:eastAsia="Times New Roman" w:hAnsi="Times New Roman" w:cs="Times New Roman"/>
          <w:sz w:val="24"/>
          <w:szCs w:val="24"/>
          <w:lang w:eastAsia="pl-PL"/>
        </w:rPr>
        <w:t>SZP/41/2022</w:t>
      </w:r>
      <w:r w:rsidRPr="0028735F">
        <w:rPr>
          <w:rFonts w:ascii="Times New Roman" w:eastAsia="Times New Roman" w:hAnsi="Times New Roman" w:cs="Times New Roman"/>
          <w:sz w:val="24"/>
          <w:szCs w:val="24"/>
        </w:rPr>
        <w:t>,</w:t>
      </w:r>
      <w:r w:rsidRPr="00E948FF">
        <w:rPr>
          <w:rFonts w:ascii="Times New Roman" w:eastAsia="Times New Roman" w:hAnsi="Times New Roman" w:cs="Times New Roman"/>
          <w:b w:val="0"/>
          <w:bCs w:val="0"/>
          <w:sz w:val="24"/>
          <w:szCs w:val="24"/>
        </w:rPr>
        <w:t xml:space="preserve"> </w:t>
      </w:r>
      <w:r w:rsidR="00382689" w:rsidRPr="00E948FF">
        <w:rPr>
          <w:rFonts w:ascii="Times New Roman" w:eastAsia="Times New Roman" w:hAnsi="Times New Roman" w:cs="Times New Roman"/>
          <w:b w:val="0"/>
          <w:bCs w:val="0"/>
          <w:sz w:val="24"/>
          <w:szCs w:val="24"/>
        </w:rPr>
        <w:t xml:space="preserve">jako ………………..……………. </w:t>
      </w:r>
      <w:r w:rsidR="00382689" w:rsidRPr="00E948FF">
        <w:rPr>
          <w:rFonts w:ascii="Times New Roman" w:eastAsia="Times New Roman" w:hAnsi="Times New Roman" w:cs="Times New Roman"/>
          <w:b w:val="0"/>
          <w:bCs w:val="0"/>
          <w:i/>
          <w:iCs/>
          <w:sz w:val="20"/>
          <w:szCs w:val="20"/>
        </w:rPr>
        <w:t>(wpisać np. wykonawca, podmiot udostępniający zasoby, podwykonawca, …)</w:t>
      </w:r>
      <w:r w:rsidR="00382689" w:rsidRPr="00E948FF">
        <w:rPr>
          <w:rFonts w:ascii="Times New Roman" w:eastAsia="Times New Roman" w:hAnsi="Times New Roman" w:cs="Times New Roman"/>
          <w:b w:val="0"/>
          <w:bCs w:val="0"/>
          <w:sz w:val="24"/>
          <w:szCs w:val="24"/>
        </w:rPr>
        <w:t xml:space="preserve"> </w:t>
      </w:r>
      <w:r w:rsidRPr="00E948FF">
        <w:rPr>
          <w:rFonts w:ascii="Times New Roman" w:eastAsia="Times New Roman" w:hAnsi="Times New Roman" w:cs="Times New Roman"/>
          <w:b w:val="0"/>
          <w:bCs w:val="0"/>
          <w:sz w:val="24"/>
          <w:szCs w:val="24"/>
        </w:rPr>
        <w:t>oświadcza</w:t>
      </w:r>
      <w:r w:rsidR="00A115D7" w:rsidRPr="00E948FF">
        <w:rPr>
          <w:rFonts w:ascii="Times New Roman" w:eastAsia="Times New Roman" w:hAnsi="Times New Roman" w:cs="Times New Roman"/>
          <w:b w:val="0"/>
          <w:bCs w:val="0"/>
          <w:sz w:val="24"/>
          <w:szCs w:val="24"/>
        </w:rPr>
        <w:t>m</w:t>
      </w:r>
      <w:r w:rsidRPr="00E948FF">
        <w:rPr>
          <w:rFonts w:ascii="Times New Roman" w:eastAsia="Times New Roman" w:hAnsi="Times New Roman" w:cs="Times New Roman"/>
          <w:b w:val="0"/>
          <w:bCs w:val="0"/>
          <w:sz w:val="24"/>
          <w:szCs w:val="24"/>
        </w:rPr>
        <w:t>, że:</w:t>
      </w:r>
    </w:p>
    <w:p w14:paraId="5E382AD9" w14:textId="2BD0B158" w:rsidR="001C689A" w:rsidRPr="00A746CF" w:rsidRDefault="001C689A" w:rsidP="004B0AC7">
      <w:pPr>
        <w:widowControl w:val="0"/>
        <w:jc w:val="center"/>
        <w:rPr>
          <w:rFonts w:eastAsia="Times New Roman" w:cs="Times New Roman"/>
          <w:b/>
          <w:sz w:val="24"/>
          <w:szCs w:val="24"/>
        </w:rPr>
      </w:pPr>
    </w:p>
    <w:p w14:paraId="701FA668" w14:textId="77777777" w:rsidR="001C689A" w:rsidRPr="00A746CF" w:rsidRDefault="001C689A" w:rsidP="004B0AC7">
      <w:pPr>
        <w:widowControl w:val="0"/>
        <w:jc w:val="center"/>
        <w:rPr>
          <w:rFonts w:eastAsia="Times New Roman" w:cs="Times New Roman"/>
          <w:b/>
          <w:sz w:val="24"/>
          <w:szCs w:val="24"/>
        </w:rPr>
      </w:pPr>
    </w:p>
    <w:p w14:paraId="1EA02F18" w14:textId="7A1C008C" w:rsidR="001C689A" w:rsidRPr="00A746CF" w:rsidRDefault="001C689A" w:rsidP="008A73B6">
      <w:pPr>
        <w:pStyle w:val="Akapitzlist"/>
        <w:widowControl w:val="0"/>
        <w:numPr>
          <w:ilvl w:val="0"/>
          <w:numId w:val="62"/>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DC3DF1" w:rsidRDefault="00A115D7" w:rsidP="004B0AC7">
      <w:pPr>
        <w:widowControl w:val="0"/>
        <w:ind w:left="710"/>
        <w:jc w:val="both"/>
        <w:rPr>
          <w:rFonts w:eastAsia="Times New Roman" w:cs="Times New Roman"/>
          <w:b/>
          <w:sz w:val="24"/>
          <w:szCs w:val="24"/>
        </w:rPr>
      </w:pPr>
    </w:p>
    <w:p w14:paraId="0AF7365D" w14:textId="24FF844F" w:rsidR="00614C33" w:rsidRPr="00DC3DF1" w:rsidRDefault="00A115D7" w:rsidP="008A73B6">
      <w:pPr>
        <w:pStyle w:val="Akapitzlist"/>
        <w:widowControl w:val="0"/>
        <w:numPr>
          <w:ilvl w:val="0"/>
          <w:numId w:val="63"/>
        </w:numPr>
        <w:suppressAutoHyphens/>
        <w:spacing w:after="0" w:line="240" w:lineRule="auto"/>
        <w:jc w:val="both"/>
        <w:rPr>
          <w:rFonts w:ascii="Times New Roman" w:eastAsia="Times New Roman" w:hAnsi="Times New Roman" w:cs="Times New Roman"/>
          <w:b/>
          <w:sz w:val="24"/>
          <w:szCs w:val="24"/>
        </w:rPr>
      </w:pPr>
      <w:r w:rsidRPr="00DC3DF1">
        <w:rPr>
          <w:rFonts w:ascii="Times New Roman" w:eastAsia="Times New Roman" w:hAnsi="Times New Roman" w:cs="Times New Roman"/>
          <w:sz w:val="24"/>
          <w:szCs w:val="24"/>
        </w:rPr>
        <w:t>Oświadczam, że nie podlegam wykluczeniu z postępowania na podstawie art. 108 ust 1 pkt 1-6 ustawy pzp</w:t>
      </w:r>
      <w:r w:rsidR="00614C33" w:rsidRPr="00DC3DF1">
        <w:rPr>
          <w:rFonts w:ascii="Times New Roman" w:eastAsia="Times New Roman" w:hAnsi="Times New Roman" w:cs="Times New Roman"/>
          <w:sz w:val="24"/>
          <w:szCs w:val="24"/>
        </w:rPr>
        <w:t xml:space="preserve"> oraz </w:t>
      </w:r>
      <w:r w:rsidR="00614C33" w:rsidRPr="00DC3DF1">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77777777" w:rsidR="00A746CF" w:rsidRPr="00A746CF" w:rsidRDefault="00A746CF" w:rsidP="008A73B6">
      <w:pPr>
        <w:pStyle w:val="Akapitzlist"/>
        <w:widowControl w:val="0"/>
        <w:numPr>
          <w:ilvl w:val="0"/>
          <w:numId w:val="63"/>
        </w:numPr>
        <w:suppressAutoHyphens/>
        <w:spacing w:after="0" w:line="240" w:lineRule="auto"/>
        <w:ind w:left="714" w:hanging="357"/>
        <w:jc w:val="both"/>
        <w:rPr>
          <w:rFonts w:ascii="Times New Roman" w:eastAsia="Times New Roman" w:hAnsi="Times New Roman" w:cs="Times New Roman"/>
          <w:b/>
          <w:sz w:val="24"/>
          <w:szCs w:val="24"/>
        </w:rPr>
      </w:pPr>
      <w:r w:rsidRPr="00DC3DF1">
        <w:rPr>
          <w:rFonts w:ascii="Times New Roman" w:eastAsia="Times New Roman" w:hAnsi="Times New Roman" w:cs="Times New Roman"/>
          <w:sz w:val="24"/>
          <w:szCs w:val="24"/>
        </w:rPr>
        <w:t>*) Oświadczam</w:t>
      </w:r>
      <w:r w:rsidR="00A115D7" w:rsidRPr="00DC3DF1">
        <w:rPr>
          <w:rFonts w:ascii="Times New Roman" w:eastAsia="Times New Roman" w:hAnsi="Times New Roman" w:cs="Times New Roman"/>
          <w:sz w:val="24"/>
          <w:szCs w:val="24"/>
        </w:rPr>
        <w:t xml:space="preserve">, że zachodzą w stosunku do mnie podstawy wykluczenia z postępowania na podstawie art. …………. ustawy </w:t>
      </w:r>
      <w:r w:rsidRPr="00DC3DF1">
        <w:rPr>
          <w:rFonts w:ascii="Times New Roman" w:eastAsia="Times New Roman" w:hAnsi="Times New Roman" w:cs="Times New Roman"/>
          <w:sz w:val="24"/>
          <w:szCs w:val="24"/>
        </w:rPr>
        <w:t>p</w:t>
      </w:r>
      <w:r w:rsidR="00A115D7" w:rsidRPr="00DC3DF1">
        <w:rPr>
          <w:rFonts w:ascii="Times New Roman" w:eastAsia="Times New Roman" w:hAnsi="Times New Roman" w:cs="Times New Roman"/>
          <w:sz w:val="24"/>
          <w:szCs w:val="24"/>
        </w:rPr>
        <w:t xml:space="preserve">zp (podać mającą zastosowanie podstawę wykluczenia spośród wymienionych w art. </w:t>
      </w:r>
      <w:r w:rsidRPr="00DC3DF1">
        <w:rPr>
          <w:rFonts w:ascii="Times New Roman" w:eastAsia="Times New Roman" w:hAnsi="Times New Roman" w:cs="Times New Roman"/>
          <w:sz w:val="24"/>
          <w:szCs w:val="24"/>
        </w:rPr>
        <w:t>108 ust. 1 pkt 1, 2 i 5 i art. 109 ust. 1 pkt 2-5 i 7-10</w:t>
      </w:r>
      <w:r w:rsidR="00A115D7" w:rsidRPr="00DC3DF1">
        <w:rPr>
          <w:rFonts w:ascii="Times New Roman" w:eastAsia="Times New Roman" w:hAnsi="Times New Roman" w:cs="Times New Roman"/>
          <w:sz w:val="24"/>
          <w:szCs w:val="24"/>
        </w:rPr>
        <w:t xml:space="preserve"> ustawy </w:t>
      </w:r>
      <w:r w:rsidRPr="00DC3DF1">
        <w:rPr>
          <w:rFonts w:ascii="Times New Roman" w:eastAsia="Times New Roman" w:hAnsi="Times New Roman" w:cs="Times New Roman"/>
          <w:sz w:val="24"/>
          <w:szCs w:val="24"/>
        </w:rPr>
        <w:t>p</w:t>
      </w:r>
      <w:r w:rsidR="00A115D7" w:rsidRPr="00DC3DF1">
        <w:rPr>
          <w:rFonts w:ascii="Times New Roman" w:eastAsia="Times New Roman" w:hAnsi="Times New Roman" w:cs="Times New Roman"/>
          <w:sz w:val="24"/>
          <w:szCs w:val="24"/>
        </w:rPr>
        <w:t xml:space="preserve">zp). Jednocześnie oświadczam, że w </w:t>
      </w:r>
      <w:r w:rsidR="00A115D7" w:rsidRPr="00A746CF">
        <w:rPr>
          <w:rFonts w:ascii="Times New Roman" w:eastAsia="Times New Roman" w:hAnsi="Times New Roman" w:cs="Times New Roman"/>
          <w:sz w:val="24"/>
          <w:szCs w:val="24"/>
        </w:rPr>
        <w:t xml:space="preserve">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4B0AC7">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CB4935" w:rsidRDefault="001C689A" w:rsidP="004B0AC7">
      <w:pPr>
        <w:widowControl w:val="0"/>
        <w:rPr>
          <w:rFonts w:eastAsia="Times New Roman" w:cs="Times New Roman"/>
          <w:b/>
          <w:sz w:val="24"/>
          <w:szCs w:val="24"/>
        </w:rPr>
      </w:pPr>
    </w:p>
    <w:p w14:paraId="742897D3" w14:textId="55FDAEC0" w:rsidR="00A746CF" w:rsidRPr="00CB4935" w:rsidRDefault="001C689A" w:rsidP="008A73B6">
      <w:pPr>
        <w:pStyle w:val="Akapitzlist"/>
        <w:widowControl w:val="0"/>
        <w:numPr>
          <w:ilvl w:val="0"/>
          <w:numId w:val="62"/>
        </w:numPr>
        <w:suppressAutoHyphens/>
        <w:spacing w:after="0" w:line="240" w:lineRule="auto"/>
        <w:rPr>
          <w:rFonts w:ascii="Times New Roman" w:eastAsia="Times New Roman" w:hAnsi="Times New Roman" w:cs="Times New Roman"/>
          <w:b/>
          <w:sz w:val="24"/>
          <w:szCs w:val="24"/>
        </w:rPr>
      </w:pPr>
      <w:r w:rsidRPr="00CB4935">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CB4935" w:rsidRDefault="00382689" w:rsidP="004B0AC7">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3CCF7EC8" w:rsidR="00A746CF" w:rsidRPr="00CB4935" w:rsidRDefault="00A746CF" w:rsidP="008A73B6">
      <w:pPr>
        <w:pStyle w:val="Akapitzlist"/>
        <w:widowControl w:val="0"/>
        <w:numPr>
          <w:ilvl w:val="0"/>
          <w:numId w:val="64"/>
        </w:numPr>
        <w:suppressAutoHyphens/>
        <w:spacing w:after="0" w:line="240" w:lineRule="auto"/>
        <w:jc w:val="both"/>
        <w:rPr>
          <w:rFonts w:ascii="Times New Roman" w:eastAsia="Times New Roman" w:hAnsi="Times New Roman" w:cs="Times New Roman"/>
          <w:b/>
          <w:sz w:val="24"/>
          <w:szCs w:val="24"/>
        </w:rPr>
      </w:pPr>
      <w:r w:rsidRPr="00CB4935">
        <w:rPr>
          <w:rFonts w:ascii="Times New Roman" w:eastAsia="Times New Roman" w:hAnsi="Times New Roman" w:cs="Times New Roman"/>
          <w:sz w:val="24"/>
          <w:szCs w:val="24"/>
        </w:rPr>
        <w:t xml:space="preserve">Oświadczam, że </w:t>
      </w:r>
      <w:r w:rsidR="00CC2AD8" w:rsidRPr="00CB4935">
        <w:rPr>
          <w:rFonts w:ascii="Times New Roman" w:eastAsia="Times New Roman" w:hAnsi="Times New Roman" w:cs="Times New Roman"/>
          <w:sz w:val="24"/>
          <w:szCs w:val="24"/>
        </w:rPr>
        <w:t xml:space="preserve">spełniam warunki udziału w postępowaniu określone przez zamawiającego w SWZ </w:t>
      </w:r>
      <w:bookmarkStart w:id="69" w:name="_Hlk68688292"/>
      <w:r w:rsidR="00A115D7" w:rsidRPr="00CB4935">
        <w:rPr>
          <w:rFonts w:ascii="Times New Roman" w:eastAsia="Times New Roman" w:hAnsi="Times New Roman" w:cs="Times New Roman"/>
          <w:sz w:val="24"/>
          <w:szCs w:val="24"/>
        </w:rPr>
        <w:t xml:space="preserve">rozdz. </w:t>
      </w:r>
      <w:r w:rsidR="00CB4935" w:rsidRPr="00CB4935">
        <w:rPr>
          <w:rFonts w:ascii="Times New Roman" w:eastAsia="Times New Roman" w:hAnsi="Times New Roman" w:cs="Times New Roman"/>
          <w:sz w:val="24"/>
          <w:szCs w:val="24"/>
        </w:rPr>
        <w:t>XX</w:t>
      </w:r>
      <w:r w:rsidR="00A115D7" w:rsidRPr="00CB4935">
        <w:rPr>
          <w:rFonts w:ascii="Times New Roman" w:eastAsia="Times New Roman" w:hAnsi="Times New Roman" w:cs="Times New Roman"/>
          <w:sz w:val="24"/>
          <w:szCs w:val="24"/>
        </w:rPr>
        <w:t xml:space="preserve"> </w:t>
      </w:r>
      <w:r w:rsidR="00CC2AD8" w:rsidRPr="00CB4935">
        <w:rPr>
          <w:rFonts w:ascii="Times New Roman" w:eastAsia="Times New Roman" w:hAnsi="Times New Roman" w:cs="Times New Roman"/>
          <w:sz w:val="24"/>
          <w:szCs w:val="24"/>
        </w:rPr>
        <w:t>ust.</w:t>
      </w:r>
      <w:r w:rsidR="00A115D7" w:rsidRPr="00CB4935">
        <w:rPr>
          <w:rFonts w:ascii="Times New Roman" w:eastAsia="Times New Roman" w:hAnsi="Times New Roman" w:cs="Times New Roman"/>
          <w:sz w:val="24"/>
          <w:szCs w:val="24"/>
        </w:rPr>
        <w:t xml:space="preserve"> </w:t>
      </w:r>
      <w:bookmarkEnd w:id="69"/>
      <w:r w:rsidR="00CB4935" w:rsidRPr="00CB4935">
        <w:rPr>
          <w:rFonts w:ascii="Times New Roman" w:eastAsia="Times New Roman" w:hAnsi="Times New Roman" w:cs="Times New Roman"/>
          <w:sz w:val="24"/>
          <w:szCs w:val="24"/>
        </w:rPr>
        <w:t xml:space="preserve">1 </w:t>
      </w:r>
    </w:p>
    <w:p w14:paraId="7A8810D9" w14:textId="45F80FBD" w:rsidR="00CC2AD8" w:rsidRPr="00CB4935" w:rsidRDefault="00A746CF" w:rsidP="008A73B6">
      <w:pPr>
        <w:pStyle w:val="Akapitzlist"/>
        <w:widowControl w:val="0"/>
        <w:numPr>
          <w:ilvl w:val="0"/>
          <w:numId w:val="64"/>
        </w:numPr>
        <w:suppressAutoHyphens/>
        <w:spacing w:after="0" w:line="240" w:lineRule="auto"/>
        <w:jc w:val="both"/>
        <w:rPr>
          <w:rFonts w:ascii="Times New Roman" w:eastAsia="Times New Roman" w:hAnsi="Times New Roman" w:cs="Times New Roman"/>
          <w:b/>
          <w:sz w:val="24"/>
          <w:szCs w:val="24"/>
        </w:rPr>
      </w:pPr>
      <w:r w:rsidRPr="00CB4935">
        <w:rPr>
          <w:rFonts w:ascii="Times New Roman" w:eastAsia="Times New Roman" w:hAnsi="Times New Roman" w:cs="Times New Roman"/>
          <w:sz w:val="24"/>
          <w:szCs w:val="24"/>
        </w:rPr>
        <w:t>*) O</w:t>
      </w:r>
      <w:r w:rsidR="00CC2AD8" w:rsidRPr="00CB4935">
        <w:rPr>
          <w:rFonts w:ascii="Times New Roman" w:eastAsia="Times New Roman" w:hAnsi="Times New Roman" w:cs="Times New Roman"/>
          <w:sz w:val="24"/>
          <w:szCs w:val="24"/>
        </w:rPr>
        <w:t>świadcza</w:t>
      </w:r>
      <w:r w:rsidR="00A115D7" w:rsidRPr="00CB4935">
        <w:rPr>
          <w:rFonts w:ascii="Times New Roman" w:eastAsia="Times New Roman" w:hAnsi="Times New Roman" w:cs="Times New Roman"/>
          <w:sz w:val="24"/>
          <w:szCs w:val="24"/>
        </w:rPr>
        <w:t>m</w:t>
      </w:r>
      <w:r w:rsidR="00CC2AD8" w:rsidRPr="00CB4935">
        <w:rPr>
          <w:rFonts w:ascii="Times New Roman" w:eastAsia="Times New Roman" w:hAnsi="Times New Roman" w:cs="Times New Roman"/>
          <w:sz w:val="24"/>
          <w:szCs w:val="24"/>
        </w:rPr>
        <w:t xml:space="preserve">, że w celu wykazania spełniania warunków udziału w postępowaniu, określonych przez zamawiającego w SWZ </w:t>
      </w:r>
      <w:r w:rsidR="00CB4935" w:rsidRPr="00CB4935">
        <w:rPr>
          <w:rFonts w:ascii="Times New Roman" w:eastAsia="Times New Roman" w:hAnsi="Times New Roman" w:cs="Times New Roman"/>
          <w:sz w:val="24"/>
          <w:szCs w:val="24"/>
        </w:rPr>
        <w:t xml:space="preserve">rozdz. XX ust. 1 </w:t>
      </w:r>
      <w:r w:rsidR="00CC2AD8" w:rsidRPr="00CB4935">
        <w:rPr>
          <w:rFonts w:ascii="Times New Roman" w:eastAsia="Times New Roman" w:hAnsi="Times New Roman" w:cs="Times New Roman"/>
          <w:sz w:val="24"/>
          <w:szCs w:val="24"/>
        </w:rPr>
        <w:t>polegam na zasobach następującego/</w:t>
      </w:r>
      <w:proofErr w:type="spellStart"/>
      <w:r w:rsidR="00CC2AD8" w:rsidRPr="00CB4935">
        <w:rPr>
          <w:rFonts w:ascii="Times New Roman" w:eastAsia="Times New Roman" w:hAnsi="Times New Roman" w:cs="Times New Roman"/>
          <w:sz w:val="24"/>
          <w:szCs w:val="24"/>
        </w:rPr>
        <w:t>ych</w:t>
      </w:r>
      <w:proofErr w:type="spellEnd"/>
      <w:r w:rsidR="00CC2AD8" w:rsidRPr="00CB4935">
        <w:rPr>
          <w:rFonts w:ascii="Times New Roman" w:eastAsia="Times New Roman" w:hAnsi="Times New Roman" w:cs="Times New Roman"/>
          <w:sz w:val="24"/>
          <w:szCs w:val="24"/>
        </w:rPr>
        <w:t xml:space="preserve"> podmiotu/ów: …………………………………...………………………………………</w:t>
      </w:r>
      <w:r w:rsidRPr="00CB4935">
        <w:rPr>
          <w:rFonts w:ascii="Times New Roman" w:eastAsia="Times New Roman" w:hAnsi="Times New Roman" w:cs="Times New Roman"/>
          <w:sz w:val="24"/>
          <w:szCs w:val="24"/>
        </w:rPr>
        <w:t xml:space="preserve"> </w:t>
      </w:r>
      <w:r w:rsidRPr="00CB4935">
        <w:rPr>
          <w:rFonts w:ascii="Times New Roman" w:eastAsia="Times New Roman" w:hAnsi="Times New Roman" w:cs="Times New Roman"/>
          <w:i/>
          <w:iCs/>
          <w:sz w:val="20"/>
          <w:szCs w:val="20"/>
        </w:rPr>
        <w:t>(pełna nawa podmiotu)</w:t>
      </w:r>
      <w:r w:rsidR="00CC2AD8" w:rsidRPr="00CB4935">
        <w:rPr>
          <w:rFonts w:ascii="Times New Roman" w:eastAsia="Times New Roman" w:hAnsi="Times New Roman" w:cs="Times New Roman"/>
          <w:i/>
          <w:iCs/>
          <w:sz w:val="20"/>
          <w:szCs w:val="20"/>
        </w:rPr>
        <w:t>,</w:t>
      </w:r>
      <w:r w:rsidR="00CC2AD8" w:rsidRPr="00CB4935">
        <w:rPr>
          <w:rFonts w:ascii="Times New Roman" w:eastAsia="Times New Roman" w:hAnsi="Times New Roman" w:cs="Times New Roman"/>
          <w:sz w:val="24"/>
          <w:szCs w:val="24"/>
        </w:rPr>
        <w:t xml:space="preserve"> w następującym zakresie: …………………………………………… </w:t>
      </w:r>
      <w:r w:rsidR="00CC2AD8" w:rsidRPr="00CB4935">
        <w:rPr>
          <w:rFonts w:ascii="Times New Roman" w:eastAsia="Times New Roman" w:hAnsi="Times New Roman" w:cs="Times New Roman"/>
          <w:i/>
          <w:sz w:val="20"/>
          <w:szCs w:val="20"/>
        </w:rPr>
        <w:t>(określić odpowiedni zakres dla wskazanego podmiotu)</w:t>
      </w:r>
      <w:r w:rsidR="00CC2AD8" w:rsidRPr="00CB4935">
        <w:rPr>
          <w:rFonts w:ascii="Times New Roman" w:eastAsia="Times New Roman" w:hAnsi="Times New Roman" w:cs="Times New Roman"/>
          <w:i/>
          <w:sz w:val="24"/>
          <w:szCs w:val="24"/>
        </w:rPr>
        <w:t xml:space="preserve">. </w:t>
      </w:r>
    </w:p>
    <w:p w14:paraId="566FBB34" w14:textId="77777777" w:rsidR="00CC2AD8" w:rsidRPr="00CC2AD8" w:rsidRDefault="00CC2AD8" w:rsidP="004B0AC7">
      <w:pPr>
        <w:widowControl w:val="0"/>
        <w:ind w:left="851"/>
        <w:rPr>
          <w:rFonts w:eastAsia="Times New Roman" w:cs="Times New Roman"/>
          <w:sz w:val="24"/>
          <w:szCs w:val="24"/>
        </w:rPr>
      </w:pPr>
    </w:p>
    <w:p w14:paraId="6C127D1C" w14:textId="77777777" w:rsidR="00CC2AD8" w:rsidRPr="00CC2AD8" w:rsidRDefault="00CC2AD8" w:rsidP="004B0AC7">
      <w:pPr>
        <w:widowControl w:val="0"/>
        <w:ind w:left="851"/>
        <w:rPr>
          <w:rFonts w:eastAsia="Times New Roman" w:cs="Times New Roman"/>
          <w:b/>
          <w:sz w:val="24"/>
          <w:szCs w:val="24"/>
        </w:rPr>
      </w:pPr>
    </w:p>
    <w:p w14:paraId="4A07AEA5" w14:textId="77777777" w:rsidR="00382689" w:rsidRPr="00382689" w:rsidRDefault="00CC2AD8" w:rsidP="008A73B6">
      <w:pPr>
        <w:pStyle w:val="Akapitzlist"/>
        <w:widowControl w:val="0"/>
        <w:numPr>
          <w:ilvl w:val="0"/>
          <w:numId w:val="62"/>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4B0AC7">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4B0AC7">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4B0AC7">
      <w:pPr>
        <w:widowControl w:val="0"/>
        <w:ind w:left="851"/>
        <w:rPr>
          <w:rFonts w:ascii="Arial" w:eastAsia="Times New Roman" w:hAnsi="Arial" w:cs="Arial"/>
          <w:b/>
        </w:rPr>
      </w:pPr>
    </w:p>
    <w:p w14:paraId="2F12AD1B" w14:textId="77777777" w:rsidR="00CC2AD8" w:rsidRPr="00CC2AD8" w:rsidRDefault="00CC2AD8" w:rsidP="004B0AC7">
      <w:pPr>
        <w:widowControl w:val="0"/>
        <w:ind w:left="851"/>
        <w:rPr>
          <w:rFonts w:ascii="Arial" w:eastAsia="Times New Roman" w:hAnsi="Arial" w:cs="Arial"/>
          <w:b/>
        </w:rPr>
      </w:pPr>
    </w:p>
    <w:p w14:paraId="6FD5A20C" w14:textId="77777777" w:rsidR="00382689" w:rsidRDefault="00382689" w:rsidP="004B0AC7">
      <w:pPr>
        <w:widowControl w:val="0"/>
        <w:tabs>
          <w:tab w:val="left" w:pos="3660"/>
        </w:tabs>
        <w:rPr>
          <w:rFonts w:eastAsia="Times New Roman" w:cs="Times New Roman"/>
          <w:b/>
          <w:bCs/>
          <w:sz w:val="24"/>
          <w:szCs w:val="24"/>
        </w:rPr>
      </w:pPr>
    </w:p>
    <w:p w14:paraId="0304A366" w14:textId="77777777" w:rsidR="00382689" w:rsidRDefault="00382689" w:rsidP="004B0AC7">
      <w:pPr>
        <w:widowControl w:val="0"/>
        <w:tabs>
          <w:tab w:val="left" w:pos="3660"/>
        </w:tabs>
        <w:rPr>
          <w:rFonts w:eastAsia="Times New Roman" w:cs="Times New Roman"/>
          <w:b/>
          <w:bCs/>
          <w:sz w:val="24"/>
          <w:szCs w:val="24"/>
        </w:rPr>
      </w:pPr>
    </w:p>
    <w:p w14:paraId="1CB34430" w14:textId="71B68B23" w:rsidR="00382689" w:rsidRPr="00382689" w:rsidRDefault="00382689" w:rsidP="004B0AC7">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4B0AC7">
      <w:pPr>
        <w:widowControl w:val="0"/>
        <w:ind w:left="851"/>
        <w:rPr>
          <w:rFonts w:ascii="Arial" w:eastAsia="Times New Roman" w:hAnsi="Arial" w:cs="Arial"/>
          <w:b/>
        </w:rPr>
      </w:pPr>
    </w:p>
    <w:p w14:paraId="091236C5" w14:textId="77777777" w:rsidR="00CC2AD8" w:rsidRPr="00CC2AD8" w:rsidRDefault="00CC2AD8" w:rsidP="004B0AC7">
      <w:pPr>
        <w:widowControl w:val="0"/>
        <w:ind w:left="851"/>
        <w:rPr>
          <w:rFonts w:ascii="Arial" w:eastAsia="Times New Roman" w:hAnsi="Arial" w:cs="Arial"/>
          <w:b/>
        </w:rPr>
      </w:pPr>
    </w:p>
    <w:p w14:paraId="124DE74B" w14:textId="5AA6D7A0" w:rsidR="00CC2AD8" w:rsidRDefault="00CC2AD8" w:rsidP="004B0AC7">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74A05C18" w:rsidR="005C6B3C" w:rsidRPr="004902BC" w:rsidRDefault="005C6B3C" w:rsidP="004B0AC7">
      <w:pPr>
        <w:widowControl w:val="0"/>
        <w:shd w:val="clear" w:color="auto" w:fill="FFFFFF"/>
        <w:ind w:left="709" w:right="423"/>
        <w:jc w:val="right"/>
        <w:rPr>
          <w:rFonts w:eastAsia="Times New Roman" w:cs="Times New Roman"/>
          <w:b/>
          <w:bCs/>
          <w:sz w:val="24"/>
          <w:szCs w:val="24"/>
        </w:rPr>
      </w:pPr>
      <w:r w:rsidRPr="004902BC">
        <w:rPr>
          <w:rFonts w:eastAsia="Times New Roman" w:cs="Times New Roman"/>
          <w:b/>
          <w:bCs/>
          <w:sz w:val="24"/>
          <w:szCs w:val="24"/>
        </w:rPr>
        <w:lastRenderedPageBreak/>
        <w:t xml:space="preserve">ZAŁĄCZNIK NR </w:t>
      </w:r>
      <w:r w:rsidR="00DC3DF1" w:rsidRPr="004902BC">
        <w:rPr>
          <w:rFonts w:eastAsia="Times New Roman" w:cs="Times New Roman"/>
          <w:b/>
          <w:bCs/>
          <w:sz w:val="24"/>
          <w:szCs w:val="24"/>
        </w:rPr>
        <w:t xml:space="preserve">4 </w:t>
      </w:r>
      <w:r w:rsidRPr="004902BC">
        <w:rPr>
          <w:rFonts w:eastAsia="Times New Roman" w:cs="Times New Roman"/>
          <w:b/>
          <w:bCs/>
          <w:sz w:val="24"/>
          <w:szCs w:val="24"/>
        </w:rPr>
        <w:t>DO SWZ</w:t>
      </w:r>
    </w:p>
    <w:p w14:paraId="7B3AD866" w14:textId="77777777" w:rsidR="005C6B3C" w:rsidRPr="004902BC" w:rsidRDefault="005C6B3C" w:rsidP="004B0AC7">
      <w:pPr>
        <w:widowControl w:val="0"/>
        <w:shd w:val="clear" w:color="auto" w:fill="FFFFFF"/>
        <w:tabs>
          <w:tab w:val="left" w:pos="0"/>
        </w:tabs>
        <w:ind w:left="709"/>
        <w:rPr>
          <w:rFonts w:eastAsia="Times New Roman" w:cs="Times New Roman"/>
        </w:rPr>
      </w:pPr>
    </w:p>
    <w:p w14:paraId="1B8CB532" w14:textId="77777777" w:rsidR="005C6B3C" w:rsidRPr="004902BC" w:rsidRDefault="005C6B3C" w:rsidP="004B0AC7">
      <w:pPr>
        <w:widowControl w:val="0"/>
        <w:ind w:right="4761"/>
        <w:rPr>
          <w:rFonts w:eastAsia="Times New Roman" w:cs="Times New Roman"/>
          <w:b/>
          <w:bCs/>
          <w:sz w:val="24"/>
          <w:szCs w:val="24"/>
        </w:rPr>
      </w:pPr>
      <w:r w:rsidRPr="004902BC">
        <w:rPr>
          <w:rFonts w:eastAsia="Times New Roman" w:cs="Times New Roman"/>
          <w:b/>
          <w:bCs/>
          <w:sz w:val="24"/>
          <w:szCs w:val="24"/>
        </w:rPr>
        <w:t>Wykonawca:</w:t>
      </w:r>
    </w:p>
    <w:p w14:paraId="001007A0" w14:textId="77777777" w:rsidR="005C6B3C" w:rsidRPr="004902BC" w:rsidRDefault="005C6B3C" w:rsidP="004B0AC7">
      <w:pPr>
        <w:widowControl w:val="0"/>
        <w:ind w:right="4763"/>
        <w:rPr>
          <w:rFonts w:eastAsia="Times New Roman" w:cs="Times New Roman"/>
          <w:sz w:val="24"/>
          <w:szCs w:val="24"/>
        </w:rPr>
      </w:pPr>
      <w:r w:rsidRPr="004902BC">
        <w:rPr>
          <w:rFonts w:eastAsia="Times New Roman" w:cs="Times New Roman"/>
          <w:sz w:val="24"/>
          <w:szCs w:val="24"/>
        </w:rPr>
        <w:t>………………………………………………………</w:t>
      </w:r>
    </w:p>
    <w:p w14:paraId="02012B0B" w14:textId="77777777" w:rsidR="005C6B3C" w:rsidRPr="004902BC" w:rsidRDefault="005C6B3C" w:rsidP="004B0AC7">
      <w:pPr>
        <w:widowControl w:val="0"/>
        <w:ind w:right="4761"/>
        <w:rPr>
          <w:rFonts w:eastAsia="Times New Roman" w:cs="Times New Roman"/>
          <w:sz w:val="20"/>
          <w:szCs w:val="20"/>
        </w:rPr>
      </w:pPr>
      <w:r w:rsidRPr="004902BC">
        <w:rPr>
          <w:rFonts w:eastAsia="Times New Roman" w:cs="Times New Roman"/>
          <w:sz w:val="20"/>
          <w:szCs w:val="20"/>
        </w:rPr>
        <w:t>(Pełna nazwa)</w:t>
      </w:r>
    </w:p>
    <w:p w14:paraId="01DCF508" w14:textId="77777777" w:rsidR="005C6B3C" w:rsidRPr="004902BC" w:rsidRDefault="005C6B3C" w:rsidP="004B0AC7">
      <w:pPr>
        <w:widowControl w:val="0"/>
        <w:ind w:right="4763"/>
        <w:rPr>
          <w:rFonts w:eastAsia="Times New Roman" w:cs="Times New Roman"/>
          <w:sz w:val="24"/>
          <w:szCs w:val="24"/>
        </w:rPr>
      </w:pPr>
      <w:r w:rsidRPr="004902BC">
        <w:rPr>
          <w:rFonts w:eastAsia="Times New Roman" w:cs="Times New Roman"/>
          <w:sz w:val="24"/>
          <w:szCs w:val="24"/>
        </w:rPr>
        <w:t>………………………………………………..……</w:t>
      </w:r>
    </w:p>
    <w:p w14:paraId="14B0DF3D" w14:textId="77777777" w:rsidR="005C6B3C" w:rsidRPr="004902BC" w:rsidRDefault="005C6B3C" w:rsidP="004B0AC7">
      <w:pPr>
        <w:widowControl w:val="0"/>
        <w:ind w:right="4761"/>
        <w:rPr>
          <w:rFonts w:eastAsia="Times New Roman" w:cs="Times New Roman"/>
          <w:sz w:val="20"/>
          <w:szCs w:val="20"/>
        </w:rPr>
      </w:pPr>
      <w:r w:rsidRPr="004902BC">
        <w:rPr>
          <w:rFonts w:eastAsia="Times New Roman" w:cs="Times New Roman"/>
          <w:sz w:val="20"/>
          <w:szCs w:val="20"/>
        </w:rPr>
        <w:t>(Adres)</w:t>
      </w:r>
    </w:p>
    <w:p w14:paraId="6070D257" w14:textId="77777777" w:rsidR="005C6B3C" w:rsidRPr="004902BC" w:rsidRDefault="005C6B3C" w:rsidP="004B0AC7">
      <w:pPr>
        <w:widowControl w:val="0"/>
        <w:rPr>
          <w:rFonts w:eastAsia="Times New Roman" w:cs="Times New Roman"/>
          <w:sz w:val="24"/>
          <w:szCs w:val="24"/>
        </w:rPr>
      </w:pPr>
    </w:p>
    <w:p w14:paraId="63422E36" w14:textId="77777777" w:rsidR="005C6B3C" w:rsidRPr="004902BC" w:rsidRDefault="005C6B3C" w:rsidP="004B0AC7">
      <w:pPr>
        <w:widowControl w:val="0"/>
        <w:rPr>
          <w:rFonts w:eastAsia="Times New Roman" w:cs="Times New Roman"/>
          <w:sz w:val="24"/>
          <w:szCs w:val="24"/>
        </w:rPr>
      </w:pPr>
    </w:p>
    <w:p w14:paraId="7CF3B6BD" w14:textId="77777777" w:rsidR="005C6B3C" w:rsidRPr="004902BC" w:rsidRDefault="005C6B3C" w:rsidP="004B0AC7">
      <w:pPr>
        <w:widowControl w:val="0"/>
        <w:jc w:val="center"/>
        <w:rPr>
          <w:rFonts w:eastAsia="Times New Roman" w:cs="Times New Roman"/>
          <w:b/>
          <w:bCs/>
          <w:sz w:val="24"/>
          <w:szCs w:val="24"/>
        </w:rPr>
      </w:pPr>
      <w:r w:rsidRPr="004902BC">
        <w:rPr>
          <w:rFonts w:eastAsia="Times New Roman" w:cs="Times New Roman"/>
          <w:b/>
          <w:bCs/>
          <w:sz w:val="24"/>
          <w:szCs w:val="24"/>
        </w:rPr>
        <w:t>OŚWIADCZENIE WYKONAWCY</w:t>
      </w:r>
    </w:p>
    <w:p w14:paraId="2CB66ACB" w14:textId="77777777" w:rsidR="005C6B3C" w:rsidRPr="004902BC" w:rsidRDefault="005C6B3C" w:rsidP="004B0AC7">
      <w:pPr>
        <w:widowControl w:val="0"/>
        <w:jc w:val="center"/>
        <w:rPr>
          <w:rFonts w:eastAsia="Times New Roman" w:cs="Times New Roman"/>
          <w:b/>
          <w:bCs/>
          <w:sz w:val="24"/>
          <w:szCs w:val="24"/>
          <w:u w:val="single"/>
        </w:rPr>
      </w:pPr>
      <w:r w:rsidRPr="004902BC">
        <w:rPr>
          <w:rFonts w:eastAsia="Times New Roman" w:cs="Times New Roman"/>
          <w:b/>
          <w:bCs/>
          <w:sz w:val="24"/>
          <w:szCs w:val="24"/>
          <w:u w:val="single"/>
        </w:rPr>
        <w:t xml:space="preserve">o spełnianiu przez oferowane dostawy </w:t>
      </w:r>
    </w:p>
    <w:p w14:paraId="6D2BCA94" w14:textId="26053D69" w:rsidR="005C6B3C" w:rsidRPr="004902BC" w:rsidRDefault="005C6B3C" w:rsidP="004B0AC7">
      <w:pPr>
        <w:widowControl w:val="0"/>
        <w:jc w:val="center"/>
        <w:rPr>
          <w:rFonts w:eastAsia="Times New Roman" w:cs="Times New Roman"/>
          <w:b/>
          <w:bCs/>
          <w:sz w:val="24"/>
          <w:szCs w:val="24"/>
          <w:u w:val="single"/>
        </w:rPr>
      </w:pPr>
      <w:r w:rsidRPr="004902BC">
        <w:rPr>
          <w:rFonts w:eastAsia="Times New Roman" w:cs="Times New Roman"/>
          <w:b/>
          <w:bCs/>
          <w:sz w:val="24"/>
          <w:szCs w:val="24"/>
          <w:u w:val="single"/>
        </w:rPr>
        <w:t xml:space="preserve">wymagań określonych przez </w:t>
      </w:r>
      <w:r w:rsidR="0049316C" w:rsidRPr="004902BC">
        <w:rPr>
          <w:rFonts w:eastAsia="Times New Roman" w:cs="Times New Roman"/>
          <w:b/>
          <w:bCs/>
          <w:sz w:val="24"/>
          <w:szCs w:val="24"/>
          <w:u w:val="single"/>
        </w:rPr>
        <w:t>z</w:t>
      </w:r>
      <w:r w:rsidRPr="004902BC">
        <w:rPr>
          <w:rFonts w:eastAsia="Times New Roman" w:cs="Times New Roman"/>
          <w:b/>
          <w:bCs/>
          <w:sz w:val="24"/>
          <w:szCs w:val="24"/>
          <w:u w:val="single"/>
        </w:rPr>
        <w:t>amawiającego</w:t>
      </w:r>
    </w:p>
    <w:p w14:paraId="440791FE" w14:textId="77777777" w:rsidR="005C6B3C" w:rsidRPr="004902BC" w:rsidRDefault="005C6B3C" w:rsidP="004B0AC7">
      <w:pPr>
        <w:widowControl w:val="0"/>
        <w:ind w:left="709"/>
        <w:jc w:val="both"/>
        <w:rPr>
          <w:rFonts w:eastAsia="Times New Roman" w:cs="Times New Roman"/>
          <w:i/>
          <w:iCs/>
          <w:sz w:val="24"/>
          <w:szCs w:val="24"/>
        </w:rPr>
      </w:pPr>
    </w:p>
    <w:p w14:paraId="71788B6C" w14:textId="77777777" w:rsidR="005C6B3C" w:rsidRPr="00917846" w:rsidRDefault="005C6B3C" w:rsidP="004B0AC7">
      <w:pPr>
        <w:widowControl w:val="0"/>
        <w:rPr>
          <w:rFonts w:eastAsia="Times New Roman" w:cs="Times New Roman"/>
          <w:color w:val="FF0000"/>
          <w:sz w:val="24"/>
          <w:szCs w:val="24"/>
        </w:rPr>
      </w:pPr>
    </w:p>
    <w:p w14:paraId="69FB01CA" w14:textId="2061A406" w:rsidR="00266289" w:rsidRPr="00266289" w:rsidRDefault="00D300E9" w:rsidP="00266289">
      <w:pPr>
        <w:widowControl w:val="0"/>
        <w:ind w:firstLine="709"/>
        <w:jc w:val="both"/>
        <w:rPr>
          <w:rFonts w:eastAsia="Times New Roman" w:cs="Times New Roman"/>
          <w:sz w:val="24"/>
          <w:szCs w:val="24"/>
        </w:rPr>
      </w:pPr>
      <w:bookmarkStart w:id="70" w:name="_Hlk32473301"/>
      <w:r w:rsidRPr="00266289">
        <w:rPr>
          <w:rFonts w:cs="Times New Roman"/>
          <w:sz w:val="24"/>
          <w:szCs w:val="24"/>
        </w:rPr>
        <w:t xml:space="preserve">Przystępując do postępowania o udzielenie zamówienia publicznego </w:t>
      </w:r>
      <w:r w:rsidRPr="00266289">
        <w:rPr>
          <w:rFonts w:eastAsia="Times New Roman" w:cs="Times New Roman"/>
          <w:sz w:val="24"/>
          <w:szCs w:val="24"/>
          <w:lang w:eastAsia="pl-PL"/>
        </w:rPr>
        <w:t>pn.: „</w:t>
      </w:r>
      <w:r w:rsidR="00917846" w:rsidRPr="00266289">
        <w:rPr>
          <w:rFonts w:eastAsia="Times New Roman" w:cs="Times New Roman"/>
          <w:b/>
          <w:bCs/>
          <w:sz w:val="24"/>
          <w:szCs w:val="24"/>
        </w:rPr>
        <w:t xml:space="preserve">Dostawa </w:t>
      </w:r>
      <w:r w:rsidR="006722FF" w:rsidRPr="006722FF">
        <w:rPr>
          <w:rFonts w:eastAsia="Times New Roman" w:cs="Times New Roman"/>
          <w:b/>
          <w:bCs/>
          <w:sz w:val="24"/>
          <w:szCs w:val="24"/>
        </w:rPr>
        <w:t>artykułów</w:t>
      </w:r>
      <w:r w:rsidR="006722FF">
        <w:rPr>
          <w:rFonts w:eastAsia="Times New Roman" w:cs="Times New Roman"/>
          <w:sz w:val="24"/>
          <w:szCs w:val="24"/>
        </w:rPr>
        <w:t xml:space="preserve"> </w:t>
      </w:r>
      <w:r w:rsidR="006722FF" w:rsidRPr="006722FF">
        <w:rPr>
          <w:rFonts w:eastAsia="Times New Roman" w:cs="Times New Roman"/>
          <w:b/>
          <w:bCs/>
          <w:sz w:val="24"/>
          <w:szCs w:val="24"/>
        </w:rPr>
        <w:t>spożywczych i przypraw</w:t>
      </w:r>
      <w:r w:rsidRPr="00266289">
        <w:rPr>
          <w:rFonts w:eastAsia="Times New Roman" w:cs="Times New Roman"/>
          <w:sz w:val="24"/>
          <w:szCs w:val="24"/>
          <w:lang w:eastAsia="pl-PL"/>
        </w:rPr>
        <w:t xml:space="preserve">”, nr sprawy </w:t>
      </w:r>
      <w:r w:rsidR="00961320">
        <w:rPr>
          <w:rFonts w:eastAsia="Times New Roman" w:cs="Times New Roman"/>
          <w:b/>
          <w:bCs/>
          <w:sz w:val="24"/>
          <w:szCs w:val="24"/>
          <w:lang w:eastAsia="pl-PL"/>
        </w:rPr>
        <w:t>SZP/41/2022</w:t>
      </w:r>
      <w:r w:rsidRPr="00266289">
        <w:rPr>
          <w:rFonts w:eastAsia="Times New Roman" w:cs="Times New Roman"/>
          <w:sz w:val="24"/>
          <w:szCs w:val="24"/>
        </w:rPr>
        <w:t>,</w:t>
      </w:r>
      <w:r w:rsidRPr="00266289">
        <w:rPr>
          <w:rFonts w:eastAsia="Times New Roman" w:cs="Times New Roman"/>
          <w:b/>
          <w:bCs/>
          <w:sz w:val="24"/>
          <w:szCs w:val="24"/>
        </w:rPr>
        <w:t xml:space="preserve"> </w:t>
      </w:r>
      <w:r w:rsidR="00DD7377" w:rsidRPr="00266289">
        <w:rPr>
          <w:rFonts w:eastAsia="Times New Roman" w:cs="Times New Roman"/>
          <w:sz w:val="24"/>
          <w:szCs w:val="24"/>
        </w:rPr>
        <w:t>w</w:t>
      </w:r>
      <w:r w:rsidR="005C6B3C" w:rsidRPr="00266289">
        <w:rPr>
          <w:rFonts w:eastAsia="Times New Roman" w:cs="Times New Roman"/>
          <w:sz w:val="24"/>
          <w:szCs w:val="24"/>
        </w:rPr>
        <w:t xml:space="preserve">ykonawca oświadcza, </w:t>
      </w:r>
      <w:r w:rsidR="00DC3DF1" w:rsidRPr="00266289">
        <w:rPr>
          <w:rFonts w:eastAsia="Times New Roman" w:cs="Times New Roman"/>
          <w:sz w:val="24"/>
          <w:szCs w:val="24"/>
        </w:rPr>
        <w:t>że</w:t>
      </w:r>
      <w:bookmarkEnd w:id="70"/>
      <w:r w:rsidR="00266289" w:rsidRPr="00266289">
        <w:rPr>
          <w:rFonts w:eastAsia="Times New Roman" w:cs="Times New Roman"/>
          <w:sz w:val="24"/>
          <w:szCs w:val="24"/>
        </w:rPr>
        <w:t xml:space="preserve"> w ramach prowadzonej działalności spełnia wymogi:</w:t>
      </w:r>
    </w:p>
    <w:p w14:paraId="5D808849" w14:textId="77777777" w:rsidR="00266289" w:rsidRPr="00266289" w:rsidRDefault="00266289">
      <w:pPr>
        <w:widowControl w:val="0"/>
        <w:numPr>
          <w:ilvl w:val="0"/>
          <w:numId w:val="86"/>
        </w:numPr>
        <w:suppressAutoHyphens w:val="0"/>
        <w:jc w:val="both"/>
        <w:rPr>
          <w:rFonts w:eastAsia="Times New Roman" w:cs="Times New Roman"/>
          <w:sz w:val="24"/>
          <w:szCs w:val="24"/>
        </w:rPr>
      </w:pPr>
      <w:r w:rsidRPr="00266289">
        <w:rPr>
          <w:rFonts w:eastAsia="Times New Roman" w:cs="Times New Roman"/>
          <w:sz w:val="24"/>
          <w:szCs w:val="24"/>
        </w:rPr>
        <w:t xml:space="preserve"> 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26F9338F" w14:textId="77777777" w:rsidR="00266289" w:rsidRPr="00266289" w:rsidRDefault="00266289">
      <w:pPr>
        <w:widowControl w:val="0"/>
        <w:numPr>
          <w:ilvl w:val="0"/>
          <w:numId w:val="86"/>
        </w:numPr>
        <w:suppressAutoHyphens w:val="0"/>
        <w:jc w:val="both"/>
        <w:rPr>
          <w:rFonts w:eastAsia="Times New Roman" w:cs="Times New Roman"/>
          <w:sz w:val="24"/>
          <w:szCs w:val="24"/>
        </w:rPr>
      </w:pPr>
      <w:r w:rsidRPr="00266289">
        <w:rPr>
          <w:rFonts w:eastAsia="Times New Roman" w:cs="Times New Roman"/>
          <w:sz w:val="24"/>
          <w:szCs w:val="24"/>
        </w:rPr>
        <w:t xml:space="preserve">rozporządzenia (WE) nr 852/2004 Parlamentu Europejskiego i Rady z dnia 29 kwietnia 2004 r. </w:t>
      </w:r>
      <w:r w:rsidRPr="00266289">
        <w:rPr>
          <w:rFonts w:eastAsia="Times New Roman" w:cs="Times New Roman"/>
          <w:sz w:val="24"/>
          <w:szCs w:val="24"/>
        </w:rPr>
        <w:br/>
        <w:t>w sprawie higieny środków spożywczych,</w:t>
      </w:r>
    </w:p>
    <w:p w14:paraId="413BC306" w14:textId="77777777" w:rsidR="00266289" w:rsidRPr="00266289" w:rsidRDefault="00266289">
      <w:pPr>
        <w:widowControl w:val="0"/>
        <w:numPr>
          <w:ilvl w:val="0"/>
          <w:numId w:val="86"/>
        </w:numPr>
        <w:suppressAutoHyphens w:val="0"/>
        <w:jc w:val="both"/>
        <w:rPr>
          <w:rFonts w:eastAsia="Times New Roman" w:cs="Times New Roman"/>
          <w:sz w:val="24"/>
          <w:szCs w:val="24"/>
        </w:rPr>
      </w:pPr>
      <w:r w:rsidRPr="00266289">
        <w:rPr>
          <w:rFonts w:eastAsia="Times New Roman" w:cs="Times New Roman"/>
          <w:sz w:val="24"/>
          <w:szCs w:val="24"/>
        </w:rPr>
        <w:t>rozporządzenia (WE) nr 853/2004 Parlamentu Europejskiego I Rady z dnia 29 kwietnia 2004 r. ustanawiające szczególne przepisy dotyczące higieny w odniesieniu do żywności pochodzenia zwierzęcego (ze zm.),</w:t>
      </w:r>
    </w:p>
    <w:p w14:paraId="2CB5A15C" w14:textId="77777777" w:rsidR="00266289" w:rsidRPr="00266289" w:rsidRDefault="00266289">
      <w:pPr>
        <w:widowControl w:val="0"/>
        <w:numPr>
          <w:ilvl w:val="0"/>
          <w:numId w:val="86"/>
        </w:numPr>
        <w:suppressAutoHyphens w:val="0"/>
        <w:jc w:val="both"/>
        <w:rPr>
          <w:rFonts w:eastAsia="Times New Roman" w:cs="Times New Roman"/>
          <w:sz w:val="24"/>
          <w:szCs w:val="24"/>
        </w:rPr>
      </w:pPr>
      <w:r w:rsidRPr="00266289">
        <w:rPr>
          <w:rFonts w:eastAsia="Times New Roman" w:cs="Times New Roman"/>
          <w:sz w:val="24"/>
          <w:szCs w:val="24"/>
        </w:rPr>
        <w:t>rozporządzenia Komisji (WE) nr 2073/2005 w sprawie kryteriów mikrobiologicznych dotyczących środków spożywczych,</w:t>
      </w:r>
    </w:p>
    <w:p w14:paraId="4EFC1AA4" w14:textId="77777777" w:rsidR="00266289" w:rsidRPr="00266289" w:rsidRDefault="00266289">
      <w:pPr>
        <w:widowControl w:val="0"/>
        <w:numPr>
          <w:ilvl w:val="0"/>
          <w:numId w:val="86"/>
        </w:numPr>
        <w:suppressAutoHyphens w:val="0"/>
        <w:jc w:val="both"/>
        <w:rPr>
          <w:rFonts w:eastAsia="Times New Roman" w:cs="Times New Roman"/>
          <w:sz w:val="24"/>
          <w:szCs w:val="24"/>
        </w:rPr>
      </w:pPr>
      <w:r w:rsidRPr="00266289">
        <w:rPr>
          <w:rFonts w:eastAsia="Times New Roman" w:cs="Times New Roman"/>
          <w:sz w:val="24"/>
          <w:szCs w:val="24"/>
        </w:rPr>
        <w:t>określone w przepisach o znakowaniu środków spożywczych,</w:t>
      </w:r>
    </w:p>
    <w:p w14:paraId="3896E5B6" w14:textId="77777777" w:rsidR="00266289" w:rsidRPr="00266289" w:rsidRDefault="00266289" w:rsidP="00266289">
      <w:pPr>
        <w:widowControl w:val="0"/>
        <w:suppressAutoHyphens w:val="0"/>
        <w:jc w:val="both"/>
        <w:rPr>
          <w:rFonts w:eastAsia="Times New Roman" w:cs="Times New Roman"/>
          <w:sz w:val="24"/>
          <w:szCs w:val="24"/>
        </w:rPr>
      </w:pPr>
      <w:r w:rsidRPr="00266289">
        <w:rPr>
          <w:rFonts w:eastAsia="Times New Roman" w:cs="Times New Roman"/>
          <w:sz w:val="24"/>
          <w:szCs w:val="24"/>
        </w:rPr>
        <w:t xml:space="preserve">oraz innych przepisów prawa związanych z zakresem dostaw. </w:t>
      </w:r>
    </w:p>
    <w:p w14:paraId="0FF752AF" w14:textId="77777777" w:rsidR="00266289" w:rsidRPr="00266289" w:rsidRDefault="00266289" w:rsidP="00266289">
      <w:pPr>
        <w:widowControl w:val="0"/>
        <w:ind w:firstLine="709"/>
        <w:jc w:val="both"/>
        <w:rPr>
          <w:rFonts w:eastAsia="Times New Roman" w:cs="Times New Roman"/>
          <w:color w:val="FF0000"/>
          <w:sz w:val="24"/>
          <w:szCs w:val="24"/>
        </w:rPr>
      </w:pPr>
    </w:p>
    <w:p w14:paraId="34079D62" w14:textId="77777777" w:rsidR="005C6B3C" w:rsidRPr="00917846" w:rsidRDefault="005C6B3C" w:rsidP="004B0AC7">
      <w:pPr>
        <w:widowControl w:val="0"/>
        <w:ind w:left="851"/>
        <w:rPr>
          <w:rFonts w:eastAsia="Times New Roman" w:cs="Times New Roman"/>
          <w:color w:val="FF0000"/>
        </w:rPr>
      </w:pPr>
    </w:p>
    <w:p w14:paraId="232D7F69" w14:textId="77777777" w:rsidR="005C6B3C" w:rsidRPr="00917846" w:rsidRDefault="005C6B3C" w:rsidP="004B0AC7">
      <w:pPr>
        <w:widowControl w:val="0"/>
        <w:shd w:val="clear" w:color="auto" w:fill="FFFFFF"/>
        <w:tabs>
          <w:tab w:val="left" w:pos="0"/>
        </w:tabs>
        <w:ind w:left="5103"/>
        <w:jc w:val="center"/>
        <w:rPr>
          <w:rFonts w:eastAsia="Times New Roman" w:cs="Times New Roman"/>
          <w:color w:val="FF0000"/>
          <w:sz w:val="18"/>
          <w:szCs w:val="18"/>
        </w:rPr>
      </w:pPr>
    </w:p>
    <w:p w14:paraId="237DAB93" w14:textId="77777777" w:rsidR="005C6B3C" w:rsidRPr="00917846" w:rsidRDefault="005C6B3C" w:rsidP="004B0AC7">
      <w:pPr>
        <w:widowControl w:val="0"/>
        <w:ind w:left="709" w:firstLine="708"/>
        <w:jc w:val="both"/>
        <w:rPr>
          <w:rFonts w:eastAsia="Times New Roman" w:cs="Times New Roman"/>
          <w:color w:val="FF0000"/>
        </w:rPr>
      </w:pPr>
    </w:p>
    <w:p w14:paraId="0B91D885" w14:textId="7AE04CA4" w:rsidR="005C6B3C" w:rsidRPr="00A5601B" w:rsidRDefault="005C6B3C" w:rsidP="00A5601B">
      <w:pPr>
        <w:widowControl w:val="0"/>
        <w:tabs>
          <w:tab w:val="left" w:pos="990"/>
        </w:tabs>
        <w:ind w:left="680"/>
        <w:jc w:val="right"/>
        <w:rPr>
          <w:rFonts w:eastAsia="Times New Roman" w:cs="Times New Roman"/>
          <w:sz w:val="24"/>
          <w:szCs w:val="24"/>
        </w:rPr>
      </w:pPr>
      <w:r w:rsidRPr="005C6B3C">
        <w:rPr>
          <w:rFonts w:eastAsia="Times New Roman" w:cs="Times New Roman"/>
          <w:color w:val="76923C" w:themeColor="accent3" w:themeShade="BF"/>
        </w:rPr>
        <w:br w:type="page"/>
      </w:r>
    </w:p>
    <w:p w14:paraId="74A2AFA0" w14:textId="77777777" w:rsidR="004902BC" w:rsidRDefault="004902BC" w:rsidP="004B0AC7">
      <w:pPr>
        <w:widowControl w:val="0"/>
        <w:contextualSpacing/>
        <w:jc w:val="right"/>
        <w:rPr>
          <w:rFonts w:eastAsia="Times New Roman" w:cs="Times New Roman"/>
          <w:b/>
          <w:bCs/>
          <w:sz w:val="24"/>
          <w:szCs w:val="24"/>
        </w:rPr>
      </w:pPr>
    </w:p>
    <w:p w14:paraId="32FD5393" w14:textId="77777777" w:rsidR="004902BC" w:rsidRDefault="004902BC" w:rsidP="004B0AC7">
      <w:pPr>
        <w:widowControl w:val="0"/>
        <w:contextualSpacing/>
        <w:jc w:val="right"/>
        <w:rPr>
          <w:rFonts w:eastAsia="Times New Roman" w:cs="Times New Roman"/>
          <w:b/>
          <w:bCs/>
          <w:sz w:val="24"/>
          <w:szCs w:val="24"/>
        </w:rPr>
      </w:pPr>
    </w:p>
    <w:p w14:paraId="752C22C8" w14:textId="203882C4" w:rsidR="005C6B3C" w:rsidRPr="005C6B3C" w:rsidRDefault="005C6B3C" w:rsidP="004B0AC7">
      <w:pPr>
        <w:widowControl w:val="0"/>
        <w:contextualSpacing/>
        <w:jc w:val="right"/>
        <w:rPr>
          <w:rFonts w:eastAsia="Times New Roman" w:cs="Times New Roman"/>
          <w:b/>
          <w:bCs/>
          <w:sz w:val="24"/>
          <w:szCs w:val="24"/>
        </w:rPr>
      </w:pPr>
      <w:r w:rsidRPr="005C6B3C">
        <w:rPr>
          <w:rFonts w:eastAsia="Times New Roman" w:cs="Times New Roman"/>
          <w:b/>
          <w:bCs/>
          <w:sz w:val="24"/>
          <w:szCs w:val="24"/>
        </w:rPr>
        <w:t xml:space="preserve">ZAŁĄCZNIK NR </w:t>
      </w:r>
      <w:r w:rsidR="00A5601B">
        <w:rPr>
          <w:rFonts w:eastAsia="Times New Roman" w:cs="Times New Roman"/>
          <w:b/>
          <w:bCs/>
          <w:sz w:val="24"/>
          <w:szCs w:val="24"/>
        </w:rPr>
        <w:t xml:space="preserve">5 </w:t>
      </w:r>
      <w:r w:rsidRPr="005C6B3C">
        <w:rPr>
          <w:rFonts w:eastAsia="Times New Roman" w:cs="Times New Roman"/>
          <w:b/>
          <w:bCs/>
          <w:sz w:val="24"/>
          <w:szCs w:val="24"/>
        </w:rPr>
        <w:t>DO SWZ</w:t>
      </w:r>
    </w:p>
    <w:p w14:paraId="393F42E6" w14:textId="77777777" w:rsidR="005C6B3C" w:rsidRPr="005C6B3C" w:rsidRDefault="005C6B3C" w:rsidP="004B0AC7">
      <w:pPr>
        <w:widowControl w:val="0"/>
        <w:ind w:left="680"/>
        <w:contextualSpacing/>
        <w:jc w:val="right"/>
        <w:rPr>
          <w:rFonts w:eastAsia="Times New Roman" w:cs="Times New Roman"/>
          <w:sz w:val="24"/>
          <w:szCs w:val="24"/>
        </w:rPr>
      </w:pPr>
    </w:p>
    <w:p w14:paraId="4AF64F4A" w14:textId="77777777"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664CACA3" w14:textId="1393AF30" w:rsidR="005C6B3C" w:rsidRPr="005C6B3C" w:rsidRDefault="00DD7377" w:rsidP="004B0AC7">
      <w:pPr>
        <w:widowControl w:val="0"/>
        <w:contextualSpacing/>
        <w:jc w:val="center"/>
        <w:rPr>
          <w:rFonts w:eastAsia="Times New Roman" w:cs="Times New Roman"/>
          <w:sz w:val="24"/>
          <w:szCs w:val="24"/>
          <w:lang w:eastAsia="pl-PL"/>
        </w:rPr>
      </w:pPr>
      <w:bookmarkStart w:id="71" w:name="_Hlk67986568"/>
      <w:r>
        <w:rPr>
          <w:rFonts w:eastAsia="Times New Roman" w:cs="Times New Roman"/>
          <w:b/>
          <w:bCs/>
          <w:color w:val="000000"/>
          <w:sz w:val="24"/>
          <w:szCs w:val="24"/>
          <w:lang w:eastAsia="pl-PL"/>
        </w:rPr>
        <w:t>w</w:t>
      </w:r>
      <w:r w:rsidR="005C6B3C" w:rsidRPr="005C6B3C">
        <w:rPr>
          <w:rFonts w:eastAsia="Times New Roman" w:cs="Times New Roman"/>
          <w:b/>
          <w:bCs/>
          <w:color w:val="000000"/>
          <w:sz w:val="24"/>
          <w:szCs w:val="24"/>
          <w:lang w:eastAsia="pl-PL"/>
        </w:rPr>
        <w:t>ykonawców wspólnie ubiegających się o udzielenie zamówienia  </w:t>
      </w:r>
    </w:p>
    <w:bookmarkEnd w:id="71"/>
    <w:p w14:paraId="2687D27E" w14:textId="14E2779A"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sidR="0086127C">
        <w:rPr>
          <w:rFonts w:eastAsia="Times New Roman" w:cs="Times New Roman"/>
          <w:b/>
          <w:bCs/>
          <w:color w:val="000000"/>
          <w:sz w:val="24"/>
          <w:szCs w:val="24"/>
          <w:lang w:eastAsia="pl-PL"/>
        </w:rPr>
        <w:t>pzp</w:t>
      </w:r>
    </w:p>
    <w:p w14:paraId="43A2E71E" w14:textId="77777777" w:rsidR="005C6B3C" w:rsidRPr="005C6B3C" w:rsidRDefault="005C6B3C" w:rsidP="004B0AC7">
      <w:pPr>
        <w:widowControl w:val="0"/>
        <w:contextualSpacing/>
        <w:rPr>
          <w:rFonts w:eastAsia="Times New Roman" w:cs="Times New Roman"/>
          <w:sz w:val="24"/>
          <w:szCs w:val="24"/>
          <w:lang w:eastAsia="pl-PL"/>
        </w:rPr>
      </w:pPr>
    </w:p>
    <w:p w14:paraId="5B893E57" w14:textId="2E833812" w:rsidR="005C6B3C" w:rsidRPr="005C6B3C" w:rsidRDefault="005C6B3C" w:rsidP="004B0AC7">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917846">
        <w:rPr>
          <w:rFonts w:eastAsia="Times New Roman" w:cs="Times New Roman"/>
          <w:sz w:val="24"/>
          <w:szCs w:val="24"/>
        </w:rPr>
        <w:t xml:space="preserve">Dostawa </w:t>
      </w:r>
      <w:r w:rsidR="006722FF">
        <w:rPr>
          <w:rFonts w:eastAsia="Times New Roman" w:cs="Times New Roman"/>
          <w:sz w:val="24"/>
          <w:szCs w:val="24"/>
        </w:rPr>
        <w:t>artykułów spożywczych i przypraw</w:t>
      </w:r>
    </w:p>
    <w:p w14:paraId="3B2984A5" w14:textId="79704A52" w:rsidR="005C6B3C" w:rsidRPr="005C6B3C" w:rsidRDefault="005C6B3C" w:rsidP="004B0AC7">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00961320">
        <w:rPr>
          <w:rFonts w:eastAsia="Times New Roman" w:cs="Times New Roman"/>
          <w:sz w:val="24"/>
          <w:szCs w:val="24"/>
          <w:lang w:eastAsia="pl-PL"/>
        </w:rPr>
        <w:t>SZP/41/2022</w:t>
      </w:r>
      <w:r w:rsidR="00A5601B" w:rsidRPr="006C0680">
        <w:rPr>
          <w:rFonts w:eastAsia="Times New Roman" w:cs="Times New Roman"/>
          <w:sz w:val="24"/>
          <w:szCs w:val="24"/>
        </w:rPr>
        <w:t>,</w:t>
      </w:r>
    </w:p>
    <w:p w14:paraId="42D27D24" w14:textId="77777777" w:rsidR="005C6B3C" w:rsidRPr="005C6B3C" w:rsidRDefault="005C6B3C" w:rsidP="004B0AC7">
      <w:pPr>
        <w:widowControl w:val="0"/>
        <w:contextualSpacing/>
        <w:jc w:val="both"/>
        <w:rPr>
          <w:rFonts w:eastAsia="Times New Roman" w:cs="Times New Roman"/>
          <w:sz w:val="24"/>
          <w:szCs w:val="24"/>
          <w:lang w:eastAsia="pl-PL"/>
        </w:rPr>
      </w:pPr>
    </w:p>
    <w:p w14:paraId="2017A7B2" w14:textId="6162AFE6" w:rsidR="005C6B3C" w:rsidRPr="005C6B3C" w:rsidRDefault="005C6B3C" w:rsidP="004B0AC7">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4"/>
        <w:gridCol w:w="2280"/>
        <w:gridCol w:w="648"/>
        <w:gridCol w:w="3981"/>
      </w:tblGrid>
      <w:tr w:rsidR="005C6B3C" w:rsidRPr="005C6B3C" w14:paraId="166A1DBC" w14:textId="77777777" w:rsidTr="00B8244D">
        <w:trPr>
          <w:trHeight w:val="596"/>
        </w:trPr>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DD7377">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5C6B3C" w:rsidRDefault="005C6B3C" w:rsidP="004B0AC7">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529F2A95" w14:textId="77777777"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2" w:type="pct"/>
            <w:shd w:val="clear" w:color="auto" w:fill="D9D9D9" w:themeFill="background1" w:themeFillShade="D9"/>
            <w:tcMar>
              <w:top w:w="0" w:type="dxa"/>
              <w:left w:w="108" w:type="dxa"/>
              <w:bottom w:w="0" w:type="dxa"/>
              <w:right w:w="108" w:type="dxa"/>
            </w:tcMar>
            <w:vAlign w:val="center"/>
          </w:tcPr>
          <w:p w14:paraId="3F316C72" w14:textId="77777777"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5C6B3C" w:rsidRPr="005C6B3C" w14:paraId="38BD7D9E" w14:textId="77777777" w:rsidTr="00B8244D">
        <w:trPr>
          <w:trHeight w:val="357"/>
        </w:trPr>
        <w:tc>
          <w:tcPr>
            <w:tcW w:w="1461" w:type="pct"/>
            <w:tcMar>
              <w:top w:w="0" w:type="dxa"/>
              <w:left w:w="108" w:type="dxa"/>
              <w:bottom w:w="0" w:type="dxa"/>
              <w:right w:w="108" w:type="dxa"/>
            </w:tcMar>
            <w:vAlign w:val="center"/>
          </w:tcPr>
          <w:p w14:paraId="000371EB" w14:textId="77777777" w:rsidR="005C6B3C" w:rsidRPr="005C6B3C"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5C6B3C" w:rsidRDefault="005C6B3C" w:rsidP="004B0AC7">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vAlign w:val="center"/>
          </w:tcPr>
          <w:p w14:paraId="742474FF" w14:textId="77777777" w:rsidR="005C6B3C" w:rsidRPr="005C6B3C"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5C6B3C" w:rsidRDefault="005C6B3C" w:rsidP="004B0AC7">
            <w:pPr>
              <w:widowControl w:val="0"/>
              <w:contextualSpacing/>
              <w:rPr>
                <w:rFonts w:eastAsia="Times New Roman" w:cs="Times New Roman"/>
                <w:sz w:val="24"/>
                <w:szCs w:val="24"/>
                <w:lang w:eastAsia="pl-PL"/>
              </w:rPr>
            </w:pPr>
          </w:p>
        </w:tc>
      </w:tr>
      <w:tr w:rsidR="005C6B3C" w:rsidRPr="005C6B3C" w14:paraId="18CD6037" w14:textId="77777777" w:rsidTr="00B8244D">
        <w:trPr>
          <w:trHeight w:val="357"/>
        </w:trPr>
        <w:tc>
          <w:tcPr>
            <w:tcW w:w="1461" w:type="pct"/>
            <w:tcMar>
              <w:top w:w="0" w:type="dxa"/>
              <w:left w:w="108" w:type="dxa"/>
              <w:bottom w:w="0" w:type="dxa"/>
              <w:right w:w="108" w:type="dxa"/>
            </w:tcMar>
            <w:vAlign w:val="center"/>
          </w:tcPr>
          <w:p w14:paraId="5888DF87" w14:textId="77777777" w:rsidR="005C6B3C" w:rsidRPr="005C6B3C"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5C6B3C" w:rsidRDefault="005C6B3C" w:rsidP="004B0AC7">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vAlign w:val="center"/>
          </w:tcPr>
          <w:p w14:paraId="51E2F826" w14:textId="77777777" w:rsidR="005C6B3C" w:rsidRPr="005C6B3C"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5C6B3C" w:rsidRDefault="005C6B3C" w:rsidP="004B0AC7">
            <w:pPr>
              <w:widowControl w:val="0"/>
              <w:contextualSpacing/>
              <w:rPr>
                <w:rFonts w:eastAsia="Times New Roman" w:cs="Times New Roman"/>
                <w:sz w:val="24"/>
                <w:szCs w:val="24"/>
                <w:lang w:eastAsia="pl-PL"/>
              </w:rPr>
            </w:pPr>
          </w:p>
        </w:tc>
      </w:tr>
      <w:tr w:rsidR="005C6B3C" w:rsidRPr="005C6B3C" w14:paraId="1087BC73" w14:textId="77777777" w:rsidTr="00B8244D">
        <w:trPr>
          <w:trHeight w:val="376"/>
        </w:trPr>
        <w:tc>
          <w:tcPr>
            <w:tcW w:w="1461" w:type="pct"/>
            <w:tcMar>
              <w:top w:w="0" w:type="dxa"/>
              <w:left w:w="108" w:type="dxa"/>
              <w:bottom w:w="0" w:type="dxa"/>
              <w:right w:w="108" w:type="dxa"/>
            </w:tcMar>
            <w:vAlign w:val="center"/>
          </w:tcPr>
          <w:p w14:paraId="19F0E158" w14:textId="77777777" w:rsidR="005C6B3C" w:rsidRPr="005C6B3C"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5C6B3C" w:rsidRDefault="005C6B3C" w:rsidP="004B0AC7">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vAlign w:val="center"/>
          </w:tcPr>
          <w:p w14:paraId="6027138E" w14:textId="77777777" w:rsidR="005C6B3C" w:rsidRPr="005C6B3C"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5C6B3C" w:rsidRDefault="005C6B3C" w:rsidP="004B0AC7">
            <w:pPr>
              <w:widowControl w:val="0"/>
              <w:contextualSpacing/>
              <w:rPr>
                <w:rFonts w:eastAsia="Times New Roman" w:cs="Times New Roman"/>
                <w:sz w:val="24"/>
                <w:szCs w:val="24"/>
                <w:lang w:eastAsia="pl-PL"/>
              </w:rPr>
            </w:pPr>
          </w:p>
        </w:tc>
      </w:tr>
      <w:tr w:rsidR="005C6B3C" w:rsidRPr="005C6B3C" w14:paraId="2BDE67AB" w14:textId="77777777" w:rsidTr="00B8244D">
        <w:trPr>
          <w:trHeight w:hRule="exact" w:val="19"/>
        </w:trPr>
        <w:tc>
          <w:tcPr>
            <w:tcW w:w="1461" w:type="pct"/>
            <w:tcMar>
              <w:top w:w="0" w:type="dxa"/>
              <w:left w:w="108" w:type="dxa"/>
              <w:bottom w:w="0" w:type="dxa"/>
              <w:right w:w="108" w:type="dxa"/>
            </w:tcMar>
            <w:hideMark/>
          </w:tcPr>
          <w:p w14:paraId="4255327D" w14:textId="77777777" w:rsidR="005C6B3C" w:rsidRPr="005C6B3C"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5C6B3C" w:rsidRDefault="005C6B3C" w:rsidP="004B0AC7">
            <w:pPr>
              <w:widowControl w:val="0"/>
              <w:contextualSpacing/>
              <w:rPr>
                <w:rFonts w:eastAsia="Times New Roman" w:cs="Times New Roman"/>
                <w:sz w:val="24"/>
                <w:szCs w:val="24"/>
                <w:lang w:eastAsia="pl-PL"/>
              </w:rPr>
            </w:pPr>
          </w:p>
        </w:tc>
        <w:tc>
          <w:tcPr>
            <w:tcW w:w="332" w:type="pct"/>
            <w:tcMar>
              <w:top w:w="0" w:type="dxa"/>
              <w:left w:w="108" w:type="dxa"/>
              <w:bottom w:w="0" w:type="dxa"/>
              <w:right w:w="108" w:type="dxa"/>
            </w:tcMar>
            <w:hideMark/>
          </w:tcPr>
          <w:p w14:paraId="6BCFAAB3" w14:textId="77777777" w:rsidR="005C6B3C" w:rsidRPr="005C6B3C"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5C6B3C" w:rsidRDefault="005C6B3C" w:rsidP="004B0AC7">
            <w:pPr>
              <w:widowControl w:val="0"/>
              <w:contextualSpacing/>
              <w:rPr>
                <w:rFonts w:eastAsia="Times New Roman" w:cs="Times New Roman"/>
                <w:sz w:val="24"/>
                <w:szCs w:val="24"/>
                <w:lang w:eastAsia="pl-PL"/>
              </w:rPr>
            </w:pPr>
          </w:p>
        </w:tc>
      </w:tr>
    </w:tbl>
    <w:p w14:paraId="0E3BD800" w14:textId="77777777" w:rsidR="005C6B3C" w:rsidRPr="005C6B3C" w:rsidRDefault="005C6B3C" w:rsidP="004B0AC7">
      <w:pPr>
        <w:widowControl w:val="0"/>
        <w:contextualSpacing/>
        <w:rPr>
          <w:rFonts w:eastAsia="Times New Roman" w:cs="Times New Roman"/>
          <w:sz w:val="24"/>
          <w:szCs w:val="24"/>
          <w:lang w:eastAsia="pl-PL"/>
        </w:rPr>
      </w:pPr>
    </w:p>
    <w:p w14:paraId="56D960F0" w14:textId="2D88A99B" w:rsidR="005C6B3C" w:rsidRPr="00A5601B" w:rsidRDefault="005C6B3C" w:rsidP="00A5601B">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r w:rsidR="00A5601B">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Warunek dotyczący uprawnień do prowadzenia określonej działalności gospodarczej lub zawodowej opisany w SWZ</w:t>
      </w:r>
      <w:r w:rsidR="0061774E">
        <w:rPr>
          <w:rFonts w:eastAsia="Times New Roman" w:cs="Times New Roman"/>
          <w:color w:val="000000"/>
          <w:sz w:val="24"/>
          <w:szCs w:val="24"/>
          <w:lang w:eastAsia="pl-PL"/>
        </w:rPr>
        <w:t xml:space="preserve"> rozdz. </w:t>
      </w:r>
      <w:r w:rsidR="00A5601B">
        <w:rPr>
          <w:rFonts w:eastAsia="Times New Roman" w:cs="Times New Roman"/>
          <w:color w:val="000000"/>
          <w:sz w:val="24"/>
          <w:szCs w:val="24"/>
          <w:lang w:eastAsia="pl-PL"/>
        </w:rPr>
        <w:t>XX</w:t>
      </w:r>
      <w:r w:rsidRPr="005C6B3C">
        <w:rPr>
          <w:rFonts w:eastAsia="Times New Roman" w:cs="Times New Roman"/>
          <w:color w:val="000000"/>
          <w:sz w:val="24"/>
          <w:szCs w:val="24"/>
          <w:lang w:eastAsia="pl-PL"/>
        </w:rPr>
        <w:t xml:space="preserve"> 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61"/>
        <w:gridCol w:w="1876"/>
        <w:gridCol w:w="1328"/>
        <w:gridCol w:w="4449"/>
      </w:tblGrid>
      <w:tr w:rsidR="005C6B3C" w:rsidRPr="005C6B3C"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5C6B3C" w:rsidRDefault="005C6B3C" w:rsidP="004B0AC7">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F0C5E15" w14:textId="77777777"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5C6B3C" w:rsidRDefault="005C6B3C" w:rsidP="004B0AC7">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72D989AD" w:rsidR="005C6B3C" w:rsidRPr="005C6B3C" w:rsidRDefault="00A5601B" w:rsidP="004B0AC7">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D</w:t>
            </w:r>
            <w:r w:rsidR="005C6B3C" w:rsidRPr="005C6B3C">
              <w:rPr>
                <w:rFonts w:eastAsia="Times New Roman" w:cs="Times New Roman"/>
                <w:b/>
                <w:bCs/>
                <w:color w:val="000000"/>
                <w:sz w:val="20"/>
                <w:szCs w:val="20"/>
                <w:lang w:eastAsia="pl-PL"/>
              </w:rPr>
              <w:t xml:space="preserve">ostawy, które będą wykonywane przez </w:t>
            </w:r>
            <w:r w:rsidR="003E2AB3">
              <w:rPr>
                <w:rFonts w:eastAsia="Times New Roman" w:cs="Times New Roman"/>
                <w:b/>
                <w:bCs/>
                <w:color w:val="000000"/>
                <w:sz w:val="20"/>
                <w:szCs w:val="20"/>
                <w:lang w:eastAsia="pl-PL"/>
              </w:rPr>
              <w:t>w</w:t>
            </w:r>
            <w:r w:rsidR="005C6B3C" w:rsidRPr="005C6B3C">
              <w:rPr>
                <w:rFonts w:eastAsia="Times New Roman" w:cs="Times New Roman"/>
                <w:b/>
                <w:bCs/>
                <w:color w:val="000000"/>
                <w:sz w:val="20"/>
                <w:szCs w:val="20"/>
                <w:lang w:eastAsia="pl-PL"/>
              </w:rPr>
              <w:t>ykonawcę</w:t>
            </w:r>
          </w:p>
        </w:tc>
      </w:tr>
      <w:tr w:rsidR="005C6B3C" w:rsidRPr="005C6B3C"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5C6B3C" w:rsidRDefault="005C6B3C" w:rsidP="004B0AC7">
            <w:pPr>
              <w:widowControl w:val="0"/>
              <w:contextualSpacing/>
              <w:rPr>
                <w:rFonts w:eastAsia="Times New Roman" w:cs="Times New Roman"/>
                <w:sz w:val="24"/>
                <w:szCs w:val="24"/>
                <w:lang w:eastAsia="pl-PL"/>
              </w:rPr>
            </w:pPr>
          </w:p>
        </w:tc>
      </w:tr>
      <w:tr w:rsidR="005C6B3C" w:rsidRPr="005C6B3C"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5C6B3C" w:rsidRDefault="005C6B3C" w:rsidP="004B0AC7">
            <w:pPr>
              <w:widowControl w:val="0"/>
              <w:contextualSpacing/>
              <w:rPr>
                <w:rFonts w:eastAsia="Times New Roman" w:cs="Times New Roman"/>
                <w:sz w:val="24"/>
                <w:szCs w:val="24"/>
                <w:lang w:eastAsia="pl-PL"/>
              </w:rPr>
            </w:pPr>
          </w:p>
        </w:tc>
      </w:tr>
      <w:tr w:rsidR="005C6B3C" w:rsidRPr="005C6B3C"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5C6B3C" w:rsidRDefault="005C6B3C" w:rsidP="004B0AC7">
            <w:pPr>
              <w:widowControl w:val="0"/>
              <w:contextualSpacing/>
              <w:rPr>
                <w:rFonts w:eastAsia="Times New Roman" w:cs="Times New Roman"/>
                <w:sz w:val="24"/>
                <w:szCs w:val="24"/>
                <w:lang w:eastAsia="pl-PL"/>
              </w:rPr>
            </w:pPr>
          </w:p>
        </w:tc>
      </w:tr>
      <w:tr w:rsidR="005C6B3C" w:rsidRPr="005C6B3C"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5C6B3C"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5C6B3C" w:rsidRDefault="005C6B3C" w:rsidP="004B0AC7">
            <w:pPr>
              <w:widowControl w:val="0"/>
              <w:contextualSpacing/>
              <w:rPr>
                <w:rFonts w:eastAsia="Times New Roman" w:cs="Times New Roman"/>
                <w:sz w:val="24"/>
                <w:szCs w:val="24"/>
                <w:lang w:eastAsia="pl-PL"/>
              </w:rPr>
            </w:pPr>
          </w:p>
        </w:tc>
      </w:tr>
    </w:tbl>
    <w:p w14:paraId="4B0278BC" w14:textId="77777777" w:rsidR="005C6B3C" w:rsidRPr="005C6B3C" w:rsidRDefault="005C6B3C" w:rsidP="004B0AC7">
      <w:pPr>
        <w:widowControl w:val="0"/>
        <w:contextualSpacing/>
        <w:rPr>
          <w:rFonts w:eastAsia="Times New Roman" w:cs="Times New Roman"/>
          <w:sz w:val="24"/>
          <w:szCs w:val="24"/>
          <w:lang w:eastAsia="pl-PL"/>
        </w:rPr>
      </w:pPr>
    </w:p>
    <w:p w14:paraId="3E5AE292" w14:textId="77777777" w:rsidR="00A5601B" w:rsidRDefault="00A5601B">
      <w:pPr>
        <w:rPr>
          <w:rFonts w:eastAsia="Times New Roman" w:cs="Times New Roman"/>
          <w:b/>
          <w:bCs/>
          <w:sz w:val="24"/>
          <w:szCs w:val="24"/>
        </w:rPr>
      </w:pPr>
      <w:r>
        <w:rPr>
          <w:rFonts w:eastAsia="Times New Roman" w:cs="Times New Roman"/>
          <w:b/>
          <w:bCs/>
          <w:sz w:val="24"/>
          <w:szCs w:val="24"/>
        </w:rPr>
        <w:br w:type="page"/>
      </w:r>
    </w:p>
    <w:p w14:paraId="1D72456F" w14:textId="77777777" w:rsidR="004902BC" w:rsidRDefault="004902BC" w:rsidP="00A5601B">
      <w:pPr>
        <w:widowControl w:val="0"/>
        <w:tabs>
          <w:tab w:val="left" w:pos="990"/>
        </w:tabs>
        <w:ind w:left="680"/>
        <w:jc w:val="right"/>
        <w:rPr>
          <w:rFonts w:eastAsia="Times New Roman" w:cs="Times New Roman"/>
          <w:b/>
          <w:bCs/>
          <w:sz w:val="24"/>
          <w:szCs w:val="24"/>
        </w:rPr>
      </w:pPr>
    </w:p>
    <w:p w14:paraId="3F07A882" w14:textId="43DE7DA7" w:rsidR="00A5601B" w:rsidRPr="00A5601B" w:rsidRDefault="00A5601B" w:rsidP="00A5601B">
      <w:pPr>
        <w:widowControl w:val="0"/>
        <w:tabs>
          <w:tab w:val="left" w:pos="990"/>
        </w:tabs>
        <w:ind w:left="680"/>
        <w:jc w:val="right"/>
        <w:rPr>
          <w:rFonts w:eastAsia="Times New Roman" w:cs="Times New Roman"/>
          <w:b/>
          <w:bCs/>
          <w:sz w:val="24"/>
          <w:szCs w:val="24"/>
        </w:rPr>
      </w:pPr>
      <w:r w:rsidRPr="00A5601B">
        <w:rPr>
          <w:rFonts w:eastAsia="Times New Roman" w:cs="Times New Roman"/>
          <w:b/>
          <w:bCs/>
          <w:sz w:val="24"/>
          <w:szCs w:val="24"/>
        </w:rPr>
        <w:t xml:space="preserve">ZAŁĄCZNIK NR </w:t>
      </w:r>
      <w:r>
        <w:rPr>
          <w:rFonts w:eastAsia="Times New Roman" w:cs="Times New Roman"/>
          <w:b/>
          <w:bCs/>
          <w:sz w:val="24"/>
          <w:szCs w:val="24"/>
        </w:rPr>
        <w:t>6</w:t>
      </w:r>
      <w:r w:rsidRPr="00A5601B">
        <w:rPr>
          <w:rFonts w:eastAsia="Times New Roman" w:cs="Times New Roman"/>
          <w:b/>
          <w:bCs/>
          <w:sz w:val="24"/>
          <w:szCs w:val="24"/>
        </w:rPr>
        <w:t xml:space="preserve"> DO SWZ</w:t>
      </w:r>
    </w:p>
    <w:p w14:paraId="23D851D4" w14:textId="77777777" w:rsidR="00A5601B" w:rsidRPr="00A5601B" w:rsidRDefault="00A5601B" w:rsidP="00A5601B">
      <w:pPr>
        <w:widowControl w:val="0"/>
        <w:tabs>
          <w:tab w:val="left" w:pos="990"/>
        </w:tabs>
        <w:rPr>
          <w:rFonts w:eastAsia="Times New Roman" w:cs="Times New Roman"/>
          <w:b/>
          <w:bCs/>
          <w:sz w:val="24"/>
          <w:szCs w:val="24"/>
        </w:rPr>
      </w:pPr>
    </w:p>
    <w:p w14:paraId="24685685" w14:textId="77777777" w:rsidR="00A5601B" w:rsidRPr="00A5601B" w:rsidRDefault="00A5601B" w:rsidP="00A5601B">
      <w:pPr>
        <w:widowControl w:val="0"/>
        <w:tabs>
          <w:tab w:val="left" w:pos="284"/>
        </w:tabs>
        <w:jc w:val="center"/>
        <w:rPr>
          <w:rFonts w:eastAsia="Times New Roman" w:cs="Times New Roman"/>
          <w:b/>
          <w:bCs/>
          <w:sz w:val="24"/>
          <w:szCs w:val="24"/>
        </w:rPr>
      </w:pPr>
    </w:p>
    <w:p w14:paraId="51CBEF3A" w14:textId="77777777" w:rsidR="00A5601B" w:rsidRPr="00A5601B" w:rsidRDefault="00A5601B" w:rsidP="00A5601B">
      <w:pPr>
        <w:widowControl w:val="0"/>
        <w:tabs>
          <w:tab w:val="left" w:pos="284"/>
        </w:tabs>
        <w:jc w:val="center"/>
        <w:rPr>
          <w:rFonts w:eastAsia="Times New Roman" w:cs="Times New Roman"/>
          <w:b/>
          <w:bCs/>
          <w:sz w:val="24"/>
          <w:szCs w:val="24"/>
        </w:rPr>
      </w:pPr>
      <w:r w:rsidRPr="00A5601B">
        <w:rPr>
          <w:rFonts w:eastAsia="Times New Roman" w:cs="Times New Roman"/>
          <w:b/>
          <w:bCs/>
          <w:sz w:val="24"/>
          <w:szCs w:val="24"/>
        </w:rPr>
        <w:t xml:space="preserve">ZOBOWIĄZANIE O ODDANIU WYKONAWCY </w:t>
      </w:r>
      <w:r w:rsidRPr="00A5601B">
        <w:rPr>
          <w:rFonts w:eastAsia="Times New Roman" w:cs="Times New Roman"/>
          <w:b/>
          <w:bCs/>
          <w:sz w:val="24"/>
          <w:szCs w:val="24"/>
        </w:rPr>
        <w:br/>
        <w:t>DO DYSPOZYCJI NIEZBĘDNYCH ZASOBÓW NA POTRZEBY WYKONANIA ZAMÓWIENIA</w:t>
      </w:r>
    </w:p>
    <w:p w14:paraId="3F3E57BD" w14:textId="77777777" w:rsidR="00A5601B" w:rsidRPr="00A5601B" w:rsidRDefault="00A5601B" w:rsidP="00A5601B">
      <w:pPr>
        <w:widowControl w:val="0"/>
        <w:tabs>
          <w:tab w:val="left" w:pos="284"/>
        </w:tabs>
        <w:jc w:val="center"/>
        <w:rPr>
          <w:rFonts w:eastAsia="Times New Roman" w:cs="Times New Roman"/>
          <w:b/>
          <w:bCs/>
          <w:color w:val="76923C" w:themeColor="accent3" w:themeShade="BF"/>
          <w:sz w:val="24"/>
          <w:szCs w:val="24"/>
        </w:rPr>
      </w:pPr>
    </w:p>
    <w:p w14:paraId="55B8BC55" w14:textId="77777777" w:rsidR="00A5601B" w:rsidRPr="00A5601B" w:rsidRDefault="00A5601B" w:rsidP="00A5601B">
      <w:pPr>
        <w:widowControl w:val="0"/>
        <w:tabs>
          <w:tab w:val="left" w:pos="284"/>
        </w:tabs>
        <w:jc w:val="center"/>
        <w:rPr>
          <w:rFonts w:eastAsia="Times New Roman" w:cs="Times New Roman"/>
          <w:b/>
          <w:bCs/>
          <w:color w:val="76923C" w:themeColor="accent3" w:themeShade="BF"/>
          <w:sz w:val="24"/>
          <w:szCs w:val="24"/>
        </w:rPr>
      </w:pPr>
    </w:p>
    <w:p w14:paraId="2B1DFE71" w14:textId="264FEBB3" w:rsidR="00A5601B" w:rsidRPr="004902BC" w:rsidRDefault="00A5601B" w:rsidP="00A5601B">
      <w:pPr>
        <w:widowControl w:val="0"/>
        <w:jc w:val="both"/>
        <w:rPr>
          <w:rFonts w:eastAsia="Times New Roman" w:cs="Times New Roman"/>
          <w:b/>
          <w:bCs/>
          <w:sz w:val="24"/>
          <w:szCs w:val="24"/>
          <w:lang w:eastAsia="pl-PL"/>
        </w:rPr>
      </w:pPr>
      <w:r w:rsidRPr="00A5601B">
        <w:rPr>
          <w:rFonts w:eastAsia="Calibri" w:cs="Times New Roman"/>
          <w:noProof/>
          <w:kern w:val="20"/>
          <w:sz w:val="24"/>
          <w:szCs w:val="24"/>
          <w:lang w:eastAsia="en-US"/>
        </w:rPr>
        <w:t xml:space="preserve">Działając w imieniu …………………………………………………..…….. </w:t>
      </w:r>
      <w:r w:rsidRPr="00A5601B">
        <w:rPr>
          <w:rFonts w:eastAsia="Calibri" w:cs="Times New Roman"/>
          <w:i/>
          <w:iCs/>
          <w:noProof/>
          <w:kern w:val="20"/>
          <w:sz w:val="20"/>
          <w:szCs w:val="20"/>
          <w:lang w:eastAsia="en-US"/>
        </w:rPr>
        <w:t>(pełna nazwa)</w:t>
      </w:r>
      <w:r w:rsidRPr="00A5601B">
        <w:rPr>
          <w:rFonts w:eastAsia="Calibri" w:cs="Times New Roman"/>
          <w:noProof/>
          <w:kern w:val="20"/>
          <w:sz w:val="24"/>
          <w:szCs w:val="24"/>
          <w:lang w:eastAsia="en-US"/>
        </w:rPr>
        <w:t xml:space="preserve"> z siedzibą …………………………………………….. </w:t>
      </w:r>
      <w:r w:rsidRPr="00A5601B">
        <w:rPr>
          <w:rFonts w:eastAsia="Calibri" w:cs="Times New Roman"/>
          <w:i/>
          <w:iCs/>
          <w:noProof/>
          <w:kern w:val="20"/>
          <w:sz w:val="20"/>
          <w:szCs w:val="20"/>
          <w:lang w:eastAsia="en-US"/>
        </w:rPr>
        <w:t>(adres)</w:t>
      </w:r>
      <w:r w:rsidRPr="00A5601B">
        <w:rPr>
          <w:rFonts w:eastAsia="Calibri" w:cs="Times New Roman"/>
          <w:noProof/>
          <w:kern w:val="20"/>
          <w:sz w:val="24"/>
          <w:szCs w:val="24"/>
          <w:lang w:eastAsia="en-US"/>
        </w:rPr>
        <w:t xml:space="preserve"> zobowiazuje się do oddania do dyspozycji wykonawcy tj. ………………………………………………………..…… </w:t>
      </w:r>
      <w:r w:rsidRPr="00A5601B">
        <w:rPr>
          <w:rFonts w:eastAsia="Calibri" w:cs="Times New Roman"/>
          <w:i/>
          <w:iCs/>
          <w:noProof/>
          <w:kern w:val="20"/>
          <w:sz w:val="20"/>
          <w:szCs w:val="20"/>
          <w:lang w:eastAsia="en-US"/>
        </w:rPr>
        <w:t>(pełna nazwa)</w:t>
      </w:r>
      <w:r w:rsidRPr="00A5601B">
        <w:rPr>
          <w:rFonts w:eastAsia="Calibri" w:cs="Times New Roman"/>
          <w:noProof/>
          <w:kern w:val="20"/>
          <w:sz w:val="24"/>
          <w:szCs w:val="24"/>
          <w:lang w:eastAsia="en-US"/>
        </w:rPr>
        <w:t xml:space="preserve">  z siedzibą …………………………………………….. </w:t>
      </w:r>
      <w:r w:rsidRPr="00A5601B">
        <w:rPr>
          <w:rFonts w:eastAsia="Calibri" w:cs="Times New Roman"/>
          <w:i/>
          <w:iCs/>
          <w:noProof/>
          <w:kern w:val="20"/>
          <w:sz w:val="20"/>
          <w:szCs w:val="20"/>
          <w:lang w:eastAsia="en-US"/>
        </w:rPr>
        <w:t>(adres)</w:t>
      </w:r>
      <w:r w:rsidRPr="00A5601B">
        <w:rPr>
          <w:rFonts w:eastAsia="Calibri" w:cs="Times New Roman"/>
          <w:noProof/>
          <w:kern w:val="20"/>
          <w:sz w:val="20"/>
          <w:szCs w:val="20"/>
          <w:lang w:eastAsia="en-US"/>
        </w:rPr>
        <w:t xml:space="preserve"> </w:t>
      </w:r>
      <w:r w:rsidRPr="00A5601B">
        <w:rPr>
          <w:rFonts w:eastAsia="Calibri" w:cs="Times New Roman"/>
          <w:noProof/>
          <w:kern w:val="20"/>
          <w:sz w:val="24"/>
          <w:szCs w:val="24"/>
          <w:lang w:eastAsia="en-US"/>
        </w:rPr>
        <w:t xml:space="preserve">zasoby na potrzeby realizacji zamówienia </w:t>
      </w:r>
      <w:r w:rsidRPr="00A5601B">
        <w:rPr>
          <w:rFonts w:eastAsia="Calibri" w:cs="Times New Roman"/>
          <w:sz w:val="24"/>
          <w:szCs w:val="24"/>
          <w:lang w:eastAsia="en-US"/>
        </w:rPr>
        <w:t xml:space="preserve">publicznego </w:t>
      </w:r>
      <w:r w:rsidRPr="00A5601B">
        <w:rPr>
          <w:rFonts w:eastAsia="Times New Roman" w:cs="Times New Roman"/>
          <w:sz w:val="24"/>
          <w:szCs w:val="24"/>
          <w:lang w:eastAsia="pl-PL"/>
        </w:rPr>
        <w:t>pn.: „</w:t>
      </w:r>
      <w:r w:rsidR="00917846">
        <w:rPr>
          <w:rFonts w:eastAsia="Times New Roman" w:cs="Times New Roman"/>
          <w:b/>
          <w:bCs/>
          <w:sz w:val="24"/>
          <w:szCs w:val="24"/>
        </w:rPr>
        <w:t xml:space="preserve">Dostawa </w:t>
      </w:r>
      <w:r w:rsidR="006722FF" w:rsidRPr="006722FF">
        <w:rPr>
          <w:rFonts w:eastAsia="Times New Roman" w:cs="Times New Roman"/>
          <w:b/>
          <w:bCs/>
          <w:sz w:val="24"/>
          <w:szCs w:val="24"/>
        </w:rPr>
        <w:t>artykułów spożywczych i przypraw</w:t>
      </w:r>
      <w:r w:rsidR="0006165F">
        <w:rPr>
          <w:rFonts w:eastAsia="Times New Roman" w:cs="Times New Roman"/>
          <w:b/>
          <w:bCs/>
          <w:sz w:val="24"/>
          <w:szCs w:val="24"/>
        </w:rPr>
        <w:t>”</w:t>
      </w:r>
      <w:r w:rsidRPr="006C0680">
        <w:rPr>
          <w:rFonts w:eastAsia="Times New Roman" w:cs="Times New Roman"/>
          <w:sz w:val="24"/>
          <w:szCs w:val="24"/>
          <w:lang w:eastAsia="pl-PL"/>
        </w:rPr>
        <w:t xml:space="preserve">, nr sprawy </w:t>
      </w:r>
      <w:r w:rsidR="00961320">
        <w:rPr>
          <w:rFonts w:eastAsia="Times New Roman" w:cs="Times New Roman"/>
          <w:b/>
          <w:bCs/>
          <w:sz w:val="24"/>
          <w:szCs w:val="24"/>
          <w:lang w:eastAsia="pl-PL"/>
        </w:rPr>
        <w:t>SZP/41/2022</w:t>
      </w:r>
      <w:r w:rsidRPr="004902BC">
        <w:rPr>
          <w:rFonts w:eastAsia="Times New Roman" w:cs="Times New Roman"/>
          <w:b/>
          <w:bCs/>
          <w:sz w:val="24"/>
          <w:szCs w:val="24"/>
        </w:rPr>
        <w:t xml:space="preserve">, </w:t>
      </w:r>
    </w:p>
    <w:p w14:paraId="38B70EAA" w14:textId="77777777" w:rsidR="00A5601B" w:rsidRPr="004902BC" w:rsidRDefault="00A5601B" w:rsidP="00A5601B">
      <w:pPr>
        <w:widowControl w:val="0"/>
        <w:tabs>
          <w:tab w:val="left" w:pos="0"/>
        </w:tabs>
        <w:spacing w:line="276" w:lineRule="auto"/>
        <w:ind w:right="-709"/>
        <w:outlineLvl w:val="1"/>
        <w:rPr>
          <w:rFonts w:eastAsia="Times New Roman" w:cs="Times New Roman"/>
          <w:b/>
          <w:bCs/>
          <w:sz w:val="24"/>
          <w:szCs w:val="24"/>
        </w:rPr>
      </w:pPr>
    </w:p>
    <w:p w14:paraId="61BA72E3" w14:textId="77777777" w:rsidR="00A5601B" w:rsidRPr="00A5601B" w:rsidRDefault="00A5601B" w:rsidP="00A5601B">
      <w:pPr>
        <w:widowControl w:val="0"/>
        <w:tabs>
          <w:tab w:val="left" w:pos="0"/>
        </w:tabs>
        <w:spacing w:line="276" w:lineRule="auto"/>
        <w:ind w:right="-709"/>
        <w:outlineLvl w:val="1"/>
        <w:rPr>
          <w:rFonts w:eastAsia="Times New Roman" w:cs="Times New Roman"/>
          <w:sz w:val="24"/>
          <w:szCs w:val="24"/>
        </w:rPr>
      </w:pPr>
      <w:r w:rsidRPr="00A5601B">
        <w:rPr>
          <w:rFonts w:eastAsia="Times New Roman" w:cs="Times New Roman"/>
          <w:sz w:val="24"/>
          <w:szCs w:val="24"/>
        </w:rPr>
        <w:t>Udostępniam wykonawcy następujące zasoby</w:t>
      </w:r>
      <w:r w:rsidRPr="00A5601B">
        <w:rPr>
          <w:rFonts w:eastAsia="Times New Roman" w:cs="Times New Roman"/>
          <w:sz w:val="24"/>
          <w:szCs w:val="24"/>
          <w:vertAlign w:val="superscript"/>
        </w:rPr>
        <w:footnoteReference w:id="5"/>
      </w:r>
      <w:r w:rsidRPr="00A5601B">
        <w:rPr>
          <w:rFonts w:eastAsia="Times New Roman" w:cs="Times New Roman"/>
          <w:sz w:val="24"/>
          <w:szCs w:val="24"/>
        </w:rPr>
        <w:t xml:space="preserve">: </w:t>
      </w:r>
    </w:p>
    <w:p w14:paraId="48D65438" w14:textId="68D93859"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r w:rsidRPr="00A5601B">
        <w:rPr>
          <w:rFonts w:eastAsia="Times New Roman" w:cs="Times New Roman"/>
          <w:sz w:val="24"/>
          <w:szCs w:val="24"/>
        </w:rPr>
        <w:tab/>
        <w:t>…………………………………………………………………………………………………………</w:t>
      </w:r>
    </w:p>
    <w:p w14:paraId="6169B571" w14:textId="62D38D1B"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r w:rsidRPr="00A5601B">
        <w:rPr>
          <w:rFonts w:eastAsia="Times New Roman" w:cs="Times New Roman"/>
          <w:sz w:val="24"/>
          <w:szCs w:val="24"/>
        </w:rPr>
        <w:tab/>
        <w:t>…………………………………………………………………………………………………………</w:t>
      </w:r>
    </w:p>
    <w:p w14:paraId="2F62ACBC" w14:textId="6ABCAA06"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r w:rsidRPr="00A5601B">
        <w:rPr>
          <w:rFonts w:eastAsia="Times New Roman" w:cs="Times New Roman"/>
          <w:sz w:val="24"/>
          <w:szCs w:val="24"/>
        </w:rPr>
        <w:tab/>
        <w:t>…………………………………………………………………………………………………………</w:t>
      </w:r>
    </w:p>
    <w:p w14:paraId="7789655C" w14:textId="0D64AFE5"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r w:rsidRPr="00A5601B">
        <w:rPr>
          <w:rFonts w:eastAsia="Times New Roman" w:cs="Times New Roman"/>
          <w:sz w:val="24"/>
          <w:szCs w:val="24"/>
        </w:rPr>
        <w:tab/>
        <w:t>…………………………………………………………………………………………………………</w:t>
      </w:r>
    </w:p>
    <w:p w14:paraId="6D027C0C"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 xml:space="preserve">na potrzeby spełnienia przez wykonawcę następujących warunków udziału w postępowaniu: </w:t>
      </w:r>
    </w:p>
    <w:p w14:paraId="135DBB7E"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0DEE903E"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1420483C"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357FD1A2"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Wykonawca będzie mógł wykorzystywać ww. zasoby przy wykonywaniu zamówienia w następujący sposób</w:t>
      </w:r>
      <w:r w:rsidRPr="00A5601B">
        <w:rPr>
          <w:rFonts w:eastAsia="Times New Roman" w:cs="Times New Roman"/>
          <w:sz w:val="24"/>
          <w:szCs w:val="24"/>
          <w:vertAlign w:val="superscript"/>
        </w:rPr>
        <w:footnoteReference w:id="6"/>
      </w:r>
      <w:r w:rsidRPr="00A5601B">
        <w:rPr>
          <w:rFonts w:eastAsia="Times New Roman" w:cs="Times New Roman"/>
          <w:sz w:val="24"/>
          <w:szCs w:val="24"/>
        </w:rPr>
        <w:t>:</w:t>
      </w:r>
    </w:p>
    <w:p w14:paraId="0399F14C"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43CAA1FD"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4FB53549"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75CA0B35"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 wykonywaniu zamówienia będziemy uczestniczyć w następującym czasie i zakresie</w:t>
      </w:r>
      <w:r w:rsidRPr="00A5601B">
        <w:rPr>
          <w:rFonts w:eastAsia="Times New Roman" w:cs="Times New Roman"/>
          <w:sz w:val="24"/>
          <w:szCs w:val="24"/>
          <w:vertAlign w:val="superscript"/>
        </w:rPr>
        <w:footnoteReference w:id="7"/>
      </w:r>
      <w:r w:rsidRPr="00A5601B">
        <w:rPr>
          <w:rFonts w:eastAsia="Times New Roman" w:cs="Times New Roman"/>
          <w:sz w:val="24"/>
          <w:szCs w:val="24"/>
        </w:rPr>
        <w:t xml:space="preserve">: </w:t>
      </w:r>
    </w:p>
    <w:p w14:paraId="631CDA5A"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 xml:space="preserve"> ……………………………………………………………………………………………………………</w:t>
      </w:r>
    </w:p>
    <w:p w14:paraId="64F19053"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223AB3FE"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4117EA12"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Z wykonawcą łączyć nas będzie</w:t>
      </w:r>
      <w:r w:rsidRPr="00A5601B">
        <w:rPr>
          <w:rFonts w:eastAsia="Times New Roman" w:cs="Times New Roman"/>
          <w:sz w:val="24"/>
          <w:szCs w:val="24"/>
          <w:vertAlign w:val="superscript"/>
        </w:rPr>
        <w:footnoteReference w:id="8"/>
      </w:r>
      <w:r w:rsidRPr="00A5601B">
        <w:rPr>
          <w:rFonts w:eastAsia="Times New Roman" w:cs="Times New Roman"/>
          <w:sz w:val="24"/>
          <w:szCs w:val="24"/>
        </w:rPr>
        <w:t>:</w:t>
      </w:r>
    </w:p>
    <w:p w14:paraId="4D7B835D" w14:textId="77777777" w:rsidR="00A5601B" w:rsidRPr="00A5601B" w:rsidRDefault="00A5601B" w:rsidP="00A5601B">
      <w:pPr>
        <w:widowControl w:val="0"/>
        <w:tabs>
          <w:tab w:val="left" w:pos="284"/>
        </w:tabs>
        <w:jc w:val="both"/>
        <w:rPr>
          <w:rFonts w:eastAsia="Times New Roman" w:cs="Times New Roman"/>
          <w:sz w:val="24"/>
          <w:szCs w:val="24"/>
        </w:rPr>
      </w:pPr>
      <w:r w:rsidRPr="00A5601B">
        <w:rPr>
          <w:rFonts w:eastAsia="Times New Roman" w:cs="Times New Roman"/>
          <w:sz w:val="24"/>
          <w:szCs w:val="24"/>
        </w:rPr>
        <w:t>……………………………………………………………………………………………………………</w:t>
      </w:r>
    </w:p>
    <w:p w14:paraId="2DE0D21C" w14:textId="77777777" w:rsidR="007564C3" w:rsidRDefault="007564C3" w:rsidP="007564C3">
      <w:pPr>
        <w:widowControl w:val="0"/>
        <w:ind w:left="680"/>
        <w:contextualSpacing/>
        <w:jc w:val="right"/>
        <w:rPr>
          <w:rFonts w:eastAsia="Times New Roman" w:cs="Times New Roman"/>
          <w:b/>
          <w:bCs/>
          <w:sz w:val="24"/>
          <w:szCs w:val="24"/>
        </w:rPr>
      </w:pPr>
    </w:p>
    <w:p w14:paraId="50200BB5" w14:textId="77777777" w:rsidR="0045388F" w:rsidRDefault="0045388F">
      <w:pPr>
        <w:rPr>
          <w:rFonts w:eastAsia="Times New Roman" w:cs="Times New Roman"/>
          <w:b/>
          <w:bCs/>
          <w:sz w:val="24"/>
          <w:szCs w:val="24"/>
        </w:rPr>
      </w:pPr>
      <w:r>
        <w:rPr>
          <w:rFonts w:eastAsia="Times New Roman" w:cs="Times New Roman"/>
          <w:b/>
          <w:bCs/>
          <w:sz w:val="24"/>
          <w:szCs w:val="24"/>
        </w:rPr>
        <w:br w:type="page"/>
      </w:r>
    </w:p>
    <w:p w14:paraId="24E94322" w14:textId="70538B9D" w:rsidR="007564C3" w:rsidRPr="001D4DE0" w:rsidRDefault="007564C3" w:rsidP="007564C3">
      <w:pPr>
        <w:widowControl w:val="0"/>
        <w:ind w:left="680"/>
        <w:contextualSpacing/>
        <w:jc w:val="right"/>
        <w:rPr>
          <w:rFonts w:eastAsia="Times New Roman" w:cs="Times New Roman"/>
          <w:sz w:val="24"/>
          <w:szCs w:val="24"/>
        </w:rPr>
      </w:pPr>
      <w:r w:rsidRPr="001D4DE0">
        <w:rPr>
          <w:rFonts w:eastAsia="Times New Roman" w:cs="Times New Roman"/>
          <w:b/>
          <w:bCs/>
          <w:sz w:val="24"/>
          <w:szCs w:val="24"/>
        </w:rPr>
        <w:lastRenderedPageBreak/>
        <w:t xml:space="preserve">ZAŁĄCZNIK NR 7 </w:t>
      </w:r>
      <w:bookmarkStart w:id="72" w:name="_Hlk68690070"/>
      <w:r w:rsidRPr="001D4DE0">
        <w:rPr>
          <w:rFonts w:eastAsia="Times New Roman" w:cs="Times New Roman"/>
          <w:b/>
          <w:bCs/>
          <w:sz w:val="24"/>
          <w:szCs w:val="24"/>
        </w:rPr>
        <w:t>DO SWZ</w:t>
      </w:r>
      <w:bookmarkEnd w:id="72"/>
    </w:p>
    <w:p w14:paraId="23C1235B" w14:textId="77777777" w:rsidR="007564C3" w:rsidRPr="001D4DE0" w:rsidRDefault="007564C3" w:rsidP="007564C3">
      <w:pPr>
        <w:widowControl w:val="0"/>
        <w:tabs>
          <w:tab w:val="center" w:pos="4536"/>
          <w:tab w:val="left" w:pos="6754"/>
        </w:tabs>
        <w:jc w:val="center"/>
        <w:rPr>
          <w:rFonts w:eastAsia="Times New Roman" w:cs="Times New Roman"/>
          <w:b/>
          <w:bCs/>
          <w:sz w:val="24"/>
          <w:szCs w:val="24"/>
          <w:u w:val="single"/>
        </w:rPr>
      </w:pPr>
      <w:r w:rsidRPr="001D4DE0">
        <w:rPr>
          <w:rFonts w:eastAsia="Times New Roman" w:cs="Times New Roman"/>
          <w:b/>
          <w:bCs/>
          <w:sz w:val="24"/>
          <w:szCs w:val="24"/>
          <w:u w:val="single"/>
        </w:rPr>
        <w:t>WZÓR</w:t>
      </w:r>
    </w:p>
    <w:p w14:paraId="43760FC8" w14:textId="77777777" w:rsidR="007564C3" w:rsidRPr="001D4DE0" w:rsidRDefault="007564C3" w:rsidP="007564C3">
      <w:pPr>
        <w:widowControl w:val="0"/>
        <w:tabs>
          <w:tab w:val="center" w:pos="4536"/>
          <w:tab w:val="left" w:pos="6754"/>
        </w:tabs>
        <w:jc w:val="center"/>
        <w:rPr>
          <w:rFonts w:eastAsia="Times New Roman" w:cs="Times New Roman"/>
          <w:b/>
          <w:bCs/>
          <w:sz w:val="24"/>
          <w:szCs w:val="24"/>
          <w:u w:val="single"/>
        </w:rPr>
      </w:pPr>
      <w:r w:rsidRPr="001D4DE0">
        <w:rPr>
          <w:rFonts w:eastAsia="Times New Roman" w:cs="Times New Roman"/>
          <w:b/>
          <w:bCs/>
          <w:sz w:val="24"/>
          <w:szCs w:val="24"/>
        </w:rPr>
        <w:t>Umowa nr ...../SZP/202</w:t>
      </w:r>
      <w:r>
        <w:rPr>
          <w:rFonts w:eastAsia="Times New Roman" w:cs="Times New Roman"/>
          <w:b/>
          <w:bCs/>
          <w:sz w:val="24"/>
          <w:szCs w:val="24"/>
        </w:rPr>
        <w:t>2</w:t>
      </w:r>
    </w:p>
    <w:p w14:paraId="23484E90"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na Zamówienie Publiczne</w:t>
      </w:r>
    </w:p>
    <w:p w14:paraId="27FABB29" w14:textId="442D8E8A"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xml:space="preserve">nr </w:t>
      </w:r>
      <w:r w:rsidR="00961320">
        <w:rPr>
          <w:rFonts w:eastAsia="Times New Roman" w:cs="Times New Roman"/>
          <w:b/>
          <w:bCs/>
          <w:sz w:val="24"/>
          <w:szCs w:val="24"/>
        </w:rPr>
        <w:t>SZP/41/2022</w:t>
      </w:r>
    </w:p>
    <w:p w14:paraId="58EAED5C" w14:textId="77777777" w:rsidR="007564C3" w:rsidRPr="001D4DE0" w:rsidRDefault="007564C3" w:rsidP="007564C3">
      <w:pPr>
        <w:widowControl w:val="0"/>
        <w:jc w:val="both"/>
        <w:rPr>
          <w:rFonts w:eastAsia="Times New Roman" w:cs="Times New Roman"/>
          <w:sz w:val="24"/>
          <w:szCs w:val="24"/>
        </w:rPr>
      </w:pPr>
    </w:p>
    <w:p w14:paraId="47A0B79D"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Zawarta w dniu ............................ roku w Krakowie pomiędzy:</w:t>
      </w:r>
    </w:p>
    <w:p w14:paraId="7BB0F007"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b/>
          <w:bCs/>
          <w:sz w:val="24"/>
          <w:szCs w:val="24"/>
        </w:rPr>
        <w:t>Szpitalem Specjalistycznym im. J. Dietla w Krakowie</w:t>
      </w:r>
      <w:r w:rsidRPr="001D4DE0">
        <w:rPr>
          <w:rFonts w:eastAsia="Times New Roman" w:cs="Times New Roman"/>
          <w:b/>
          <w:bCs/>
          <w:sz w:val="24"/>
          <w:szCs w:val="24"/>
          <w:vertAlign w:val="superscript"/>
        </w:rPr>
        <w:sym w:font="Certa" w:char="F041"/>
      </w:r>
      <w:r w:rsidRPr="001D4DE0">
        <w:rPr>
          <w:rFonts w:eastAsia="Times New Roman" w:cs="Times New Roman"/>
          <w:b/>
          <w:bCs/>
          <w:sz w:val="24"/>
          <w:szCs w:val="24"/>
        </w:rPr>
        <w:t>, 31-121 Kraków, ul. Skarbowa 4</w:t>
      </w:r>
      <w:r w:rsidRPr="001D4DE0">
        <w:rPr>
          <w:rFonts w:eastAsia="Times New Roman" w:cs="Times New Roman"/>
          <w:sz w:val="24"/>
          <w:szCs w:val="24"/>
        </w:rPr>
        <w:t xml:space="preserve">, zarejestrowanym w KRS pod nr 0000032179, NIP: 676-20-83-306, REGON: 351564179, </w:t>
      </w:r>
    </w:p>
    <w:p w14:paraId="4DF52F42" w14:textId="77777777" w:rsidR="007564C3" w:rsidRPr="001D4DE0" w:rsidRDefault="007564C3" w:rsidP="007564C3">
      <w:pPr>
        <w:widowControl w:val="0"/>
        <w:jc w:val="both"/>
        <w:rPr>
          <w:rFonts w:eastAsia="Times New Roman" w:cs="Times New Roman"/>
          <w:b/>
          <w:bCs/>
          <w:sz w:val="24"/>
          <w:szCs w:val="24"/>
        </w:rPr>
      </w:pPr>
      <w:r w:rsidRPr="001D4DE0">
        <w:rPr>
          <w:rFonts w:eastAsia="Times New Roman" w:cs="Times New Roman"/>
          <w:sz w:val="24"/>
          <w:szCs w:val="24"/>
        </w:rPr>
        <w:t>reprezentowanym przez:</w:t>
      </w:r>
      <w:r w:rsidRPr="001D4DE0">
        <w:rPr>
          <w:rFonts w:eastAsia="Times New Roman" w:cs="Times New Roman"/>
          <w:b/>
          <w:bCs/>
          <w:sz w:val="24"/>
          <w:szCs w:val="24"/>
        </w:rPr>
        <w:t xml:space="preserve"> lek. med. Wojciecha Zarębę - Dyrektora</w:t>
      </w:r>
    </w:p>
    <w:p w14:paraId="5222D469" w14:textId="77777777" w:rsidR="007564C3" w:rsidRPr="001D4DE0" w:rsidRDefault="007564C3" w:rsidP="007564C3">
      <w:pPr>
        <w:widowControl w:val="0"/>
        <w:jc w:val="both"/>
        <w:rPr>
          <w:rFonts w:eastAsia="Times New Roman" w:cs="Times New Roman"/>
          <w:sz w:val="24"/>
          <w:szCs w:val="24"/>
          <w:u w:val="single"/>
        </w:rPr>
      </w:pPr>
      <w:r w:rsidRPr="001D4DE0">
        <w:rPr>
          <w:rFonts w:eastAsia="Times New Roman" w:cs="Times New Roman"/>
          <w:sz w:val="24"/>
          <w:szCs w:val="24"/>
          <w:u w:val="single"/>
        </w:rPr>
        <w:t>zwanym dalej Zamawiającym,</w:t>
      </w:r>
    </w:p>
    <w:p w14:paraId="1D3BAD64" w14:textId="77777777" w:rsidR="007564C3" w:rsidRPr="001D4DE0" w:rsidRDefault="007564C3" w:rsidP="007564C3">
      <w:pPr>
        <w:widowControl w:val="0"/>
        <w:jc w:val="both"/>
        <w:rPr>
          <w:rFonts w:eastAsia="Times New Roman" w:cs="Times New Roman"/>
          <w:b/>
          <w:bCs/>
          <w:sz w:val="24"/>
          <w:szCs w:val="24"/>
        </w:rPr>
      </w:pPr>
      <w:r w:rsidRPr="001D4DE0">
        <w:rPr>
          <w:rFonts w:eastAsia="Times New Roman" w:cs="Times New Roman"/>
          <w:b/>
          <w:bCs/>
          <w:sz w:val="24"/>
          <w:szCs w:val="24"/>
        </w:rPr>
        <w:t>a</w:t>
      </w:r>
    </w:p>
    <w:p w14:paraId="1577A8BA"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 xml:space="preserve">..........................................................................., REGON: ..............; NIP: ............................................., </w:t>
      </w:r>
    </w:p>
    <w:p w14:paraId="2A90A16B"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reprezentowaną przez: .........................................................................................</w:t>
      </w:r>
    </w:p>
    <w:p w14:paraId="098D420B" w14:textId="77777777" w:rsidR="007564C3" w:rsidRPr="001D4DE0" w:rsidRDefault="007564C3" w:rsidP="007564C3">
      <w:pPr>
        <w:widowControl w:val="0"/>
        <w:jc w:val="both"/>
        <w:rPr>
          <w:rFonts w:eastAsia="Times New Roman" w:cs="Times New Roman"/>
          <w:sz w:val="24"/>
          <w:szCs w:val="24"/>
          <w:u w:val="single"/>
        </w:rPr>
      </w:pPr>
      <w:r w:rsidRPr="001D4DE0">
        <w:rPr>
          <w:rFonts w:eastAsia="Times New Roman" w:cs="Times New Roman"/>
          <w:sz w:val="24"/>
          <w:szCs w:val="24"/>
          <w:u w:val="single"/>
        </w:rPr>
        <w:t>zwaną dalej Dostawcą.</w:t>
      </w:r>
    </w:p>
    <w:p w14:paraId="0B2B4E01" w14:textId="77777777" w:rsidR="007564C3" w:rsidRPr="001D4DE0" w:rsidRDefault="007564C3" w:rsidP="007564C3">
      <w:pPr>
        <w:widowControl w:val="0"/>
        <w:ind w:left="680"/>
        <w:jc w:val="both"/>
        <w:rPr>
          <w:rFonts w:eastAsia="Times New Roman" w:cs="Times New Roman"/>
        </w:rPr>
      </w:pPr>
    </w:p>
    <w:p w14:paraId="175C4413" w14:textId="0BA5CF66" w:rsidR="007564C3" w:rsidRPr="001D4DE0" w:rsidRDefault="007564C3" w:rsidP="007564C3">
      <w:pPr>
        <w:widowControl w:val="0"/>
        <w:jc w:val="both"/>
        <w:rPr>
          <w:rFonts w:eastAsia="Times New Roman" w:cs="Times New Roman"/>
          <w:i/>
          <w:iCs/>
          <w:sz w:val="24"/>
          <w:szCs w:val="24"/>
        </w:rPr>
      </w:pPr>
      <w:bookmarkStart w:id="73" w:name="_Hlk51676788"/>
      <w:r w:rsidRPr="001D4DE0">
        <w:rPr>
          <w:rFonts w:eastAsia="Times New Roman" w:cs="Times New Roman"/>
          <w:i/>
          <w:iCs/>
          <w:sz w:val="24"/>
          <w:szCs w:val="24"/>
        </w:rPr>
        <w:t xml:space="preserve">Umowę zawarto w wyniku postępowania o zamówienie publiczne nr </w:t>
      </w:r>
      <w:r w:rsidR="00961320">
        <w:rPr>
          <w:rFonts w:eastAsia="Times New Roman" w:cs="Times New Roman"/>
          <w:i/>
          <w:iCs/>
          <w:sz w:val="24"/>
          <w:szCs w:val="24"/>
        </w:rPr>
        <w:t>SZP/41/2022</w:t>
      </w:r>
      <w:r w:rsidRPr="001D4DE0">
        <w:rPr>
          <w:rFonts w:eastAsia="Times New Roman" w:cs="Times New Roman"/>
          <w:i/>
          <w:iCs/>
          <w:sz w:val="24"/>
          <w:szCs w:val="24"/>
        </w:rPr>
        <w:t xml:space="preserve"> przeprowadzonego w trybie </w:t>
      </w:r>
      <w:r w:rsidRPr="001D4DE0">
        <w:rPr>
          <w:rFonts w:eastAsia="Arial" w:cs="Times New Roman"/>
          <w:i/>
          <w:iCs/>
          <w:sz w:val="24"/>
          <w:szCs w:val="24"/>
          <w:lang w:eastAsia="pl-PL"/>
        </w:rPr>
        <w:t>podstawowym z</w:t>
      </w:r>
      <w:r>
        <w:rPr>
          <w:rFonts w:eastAsia="Arial" w:cs="Times New Roman"/>
          <w:i/>
          <w:iCs/>
          <w:sz w:val="24"/>
          <w:szCs w:val="24"/>
          <w:lang w:eastAsia="pl-PL"/>
        </w:rPr>
        <w:t xml:space="preserve"> możliwością przeprowadzenia negocjacji</w:t>
      </w:r>
      <w:r w:rsidRPr="001D4DE0">
        <w:rPr>
          <w:rFonts w:eastAsia="Times New Roman" w:cs="Times New Roman"/>
          <w:i/>
          <w:iCs/>
          <w:sz w:val="24"/>
          <w:szCs w:val="24"/>
        </w:rPr>
        <w:t xml:space="preserve">, zgodnie z art. </w:t>
      </w:r>
      <w:r w:rsidRPr="001D4DE0">
        <w:rPr>
          <w:rFonts w:eastAsia="Arial" w:cs="Times New Roman"/>
          <w:i/>
          <w:iCs/>
          <w:sz w:val="24"/>
          <w:szCs w:val="24"/>
          <w:lang w:eastAsia="pl-PL"/>
        </w:rPr>
        <w:t>275 pkt 2</w:t>
      </w:r>
      <w:r w:rsidRPr="001D4DE0">
        <w:rPr>
          <w:rFonts w:eastAsia="Times New Roman" w:cs="Times New Roman"/>
          <w:i/>
          <w:iCs/>
          <w:sz w:val="24"/>
          <w:szCs w:val="24"/>
        </w:rPr>
        <w:t xml:space="preserve"> ustawy z dnia 11.09.2019 r. Prawo zamówień publicznych </w:t>
      </w:r>
      <w:hyperlink r:id="rId70" w:history="1">
        <w:r w:rsidRPr="001D4DE0">
          <w:rPr>
            <w:rStyle w:val="Hipercze"/>
            <w:i/>
            <w:iCs/>
            <w:sz w:val="24"/>
            <w:szCs w:val="24"/>
          </w:rPr>
          <w:t>(Dz.U. z 2022 r. poz. 1710)</w:t>
        </w:r>
      </w:hyperlink>
    </w:p>
    <w:bookmarkEnd w:id="73"/>
    <w:p w14:paraId="49AC39DC" w14:textId="77777777" w:rsidR="007564C3" w:rsidRPr="001D4DE0" w:rsidRDefault="007564C3" w:rsidP="007564C3">
      <w:pPr>
        <w:widowControl w:val="0"/>
        <w:jc w:val="center"/>
        <w:rPr>
          <w:rFonts w:eastAsia="Times New Roman" w:cs="Times New Roman"/>
          <w:b/>
          <w:bCs/>
          <w:color w:val="76923C" w:themeColor="accent3" w:themeShade="BF"/>
        </w:rPr>
      </w:pPr>
    </w:p>
    <w:p w14:paraId="6F348629" w14:textId="77777777" w:rsidR="007564C3" w:rsidRPr="001D4DE0" w:rsidRDefault="007564C3" w:rsidP="007564C3">
      <w:pPr>
        <w:widowControl w:val="0"/>
        <w:rPr>
          <w:rFonts w:eastAsia="Times New Roman" w:cs="Times New Roman"/>
          <w:b/>
          <w:bCs/>
          <w:color w:val="76923C" w:themeColor="accent3" w:themeShade="BF"/>
        </w:rPr>
      </w:pPr>
    </w:p>
    <w:p w14:paraId="4D0BB98C"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Warunki realizacji umowy</w:t>
      </w:r>
    </w:p>
    <w:p w14:paraId="55DA0401"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1</w:t>
      </w:r>
    </w:p>
    <w:p w14:paraId="27D87388" w14:textId="518EDC3F" w:rsidR="007564C3" w:rsidRPr="001D4DE0" w:rsidRDefault="007564C3" w:rsidP="007564C3">
      <w:pPr>
        <w:widowControl w:val="0"/>
        <w:numPr>
          <w:ilvl w:val="0"/>
          <w:numId w:val="10"/>
        </w:numPr>
        <w:jc w:val="both"/>
        <w:rPr>
          <w:rFonts w:eastAsia="Times New Roman" w:cs="Times New Roman"/>
          <w:sz w:val="24"/>
          <w:szCs w:val="24"/>
        </w:rPr>
      </w:pPr>
      <w:r w:rsidRPr="001D4DE0">
        <w:rPr>
          <w:rFonts w:eastAsia="Times New Roman" w:cs="Times New Roman"/>
          <w:sz w:val="24"/>
          <w:szCs w:val="24"/>
        </w:rPr>
        <w:t xml:space="preserve">Dostawca zobowiązuje się do dostarczania Zamawiającemu </w:t>
      </w:r>
      <w:r>
        <w:rPr>
          <w:rFonts w:eastAsia="Times New Roman" w:cs="Times New Roman"/>
          <w:b/>
          <w:bCs/>
          <w:sz w:val="24"/>
          <w:szCs w:val="24"/>
        </w:rPr>
        <w:t xml:space="preserve">artykułów spożywczych i przypraw </w:t>
      </w:r>
      <w:r w:rsidRPr="001D4DE0">
        <w:rPr>
          <w:rFonts w:eastAsia="Times New Roman" w:cs="Times New Roman"/>
          <w:sz w:val="24"/>
          <w:szCs w:val="24"/>
        </w:rPr>
        <w:t>zwan</w:t>
      </w:r>
      <w:r>
        <w:rPr>
          <w:rFonts w:eastAsia="Times New Roman" w:cs="Times New Roman"/>
          <w:sz w:val="24"/>
          <w:szCs w:val="24"/>
        </w:rPr>
        <w:t>ego</w:t>
      </w:r>
      <w:r w:rsidRPr="001D4DE0">
        <w:rPr>
          <w:rFonts w:eastAsia="Times New Roman" w:cs="Times New Roman"/>
          <w:sz w:val="24"/>
          <w:szCs w:val="24"/>
        </w:rPr>
        <w:t xml:space="preserve"> dalej „towarem”, zgodnie z asortymentem i ilościami oraz po cenach określonych w załączniku nr 1 do umowy, zgodnym z ofertą Dostawcy – z zastrzeżeniem postanowień niniejszej umowy.</w:t>
      </w:r>
    </w:p>
    <w:p w14:paraId="35D4E1BA" w14:textId="77777777" w:rsidR="007564C3" w:rsidRPr="001D4DE0" w:rsidRDefault="007564C3" w:rsidP="007564C3">
      <w:pPr>
        <w:widowControl w:val="0"/>
        <w:numPr>
          <w:ilvl w:val="0"/>
          <w:numId w:val="10"/>
        </w:numPr>
        <w:jc w:val="both"/>
        <w:rPr>
          <w:rFonts w:eastAsia="Times New Roman" w:cs="Times New Roman"/>
          <w:sz w:val="24"/>
          <w:szCs w:val="24"/>
        </w:rPr>
      </w:pPr>
      <w:r w:rsidRPr="001D4DE0">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42E474B0" w14:textId="77777777" w:rsidR="007564C3" w:rsidRPr="001D4DE0" w:rsidRDefault="007564C3" w:rsidP="007564C3">
      <w:pPr>
        <w:widowControl w:val="0"/>
        <w:numPr>
          <w:ilvl w:val="0"/>
          <w:numId w:val="10"/>
        </w:numPr>
        <w:jc w:val="both"/>
        <w:rPr>
          <w:rFonts w:eastAsia="Times New Roman" w:cs="Times New Roman"/>
          <w:sz w:val="24"/>
          <w:szCs w:val="24"/>
        </w:rPr>
      </w:pPr>
      <w:r w:rsidRPr="001D4DE0">
        <w:rPr>
          <w:rFonts w:eastAsia="Times New Roman" w:cs="Times New Roman"/>
          <w:sz w:val="24"/>
          <w:szCs w:val="24"/>
        </w:rPr>
        <w:t xml:space="preserve">Zamawiający dopuszcza, w razie wystąpienia okoliczności od niego niezależnych, za zgodą </w:t>
      </w:r>
      <w:r w:rsidRPr="001D4DE0">
        <w:rPr>
          <w:rFonts w:eastAsia="Calibri" w:cs="Times New Roman"/>
          <w:sz w:val="24"/>
          <w:szCs w:val="24"/>
        </w:rPr>
        <w:t>Dostawcy,</w:t>
      </w:r>
      <w:r w:rsidRPr="001D4DE0">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4" w:name="_Hlk69888234"/>
      <w:r w:rsidRPr="001D4DE0">
        <w:rPr>
          <w:rFonts w:eastAsia="Times New Roman" w:cs="Times New Roman"/>
          <w:sz w:val="24"/>
          <w:szCs w:val="24"/>
        </w:rPr>
        <w:t>– zmiany w tym zakresie nie wymagają formy aneksu do umowy.</w:t>
      </w:r>
      <w:bookmarkEnd w:id="74"/>
      <w:r w:rsidRPr="001D4DE0">
        <w:rPr>
          <w:rFonts w:eastAsia="Times New Roman" w:cs="Times New Roman"/>
          <w:sz w:val="24"/>
          <w:szCs w:val="24"/>
        </w:rPr>
        <w:t xml:space="preserve"> Zgoda Dostawcy nie wymaga formy pisemnej.</w:t>
      </w:r>
    </w:p>
    <w:p w14:paraId="515D4ECA" w14:textId="77777777" w:rsidR="007564C3" w:rsidRPr="001D4DE0" w:rsidRDefault="007564C3" w:rsidP="007564C3">
      <w:pPr>
        <w:widowControl w:val="0"/>
        <w:numPr>
          <w:ilvl w:val="0"/>
          <w:numId w:val="10"/>
        </w:numPr>
        <w:ind w:left="357" w:hanging="357"/>
        <w:jc w:val="both"/>
        <w:rPr>
          <w:rFonts w:eastAsia="Times New Roman" w:cs="Times New Roman"/>
          <w:sz w:val="24"/>
          <w:szCs w:val="24"/>
          <w:lang w:eastAsia="pl-PL"/>
        </w:rPr>
      </w:pPr>
      <w:r w:rsidRPr="001D4DE0">
        <w:rPr>
          <w:rFonts w:eastAsia="Times New Roman" w:cs="Times New Roman"/>
          <w:sz w:val="24"/>
          <w:szCs w:val="24"/>
          <w:lang w:eastAsia="en-US"/>
        </w:rPr>
        <w:t>W przypadku gdy dostawa spełnia przesłanki do uznania transakcji dostawy zgodnie z art 13a ustawy o VAT za przemieszczanie towarów w procedurze magazynu t</w:t>
      </w:r>
      <w:r>
        <w:rPr>
          <w:rFonts w:eastAsia="Times New Roman" w:cs="Times New Roman"/>
          <w:sz w:val="24"/>
          <w:szCs w:val="24"/>
          <w:lang w:eastAsia="en-US"/>
        </w:rPr>
        <w:t>y</w:t>
      </w:r>
      <w:r w:rsidRPr="001D4DE0">
        <w:rPr>
          <w:rFonts w:eastAsia="Times New Roman" w:cs="Times New Roman"/>
          <w:sz w:val="24"/>
          <w:szCs w:val="24"/>
          <w:lang w:eastAsia="en-US"/>
        </w:rPr>
        <w:t xml:space="preserve">pu </w:t>
      </w:r>
      <w:proofErr w:type="spellStart"/>
      <w:r w:rsidRPr="001D4DE0">
        <w:rPr>
          <w:rFonts w:eastAsia="Times New Roman" w:cs="Times New Roman"/>
          <w:sz w:val="24"/>
          <w:szCs w:val="24"/>
          <w:lang w:eastAsia="en-US"/>
        </w:rPr>
        <w:t>call</w:t>
      </w:r>
      <w:proofErr w:type="spellEnd"/>
      <w:r w:rsidRPr="001D4DE0">
        <w:rPr>
          <w:rFonts w:eastAsia="Times New Roman" w:cs="Times New Roman"/>
          <w:sz w:val="24"/>
          <w:szCs w:val="24"/>
          <w:lang w:eastAsia="en-US"/>
        </w:rPr>
        <w:t xml:space="preserve">-off </w:t>
      </w:r>
      <w:proofErr w:type="spellStart"/>
      <w:r w:rsidRPr="001D4DE0">
        <w:rPr>
          <w:rFonts w:eastAsia="Times New Roman" w:cs="Times New Roman"/>
          <w:sz w:val="24"/>
          <w:szCs w:val="24"/>
          <w:lang w:eastAsia="en-US"/>
        </w:rPr>
        <w:t>stock</w:t>
      </w:r>
      <w:proofErr w:type="spellEnd"/>
      <w:r w:rsidRPr="001D4DE0">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3A486D6" w14:textId="77777777" w:rsidR="007564C3" w:rsidRPr="001D4DE0" w:rsidRDefault="007564C3" w:rsidP="007564C3">
      <w:pPr>
        <w:widowControl w:val="0"/>
        <w:tabs>
          <w:tab w:val="left" w:pos="851"/>
        </w:tabs>
        <w:jc w:val="center"/>
        <w:rPr>
          <w:rFonts w:eastAsia="Times New Roman" w:cs="Times New Roman"/>
          <w:b/>
          <w:bCs/>
          <w:color w:val="000000" w:themeColor="text1"/>
          <w:sz w:val="24"/>
          <w:szCs w:val="24"/>
        </w:rPr>
      </w:pPr>
      <w:r w:rsidRPr="001D4DE0">
        <w:rPr>
          <w:rFonts w:eastAsia="Times New Roman" w:cs="Times New Roman"/>
          <w:b/>
          <w:bCs/>
          <w:color w:val="000000" w:themeColor="text1"/>
          <w:sz w:val="24"/>
          <w:szCs w:val="24"/>
        </w:rPr>
        <w:t>§ 2</w:t>
      </w:r>
    </w:p>
    <w:p w14:paraId="59D55EFC" w14:textId="7D3DD714" w:rsidR="007564C3" w:rsidRPr="001D4DE0" w:rsidRDefault="007564C3" w:rsidP="007564C3">
      <w:pPr>
        <w:widowControl w:val="0"/>
        <w:numPr>
          <w:ilvl w:val="0"/>
          <w:numId w:val="11"/>
        </w:numPr>
        <w:jc w:val="both"/>
        <w:rPr>
          <w:rFonts w:eastAsia="Times New Roman" w:cs="Times New Roman"/>
          <w:color w:val="FF0000"/>
          <w:sz w:val="24"/>
          <w:szCs w:val="24"/>
        </w:rPr>
      </w:pPr>
      <w:r w:rsidRPr="001D4DE0">
        <w:rPr>
          <w:rFonts w:eastAsia="Times New Roman" w:cs="Times New Roman"/>
          <w:sz w:val="24"/>
          <w:szCs w:val="24"/>
        </w:rPr>
        <w:t xml:space="preserve">Dostawca zobowiązuje się dostarczyć towar do miejsca magazynowania tj. Magazynu Żywnościowego Zamawiającego przy ul. Skarbowej 1, </w:t>
      </w:r>
      <w:r w:rsidRPr="001D4DE0">
        <w:rPr>
          <w:rFonts w:cs="Times New Roman"/>
          <w:sz w:val="24"/>
          <w:szCs w:val="24"/>
        </w:rPr>
        <w:t>w dniach od poniedziałku do</w:t>
      </w:r>
      <w:r w:rsidR="009D2512">
        <w:rPr>
          <w:rFonts w:cs="Times New Roman"/>
          <w:sz w:val="24"/>
          <w:szCs w:val="24"/>
        </w:rPr>
        <w:t xml:space="preserve"> piątku</w:t>
      </w:r>
      <w:r w:rsidRPr="001D4DE0">
        <w:rPr>
          <w:rFonts w:cs="Times New Roman"/>
          <w:sz w:val="24"/>
          <w:szCs w:val="24"/>
        </w:rPr>
        <w:t>, w godzinach</w:t>
      </w:r>
      <w:r w:rsidRPr="001D4DE0">
        <w:rPr>
          <w:rFonts w:eastAsia="Calibri" w:cs="Times New Roman"/>
          <w:sz w:val="24"/>
          <w:szCs w:val="24"/>
        </w:rPr>
        <w:t xml:space="preserve"> </w:t>
      </w:r>
      <w:r w:rsidR="009D2512">
        <w:rPr>
          <w:rFonts w:eastAsia="Calibri" w:cs="Times New Roman"/>
          <w:sz w:val="24"/>
          <w:szCs w:val="24"/>
        </w:rPr>
        <w:t>8:00-13:00</w:t>
      </w:r>
      <w:r w:rsidRPr="00F45BD3">
        <w:rPr>
          <w:rFonts w:eastAsia="Calibri" w:cs="Times New Roman"/>
          <w:sz w:val="24"/>
          <w:szCs w:val="24"/>
        </w:rPr>
        <w:t xml:space="preserve"> </w:t>
      </w:r>
      <w:r w:rsidRPr="001D4DE0">
        <w:rPr>
          <w:rFonts w:eastAsia="Times New Roman" w:cs="Times New Roman"/>
          <w:bCs/>
          <w:iCs/>
          <w:sz w:val="24"/>
          <w:szCs w:val="24"/>
          <w:lang w:eastAsia="en-US"/>
        </w:rPr>
        <w:t>lub w innym terminie uzgodnionym z upoważnionym pracownikiem Zamawiającego</w:t>
      </w:r>
      <w:r w:rsidRPr="001D4DE0">
        <w:rPr>
          <w:rFonts w:eastAsia="Times New Roman" w:cs="Times New Roman"/>
          <w:sz w:val="24"/>
          <w:szCs w:val="24"/>
        </w:rPr>
        <w:t>, po złożeniu przez Zamawiającego zamówienia, pocztą elektroniczną na adres email: …………………...................... lub telefonicznie na numer …………………………, Dostawca niezwłocznie potwierdza mailem na adres</w:t>
      </w:r>
      <w:r>
        <w:rPr>
          <w:rFonts w:eastAsia="Times New Roman" w:cs="Times New Roman"/>
          <w:sz w:val="24"/>
          <w:szCs w:val="24"/>
        </w:rPr>
        <w:t>:</w:t>
      </w:r>
      <w:r w:rsidRPr="001D4DE0">
        <w:rPr>
          <w:rFonts w:eastAsia="Times New Roman" w:cs="Times New Roman"/>
          <w:sz w:val="24"/>
          <w:szCs w:val="24"/>
        </w:rPr>
        <w:t xml:space="preserve"> </w:t>
      </w:r>
      <w:hyperlink r:id="rId71" w:history="1">
        <w:r w:rsidRPr="001D4DE0">
          <w:rPr>
            <w:rStyle w:val="Hipercze"/>
            <w:rFonts w:eastAsia="Times New Roman" w:cs="Times New Roman"/>
            <w:sz w:val="24"/>
            <w:szCs w:val="24"/>
          </w:rPr>
          <w:t>zywienie@dietl.krakow.pl</w:t>
        </w:r>
      </w:hyperlink>
      <w:r w:rsidRPr="00382CAD">
        <w:rPr>
          <w:rFonts w:eastAsia="Times New Roman" w:cs="Times New Roman"/>
          <w:sz w:val="24"/>
          <w:szCs w:val="24"/>
        </w:rPr>
        <w:t>.</w:t>
      </w:r>
    </w:p>
    <w:p w14:paraId="69A9DFEE" w14:textId="77777777" w:rsidR="007564C3" w:rsidRPr="001D4DE0" w:rsidRDefault="007564C3" w:rsidP="007564C3">
      <w:pPr>
        <w:widowControl w:val="0"/>
        <w:numPr>
          <w:ilvl w:val="0"/>
          <w:numId w:val="11"/>
        </w:numPr>
        <w:jc w:val="both"/>
        <w:rPr>
          <w:rFonts w:eastAsia="Times New Roman" w:cs="Times New Roman"/>
          <w:color w:val="000000" w:themeColor="text1"/>
          <w:sz w:val="24"/>
          <w:szCs w:val="24"/>
        </w:rPr>
      </w:pPr>
      <w:r w:rsidRPr="001D4DE0">
        <w:rPr>
          <w:rFonts w:eastAsia="Times New Roman" w:cs="Times New Roman"/>
          <w:color w:val="000000" w:themeColor="text1"/>
          <w:sz w:val="24"/>
          <w:szCs w:val="24"/>
        </w:rPr>
        <w:t>Dostawca zobowiązuje się dostarczyć towar wraz z fakturą</w:t>
      </w:r>
      <w:r w:rsidRPr="001D4DE0">
        <w:rPr>
          <w:rFonts w:eastAsia="Times New Roman" w:cs="Times New Roman"/>
          <w:sz w:val="24"/>
          <w:szCs w:val="24"/>
        </w:rPr>
        <w:t xml:space="preserve">. </w:t>
      </w:r>
      <w:r w:rsidRPr="001D4DE0">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towaru. </w:t>
      </w:r>
    </w:p>
    <w:p w14:paraId="3500AD5D" w14:textId="77777777" w:rsidR="007564C3" w:rsidRPr="001D4DE0" w:rsidRDefault="007564C3" w:rsidP="007564C3">
      <w:pPr>
        <w:widowControl w:val="0"/>
        <w:numPr>
          <w:ilvl w:val="0"/>
          <w:numId w:val="11"/>
        </w:numPr>
        <w:jc w:val="both"/>
        <w:rPr>
          <w:rFonts w:eastAsia="Times New Roman" w:cs="Times New Roman"/>
          <w:color w:val="000000" w:themeColor="text1"/>
          <w:sz w:val="24"/>
          <w:szCs w:val="24"/>
        </w:rPr>
      </w:pPr>
      <w:r w:rsidRPr="001D4DE0">
        <w:rPr>
          <w:rFonts w:eastAsia="Times New Roman" w:cs="Times New Roman"/>
          <w:color w:val="000000" w:themeColor="text1"/>
          <w:sz w:val="24"/>
          <w:szCs w:val="24"/>
        </w:rPr>
        <w:t xml:space="preserve">Dostawca </w:t>
      </w:r>
      <w:r w:rsidRPr="001D4DE0">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Pr="001D4DE0">
        <w:rPr>
          <w:rFonts w:eastAsia="Calibri" w:cs="Times New Roman"/>
          <w:sz w:val="24"/>
          <w:szCs w:val="24"/>
          <w:u w:val="single"/>
        </w:rPr>
        <w:t>godz. 14:00</w:t>
      </w:r>
      <w:r w:rsidRPr="001D4DE0">
        <w:rPr>
          <w:rFonts w:eastAsia="Calibri" w:cs="Times New Roman"/>
          <w:sz w:val="24"/>
          <w:szCs w:val="24"/>
        </w:rPr>
        <w:t>.</w:t>
      </w:r>
    </w:p>
    <w:p w14:paraId="7607A4F2" w14:textId="77777777" w:rsidR="007564C3" w:rsidRPr="001D4DE0" w:rsidRDefault="007564C3" w:rsidP="007564C3">
      <w:pPr>
        <w:widowControl w:val="0"/>
        <w:numPr>
          <w:ilvl w:val="0"/>
          <w:numId w:val="11"/>
        </w:numPr>
        <w:jc w:val="both"/>
        <w:rPr>
          <w:rFonts w:eastAsia="Times New Roman" w:cs="Times New Roman"/>
          <w:color w:val="000000" w:themeColor="text1"/>
          <w:sz w:val="24"/>
          <w:szCs w:val="24"/>
        </w:rPr>
      </w:pPr>
      <w:r w:rsidRPr="001D4DE0">
        <w:rPr>
          <w:rFonts w:eastAsia="Times New Roman" w:cs="Times New Roman"/>
          <w:sz w:val="24"/>
          <w:szCs w:val="24"/>
        </w:rPr>
        <w:t>Zamawiający każdorazowo w zamówieniu będzie podawać asortyment, ilość oraz w razie konieczności termin dostawy towaru.</w:t>
      </w:r>
    </w:p>
    <w:p w14:paraId="1E4FC1CA" w14:textId="77777777" w:rsidR="007564C3" w:rsidRPr="001D4DE0" w:rsidRDefault="007564C3" w:rsidP="007564C3">
      <w:pPr>
        <w:widowControl w:val="0"/>
        <w:numPr>
          <w:ilvl w:val="0"/>
          <w:numId w:val="11"/>
        </w:numPr>
        <w:jc w:val="both"/>
        <w:rPr>
          <w:rFonts w:eastAsia="Times New Roman" w:cs="Times New Roman"/>
          <w:color w:val="000000" w:themeColor="text1"/>
          <w:sz w:val="24"/>
          <w:szCs w:val="24"/>
        </w:rPr>
      </w:pPr>
      <w:bookmarkStart w:id="75" w:name="_Hlk71788314"/>
      <w:r w:rsidRPr="001D4DE0">
        <w:rPr>
          <w:rFonts w:eastAsia="Times New Roman" w:cs="Times New Roman"/>
          <w:color w:val="000000" w:themeColor="text1"/>
          <w:sz w:val="24"/>
          <w:szCs w:val="24"/>
        </w:rPr>
        <w:lastRenderedPageBreak/>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75"/>
    <w:p w14:paraId="74CA2F2E" w14:textId="77777777" w:rsidR="007564C3" w:rsidRPr="001D4DE0" w:rsidRDefault="007564C3" w:rsidP="007564C3">
      <w:pPr>
        <w:widowControl w:val="0"/>
        <w:numPr>
          <w:ilvl w:val="0"/>
          <w:numId w:val="11"/>
        </w:numPr>
        <w:jc w:val="both"/>
        <w:rPr>
          <w:rFonts w:eastAsia="Times New Roman" w:cs="Times New Roman"/>
          <w:sz w:val="24"/>
          <w:szCs w:val="24"/>
        </w:rPr>
      </w:pPr>
      <w:r w:rsidRPr="001D4DE0">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0B80FEE3" w14:textId="77777777" w:rsidR="007564C3" w:rsidRPr="001D4DE0" w:rsidRDefault="007564C3" w:rsidP="007564C3">
      <w:pPr>
        <w:widowControl w:val="0"/>
        <w:numPr>
          <w:ilvl w:val="0"/>
          <w:numId w:val="11"/>
        </w:numPr>
        <w:jc w:val="both"/>
        <w:rPr>
          <w:rFonts w:eastAsia="Times New Roman" w:cs="Times New Roman"/>
          <w:sz w:val="24"/>
          <w:szCs w:val="24"/>
        </w:rPr>
      </w:pPr>
      <w:r w:rsidRPr="001D4DE0">
        <w:rPr>
          <w:rFonts w:eastAsia="Times New Roman" w:cs="Times New Roman"/>
          <w:sz w:val="24"/>
          <w:szCs w:val="24"/>
        </w:rPr>
        <w:t xml:space="preserve">Naruszenie wymogów określonych w ust. 2 lub podzielenie dostawy bez zgody Zamawiającego może spowodować zwrot towaru na koszt Dostawcy. </w:t>
      </w:r>
    </w:p>
    <w:p w14:paraId="6EBEF1A6" w14:textId="77777777" w:rsidR="007564C3" w:rsidRPr="001D4DE0" w:rsidRDefault="007564C3" w:rsidP="007564C3">
      <w:pPr>
        <w:widowControl w:val="0"/>
        <w:numPr>
          <w:ilvl w:val="0"/>
          <w:numId w:val="11"/>
        </w:numPr>
        <w:jc w:val="both"/>
        <w:rPr>
          <w:rFonts w:eastAsia="Times New Roman" w:cs="Times New Roman"/>
          <w:sz w:val="24"/>
          <w:szCs w:val="24"/>
        </w:rPr>
      </w:pPr>
      <w:r w:rsidRPr="001D4DE0">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w:t>
      </w:r>
      <w:r w:rsidRPr="001D4DE0">
        <w:rPr>
          <w:rFonts w:eastAsia="Times New Roman" w:cs="Times New Roman"/>
          <w:sz w:val="24"/>
          <w:szCs w:val="24"/>
        </w:rPr>
        <w:br/>
        <w:t xml:space="preserve">i ilościowego przez upoważnionego pracownika Zamawiającego. </w:t>
      </w:r>
    </w:p>
    <w:p w14:paraId="2E496D6F" w14:textId="77777777" w:rsidR="007564C3" w:rsidRPr="001D4DE0" w:rsidRDefault="007564C3" w:rsidP="007564C3">
      <w:pPr>
        <w:widowControl w:val="0"/>
        <w:ind w:left="360"/>
        <w:jc w:val="both"/>
        <w:rPr>
          <w:rFonts w:eastAsia="Times New Roman" w:cs="Times New Roman"/>
          <w:sz w:val="24"/>
          <w:szCs w:val="24"/>
        </w:rPr>
      </w:pPr>
      <w:r w:rsidRPr="001D4DE0">
        <w:rPr>
          <w:rFonts w:eastAsia="Times New Roman" w:cs="Times New Roman"/>
          <w:sz w:val="24"/>
          <w:szCs w:val="24"/>
        </w:rPr>
        <w:t xml:space="preserve">W przypadku, gdy towar dostarczać będzie przewoźnik działający na zlecenie Dostawcy (kurier) </w:t>
      </w:r>
      <w:r w:rsidRPr="001D4DE0">
        <w:rPr>
          <w:rFonts w:eastAsia="Times New Roman"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1F8062D" w14:textId="77777777" w:rsidR="007564C3" w:rsidRPr="001D4DE0" w:rsidRDefault="007564C3" w:rsidP="007564C3">
      <w:pPr>
        <w:widowControl w:val="0"/>
        <w:numPr>
          <w:ilvl w:val="0"/>
          <w:numId w:val="11"/>
        </w:numPr>
        <w:jc w:val="both"/>
        <w:rPr>
          <w:rFonts w:eastAsia="Times New Roman" w:cs="Times New Roman"/>
          <w:sz w:val="24"/>
          <w:szCs w:val="24"/>
        </w:rPr>
      </w:pPr>
      <w:r w:rsidRPr="001D4DE0">
        <w:rPr>
          <w:rFonts w:eastAsia="Times New Roman" w:cs="Times New Roman"/>
          <w:sz w:val="24"/>
          <w:szCs w:val="24"/>
        </w:rPr>
        <w:t>Dostarczenie towaru (w tym wniesienie towaru do miejsca określonego w ust. 1 zostało ujęte w cenie towaru.</w:t>
      </w:r>
    </w:p>
    <w:p w14:paraId="3311D7CC"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Cena przedmiotu umowy</w:t>
      </w:r>
    </w:p>
    <w:p w14:paraId="4E9072B8"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3</w:t>
      </w:r>
    </w:p>
    <w:p w14:paraId="168DCCDF" w14:textId="77777777" w:rsidR="007564C3" w:rsidRPr="001D4DE0" w:rsidRDefault="007564C3" w:rsidP="007564C3">
      <w:pPr>
        <w:widowControl w:val="0"/>
        <w:numPr>
          <w:ilvl w:val="0"/>
          <w:numId w:val="12"/>
        </w:numPr>
        <w:overflowPunct w:val="0"/>
        <w:autoSpaceDE w:val="0"/>
        <w:jc w:val="both"/>
        <w:textAlignment w:val="baseline"/>
        <w:rPr>
          <w:rFonts w:eastAsia="Times New Roman" w:cs="Times New Roman"/>
          <w:sz w:val="24"/>
          <w:szCs w:val="24"/>
        </w:rPr>
      </w:pPr>
      <w:r w:rsidRPr="001D4DE0">
        <w:rPr>
          <w:rFonts w:eastAsia="Times New Roman" w:cs="Times New Roman"/>
          <w:sz w:val="24"/>
          <w:szCs w:val="24"/>
        </w:rPr>
        <w:t xml:space="preserve">Całkowita cena brutto za towar określony w § 1 ust. 1 wynosi: </w:t>
      </w:r>
      <w:r w:rsidRPr="001D4DE0">
        <w:rPr>
          <w:rFonts w:eastAsia="Times New Roman" w:cs="Times New Roman"/>
          <w:sz w:val="24"/>
          <w:szCs w:val="24"/>
          <w:u w:val="single"/>
        </w:rPr>
        <w:t>………………. zł brutto</w:t>
      </w:r>
      <w:r w:rsidRPr="001D4DE0">
        <w:rPr>
          <w:rFonts w:eastAsia="Times New Roman" w:cs="Times New Roman"/>
          <w:i/>
          <w:iCs/>
          <w:sz w:val="24"/>
          <w:szCs w:val="24"/>
        </w:rPr>
        <w:t>.</w:t>
      </w:r>
    </w:p>
    <w:p w14:paraId="58F93A30" w14:textId="77777777" w:rsidR="007564C3" w:rsidRPr="001D4DE0" w:rsidRDefault="007564C3" w:rsidP="007564C3">
      <w:pPr>
        <w:widowControl w:val="0"/>
        <w:numPr>
          <w:ilvl w:val="0"/>
          <w:numId w:val="12"/>
        </w:numPr>
        <w:tabs>
          <w:tab w:val="clear" w:pos="357"/>
          <w:tab w:val="left" w:pos="360"/>
        </w:tabs>
        <w:overflowPunct w:val="0"/>
        <w:autoSpaceDE w:val="0"/>
        <w:jc w:val="both"/>
        <w:textAlignment w:val="baseline"/>
        <w:rPr>
          <w:rFonts w:cs="Times New Roman"/>
          <w:strike/>
          <w:sz w:val="24"/>
        </w:rPr>
      </w:pPr>
      <w:r w:rsidRPr="001D4DE0">
        <w:rPr>
          <w:rFonts w:cs="Times New Roman"/>
          <w:sz w:val="24"/>
        </w:rPr>
        <w:t>Podana cena brutto zawiera: wartość towaru, podatek VAT, koszty ubezpieczenia i transportu oraz dostarczenia do wskazanego w niniejszej umowie miejsca i inne, jeśli występują. Ceny te zostały przyjęte zgodnie z ofertą Dostawcy.</w:t>
      </w:r>
    </w:p>
    <w:p w14:paraId="6C3A1F99" w14:textId="77777777" w:rsidR="007564C3" w:rsidRPr="001D4DE0" w:rsidRDefault="007564C3" w:rsidP="007564C3">
      <w:pPr>
        <w:widowControl w:val="0"/>
        <w:numPr>
          <w:ilvl w:val="0"/>
          <w:numId w:val="12"/>
        </w:numPr>
        <w:overflowPunct w:val="0"/>
        <w:autoSpaceDE w:val="0"/>
        <w:jc w:val="both"/>
        <w:textAlignment w:val="baseline"/>
        <w:rPr>
          <w:rFonts w:cs="Times New Roman"/>
          <w:sz w:val="24"/>
        </w:rPr>
      </w:pPr>
      <w:r w:rsidRPr="001D4DE0">
        <w:rPr>
          <w:rFonts w:cs="Times New Roman"/>
          <w:sz w:val="24"/>
        </w:rPr>
        <w:t>Towar będzie sprzedawany po cenach jednostkowych brutto określonych w załączniku, o którym mowa w § 1 ust. 1</w:t>
      </w:r>
      <w:r w:rsidRPr="001D4DE0">
        <w:rPr>
          <w:rFonts w:cs="Times New Roman"/>
          <w:b/>
          <w:bCs/>
          <w:sz w:val="24"/>
        </w:rPr>
        <w:t xml:space="preserve">, </w:t>
      </w:r>
      <w:r w:rsidRPr="001D4DE0">
        <w:rPr>
          <w:rFonts w:cs="Times New Roman"/>
          <w:sz w:val="24"/>
        </w:rPr>
        <w:t>z zastrzeżeniem postanowień niniejszej umowy.</w:t>
      </w:r>
    </w:p>
    <w:p w14:paraId="0CDB1A76" w14:textId="77777777" w:rsidR="007564C3" w:rsidRPr="001D4DE0" w:rsidRDefault="007564C3" w:rsidP="007564C3">
      <w:pPr>
        <w:widowControl w:val="0"/>
        <w:numPr>
          <w:ilvl w:val="0"/>
          <w:numId w:val="12"/>
        </w:numPr>
        <w:overflowPunct w:val="0"/>
        <w:autoSpaceDE w:val="0"/>
        <w:jc w:val="both"/>
        <w:textAlignment w:val="baseline"/>
        <w:rPr>
          <w:rFonts w:eastAsia="Times New Roman" w:cs="Times New Roman"/>
          <w:sz w:val="24"/>
          <w:szCs w:val="24"/>
        </w:rPr>
      </w:pPr>
      <w:r w:rsidRPr="001D4DE0">
        <w:rPr>
          <w:rFonts w:eastAsia="Times New Roman" w:cs="Times New Roman"/>
          <w:sz w:val="24"/>
          <w:szCs w:val="24"/>
        </w:rPr>
        <w:t>Zakazuje się zmiany cen z zastrzeżeniem postanowień niniejszej umowy.</w:t>
      </w:r>
    </w:p>
    <w:p w14:paraId="4C92C74E" w14:textId="77777777" w:rsidR="007564C3" w:rsidRPr="001D4DE0" w:rsidRDefault="007564C3" w:rsidP="007564C3">
      <w:pPr>
        <w:widowControl w:val="0"/>
        <w:numPr>
          <w:ilvl w:val="0"/>
          <w:numId w:val="12"/>
        </w:numPr>
        <w:overflowPunct w:val="0"/>
        <w:autoSpaceDE w:val="0"/>
        <w:jc w:val="both"/>
        <w:textAlignment w:val="baseline"/>
        <w:rPr>
          <w:rFonts w:eastAsia="Times New Roman" w:cs="Times New Roman"/>
          <w:sz w:val="24"/>
          <w:szCs w:val="24"/>
        </w:rPr>
      </w:pPr>
      <w:r w:rsidRPr="001D4DE0">
        <w:rPr>
          <w:rFonts w:eastAsia="Times New Roman" w:cs="Times New Roman"/>
          <w:sz w:val="24"/>
          <w:szCs w:val="24"/>
        </w:rPr>
        <w:t>Ceny mogą ulec zmianie z zastrzeżeniem poniższych postanowień. W przypadku zmiany:</w:t>
      </w:r>
    </w:p>
    <w:p w14:paraId="35F4DC25" w14:textId="77777777" w:rsidR="007564C3" w:rsidRPr="001D4DE0" w:rsidRDefault="007564C3" w:rsidP="007564C3">
      <w:pPr>
        <w:widowControl w:val="0"/>
        <w:numPr>
          <w:ilvl w:val="0"/>
          <w:numId w:val="13"/>
        </w:numPr>
        <w:jc w:val="both"/>
        <w:rPr>
          <w:rFonts w:eastAsia="Times New Roman" w:cs="Times New Roman"/>
          <w:sz w:val="24"/>
          <w:szCs w:val="24"/>
          <w:lang w:eastAsia="en-US"/>
        </w:rPr>
      </w:pPr>
      <w:r w:rsidRPr="001D4DE0">
        <w:rPr>
          <w:rFonts w:eastAsia="Times New Roman" w:cs="Times New Roman"/>
          <w:sz w:val="24"/>
          <w:szCs w:val="24"/>
          <w:lang w:eastAsia="pl-PL"/>
        </w:rPr>
        <w:t xml:space="preserve">stawki podatku od towarów i usług oraz podatku akcyzowego </w:t>
      </w:r>
      <w:r w:rsidRPr="001D4DE0">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0DAE44FF" w14:textId="77777777" w:rsidR="007564C3" w:rsidRPr="001D4DE0" w:rsidRDefault="007564C3" w:rsidP="007564C3">
      <w:pPr>
        <w:pStyle w:val="Akapitzlist"/>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1D4DE0">
        <w:rPr>
          <w:rFonts w:ascii="Times New Roman" w:eastAsia="Times New Roman" w:hAnsi="Times New Roman" w:cs="Times New Roman"/>
          <w:sz w:val="24"/>
          <w:szCs w:val="24"/>
        </w:rPr>
        <w:t xml:space="preserve">podwyżki cen urzędowych (w przypadku podwyżki lub obniżki cen urzędowych Dostawca zobowiązany jest uwzględnić je </w:t>
      </w:r>
      <w:bookmarkStart w:id="76" w:name="_Hlk68177433"/>
      <w:r w:rsidRPr="001D4DE0">
        <w:rPr>
          <w:rFonts w:ascii="Times New Roman" w:eastAsia="Times New Roman" w:hAnsi="Times New Roman" w:cs="Times New Roman"/>
          <w:sz w:val="24"/>
          <w:szCs w:val="24"/>
        </w:rPr>
        <w:t xml:space="preserve">od dnia obowiązywania nowych </w:t>
      </w:r>
      <w:bookmarkEnd w:id="76"/>
      <w:r w:rsidRPr="001D4DE0">
        <w:rPr>
          <w:rFonts w:ascii="Times New Roman" w:eastAsia="Times New Roman" w:hAnsi="Times New Roman" w:cs="Times New Roman"/>
          <w:sz w:val="24"/>
          <w:szCs w:val="24"/>
        </w:rPr>
        <w:t xml:space="preserve">cen) </w:t>
      </w:r>
      <w:r w:rsidRPr="001D4DE0">
        <w:rPr>
          <w:rFonts w:ascii="Times New Roman" w:eastAsia="Times New Roman" w:hAnsi="Times New Roman" w:cs="Times New Roman"/>
          <w:i/>
          <w:iCs/>
          <w:sz w:val="24"/>
          <w:szCs w:val="24"/>
        </w:rPr>
        <w:t>[jeśli dotyczy]</w:t>
      </w:r>
      <w:r w:rsidRPr="001D4DE0">
        <w:rPr>
          <w:rFonts w:ascii="Times New Roman" w:eastAsia="Times New Roman" w:hAnsi="Times New Roman" w:cs="Times New Roman"/>
          <w:sz w:val="24"/>
          <w:szCs w:val="24"/>
        </w:rPr>
        <w:t>.</w:t>
      </w:r>
    </w:p>
    <w:p w14:paraId="71999E09" w14:textId="77777777" w:rsidR="007564C3" w:rsidRPr="001D4DE0" w:rsidRDefault="007564C3" w:rsidP="007564C3">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lang w:eastAsia="en-US"/>
        </w:rPr>
        <w:t>W przypadku zmiany cen w górę Dostawca sporządzi stosowny aneks i dostarczy go Zamawiającemu.</w:t>
      </w:r>
    </w:p>
    <w:p w14:paraId="2D50B056" w14:textId="77777777" w:rsidR="007564C3" w:rsidRPr="001D4DE0" w:rsidRDefault="007564C3" w:rsidP="007564C3">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0B89B0D5" w14:textId="77777777" w:rsidR="007564C3" w:rsidRPr="001D4DE0" w:rsidRDefault="007564C3" w:rsidP="007564C3">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rPr>
        <w:t xml:space="preserve">Ceny i nazwy na fakturze muszą odpowiadać cenom i nazwom ujętym w załączniku nr 1 do umowy, z zastrzeżeniem postanowień niniejszej umowy. </w:t>
      </w:r>
    </w:p>
    <w:p w14:paraId="3C5189D6" w14:textId="77777777" w:rsidR="007564C3" w:rsidRPr="001D4DE0" w:rsidRDefault="007564C3" w:rsidP="007564C3">
      <w:pPr>
        <w:widowControl w:val="0"/>
        <w:numPr>
          <w:ilvl w:val="0"/>
          <w:numId w:val="12"/>
        </w:numPr>
        <w:jc w:val="both"/>
        <w:rPr>
          <w:rFonts w:eastAsia="Times New Roman" w:cs="Times New Roman"/>
          <w:sz w:val="24"/>
          <w:szCs w:val="24"/>
          <w:lang w:eastAsia="en-US"/>
        </w:rPr>
      </w:pPr>
      <w:r w:rsidRPr="001D4DE0">
        <w:rPr>
          <w:rFonts w:eastAsia="Times New Roman" w:cs="Times New Roman"/>
          <w:sz w:val="24"/>
          <w:szCs w:val="24"/>
        </w:rPr>
        <w:t>Ceny na fakturze będą rozbite na poszczególne pozycje dostawy z wyszczególnionym podatkiem VAT (cena jednostkowa netto, stawka podatku VAT, wartość netto, wartość brutto, wartość VAT).</w:t>
      </w:r>
    </w:p>
    <w:p w14:paraId="1F21A1E6" w14:textId="77777777" w:rsidR="007564C3" w:rsidRPr="001D4DE0" w:rsidRDefault="007564C3" w:rsidP="007564C3">
      <w:pPr>
        <w:widowControl w:val="0"/>
        <w:rPr>
          <w:rFonts w:eastAsia="Times New Roman" w:cs="Times New Roman"/>
          <w:b/>
          <w:bCs/>
          <w:color w:val="76923C" w:themeColor="accent3" w:themeShade="BF"/>
          <w:sz w:val="24"/>
          <w:szCs w:val="24"/>
        </w:rPr>
      </w:pPr>
    </w:p>
    <w:p w14:paraId="684CAF25"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Warunki płatności</w:t>
      </w:r>
    </w:p>
    <w:p w14:paraId="60E8204A"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4</w:t>
      </w:r>
    </w:p>
    <w:p w14:paraId="442BAEC5" w14:textId="77777777" w:rsidR="007564C3" w:rsidRPr="001D4DE0" w:rsidRDefault="007564C3" w:rsidP="007564C3">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Zamawiający zobowiązuje się dokonać zapłaty za towar w terminie do </w:t>
      </w:r>
      <w:r w:rsidRPr="001D4DE0">
        <w:rPr>
          <w:rFonts w:eastAsia="Times New Roman" w:cs="Times New Roman"/>
          <w:b/>
          <w:bCs/>
          <w:sz w:val="24"/>
          <w:szCs w:val="24"/>
        </w:rPr>
        <w:t>60 dni</w:t>
      </w:r>
      <w:r w:rsidRPr="001D4DE0">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1D4DE0">
        <w:rPr>
          <w:rFonts w:eastAsia="Times New Roman" w:cs="Times New Roman"/>
          <w:sz w:val="24"/>
          <w:szCs w:val="24"/>
        </w:rPr>
        <w:br/>
        <w:t>W przypadku zmiany rachunku bankowego Dostawca sporządzi stosowny aneks i dostarczy go Zamawiającemu.</w:t>
      </w:r>
    </w:p>
    <w:p w14:paraId="5ADC8705" w14:textId="77777777" w:rsidR="007564C3" w:rsidRPr="001D4DE0" w:rsidRDefault="007564C3" w:rsidP="007564C3">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Zamawiający dopuszcza przesyłanie faktur na adres email: </w:t>
      </w:r>
      <w:hyperlink r:id="rId72" w:history="1">
        <w:r w:rsidRPr="001D4DE0">
          <w:rPr>
            <w:rStyle w:val="Hipercze"/>
            <w:rFonts w:eastAsia="Times New Roman" w:cs="Times New Roman"/>
            <w:color w:val="auto"/>
            <w:sz w:val="24"/>
            <w:szCs w:val="24"/>
          </w:rPr>
          <w:t>faktury@dietl.krakow.pl</w:t>
        </w:r>
      </w:hyperlink>
      <w:r w:rsidRPr="001D4DE0">
        <w:rPr>
          <w:rFonts w:eastAsia="Times New Roman" w:cs="Times New Roman"/>
          <w:sz w:val="24"/>
          <w:szCs w:val="24"/>
        </w:rPr>
        <w:t xml:space="preserve"> jak i za pośrednictwem Platformy Elektronicznego Fakturowania (PEF). </w:t>
      </w:r>
    </w:p>
    <w:p w14:paraId="5934A148" w14:textId="77777777" w:rsidR="007564C3" w:rsidRPr="001D4DE0" w:rsidRDefault="007564C3" w:rsidP="007564C3">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Zamawiający będzie dokonywać płatności na rachunek bankowy wskazany w ust. 1, jeśli widnieć on będzie</w:t>
      </w:r>
      <w:r w:rsidRPr="001D4DE0">
        <w:rPr>
          <w:rFonts w:eastAsia="Times New Roman" w:cs="Times New Roman"/>
          <w:color w:val="FF0000"/>
          <w:sz w:val="24"/>
          <w:szCs w:val="24"/>
        </w:rPr>
        <w:t xml:space="preserve"> </w:t>
      </w:r>
      <w:r w:rsidRPr="001D4DE0">
        <w:rPr>
          <w:rFonts w:eastAsia="Times New Roman" w:cs="Times New Roman"/>
          <w:sz w:val="24"/>
          <w:szCs w:val="24"/>
        </w:rPr>
        <w:t xml:space="preserve">w Wykazie podmiotów zarejestrowanych jako podatnicy VAT, niezarejestrowanych oraz </w:t>
      </w:r>
      <w:r w:rsidRPr="001D4DE0">
        <w:rPr>
          <w:rFonts w:eastAsia="Times New Roman" w:cs="Times New Roman"/>
          <w:sz w:val="24"/>
          <w:szCs w:val="24"/>
        </w:rPr>
        <w:lastRenderedPageBreak/>
        <w:t xml:space="preserve">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1D4DE0">
        <w:rPr>
          <w:rFonts w:eastAsia="Calibri" w:cs="Times New Roman"/>
          <w:sz w:val="24"/>
          <w:szCs w:val="24"/>
          <w:lang w:eastAsia="en-US"/>
        </w:rPr>
        <w:t xml:space="preserve">– dotyczy podatników VAT zarejestrowanych jako podatnik VAT czynny.  </w:t>
      </w:r>
    </w:p>
    <w:p w14:paraId="531C3886" w14:textId="77777777" w:rsidR="007564C3" w:rsidRPr="001D4DE0" w:rsidRDefault="007564C3" w:rsidP="007564C3">
      <w:pPr>
        <w:widowControl w:val="0"/>
        <w:numPr>
          <w:ilvl w:val="0"/>
          <w:numId w:val="14"/>
        </w:numPr>
        <w:tabs>
          <w:tab w:val="clear" w:pos="357"/>
          <w:tab w:val="left" w:pos="360"/>
        </w:tabs>
        <w:jc w:val="both"/>
        <w:rPr>
          <w:rFonts w:eastAsia="Times New Roman" w:cs="Times New Roman"/>
          <w:sz w:val="24"/>
          <w:szCs w:val="24"/>
        </w:rPr>
      </w:pPr>
      <w:r w:rsidRPr="001D4DE0">
        <w:rPr>
          <w:rFonts w:eastAsia="Times New Roman" w:cs="Times New Roman"/>
          <w:sz w:val="24"/>
          <w:szCs w:val="24"/>
        </w:rPr>
        <w:t>Za termin dokonania zapłaty przyjmuje się datę obciążenia rachunku bankowego Zamawiającego.</w:t>
      </w:r>
    </w:p>
    <w:p w14:paraId="7CB13FB2" w14:textId="77777777" w:rsidR="007564C3" w:rsidRPr="001D4DE0" w:rsidRDefault="007564C3" w:rsidP="007564C3">
      <w:pPr>
        <w:widowControl w:val="0"/>
        <w:numPr>
          <w:ilvl w:val="0"/>
          <w:numId w:val="14"/>
        </w:numPr>
        <w:jc w:val="both"/>
        <w:rPr>
          <w:rFonts w:eastAsia="Times New Roman" w:cs="Times New Roman"/>
          <w:sz w:val="24"/>
          <w:szCs w:val="24"/>
        </w:rPr>
      </w:pPr>
      <w:r w:rsidRPr="001D4DE0">
        <w:rPr>
          <w:rFonts w:eastAsia="Times New Roman" w:cs="Times New Roman"/>
          <w:sz w:val="24"/>
          <w:szCs w:val="24"/>
          <w:lang w:eastAsia="pl-PL"/>
        </w:rPr>
        <w:t xml:space="preserve">Do ewentualnych opóźnień w zapłacie zastosowanie ma art. 8 ust. 1 ustawy z dnia 8.03.2013 r. </w:t>
      </w:r>
      <w:r w:rsidRPr="001D4DE0">
        <w:rPr>
          <w:rFonts w:eastAsia="Times New Roman" w:cs="Times New Roman"/>
          <w:sz w:val="24"/>
          <w:szCs w:val="24"/>
          <w:lang w:eastAsia="pl-PL"/>
        </w:rPr>
        <w:br/>
        <w:t>o przeciwdziałaniu nadmiernym opóźnieniom w transakcjach handlowych.</w:t>
      </w:r>
    </w:p>
    <w:p w14:paraId="36E599C2" w14:textId="77777777" w:rsidR="007564C3" w:rsidRPr="001D4DE0" w:rsidRDefault="007564C3" w:rsidP="007564C3">
      <w:pPr>
        <w:widowControl w:val="0"/>
        <w:numPr>
          <w:ilvl w:val="0"/>
          <w:numId w:val="14"/>
        </w:numPr>
        <w:jc w:val="both"/>
        <w:rPr>
          <w:rFonts w:eastAsia="Times New Roman" w:cs="Times New Roman"/>
          <w:sz w:val="24"/>
          <w:szCs w:val="24"/>
        </w:rPr>
      </w:pPr>
      <w:r w:rsidRPr="001D4DE0">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21487854" w14:textId="77777777" w:rsidR="007564C3" w:rsidRPr="001D4DE0" w:rsidRDefault="007564C3" w:rsidP="007564C3">
      <w:pPr>
        <w:widowControl w:val="0"/>
        <w:tabs>
          <w:tab w:val="left" w:pos="360"/>
        </w:tabs>
        <w:jc w:val="both"/>
        <w:rPr>
          <w:rFonts w:eastAsia="Times New Roman" w:cs="Times New Roman"/>
          <w:b/>
          <w:bCs/>
          <w:color w:val="76923C" w:themeColor="accent3" w:themeShade="BF"/>
          <w:sz w:val="24"/>
          <w:szCs w:val="24"/>
        </w:rPr>
      </w:pPr>
    </w:p>
    <w:p w14:paraId="743CE19D" w14:textId="77777777" w:rsidR="007564C3" w:rsidRPr="001D4DE0" w:rsidRDefault="007564C3" w:rsidP="007564C3">
      <w:pPr>
        <w:widowControl w:val="0"/>
        <w:tabs>
          <w:tab w:val="left" w:pos="360"/>
        </w:tabs>
        <w:jc w:val="center"/>
        <w:rPr>
          <w:rFonts w:eastAsia="Times New Roman" w:cs="Times New Roman"/>
          <w:b/>
          <w:bCs/>
          <w:sz w:val="24"/>
          <w:szCs w:val="24"/>
        </w:rPr>
      </w:pPr>
      <w:r w:rsidRPr="001D4DE0">
        <w:rPr>
          <w:rFonts w:eastAsia="Times New Roman" w:cs="Times New Roman"/>
          <w:b/>
          <w:bCs/>
          <w:sz w:val="24"/>
          <w:szCs w:val="24"/>
        </w:rPr>
        <w:t>Termin wykonania umowy</w:t>
      </w:r>
    </w:p>
    <w:p w14:paraId="5EA83F97"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5</w:t>
      </w:r>
    </w:p>
    <w:p w14:paraId="779C71EC" w14:textId="77777777" w:rsidR="007564C3" w:rsidRPr="001D4DE0" w:rsidRDefault="007564C3" w:rsidP="007564C3">
      <w:pPr>
        <w:widowControl w:val="0"/>
        <w:numPr>
          <w:ilvl w:val="0"/>
          <w:numId w:val="15"/>
        </w:numPr>
        <w:tabs>
          <w:tab w:val="clear" w:pos="357"/>
          <w:tab w:val="left" w:pos="360"/>
        </w:tabs>
        <w:jc w:val="both"/>
        <w:rPr>
          <w:rFonts w:eastAsia="Times New Roman" w:cs="Times New Roman"/>
          <w:b/>
          <w:bCs/>
          <w:sz w:val="24"/>
          <w:szCs w:val="24"/>
        </w:rPr>
      </w:pPr>
      <w:r w:rsidRPr="001D4DE0">
        <w:rPr>
          <w:rFonts w:eastAsia="Times New Roman" w:cs="Times New Roman"/>
          <w:sz w:val="24"/>
          <w:szCs w:val="24"/>
        </w:rPr>
        <w:t xml:space="preserve">Umowa została zawarta na czas określony i obowiązuje </w:t>
      </w:r>
      <w:r w:rsidRPr="001D4DE0">
        <w:rPr>
          <w:rFonts w:eastAsia="Times New Roman" w:cs="Times New Roman"/>
          <w:b/>
          <w:bCs/>
          <w:sz w:val="24"/>
          <w:szCs w:val="24"/>
        </w:rPr>
        <w:t xml:space="preserve">od dnia ……………. do dnia …………. r. </w:t>
      </w:r>
      <w:r w:rsidRPr="001D4DE0">
        <w:rPr>
          <w:rFonts w:eastAsia="Times New Roman" w:cs="Times New Roman"/>
          <w:sz w:val="24"/>
          <w:szCs w:val="24"/>
        </w:rPr>
        <w:t>z zastrzeżeniem ust. 2.</w:t>
      </w:r>
    </w:p>
    <w:p w14:paraId="47CB646B" w14:textId="77777777" w:rsidR="007564C3" w:rsidRPr="001D4DE0" w:rsidRDefault="007564C3" w:rsidP="007564C3">
      <w:pPr>
        <w:widowControl w:val="0"/>
        <w:numPr>
          <w:ilvl w:val="0"/>
          <w:numId w:val="15"/>
        </w:numPr>
        <w:tabs>
          <w:tab w:val="clear" w:pos="357"/>
          <w:tab w:val="left" w:pos="360"/>
        </w:tabs>
        <w:jc w:val="both"/>
        <w:rPr>
          <w:rFonts w:eastAsia="Times New Roman" w:cs="Times New Roman"/>
          <w:b/>
          <w:bCs/>
          <w:sz w:val="24"/>
          <w:szCs w:val="24"/>
        </w:rPr>
      </w:pPr>
      <w:r w:rsidRPr="001D4DE0">
        <w:rPr>
          <w:rFonts w:eastAsia="Times New Roman" w:cs="Times New Roman"/>
          <w:sz w:val="24"/>
          <w:szCs w:val="24"/>
        </w:rPr>
        <w:t>Umowa wygasa lub rozwiązuje się:</w:t>
      </w:r>
    </w:p>
    <w:p w14:paraId="60D8361C" w14:textId="77777777" w:rsidR="007564C3" w:rsidRPr="001D4DE0" w:rsidRDefault="007564C3" w:rsidP="007564C3">
      <w:pPr>
        <w:widowControl w:val="0"/>
        <w:numPr>
          <w:ilvl w:val="1"/>
          <w:numId w:val="15"/>
        </w:numPr>
        <w:tabs>
          <w:tab w:val="left" w:pos="720"/>
        </w:tabs>
        <w:jc w:val="both"/>
        <w:rPr>
          <w:rFonts w:eastAsia="Times New Roman" w:cs="Times New Roman"/>
          <w:sz w:val="24"/>
          <w:szCs w:val="24"/>
        </w:rPr>
      </w:pPr>
      <w:r w:rsidRPr="001D4DE0">
        <w:rPr>
          <w:rFonts w:eastAsia="Times New Roman" w:cs="Times New Roman"/>
          <w:sz w:val="24"/>
          <w:szCs w:val="24"/>
        </w:rPr>
        <w:t xml:space="preserve">z upływem okresu na jaki została zawarta, </w:t>
      </w:r>
      <w:r w:rsidRPr="001D4DE0">
        <w:rPr>
          <w:rFonts w:eastAsia="Times New Roman" w:cs="Times New Roman"/>
          <w:bCs/>
          <w:sz w:val="24"/>
          <w:szCs w:val="24"/>
        </w:rPr>
        <w:t>z zastrzeżeniem postanowień niniejszej umowy;</w:t>
      </w:r>
    </w:p>
    <w:p w14:paraId="61A0B6D2" w14:textId="10BC6915" w:rsidR="007564C3" w:rsidRPr="001D4DE0" w:rsidRDefault="007564C3" w:rsidP="007564C3">
      <w:pPr>
        <w:widowControl w:val="0"/>
        <w:numPr>
          <w:ilvl w:val="1"/>
          <w:numId w:val="15"/>
        </w:numPr>
        <w:tabs>
          <w:tab w:val="left" w:pos="720"/>
        </w:tabs>
        <w:jc w:val="both"/>
        <w:rPr>
          <w:rFonts w:eastAsia="Times New Roman" w:cs="Times New Roman"/>
          <w:sz w:val="24"/>
          <w:szCs w:val="24"/>
        </w:rPr>
      </w:pPr>
      <w:r w:rsidRPr="001D4DE0">
        <w:rPr>
          <w:rFonts w:eastAsia="Times New Roman" w:cs="Times New Roman"/>
          <w:sz w:val="24"/>
          <w:szCs w:val="24"/>
        </w:rPr>
        <w:t>z chwilą wyczerpania się kwoty przeznaczonej na dostawę</w:t>
      </w:r>
      <w:r w:rsidR="00C51AAF">
        <w:rPr>
          <w:rFonts w:eastAsia="Times New Roman" w:cs="Times New Roman"/>
          <w:sz w:val="24"/>
          <w:szCs w:val="24"/>
        </w:rPr>
        <w:t xml:space="preserve"> towaru</w:t>
      </w:r>
      <w:r w:rsidRPr="001D4DE0">
        <w:rPr>
          <w:rFonts w:eastAsia="Times New Roman" w:cs="Times New Roman"/>
          <w:sz w:val="24"/>
          <w:szCs w:val="24"/>
        </w:rPr>
        <w:t xml:space="preserve"> określonej w </w:t>
      </w:r>
      <w:r w:rsidRPr="001D4DE0">
        <w:rPr>
          <w:rFonts w:eastAsia="Times New Roman" w:cs="Times New Roman"/>
          <w:bCs/>
          <w:sz w:val="24"/>
          <w:szCs w:val="24"/>
        </w:rPr>
        <w:t xml:space="preserve">§ 3 ust. 1 pkt 1) </w:t>
      </w:r>
      <w:r w:rsidRPr="001D4DE0">
        <w:rPr>
          <w:rFonts w:eastAsia="Times New Roman" w:cs="Times New Roman"/>
          <w:sz w:val="24"/>
          <w:szCs w:val="24"/>
        </w:rPr>
        <w:t xml:space="preserve">z </w:t>
      </w:r>
      <w:r w:rsidRPr="001D4DE0">
        <w:rPr>
          <w:rFonts w:eastAsia="Times New Roman" w:cs="Times New Roman"/>
          <w:bCs/>
          <w:sz w:val="24"/>
          <w:szCs w:val="24"/>
        </w:rPr>
        <w:t xml:space="preserve">zastrzeżeniem art. </w:t>
      </w:r>
      <w:r w:rsidRPr="001D4DE0">
        <w:rPr>
          <w:rFonts w:eastAsia="Times New Roman" w:cs="Times New Roman"/>
          <w:sz w:val="24"/>
          <w:szCs w:val="24"/>
        </w:rPr>
        <w:t xml:space="preserve">455 ust. 2 ustawy pzp </w:t>
      </w:r>
    </w:p>
    <w:p w14:paraId="6D9290A5" w14:textId="77777777" w:rsidR="007564C3" w:rsidRPr="001D4DE0" w:rsidRDefault="007564C3" w:rsidP="007564C3">
      <w:pPr>
        <w:widowControl w:val="0"/>
        <w:numPr>
          <w:ilvl w:val="1"/>
          <w:numId w:val="15"/>
        </w:numPr>
        <w:tabs>
          <w:tab w:val="left" w:pos="720"/>
        </w:tabs>
        <w:jc w:val="both"/>
        <w:rPr>
          <w:rFonts w:eastAsia="Times New Roman" w:cs="Times New Roman"/>
          <w:sz w:val="24"/>
          <w:szCs w:val="24"/>
        </w:rPr>
      </w:pPr>
      <w:r w:rsidRPr="001D4DE0">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2AC3FB89" w14:textId="77777777" w:rsidR="007564C3" w:rsidRPr="001D4DE0" w:rsidRDefault="007564C3" w:rsidP="007564C3">
      <w:pPr>
        <w:pStyle w:val="Akapitzlist"/>
        <w:widowControl w:val="0"/>
        <w:numPr>
          <w:ilvl w:val="0"/>
          <w:numId w:val="15"/>
        </w:numPr>
        <w:tabs>
          <w:tab w:val="left" w:pos="720"/>
        </w:tabs>
        <w:suppressAutoHyphens/>
        <w:spacing w:after="0" w:line="240" w:lineRule="auto"/>
        <w:jc w:val="both"/>
        <w:rPr>
          <w:rFonts w:ascii="Times New Roman" w:eastAsia="Times New Roman" w:hAnsi="Times New Roman" w:cs="Times New Roman"/>
          <w:sz w:val="24"/>
          <w:szCs w:val="24"/>
        </w:rPr>
      </w:pPr>
      <w:r w:rsidRPr="001D4DE0">
        <w:rPr>
          <w:rFonts w:ascii="Times New Roman" w:eastAsia="Times New Roman" w:hAnsi="Times New Roman" w:cs="Times New Roman"/>
          <w:sz w:val="24"/>
          <w:szCs w:val="24"/>
        </w:rPr>
        <w:t>W przypadku niewyczerpania w całości środków, o których mowa w §3 ust. 1, w okresie obowiązywania Umowy Zamawiający zastrzega sobie prawo opcji polegające na wydłużeniu terminu wykonywania umowy o dodatkowy okres do 3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p>
    <w:p w14:paraId="3B957855" w14:textId="77777777" w:rsidR="007564C3" w:rsidRPr="001D4DE0" w:rsidRDefault="007564C3" w:rsidP="007564C3">
      <w:pPr>
        <w:widowControl w:val="0"/>
        <w:numPr>
          <w:ilvl w:val="0"/>
          <w:numId w:val="15"/>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Strony postanawiają, że oprócz wypadków wymienionych w Kodeksie Cywilnym oraz art. 456 ustawy pzp, przysługuje im prawo odstąpienia od umowy w zakresie niezrealizowanej części </w:t>
      </w:r>
      <w:r w:rsidRPr="001D4DE0">
        <w:rPr>
          <w:rFonts w:eastAsia="Times New Roman" w:cs="Times New Roman"/>
          <w:sz w:val="24"/>
          <w:szCs w:val="24"/>
        </w:rPr>
        <w:br/>
        <w:t>w następujących wypadkach:</w:t>
      </w:r>
    </w:p>
    <w:p w14:paraId="70362C3E" w14:textId="77777777" w:rsidR="007564C3" w:rsidRPr="001D4DE0" w:rsidRDefault="007564C3" w:rsidP="007564C3">
      <w:pPr>
        <w:widowControl w:val="0"/>
        <w:numPr>
          <w:ilvl w:val="0"/>
          <w:numId w:val="16"/>
        </w:numPr>
        <w:jc w:val="both"/>
        <w:rPr>
          <w:rFonts w:eastAsia="Times New Roman" w:cs="Times New Roman"/>
          <w:sz w:val="24"/>
          <w:szCs w:val="24"/>
        </w:rPr>
      </w:pPr>
      <w:r w:rsidRPr="001D4DE0">
        <w:rPr>
          <w:rFonts w:eastAsia="Times New Roman" w:cs="Times New Roman"/>
          <w:sz w:val="24"/>
          <w:szCs w:val="24"/>
        </w:rPr>
        <w:t>Dostawca może odstąpić od umowy, jeżeli Zamawiający nie dokonuje zapłaty za faktury Dostawcy w okresie dłuższym niż 90 dni licząc od ustalonego terminu zapłaty.</w:t>
      </w:r>
    </w:p>
    <w:p w14:paraId="694C3EC8" w14:textId="77777777" w:rsidR="007564C3" w:rsidRPr="001D4DE0" w:rsidRDefault="007564C3" w:rsidP="007564C3">
      <w:pPr>
        <w:widowControl w:val="0"/>
        <w:numPr>
          <w:ilvl w:val="0"/>
          <w:numId w:val="16"/>
        </w:numPr>
        <w:jc w:val="both"/>
        <w:rPr>
          <w:rFonts w:eastAsia="Times New Roman" w:cs="Times New Roman"/>
          <w:sz w:val="24"/>
          <w:szCs w:val="24"/>
        </w:rPr>
      </w:pPr>
      <w:r w:rsidRPr="001D4DE0">
        <w:rPr>
          <w:rFonts w:eastAsia="Times New Roman" w:cs="Times New Roman"/>
          <w:sz w:val="24"/>
          <w:szCs w:val="24"/>
        </w:rPr>
        <w:t>Zamawiający może odstąpić od umowy, jeżeli:</w:t>
      </w:r>
    </w:p>
    <w:p w14:paraId="2D116D07" w14:textId="77777777" w:rsidR="007564C3" w:rsidRPr="001D4DE0" w:rsidRDefault="007564C3" w:rsidP="007564C3">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Dostawca bez uzasadnionych przyczyn nie rozpoczął wykonywania umowy lub przerwał jej wykonywanie;</w:t>
      </w:r>
    </w:p>
    <w:p w14:paraId="10906E60" w14:textId="77777777" w:rsidR="007564C3" w:rsidRPr="00210B25" w:rsidRDefault="007564C3" w:rsidP="007564C3">
      <w:pPr>
        <w:widowControl w:val="0"/>
        <w:numPr>
          <w:ilvl w:val="0"/>
          <w:numId w:val="17"/>
        </w:numPr>
        <w:tabs>
          <w:tab w:val="left" w:pos="426"/>
        </w:tabs>
        <w:jc w:val="both"/>
        <w:rPr>
          <w:rFonts w:eastAsia="Times New Roman" w:cs="Times New Roman"/>
          <w:sz w:val="24"/>
          <w:szCs w:val="24"/>
        </w:rPr>
      </w:pPr>
      <w:r w:rsidRPr="00210B25">
        <w:rPr>
          <w:rFonts w:eastAsia="Times New Roman" w:cs="Times New Roman"/>
          <w:sz w:val="24"/>
          <w:szCs w:val="24"/>
        </w:rPr>
        <w:t xml:space="preserve">Dostawca dostarcza towar złej jakości (co zostanie potwierdzone co najmniej 5 reklamacjami uznanymi przez Dostawcę lub pozostawionymi przez niego bez odpowiedzi) lub towar nie spełniający wymogów opisanych </w:t>
      </w:r>
      <w:r w:rsidRPr="00210B25">
        <w:t xml:space="preserve">w </w:t>
      </w:r>
      <w:r w:rsidRPr="00210B25">
        <w:rPr>
          <w:rFonts w:eastAsia="Times New Roman" w:cs="Times New Roman"/>
          <w:b/>
          <w:bCs/>
          <w:sz w:val="24"/>
          <w:szCs w:val="24"/>
        </w:rPr>
        <w:t>§ 6 umowy</w:t>
      </w:r>
      <w:r w:rsidRPr="00210B25">
        <w:rPr>
          <w:rFonts w:eastAsia="Times New Roman" w:cs="Times New Roman"/>
          <w:sz w:val="24"/>
          <w:szCs w:val="24"/>
        </w:rPr>
        <w:t>;</w:t>
      </w:r>
    </w:p>
    <w:p w14:paraId="0FE721A2" w14:textId="77777777" w:rsidR="007564C3" w:rsidRPr="001D4DE0" w:rsidRDefault="007564C3" w:rsidP="007564C3">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Dostawca rażąco narusza obowiązki wynikające z niniejszej umowy;</w:t>
      </w:r>
    </w:p>
    <w:p w14:paraId="310205A4" w14:textId="77777777" w:rsidR="007564C3" w:rsidRPr="001D4DE0" w:rsidRDefault="007564C3" w:rsidP="007564C3">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Dostawca 3–krotnie nieterminowo zrealizuje dostawy bądź opóźni się w realizacji pojedynczej dostawy przez okres dłuższy niż 96 godzin;</w:t>
      </w:r>
    </w:p>
    <w:p w14:paraId="359F2A7D" w14:textId="77777777" w:rsidR="007564C3" w:rsidRPr="001D4DE0" w:rsidRDefault="007564C3" w:rsidP="007564C3">
      <w:pPr>
        <w:widowControl w:val="0"/>
        <w:numPr>
          <w:ilvl w:val="0"/>
          <w:numId w:val="17"/>
        </w:numPr>
        <w:tabs>
          <w:tab w:val="left" w:pos="426"/>
        </w:tabs>
        <w:jc w:val="both"/>
        <w:rPr>
          <w:rFonts w:eastAsia="Times New Roman" w:cs="Times New Roman"/>
          <w:sz w:val="24"/>
          <w:szCs w:val="24"/>
        </w:rPr>
      </w:pPr>
      <w:r w:rsidRPr="001D4DE0">
        <w:rPr>
          <w:rFonts w:eastAsia="Times New Roman" w:cs="Times New Roman"/>
          <w:sz w:val="24"/>
          <w:szCs w:val="24"/>
        </w:rPr>
        <w:t>nie dojdzie do zmiany umowy w przypadku wskazanym w §9 ust. 2 w terminie do 7 dni od daty poinformowania Dostawcy przez Zamawiającego o konieczności dokonania zmiany umowy.;</w:t>
      </w:r>
    </w:p>
    <w:p w14:paraId="362DC2F2" w14:textId="77777777" w:rsidR="007564C3" w:rsidRPr="001D4DE0" w:rsidRDefault="007564C3" w:rsidP="007564C3">
      <w:pPr>
        <w:widowControl w:val="0"/>
        <w:numPr>
          <w:ilvl w:val="0"/>
          <w:numId w:val="15"/>
        </w:numPr>
        <w:jc w:val="both"/>
        <w:rPr>
          <w:rFonts w:eastAsia="Times New Roman" w:cs="Times New Roman"/>
          <w:sz w:val="24"/>
          <w:szCs w:val="24"/>
        </w:rPr>
      </w:pPr>
      <w:r w:rsidRPr="001D4DE0">
        <w:rPr>
          <w:rFonts w:eastAsia="Times New Roman" w:cs="Times New Roman"/>
          <w:sz w:val="24"/>
          <w:szCs w:val="24"/>
        </w:rPr>
        <w:t>Odstąpienie od umowy powinno nastąpić w formie pisemnej z podaniem uzasadnienia.</w:t>
      </w:r>
    </w:p>
    <w:p w14:paraId="149C86F9" w14:textId="77777777" w:rsidR="007564C3" w:rsidRPr="001D4DE0" w:rsidRDefault="007564C3" w:rsidP="007564C3">
      <w:pPr>
        <w:widowControl w:val="0"/>
        <w:numPr>
          <w:ilvl w:val="0"/>
          <w:numId w:val="15"/>
        </w:numPr>
        <w:jc w:val="both"/>
        <w:rPr>
          <w:rFonts w:eastAsia="Times New Roman" w:cs="Times New Roman"/>
          <w:sz w:val="24"/>
          <w:szCs w:val="24"/>
        </w:rPr>
      </w:pPr>
      <w:r w:rsidRPr="001D4DE0">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53F2B5C1" w14:textId="77777777" w:rsidR="007564C3" w:rsidRPr="001D4DE0" w:rsidRDefault="007564C3" w:rsidP="007564C3">
      <w:pPr>
        <w:widowControl w:val="0"/>
        <w:numPr>
          <w:ilvl w:val="0"/>
          <w:numId w:val="15"/>
        </w:numPr>
        <w:jc w:val="both"/>
        <w:rPr>
          <w:rFonts w:eastAsia="Times New Roman" w:cs="Times New Roman"/>
          <w:sz w:val="24"/>
          <w:szCs w:val="24"/>
        </w:rPr>
      </w:pPr>
      <w:r w:rsidRPr="001D4DE0">
        <w:rPr>
          <w:rFonts w:eastAsia="Times New Roman" w:cs="Times New Roman"/>
          <w:sz w:val="24"/>
          <w:szCs w:val="24"/>
        </w:rPr>
        <w:t>W przypadku wcześniejszego rozwiązania umowy, Dostawca może żądać jedynie zapłaty kwoty należnej mu z tytułu wykonania odebranych dostaw.</w:t>
      </w:r>
    </w:p>
    <w:p w14:paraId="213388E7" w14:textId="77777777" w:rsidR="007564C3" w:rsidRPr="001D4DE0" w:rsidRDefault="007564C3" w:rsidP="007564C3">
      <w:pPr>
        <w:widowControl w:val="0"/>
        <w:tabs>
          <w:tab w:val="left" w:pos="360"/>
        </w:tabs>
        <w:jc w:val="both"/>
        <w:rPr>
          <w:rFonts w:eastAsia="Times New Roman" w:cs="Times New Roman"/>
          <w:sz w:val="24"/>
          <w:szCs w:val="24"/>
        </w:rPr>
      </w:pPr>
    </w:p>
    <w:p w14:paraId="5117CCF3"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lastRenderedPageBreak/>
        <w:t>§ 6</w:t>
      </w:r>
    </w:p>
    <w:p w14:paraId="191E679D" w14:textId="77777777" w:rsidR="007564C3" w:rsidRPr="00210B25" w:rsidRDefault="007564C3" w:rsidP="007564C3">
      <w:pPr>
        <w:widowControl w:val="0"/>
        <w:numPr>
          <w:ilvl w:val="0"/>
          <w:numId w:val="80"/>
        </w:numPr>
        <w:tabs>
          <w:tab w:val="clear" w:pos="357"/>
          <w:tab w:val="left" w:pos="360"/>
        </w:tabs>
        <w:ind w:left="426"/>
        <w:jc w:val="both"/>
        <w:rPr>
          <w:rFonts w:eastAsia="Times New Roman" w:cs="Times New Roman"/>
          <w:sz w:val="24"/>
          <w:szCs w:val="24"/>
        </w:rPr>
      </w:pPr>
      <w:r w:rsidRPr="001D4DE0">
        <w:rPr>
          <w:rFonts w:eastAsia="Times New Roman" w:cs="Times New Roman"/>
          <w:sz w:val="24"/>
          <w:szCs w:val="24"/>
        </w:rPr>
        <w:t xml:space="preserve">Dostawca gwarantuje, że dostarczany towar jest wolny od wad jakościowych, jak również opakowania jednostkowe i zbiorcze będą oznaczone zgodnie z wymogami prawa wspólnotowego Unii Europejskiej, jak i krajowych przepisów i jest dopuszczony do obrotu na terytorium RP zgodnie z </w:t>
      </w:r>
      <w:r w:rsidRPr="001D4DE0">
        <w:rPr>
          <w:rFonts w:eastAsia="Calibri" w:cs="Times New Roman"/>
          <w:sz w:val="24"/>
          <w:szCs w:val="24"/>
          <w:lang w:eastAsia="en-US"/>
        </w:rPr>
        <w:t xml:space="preserve">obowiązującymi </w:t>
      </w:r>
      <w:r w:rsidRPr="00210B25">
        <w:rPr>
          <w:rFonts w:eastAsia="Calibri" w:cs="Times New Roman"/>
          <w:sz w:val="24"/>
          <w:szCs w:val="24"/>
          <w:lang w:eastAsia="en-US"/>
        </w:rPr>
        <w:t xml:space="preserve">w tym zakresie przepisami. </w:t>
      </w:r>
    </w:p>
    <w:p w14:paraId="3E79A3A3" w14:textId="77777777" w:rsidR="007564C3" w:rsidRPr="00210B25" w:rsidRDefault="007564C3" w:rsidP="007564C3">
      <w:pPr>
        <w:widowControl w:val="0"/>
        <w:numPr>
          <w:ilvl w:val="0"/>
          <w:numId w:val="80"/>
        </w:numPr>
        <w:tabs>
          <w:tab w:val="clear" w:pos="357"/>
          <w:tab w:val="left" w:pos="360"/>
        </w:tabs>
        <w:jc w:val="both"/>
        <w:rPr>
          <w:rFonts w:eastAsia="Times New Roman" w:cs="Times New Roman"/>
          <w:strike/>
          <w:sz w:val="24"/>
          <w:szCs w:val="24"/>
        </w:rPr>
      </w:pPr>
      <w:r w:rsidRPr="00210B25">
        <w:rPr>
          <w:rFonts w:eastAsia="Times New Roman" w:cs="Times New Roman"/>
          <w:sz w:val="24"/>
          <w:szCs w:val="24"/>
        </w:rPr>
        <w:t xml:space="preserve">Dostawca zobowiązuje się do dostarczania towaru oznakowanego, w języku polskim, zgodnie z obowiązującymi przepisami, odpowiednio do asortymentu. </w:t>
      </w:r>
    </w:p>
    <w:p w14:paraId="5B87877E" w14:textId="77777777" w:rsidR="007564C3" w:rsidRPr="00210B25" w:rsidRDefault="007564C3" w:rsidP="007564C3">
      <w:pPr>
        <w:pStyle w:val="Akapitzlist"/>
        <w:widowControl w:val="0"/>
        <w:suppressAutoHyphens/>
        <w:spacing w:after="0" w:line="240" w:lineRule="auto"/>
        <w:ind w:left="357"/>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Dostawca zobowiązuje się stosować „Handlowy Dokument Identyfikacyjny” zgodnie obowiązującymi przepisami (o ile dotyczy).</w:t>
      </w:r>
    </w:p>
    <w:p w14:paraId="7965E076" w14:textId="77777777" w:rsidR="007564C3" w:rsidRPr="00210B25" w:rsidRDefault="007564C3" w:rsidP="007564C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Wykonawca zobowiązuje się dostarczać towar świeży, bez zanieczyszczeń, obcych zapachów, bez fizycznych uszkodzeń dyskwalifikujących produkty; w szczególności: ubytków, uszkodzeń opakowań.</w:t>
      </w:r>
    </w:p>
    <w:p w14:paraId="5460FA17" w14:textId="77777777" w:rsidR="007564C3" w:rsidRPr="00210B25" w:rsidRDefault="007564C3" w:rsidP="007564C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Towar ma być dostarczany środkiem transportu przystosowanym do przewozu towaru, w specjalnie do tego celu przeznaczonych opakowaniach (pojemnikach), zgodnie z obowiązującymi wymogami oraz w warunkach zapewniających utrzymanie właściwej ich jakości. Dostawca zobowiązany jest przy kolejnej dostawie odebrać opakowania zbiorcze z poprzedniej dostawy.</w:t>
      </w:r>
    </w:p>
    <w:p w14:paraId="27671B80" w14:textId="77777777" w:rsidR="007564C3" w:rsidRPr="00210B25" w:rsidRDefault="007564C3" w:rsidP="007564C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Zamawiający nie ponosi kosztów opakowań, o których mowa w ust. 4.</w:t>
      </w:r>
    </w:p>
    <w:p w14:paraId="3996BA7E" w14:textId="77777777" w:rsidR="007564C3" w:rsidRPr="00210B25" w:rsidRDefault="007564C3" w:rsidP="007564C3">
      <w:pPr>
        <w:pStyle w:val="Akapitzlist"/>
        <w:widowControl w:val="0"/>
        <w:numPr>
          <w:ilvl w:val="0"/>
          <w:numId w:val="80"/>
        </w:numPr>
        <w:suppressAutoHyphens/>
        <w:spacing w:after="0" w:line="240" w:lineRule="auto"/>
        <w:jc w:val="both"/>
        <w:rPr>
          <w:rFonts w:ascii="Times New Roman" w:eastAsia="Times New Roman" w:hAnsi="Times New Roman" w:cs="Times New Roman"/>
          <w:sz w:val="24"/>
          <w:szCs w:val="24"/>
        </w:rPr>
      </w:pPr>
      <w:r w:rsidRPr="00210B25">
        <w:rPr>
          <w:rFonts w:ascii="Times New Roman" w:eastAsia="Times New Roman" w:hAnsi="Times New Roman" w:cs="Times New Roman"/>
          <w:sz w:val="24"/>
          <w:szCs w:val="24"/>
        </w:rPr>
        <w:t>Dostawca gwarantuje parametry i przydatność towaru do spożycia w okresie podanym w załączniku nr 1 do umowy (liczonym od daty dostawy), pod warunkiem właściwego, określonego na opakowaniu sposobu przechowywania przez Zamawiającego.</w:t>
      </w:r>
    </w:p>
    <w:p w14:paraId="667D4811" w14:textId="77777777" w:rsidR="007564C3" w:rsidRPr="001D4DE0" w:rsidRDefault="007564C3" w:rsidP="007564C3">
      <w:pPr>
        <w:widowControl w:val="0"/>
        <w:numPr>
          <w:ilvl w:val="0"/>
          <w:numId w:val="80"/>
        </w:numPr>
        <w:tabs>
          <w:tab w:val="clear" w:pos="357"/>
          <w:tab w:val="left" w:pos="360"/>
        </w:tabs>
        <w:jc w:val="both"/>
        <w:rPr>
          <w:rFonts w:eastAsia="Times New Roman" w:cs="Times New Roman"/>
          <w:sz w:val="24"/>
          <w:szCs w:val="24"/>
        </w:rPr>
      </w:pPr>
      <w:r w:rsidRPr="00210B25">
        <w:rPr>
          <w:rFonts w:eastAsia="Times New Roman" w:cs="Times New Roman"/>
          <w:sz w:val="24"/>
          <w:szCs w:val="24"/>
        </w:rPr>
        <w:t>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z tłumaczeniem na język polski (o ile przepisy prawa nie stanowią inaczej). Dokument dostarczony w postaci kopii, ma być opatrzony zapisem „za zgodność z oryginałem” i podpisany przez uprawnioną osobę. Dokumenty w języku innym niż polski</w:t>
      </w:r>
      <w:r w:rsidRPr="001D4DE0">
        <w:rPr>
          <w:rFonts w:eastAsia="Times New Roman" w:cs="Times New Roman"/>
          <w:sz w:val="24"/>
          <w:szCs w:val="24"/>
        </w:rPr>
        <w:t>, bez załączonego ich tłumaczenia, nie będą brane pod uwagę przy ocenie realizacji przez Dostawcę jego obowiązków, o czym Zamawiający powiadomi Dostawcę. Wpisy na fakturze powinny być zgodne z danymi uwidocznionymi na opakowaniach.</w:t>
      </w:r>
    </w:p>
    <w:p w14:paraId="6F429B46"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7</w:t>
      </w:r>
    </w:p>
    <w:p w14:paraId="694BCA3B"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color w:val="76923C" w:themeColor="accent3" w:themeShade="BF"/>
          <w:sz w:val="24"/>
          <w:szCs w:val="24"/>
        </w:rPr>
      </w:pPr>
      <w:r w:rsidRPr="001D4DE0">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1B9A38BD" w14:textId="77777777" w:rsidR="007564C3" w:rsidRPr="001D4DE0" w:rsidRDefault="007564C3" w:rsidP="007564C3">
      <w:pPr>
        <w:widowControl w:val="0"/>
        <w:tabs>
          <w:tab w:val="left" w:pos="360"/>
        </w:tabs>
        <w:ind w:left="357"/>
        <w:jc w:val="both"/>
        <w:rPr>
          <w:rFonts w:eastAsia="Times New Roman" w:cs="Times New Roman"/>
          <w:sz w:val="24"/>
          <w:szCs w:val="24"/>
        </w:rPr>
      </w:pPr>
      <w:r w:rsidRPr="001D4DE0">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067F7571"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Zamawiający zastrzega sobie prawo odmowy przyjęcia od Dostawcy zamówionej dostawy towaru nieodpowiadającej wymogom jakościowym. </w:t>
      </w:r>
    </w:p>
    <w:p w14:paraId="62C92E2A"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bookmarkStart w:id="77" w:name="_Hlk71790096"/>
      <w:r w:rsidRPr="001D4DE0">
        <w:rPr>
          <w:rFonts w:eastAsia="Times New Roman" w:cs="Times New Roman"/>
          <w:sz w:val="24"/>
          <w:szCs w:val="24"/>
        </w:rPr>
        <w:t xml:space="preserve">W razie stwierdzenia w dostawie: wad ilościowych (ilość niezgodna z fakturą), jakościowych, </w:t>
      </w:r>
      <w:r w:rsidRPr="001D4DE0">
        <w:rPr>
          <w:rFonts w:eastAsia="Times New Roman" w:cs="Times New Roman"/>
          <w:sz w:val="24"/>
          <w:szCs w:val="24"/>
          <w:lang w:eastAsia="en-US"/>
        </w:rPr>
        <w:t>błędów w fakturze</w:t>
      </w:r>
      <w:r w:rsidRPr="001D4DE0">
        <w:rPr>
          <w:rFonts w:eastAsia="Times New Roman" w:cs="Times New Roman"/>
          <w:color w:val="FF0000"/>
          <w:sz w:val="24"/>
          <w:szCs w:val="24"/>
          <w:lang w:eastAsia="en-US"/>
        </w:rPr>
        <w:t xml:space="preserve"> </w:t>
      </w:r>
      <w:r w:rsidRPr="001D4DE0">
        <w:rPr>
          <w:rFonts w:eastAsia="Times New Roman" w:cs="Times New Roman"/>
          <w:sz w:val="24"/>
          <w:szCs w:val="24"/>
          <w:lang w:eastAsia="en-US"/>
        </w:rPr>
        <w:t>(np. ceny wyższe niż w umowie),</w:t>
      </w:r>
      <w:r w:rsidRPr="001D4DE0">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lub faksem na nr ……................................ </w:t>
      </w:r>
    </w:p>
    <w:p w14:paraId="5AFCF159"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bookmarkStart w:id="78" w:name="_Hlk71790156"/>
      <w:bookmarkEnd w:id="77"/>
      <w:r w:rsidRPr="001D4DE0">
        <w:rPr>
          <w:rFonts w:eastAsia="Times New Roman" w:cs="Times New Roman"/>
          <w:sz w:val="24"/>
          <w:szCs w:val="24"/>
        </w:rPr>
        <w:t xml:space="preserve">Dostawca zobowiązany jest rozpatrzyć reklamację, zawiadamiając Zamawiającego o zajętym </w:t>
      </w:r>
      <w:r w:rsidRPr="001D4DE0">
        <w:rPr>
          <w:rFonts w:eastAsia="Times New Roman" w:cs="Times New Roman"/>
          <w:sz w:val="24"/>
          <w:szCs w:val="24"/>
        </w:rPr>
        <w:tab/>
        <w:t xml:space="preserve">stanowisku faksem na nr (12) 68-76-359 lub pocztą elektroniczną na adres email: zywienie@dietl.krakow.pl, w terminie </w:t>
      </w:r>
      <w:r w:rsidRPr="001D4DE0">
        <w:rPr>
          <w:rFonts w:eastAsia="Times New Roman" w:cs="Times New Roman"/>
          <w:sz w:val="24"/>
          <w:szCs w:val="24"/>
          <w:u w:val="single"/>
        </w:rPr>
        <w:t>48 godzin przypadających w dni robocze</w:t>
      </w:r>
      <w:r w:rsidRPr="001D4DE0">
        <w:rPr>
          <w:rFonts w:eastAsia="Times New Roman" w:cs="Times New Roman"/>
          <w:sz w:val="24"/>
          <w:szCs w:val="24"/>
        </w:rPr>
        <w:t xml:space="preserve"> licząc od daty otrzymania reklamacji,</w:t>
      </w:r>
      <w:r w:rsidRPr="001D4DE0">
        <w:rPr>
          <w:rFonts w:eastAsia="Times New Roman" w:cs="Times New Roman"/>
          <w:color w:val="FF0000"/>
          <w:sz w:val="24"/>
          <w:szCs w:val="24"/>
        </w:rPr>
        <w:t xml:space="preserve"> </w:t>
      </w:r>
      <w:r w:rsidRPr="001D4DE0">
        <w:rPr>
          <w:rFonts w:eastAsia="Times New Roman" w:cs="Times New Roman"/>
          <w:sz w:val="24"/>
          <w:szCs w:val="24"/>
        </w:rPr>
        <w:t>pod rygorem uznania reklamacji za zasadną.</w:t>
      </w:r>
    </w:p>
    <w:p w14:paraId="34C3D958"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bookmarkStart w:id="79" w:name="_Hlk71790295"/>
      <w:bookmarkEnd w:id="78"/>
      <w:r w:rsidRPr="001D4DE0">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5875E207"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Dostawca ma obowiązek wystawić fakturę korygującą w terminie 48 godzin przypadających w dni robocze, licząc od dnia uznania reklamacji.</w:t>
      </w:r>
    </w:p>
    <w:p w14:paraId="3D6D174F"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1D2419B4" w14:textId="77777777" w:rsidR="007564C3" w:rsidRPr="001D4DE0" w:rsidRDefault="007564C3" w:rsidP="007564C3">
      <w:pPr>
        <w:widowControl w:val="0"/>
        <w:numPr>
          <w:ilvl w:val="0"/>
          <w:numId w:val="79"/>
        </w:numPr>
        <w:tabs>
          <w:tab w:val="clear" w:pos="357"/>
          <w:tab w:val="left" w:pos="360"/>
        </w:tabs>
        <w:jc w:val="both"/>
        <w:rPr>
          <w:rFonts w:eastAsia="Times New Roman" w:cs="Times New Roman"/>
          <w:sz w:val="24"/>
          <w:szCs w:val="24"/>
        </w:rPr>
      </w:pPr>
      <w:r w:rsidRPr="001D4DE0">
        <w:rPr>
          <w:rFonts w:eastAsia="Times New Roman" w:cs="Times New Roman"/>
          <w:sz w:val="24"/>
          <w:szCs w:val="24"/>
        </w:rPr>
        <w:t>Wymiana towaru na wolny od wad, w przypadku zasadnej reklamacji, następuje na koszt </w:t>
      </w:r>
      <w:r w:rsidRPr="001D4DE0">
        <w:rPr>
          <w:rFonts w:eastAsia="Times New Roman" w:cs="Times New Roman"/>
          <w:sz w:val="24"/>
          <w:szCs w:val="24"/>
        </w:rPr>
        <w:br/>
      </w:r>
      <w:r w:rsidRPr="001D4DE0">
        <w:rPr>
          <w:rFonts w:eastAsia="Times New Roman" w:cs="Times New Roman"/>
          <w:sz w:val="24"/>
          <w:szCs w:val="24"/>
        </w:rPr>
        <w:lastRenderedPageBreak/>
        <w:t>Dostawcy.</w:t>
      </w:r>
      <w:bookmarkEnd w:id="79"/>
    </w:p>
    <w:p w14:paraId="0CFAC65E"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Kary umowne.</w:t>
      </w:r>
    </w:p>
    <w:p w14:paraId="0B98AB90"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8</w:t>
      </w:r>
    </w:p>
    <w:p w14:paraId="7AFA7B9D" w14:textId="77777777" w:rsidR="007564C3" w:rsidRPr="001D4DE0" w:rsidRDefault="007564C3" w:rsidP="007564C3">
      <w:pPr>
        <w:widowControl w:val="0"/>
        <w:numPr>
          <w:ilvl w:val="0"/>
          <w:numId w:val="65"/>
        </w:numPr>
        <w:tabs>
          <w:tab w:val="clear" w:pos="357"/>
          <w:tab w:val="left" w:pos="360"/>
        </w:tabs>
        <w:jc w:val="both"/>
        <w:rPr>
          <w:rFonts w:eastAsia="Times New Roman" w:cs="Times New Roman"/>
          <w:sz w:val="24"/>
          <w:szCs w:val="24"/>
        </w:rPr>
      </w:pPr>
      <w:r w:rsidRPr="001D4DE0">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76654119" w14:textId="77777777" w:rsidR="007564C3" w:rsidRPr="001D4DE0" w:rsidRDefault="007564C3" w:rsidP="007564C3">
      <w:pPr>
        <w:widowControl w:val="0"/>
        <w:numPr>
          <w:ilvl w:val="1"/>
          <w:numId w:val="65"/>
        </w:numPr>
        <w:tabs>
          <w:tab w:val="left" w:pos="720"/>
        </w:tabs>
        <w:jc w:val="both"/>
        <w:rPr>
          <w:rFonts w:eastAsia="Times New Roman" w:cs="Times New Roman"/>
          <w:color w:val="000000" w:themeColor="text1"/>
          <w:sz w:val="24"/>
          <w:szCs w:val="24"/>
        </w:rPr>
      </w:pPr>
      <w:r w:rsidRPr="001D4DE0">
        <w:rPr>
          <w:rFonts w:eastAsia="Times New Roman" w:cs="Times New Roman"/>
          <w:sz w:val="24"/>
          <w:szCs w:val="24"/>
        </w:rPr>
        <w:t xml:space="preserve">z tytułu odstąpienia od umowy z przyczyn zależnych od Dostawcy w wysokości 20% całkowitego </w:t>
      </w:r>
      <w:r w:rsidRPr="001D4DE0">
        <w:rPr>
          <w:rFonts w:eastAsia="Times New Roman" w:cs="Times New Roman"/>
          <w:color w:val="000000" w:themeColor="text1"/>
          <w:sz w:val="24"/>
          <w:szCs w:val="24"/>
        </w:rPr>
        <w:t>wynagrodzenia określonego w § 3 ust. 1;</w:t>
      </w:r>
    </w:p>
    <w:p w14:paraId="257F6115" w14:textId="77777777" w:rsidR="007564C3" w:rsidRPr="001D4DE0" w:rsidRDefault="007564C3" w:rsidP="007564C3">
      <w:pPr>
        <w:widowControl w:val="0"/>
        <w:numPr>
          <w:ilvl w:val="1"/>
          <w:numId w:val="65"/>
        </w:numPr>
        <w:tabs>
          <w:tab w:val="left" w:pos="720"/>
        </w:tabs>
        <w:jc w:val="both"/>
        <w:rPr>
          <w:rFonts w:eastAsia="Times New Roman" w:cs="Times New Roman"/>
          <w:color w:val="000000" w:themeColor="text1"/>
          <w:sz w:val="24"/>
          <w:szCs w:val="24"/>
        </w:rPr>
      </w:pPr>
      <w:r w:rsidRPr="001D4DE0">
        <w:rPr>
          <w:rFonts w:eastAsia="Times New Roman" w:cs="Times New Roman"/>
          <w:color w:val="000000" w:themeColor="text1"/>
          <w:sz w:val="24"/>
          <w:szCs w:val="24"/>
        </w:rPr>
        <w:t>w przypadku zwłoki w dostarczeniu zamówionej dostawy lub dostarczeniu dostawy niezgodnie z zamówieniem – w </w:t>
      </w:r>
      <w:r w:rsidRPr="00382CAD">
        <w:rPr>
          <w:rFonts w:eastAsia="Times New Roman" w:cs="Times New Roman"/>
          <w:sz w:val="24"/>
          <w:szCs w:val="24"/>
        </w:rPr>
        <w:t>wysokości 3%</w:t>
      </w:r>
      <w:r w:rsidRPr="001D4DE0">
        <w:rPr>
          <w:rFonts w:eastAsia="Times New Roman" w:cs="Times New Roman"/>
          <w:color w:val="000000" w:themeColor="text1"/>
          <w:sz w:val="24"/>
          <w:szCs w:val="24"/>
        </w:rPr>
        <w:t xml:space="preserve"> ceny brutto opóźnionej dostawy lub niezgodnej z zamówieniem za każde rozpoczęte 24 godziny zwłoki, </w:t>
      </w:r>
    </w:p>
    <w:p w14:paraId="22BC25FE" w14:textId="77777777" w:rsidR="007564C3" w:rsidRPr="001D4DE0" w:rsidRDefault="007564C3" w:rsidP="007564C3">
      <w:pPr>
        <w:widowControl w:val="0"/>
        <w:numPr>
          <w:ilvl w:val="1"/>
          <w:numId w:val="65"/>
        </w:numPr>
        <w:tabs>
          <w:tab w:val="left" w:pos="720"/>
        </w:tabs>
        <w:jc w:val="both"/>
        <w:rPr>
          <w:rFonts w:eastAsia="Times New Roman" w:cs="Times New Roman"/>
          <w:color w:val="000000" w:themeColor="text1"/>
          <w:sz w:val="24"/>
          <w:szCs w:val="24"/>
        </w:rPr>
      </w:pPr>
      <w:r w:rsidRPr="001D4DE0">
        <w:rPr>
          <w:rFonts w:cs="Times New Roman"/>
          <w:color w:val="000000" w:themeColor="text1"/>
          <w:sz w:val="24"/>
          <w:szCs w:val="24"/>
        </w:rPr>
        <w:t>w przypadku zwłoki w dostarczeniu zamówionej dostawy trwającej dłużej niż 96 godzin, od wyznaczonej daty/godziny dostawy (co Zamawiający będzie traktował jako całkowite niedostarczenie towaru) Zamawiający może obciążyć Dostawcę karami umownymi:</w:t>
      </w:r>
    </w:p>
    <w:p w14:paraId="270A4011" w14:textId="77777777" w:rsidR="007564C3" w:rsidRPr="001D4DE0" w:rsidRDefault="007564C3" w:rsidP="007564C3">
      <w:pPr>
        <w:widowControl w:val="0"/>
        <w:numPr>
          <w:ilvl w:val="0"/>
          <w:numId w:val="55"/>
        </w:numPr>
        <w:tabs>
          <w:tab w:val="left" w:pos="720"/>
        </w:tabs>
        <w:jc w:val="both"/>
        <w:rPr>
          <w:rFonts w:eastAsia="Times New Roman" w:cs="Times New Roman"/>
          <w:color w:val="000000" w:themeColor="text1"/>
          <w:sz w:val="24"/>
          <w:szCs w:val="24"/>
          <w:lang w:eastAsia="en-US"/>
        </w:rPr>
      </w:pPr>
      <w:r w:rsidRPr="001D4DE0">
        <w:rPr>
          <w:rFonts w:cs="Times New Roman"/>
          <w:color w:val="000000" w:themeColor="text1"/>
          <w:sz w:val="24"/>
          <w:szCs w:val="24"/>
          <w:lang w:eastAsia="en-US"/>
        </w:rPr>
        <w:t>w wysokości 20 % umownej ceny brutto zamówionej i niedostarczonej dostawy;</w:t>
      </w:r>
    </w:p>
    <w:p w14:paraId="4F4887E5" w14:textId="77777777" w:rsidR="007564C3" w:rsidRPr="001D4DE0" w:rsidRDefault="007564C3" w:rsidP="007564C3">
      <w:pPr>
        <w:widowControl w:val="0"/>
        <w:numPr>
          <w:ilvl w:val="0"/>
          <w:numId w:val="55"/>
        </w:numPr>
        <w:tabs>
          <w:tab w:val="left" w:pos="720"/>
        </w:tabs>
        <w:jc w:val="both"/>
        <w:rPr>
          <w:rFonts w:eastAsia="Times New Roman" w:cs="Times New Roman"/>
          <w:color w:val="76923C" w:themeColor="accent3" w:themeShade="BF"/>
          <w:sz w:val="24"/>
          <w:szCs w:val="24"/>
          <w:lang w:eastAsia="en-US"/>
        </w:rPr>
      </w:pPr>
      <w:r w:rsidRPr="001D4DE0">
        <w:rPr>
          <w:rFonts w:eastAsia="Times New Roman" w:cs="Times New Roman"/>
          <w:color w:val="000000" w:themeColor="text1"/>
          <w:sz w:val="24"/>
          <w:szCs w:val="24"/>
          <w:lang w:eastAsia="en-US"/>
        </w:rPr>
        <w:t xml:space="preserve">w wysokości odpowiadającej kosztom, które poniesie Zamawiający w innej jednostce, aby dokonać zakupu, </w:t>
      </w:r>
      <w:r w:rsidRPr="001D4DE0">
        <w:rPr>
          <w:rFonts w:eastAsia="Times New Roman" w:cs="Times New Roman"/>
          <w:sz w:val="24"/>
          <w:szCs w:val="24"/>
          <w:lang w:eastAsia="en-US"/>
        </w:rPr>
        <w:t xml:space="preserve">podwyższonej o 10% z tytułu dodatkowych kosztów poniesionych przez Zamawiającego podczas realizacji tego zamówienia; </w:t>
      </w:r>
    </w:p>
    <w:p w14:paraId="2C922D1E" w14:textId="77777777" w:rsidR="007564C3" w:rsidRPr="00210B25" w:rsidRDefault="007564C3" w:rsidP="007564C3">
      <w:pPr>
        <w:widowControl w:val="0"/>
        <w:numPr>
          <w:ilvl w:val="1"/>
          <w:numId w:val="65"/>
        </w:numPr>
        <w:jc w:val="both"/>
        <w:rPr>
          <w:rFonts w:eastAsia="Times New Roman" w:cs="Times New Roman"/>
          <w:sz w:val="24"/>
          <w:szCs w:val="24"/>
        </w:rPr>
      </w:pPr>
      <w:r w:rsidRPr="001D4DE0">
        <w:rPr>
          <w:rFonts w:eastAsia="Times New Roman" w:cs="Times New Roman"/>
          <w:sz w:val="24"/>
          <w:szCs w:val="24"/>
        </w:rPr>
        <w:t xml:space="preserve">w razie zwłoki w </w:t>
      </w:r>
      <w:r w:rsidRPr="00210B25">
        <w:rPr>
          <w:rFonts w:eastAsia="Times New Roman" w:cs="Times New Roman"/>
          <w:sz w:val="24"/>
          <w:szCs w:val="24"/>
        </w:rPr>
        <w:t>dostarczeniu faktury i innych dokumentów wymaganych niniejszą umową – 25,00 zł za każde rozpoczęte 24 godziny zwłoki liczone za każdy dokument;</w:t>
      </w:r>
    </w:p>
    <w:p w14:paraId="7ED991F7" w14:textId="77777777" w:rsidR="007564C3" w:rsidRPr="00210B25" w:rsidRDefault="007564C3" w:rsidP="007564C3">
      <w:pPr>
        <w:widowControl w:val="0"/>
        <w:numPr>
          <w:ilvl w:val="0"/>
          <w:numId w:val="65"/>
        </w:numPr>
        <w:jc w:val="both"/>
        <w:rPr>
          <w:rFonts w:eastAsia="Times New Roman" w:cs="Times New Roman"/>
          <w:sz w:val="24"/>
          <w:szCs w:val="24"/>
        </w:rPr>
      </w:pPr>
      <w:r w:rsidRPr="00210B25">
        <w:rPr>
          <w:sz w:val="24"/>
          <w:szCs w:val="24"/>
        </w:rPr>
        <w:t xml:space="preserve">W przypadku </w:t>
      </w:r>
      <w:r w:rsidRPr="00210B25">
        <w:rPr>
          <w:sz w:val="24"/>
          <w:szCs w:val="24"/>
          <w:u w:val="single"/>
        </w:rPr>
        <w:t>opóźnienia</w:t>
      </w:r>
      <w:r w:rsidRPr="00210B25">
        <w:rPr>
          <w:sz w:val="24"/>
          <w:szCs w:val="24"/>
        </w:rPr>
        <w:t xml:space="preserve"> w dostarczeniu zamówionej dostawy z uwagi na potrzebę zapewnienia ciągłości żywienia pacjentów szpitala, Zamawiający ma prawo, w uzasadnionych przypadkach, dokonania zakupu zamówionego towaru u innego Dostawcy. W takiej sytuacji Dostawca zobowiązany będzie do pokrycia kosztów w wysokości odpowiadającej różnicy pomiędzy kosztem, który poniesie Zamawiający w związku z zakupem u innego dostawcy, a ceną produktu, wynikającą z niniejszej umowy.</w:t>
      </w:r>
    </w:p>
    <w:p w14:paraId="7BC1A82A" w14:textId="77777777" w:rsidR="007564C3" w:rsidRPr="001D4DE0" w:rsidRDefault="007564C3" w:rsidP="007564C3">
      <w:pPr>
        <w:widowControl w:val="0"/>
        <w:numPr>
          <w:ilvl w:val="0"/>
          <w:numId w:val="65"/>
        </w:numPr>
        <w:jc w:val="both"/>
        <w:rPr>
          <w:rFonts w:cs="Times New Roman"/>
          <w:sz w:val="24"/>
          <w:szCs w:val="24"/>
        </w:rPr>
      </w:pPr>
      <w:r w:rsidRPr="00210B25">
        <w:rPr>
          <w:rFonts w:cs="Times New Roman"/>
          <w:sz w:val="24"/>
          <w:szCs w:val="24"/>
        </w:rPr>
        <w:t xml:space="preserve">Jeśli w danej sytuacji przepisy powszechnie obowiązujące tego nie wykluczają, Zamawiający ma prawo potrącać kwoty kar umownych, o których </w:t>
      </w:r>
      <w:r w:rsidRPr="001D4DE0">
        <w:rPr>
          <w:rFonts w:cs="Times New Roman"/>
          <w:sz w:val="24"/>
          <w:szCs w:val="24"/>
        </w:rPr>
        <w:t xml:space="preserve">mowa w ust. 1 z należności Dostawcy z tytułu zapłaty za dostarczony przez niego towar, bez uprzedniego wezwania go do zapłaty kary. Zamawiający niezwłocznie poinformuje Dostawcę o dokonanym potrąceniu. </w:t>
      </w:r>
    </w:p>
    <w:p w14:paraId="4F5D41C7" w14:textId="77777777" w:rsidR="007564C3" w:rsidRPr="001D4DE0" w:rsidRDefault="007564C3" w:rsidP="007564C3">
      <w:pPr>
        <w:widowControl w:val="0"/>
        <w:numPr>
          <w:ilvl w:val="0"/>
          <w:numId w:val="65"/>
        </w:numPr>
        <w:jc w:val="both"/>
        <w:rPr>
          <w:rFonts w:cs="Times New Roman"/>
          <w:sz w:val="24"/>
          <w:szCs w:val="24"/>
        </w:rPr>
      </w:pPr>
      <w:r w:rsidRPr="001D4DE0">
        <w:rPr>
          <w:rFonts w:cs="Times New Roman"/>
          <w:sz w:val="24"/>
          <w:szCs w:val="24"/>
        </w:rPr>
        <w:t>Łączna maksymalna wysokość kar umownych wynosi: 25% całkowitego wynagrodzenia określonego w § 3 ust. 1.</w:t>
      </w:r>
    </w:p>
    <w:p w14:paraId="47B14622" w14:textId="77777777" w:rsidR="007564C3" w:rsidRPr="001D4DE0" w:rsidRDefault="007564C3" w:rsidP="007564C3">
      <w:pPr>
        <w:widowControl w:val="0"/>
        <w:numPr>
          <w:ilvl w:val="0"/>
          <w:numId w:val="65"/>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Strony ustalają, że Dostawca może żądać od Zamawiającego kar umownych </w:t>
      </w:r>
      <w:r w:rsidRPr="001D4DE0">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r>
        <w:rPr>
          <w:rFonts w:eastAsia="Times New Roman" w:cs="Times New Roman"/>
          <w:sz w:val="24"/>
          <w:szCs w:val="24"/>
          <w:lang w:eastAsia="en-US"/>
        </w:rPr>
        <w:t xml:space="preserve">. </w:t>
      </w:r>
    </w:p>
    <w:p w14:paraId="76DC7432" w14:textId="77777777" w:rsidR="007564C3" w:rsidRPr="001D4DE0" w:rsidRDefault="007564C3" w:rsidP="007564C3">
      <w:pPr>
        <w:widowControl w:val="0"/>
        <w:numPr>
          <w:ilvl w:val="0"/>
          <w:numId w:val="65"/>
        </w:numPr>
        <w:autoSpaceDE w:val="0"/>
        <w:autoSpaceDN w:val="0"/>
        <w:adjustRightInd w:val="0"/>
        <w:jc w:val="both"/>
        <w:rPr>
          <w:rFonts w:cs="Times New Roman"/>
          <w:sz w:val="24"/>
          <w:szCs w:val="24"/>
          <w:lang w:eastAsia="en-US"/>
        </w:rPr>
      </w:pPr>
      <w:r w:rsidRPr="001D4DE0">
        <w:rPr>
          <w:rFonts w:cs="Times New Roman"/>
          <w:sz w:val="24"/>
          <w:szCs w:val="24"/>
          <w:lang w:eastAsia="en-US"/>
        </w:rPr>
        <w:t xml:space="preserve">Kary umowne wymienione w niniejszym paragrafie podlegają sumowaniu, w przypadku jednoczesnego zaistnienia kilku okoliczności uzasadniających ich nałożenie. </w:t>
      </w:r>
    </w:p>
    <w:p w14:paraId="026286F2" w14:textId="77777777" w:rsidR="007564C3" w:rsidRPr="001D4DE0" w:rsidRDefault="007564C3" w:rsidP="007564C3">
      <w:pPr>
        <w:widowControl w:val="0"/>
        <w:numPr>
          <w:ilvl w:val="0"/>
          <w:numId w:val="65"/>
        </w:numPr>
        <w:jc w:val="both"/>
        <w:rPr>
          <w:rFonts w:cs="Times New Roman"/>
          <w:sz w:val="24"/>
          <w:szCs w:val="24"/>
        </w:rPr>
      </w:pPr>
      <w:r w:rsidRPr="001D4DE0">
        <w:rPr>
          <w:rFonts w:cs="Times New Roman"/>
          <w:sz w:val="24"/>
          <w:szCs w:val="24"/>
        </w:rPr>
        <w:t xml:space="preserve">Strony zastrzegają sobie możliwość dochodzenia odszkodowania uzupełniającego na zasadach ogólnych </w:t>
      </w:r>
      <w:r w:rsidRPr="001D4DE0">
        <w:rPr>
          <w:rFonts w:cs="Times New Roman"/>
          <w:bCs/>
          <w:sz w:val="24"/>
          <w:szCs w:val="24"/>
        </w:rPr>
        <w:t>określonych</w:t>
      </w:r>
      <w:r w:rsidRPr="001D4DE0">
        <w:rPr>
          <w:rFonts w:cs="Times New Roman"/>
          <w:sz w:val="24"/>
          <w:szCs w:val="24"/>
        </w:rPr>
        <w:t xml:space="preserve"> w kodeksie cywilnym, gdy wartość kar umownych jest niższa niż wartość powstałej szkody. Dochodzenie roszczeń jest możliwe jedynie do wartości powstałej szkody.</w:t>
      </w:r>
    </w:p>
    <w:p w14:paraId="18DFB13B" w14:textId="77777777" w:rsidR="007564C3" w:rsidRPr="001D4DE0" w:rsidRDefault="007564C3" w:rsidP="007564C3">
      <w:pPr>
        <w:widowControl w:val="0"/>
        <w:jc w:val="center"/>
        <w:rPr>
          <w:rFonts w:eastAsia="Times New Roman" w:cs="Times New Roman"/>
          <w:b/>
          <w:bCs/>
          <w:sz w:val="24"/>
          <w:szCs w:val="24"/>
        </w:rPr>
      </w:pPr>
    </w:p>
    <w:p w14:paraId="589EEA91"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Dopuszczalne zmiany postanowień umowy</w:t>
      </w:r>
    </w:p>
    <w:p w14:paraId="6399AE1E" w14:textId="77777777" w:rsidR="007564C3" w:rsidRPr="001D4DE0" w:rsidRDefault="007564C3" w:rsidP="007564C3">
      <w:pPr>
        <w:widowControl w:val="0"/>
        <w:jc w:val="center"/>
        <w:rPr>
          <w:rFonts w:eastAsia="Times New Roman" w:cs="Times New Roman"/>
          <w:b/>
          <w:bCs/>
          <w:sz w:val="24"/>
          <w:szCs w:val="24"/>
        </w:rPr>
      </w:pPr>
      <w:bookmarkStart w:id="80" w:name="_Hlk68173892"/>
      <w:r w:rsidRPr="001D4DE0">
        <w:rPr>
          <w:rFonts w:eastAsia="Times New Roman" w:cs="Times New Roman"/>
          <w:b/>
          <w:bCs/>
          <w:sz w:val="24"/>
          <w:szCs w:val="24"/>
        </w:rPr>
        <w:t>§ 9</w:t>
      </w:r>
    </w:p>
    <w:bookmarkEnd w:id="80"/>
    <w:p w14:paraId="19B98EE4" w14:textId="77777777" w:rsidR="007564C3" w:rsidRPr="001D4DE0" w:rsidRDefault="007564C3" w:rsidP="007564C3">
      <w:pPr>
        <w:widowControl w:val="0"/>
        <w:numPr>
          <w:ilvl w:val="0"/>
          <w:numId w:val="82"/>
        </w:numPr>
        <w:tabs>
          <w:tab w:val="clear" w:pos="357"/>
          <w:tab w:val="left" w:pos="360"/>
        </w:tabs>
        <w:jc w:val="both"/>
        <w:rPr>
          <w:rFonts w:eastAsia="Times New Roman" w:cs="Times New Roman"/>
          <w:sz w:val="24"/>
          <w:szCs w:val="24"/>
        </w:rPr>
      </w:pPr>
      <w:r w:rsidRPr="001D4DE0">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7EAB7A12" w14:textId="77777777" w:rsidR="007564C3" w:rsidRPr="001D4DE0" w:rsidRDefault="007564C3" w:rsidP="007564C3">
      <w:pPr>
        <w:pStyle w:val="Akapitzlist"/>
        <w:widowControl w:val="0"/>
        <w:numPr>
          <w:ilvl w:val="0"/>
          <w:numId w:val="83"/>
        </w:numPr>
        <w:suppressAutoHyphens/>
        <w:spacing w:after="0" w:line="240" w:lineRule="auto"/>
        <w:ind w:left="714" w:hanging="357"/>
        <w:rPr>
          <w:rFonts w:ascii="Times New Roman" w:eastAsia="Times New Roman" w:hAnsi="Times New Roman" w:cs="Times New Roman"/>
          <w:sz w:val="24"/>
          <w:szCs w:val="24"/>
          <w:lang w:eastAsia="ar-SA"/>
        </w:rPr>
      </w:pPr>
      <w:r w:rsidRPr="001D4DE0">
        <w:rPr>
          <w:rFonts w:ascii="Times New Roman" w:eastAsia="Times New Roman" w:hAnsi="Times New Roman" w:cs="Times New Roman"/>
          <w:sz w:val="24"/>
          <w:szCs w:val="24"/>
          <w:lang w:eastAsia="ar-SA"/>
        </w:rPr>
        <w:t>zmiany wartości przedmiotu umowy w przypadkach określonych w umowie,</w:t>
      </w:r>
    </w:p>
    <w:p w14:paraId="1376FC0E" w14:textId="77777777" w:rsidR="007564C3" w:rsidRPr="001D4DE0" w:rsidRDefault="007564C3" w:rsidP="007564C3">
      <w:pPr>
        <w:widowControl w:val="0"/>
        <w:numPr>
          <w:ilvl w:val="0"/>
          <w:numId w:val="83"/>
        </w:numPr>
        <w:ind w:left="714" w:hanging="357"/>
        <w:jc w:val="both"/>
        <w:rPr>
          <w:rFonts w:eastAsia="Times New Roman" w:cs="Times New Roman"/>
          <w:sz w:val="24"/>
          <w:szCs w:val="24"/>
        </w:rPr>
      </w:pPr>
      <w:r w:rsidRPr="001D4DE0">
        <w:rPr>
          <w:rFonts w:eastAsia="Times New Roman" w:cs="Times New Roman"/>
          <w:sz w:val="24"/>
          <w:szCs w:val="24"/>
        </w:rPr>
        <w:t xml:space="preserve">wstrzymania produkcji oferowanego </w:t>
      </w:r>
      <w:bookmarkStart w:id="81" w:name="_Hlk80182315"/>
      <w:r w:rsidRPr="001D4DE0">
        <w:rPr>
          <w:rFonts w:eastAsia="Times New Roman" w:cs="Times New Roman"/>
          <w:sz w:val="24"/>
          <w:szCs w:val="24"/>
        </w:rPr>
        <w:t>towaru</w:t>
      </w:r>
      <w:bookmarkEnd w:id="81"/>
      <w:r w:rsidRPr="001D4DE0">
        <w:rPr>
          <w:rFonts w:eastAsia="Times New Roman" w:cs="Times New Roman"/>
          <w:sz w:val="24"/>
          <w:szCs w:val="24"/>
        </w:rPr>
        <w:t>;</w:t>
      </w:r>
    </w:p>
    <w:p w14:paraId="56B04DC5" w14:textId="77777777" w:rsidR="007564C3" w:rsidRPr="001D4DE0" w:rsidRDefault="007564C3" w:rsidP="007564C3">
      <w:pPr>
        <w:widowControl w:val="0"/>
        <w:numPr>
          <w:ilvl w:val="0"/>
          <w:numId w:val="83"/>
        </w:numPr>
        <w:ind w:left="714" w:hanging="357"/>
        <w:jc w:val="both"/>
        <w:rPr>
          <w:rFonts w:eastAsia="Times New Roman" w:cs="Times New Roman"/>
          <w:sz w:val="24"/>
          <w:szCs w:val="24"/>
        </w:rPr>
      </w:pPr>
      <w:r w:rsidRPr="001D4DE0">
        <w:rPr>
          <w:rFonts w:eastAsia="Times New Roman" w:cs="Times New Roman"/>
          <w:sz w:val="24"/>
          <w:szCs w:val="24"/>
        </w:rPr>
        <w:t>zakończenia produkcji oferowanego towaru;</w:t>
      </w:r>
    </w:p>
    <w:p w14:paraId="44A4709B" w14:textId="2C0B2FA8"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pojawienia się w ofercie Dostawcy </w:t>
      </w:r>
      <w:r w:rsidR="00C51AAF">
        <w:rPr>
          <w:rFonts w:eastAsia="Times New Roman" w:cs="Times New Roman"/>
          <w:sz w:val="24"/>
          <w:szCs w:val="24"/>
        </w:rPr>
        <w:t>towaru</w:t>
      </w:r>
      <w:r w:rsidRPr="001D4DE0">
        <w:rPr>
          <w:rFonts w:eastAsia="Times New Roman" w:cs="Times New Roman"/>
          <w:color w:val="FF0000"/>
          <w:sz w:val="24"/>
          <w:szCs w:val="24"/>
        </w:rPr>
        <w:t xml:space="preserve"> </w:t>
      </w:r>
      <w:r w:rsidRPr="001D4DE0">
        <w:rPr>
          <w:rFonts w:eastAsia="Times New Roman" w:cs="Times New Roman"/>
          <w:sz w:val="24"/>
          <w:szCs w:val="24"/>
        </w:rPr>
        <w:t xml:space="preserve">o równoważnych lub przewyższających parametrach do </w:t>
      </w:r>
      <w:r w:rsidR="00C51AAF">
        <w:rPr>
          <w:rFonts w:eastAsia="Times New Roman" w:cs="Times New Roman"/>
          <w:sz w:val="24"/>
          <w:szCs w:val="24"/>
        </w:rPr>
        <w:t>towarów</w:t>
      </w:r>
      <w:r w:rsidRPr="001D4DE0">
        <w:rPr>
          <w:rFonts w:eastAsia="Times New Roman" w:cs="Times New Roman"/>
          <w:color w:val="FF0000"/>
          <w:sz w:val="24"/>
          <w:szCs w:val="24"/>
        </w:rPr>
        <w:t xml:space="preserve"> </w:t>
      </w:r>
      <w:r w:rsidRPr="001D4DE0">
        <w:rPr>
          <w:rFonts w:eastAsia="Times New Roman" w:cs="Times New Roman"/>
          <w:sz w:val="24"/>
          <w:szCs w:val="24"/>
        </w:rPr>
        <w:t>zawartych w załączniku nr 1 do umowy;</w:t>
      </w:r>
    </w:p>
    <w:p w14:paraId="7380D5AE" w14:textId="6C7B100C"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zaproponowania odpowiednika danego </w:t>
      </w:r>
      <w:r w:rsidR="00C51AAF">
        <w:rPr>
          <w:rFonts w:eastAsia="Times New Roman" w:cs="Times New Roman"/>
          <w:sz w:val="24"/>
          <w:szCs w:val="24"/>
        </w:rPr>
        <w:t>towaru</w:t>
      </w:r>
      <w:r w:rsidRPr="001D4DE0">
        <w:rPr>
          <w:rFonts w:eastAsia="Times New Roman" w:cs="Times New Roman"/>
          <w:sz w:val="24"/>
          <w:szCs w:val="24"/>
        </w:rPr>
        <w:t xml:space="preserve"> w przypadku obiektywnej niedostępności </w:t>
      </w:r>
      <w:r w:rsidR="00C51AAF">
        <w:rPr>
          <w:rFonts w:eastAsia="Times New Roman" w:cs="Times New Roman"/>
          <w:sz w:val="24"/>
          <w:szCs w:val="24"/>
        </w:rPr>
        <w:t>towaru</w:t>
      </w:r>
      <w:r w:rsidRPr="001D4DE0">
        <w:rPr>
          <w:rFonts w:eastAsia="Times New Roman" w:cs="Times New Roman"/>
          <w:sz w:val="24"/>
          <w:szCs w:val="24"/>
        </w:rPr>
        <w:t xml:space="preserve"> z umowy (cena odpowiednika nie wyższa niż niedostępnego </w:t>
      </w:r>
      <w:r w:rsidR="00C51AAF">
        <w:rPr>
          <w:rFonts w:eastAsia="Times New Roman" w:cs="Times New Roman"/>
          <w:sz w:val="24"/>
          <w:szCs w:val="24"/>
        </w:rPr>
        <w:t>towaru</w:t>
      </w:r>
      <w:r w:rsidRPr="001D4DE0">
        <w:rPr>
          <w:rFonts w:eastAsia="Times New Roman" w:cs="Times New Roman"/>
          <w:sz w:val="24"/>
          <w:szCs w:val="24"/>
        </w:rPr>
        <w:t>);</w:t>
      </w:r>
    </w:p>
    <w:p w14:paraId="30925937"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nazwy towaru przy zachowaniu jego parametrów;</w:t>
      </w:r>
    </w:p>
    <w:p w14:paraId="7975671F"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wielkości opakowań;</w:t>
      </w:r>
    </w:p>
    <w:p w14:paraId="28020FCB"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zmian ilościowych pomiędzy poszczególnymi pozycjami asortymentu wyszczególnionego </w:t>
      </w:r>
      <w:r w:rsidRPr="001D4DE0">
        <w:rPr>
          <w:rFonts w:eastAsia="Times New Roman" w:cs="Times New Roman"/>
          <w:sz w:val="24"/>
          <w:szCs w:val="24"/>
        </w:rPr>
        <w:br/>
      </w:r>
      <w:r w:rsidRPr="001D4DE0">
        <w:rPr>
          <w:rFonts w:eastAsia="Times New Roman" w:cs="Times New Roman"/>
          <w:sz w:val="24"/>
          <w:szCs w:val="24"/>
        </w:rPr>
        <w:lastRenderedPageBreak/>
        <w:t>w załączniku do umowy, przy zachowaniu zaoferowanych przez dostawcę cen jednostkowych i sumarycznej ceny brutto umowy;</w:t>
      </w:r>
    </w:p>
    <w:p w14:paraId="72249837"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zastosowania oferty promocyjnej w stosunku do towaru z umowy/odpowiedników;</w:t>
      </w:r>
    </w:p>
    <w:p w14:paraId="00F05C09"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20078808"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zmiany danych dotyczące Zamawiającego (Zamawiający przygotuje aneks do umowy i niezwłocznie po zaistnieniu zmian doręczy go Dostawcy);</w:t>
      </w:r>
    </w:p>
    <w:p w14:paraId="5BFA6EAD" w14:textId="77777777" w:rsidR="007564C3" w:rsidRPr="001D4DE0"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 xml:space="preserve">wydłużenia terminu obowiązywania umowy w przypadku niewykorzystania kwoty wskazanej </w:t>
      </w:r>
      <w:r w:rsidRPr="001D4DE0">
        <w:rPr>
          <w:rFonts w:eastAsia="Times New Roman" w:cs="Times New Roman"/>
          <w:sz w:val="24"/>
          <w:szCs w:val="24"/>
        </w:rPr>
        <w:br/>
        <w:t>w § 3 ust. 1 pkt 1) w terminie określonym w § 5 ust. 1 oraz umożliwiającym zrealizowanie dostaw dokonywanych na podstawie art. 455 ust. 2 ustawy pzp;</w:t>
      </w:r>
    </w:p>
    <w:p w14:paraId="3174CB09" w14:textId="77777777" w:rsidR="007564C3" w:rsidRPr="00022A6C" w:rsidRDefault="007564C3" w:rsidP="007564C3">
      <w:pPr>
        <w:widowControl w:val="0"/>
        <w:numPr>
          <w:ilvl w:val="0"/>
          <w:numId w:val="83"/>
        </w:numPr>
        <w:jc w:val="both"/>
        <w:rPr>
          <w:rFonts w:eastAsia="Times New Roman" w:cs="Times New Roman"/>
          <w:sz w:val="24"/>
          <w:szCs w:val="24"/>
        </w:rPr>
      </w:pPr>
      <w:r w:rsidRPr="001D4DE0">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689DF4E1" w14:textId="6011713E" w:rsidR="007564C3" w:rsidRPr="001D4DE0" w:rsidRDefault="007564C3" w:rsidP="007564C3">
      <w:pPr>
        <w:widowControl w:val="0"/>
        <w:numPr>
          <w:ilvl w:val="0"/>
          <w:numId w:val="82"/>
        </w:numPr>
        <w:tabs>
          <w:tab w:val="clear" w:pos="357"/>
          <w:tab w:val="left" w:pos="360"/>
        </w:tabs>
        <w:jc w:val="both"/>
        <w:rPr>
          <w:rFonts w:eastAsia="Times New Roman" w:cs="Times New Roman"/>
          <w:sz w:val="24"/>
          <w:szCs w:val="24"/>
        </w:rPr>
      </w:pPr>
      <w:r w:rsidRPr="00022A6C">
        <w:rPr>
          <w:rFonts w:eastAsia="Times New Roman" w:cs="Times New Roman"/>
          <w:sz w:val="24"/>
          <w:szCs w:val="24"/>
        </w:rPr>
        <w:t xml:space="preserve">W przypadku zaistnienia okoliczności określonych w ust. 1 pkt </w:t>
      </w:r>
      <w:r w:rsidR="00964839" w:rsidRPr="00022A6C">
        <w:rPr>
          <w:rFonts w:eastAsia="Times New Roman" w:cs="Times New Roman"/>
          <w:sz w:val="24"/>
          <w:szCs w:val="24"/>
        </w:rPr>
        <w:t>2</w:t>
      </w:r>
      <w:r w:rsidRPr="00022A6C">
        <w:rPr>
          <w:rFonts w:eastAsia="Times New Roman" w:cs="Times New Roman"/>
          <w:sz w:val="24"/>
          <w:szCs w:val="24"/>
        </w:rPr>
        <w:t>) -8</w:t>
      </w:r>
      <w:r w:rsidRPr="001D4DE0">
        <w:rPr>
          <w:rFonts w:eastAsia="Times New Roman" w:cs="Times New Roman"/>
          <w:sz w:val="24"/>
          <w:szCs w:val="24"/>
        </w:rPr>
        <w:t xml:space="preserve">) (jak i w innych przypadkach tego wymagających) Dostawca w porozumieniu z Zamawiającym zaproponuje inny towar, różniący się np. wielkością opakowania w przeliczonych ilościach i wyceniony proporcjonalnie do zaoferowanego w umowie. </w:t>
      </w:r>
    </w:p>
    <w:p w14:paraId="0EC84910" w14:textId="555DAECF" w:rsidR="007564C3" w:rsidRPr="001D4DE0" w:rsidRDefault="007564C3" w:rsidP="007564C3">
      <w:pPr>
        <w:widowControl w:val="0"/>
        <w:ind w:left="357"/>
        <w:jc w:val="both"/>
        <w:rPr>
          <w:rFonts w:eastAsia="Times New Roman" w:cs="Times New Roman"/>
          <w:sz w:val="24"/>
          <w:szCs w:val="24"/>
        </w:rPr>
      </w:pPr>
      <w:r w:rsidRPr="001D4DE0">
        <w:rPr>
          <w:rFonts w:eastAsia="Times New Roman" w:cs="Times New Roman"/>
          <w:sz w:val="24"/>
          <w:szCs w:val="24"/>
        </w:rPr>
        <w:t xml:space="preserve">W przypadku braku możliwości dostarczenia zamiennika </w:t>
      </w:r>
      <w:r w:rsidR="00C51AAF">
        <w:rPr>
          <w:rFonts w:eastAsia="Times New Roman" w:cs="Times New Roman"/>
          <w:sz w:val="24"/>
          <w:szCs w:val="24"/>
        </w:rPr>
        <w:t>towaru</w:t>
      </w:r>
      <w:r w:rsidRPr="001D4DE0">
        <w:rPr>
          <w:rFonts w:eastAsia="Times New Roman" w:cs="Times New Roman"/>
          <w:sz w:val="24"/>
          <w:szCs w:val="24"/>
        </w:rPr>
        <w:t xml:space="preserve"> w cenie przetargowej, Zamawiający może wyrazić zgodę na sprzedaż w cenie zbliżonej do rynkowej lub na wyłączenie tego </w:t>
      </w:r>
      <w:r w:rsidR="00C51AAF">
        <w:rPr>
          <w:rFonts w:eastAsia="Times New Roman" w:cs="Times New Roman"/>
          <w:sz w:val="24"/>
          <w:szCs w:val="24"/>
        </w:rPr>
        <w:t>towaru</w:t>
      </w:r>
      <w:r w:rsidRPr="001D4DE0">
        <w:rPr>
          <w:rFonts w:eastAsia="Times New Roman" w:cs="Times New Roman"/>
          <w:sz w:val="24"/>
          <w:szCs w:val="24"/>
        </w:rPr>
        <w:t xml:space="preserve"> z umowy na czas wstrzymania produkcji lub wycofania z obrotu przedmiotu umowy </w:t>
      </w:r>
      <w:r w:rsidRPr="001D4DE0">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t>
      </w:r>
      <w:r w:rsidR="00C51AAF">
        <w:rPr>
          <w:rFonts w:eastAsia="Times New Roman" w:cs="Times New Roman"/>
          <w:sz w:val="24"/>
          <w:szCs w:val="24"/>
        </w:rPr>
        <w:t>towaru</w:t>
      </w:r>
      <w:r w:rsidRPr="001D4DE0">
        <w:rPr>
          <w:rFonts w:eastAsia="Times New Roman" w:cs="Times New Roman"/>
          <w:sz w:val="24"/>
          <w:szCs w:val="24"/>
        </w:rPr>
        <w:t xml:space="preserve"> z umowy na czas wstrzymania produkcji lub wycofania z obrotu przedmiotu umowy i braku możliwości dostarczenia zamiennika </w:t>
      </w:r>
      <w:r w:rsidR="00C51AAF">
        <w:rPr>
          <w:rFonts w:eastAsia="Times New Roman" w:cs="Times New Roman"/>
          <w:sz w:val="24"/>
          <w:szCs w:val="24"/>
        </w:rPr>
        <w:t>towaru</w:t>
      </w:r>
      <w:r w:rsidRPr="001D4DE0">
        <w:rPr>
          <w:rFonts w:eastAsia="Times New Roman" w:cs="Times New Roman"/>
          <w:sz w:val="24"/>
          <w:szCs w:val="24"/>
        </w:rPr>
        <w:t xml:space="preserve"> w cenie przetargowej z podaniem przyczyn takiego stanu. </w:t>
      </w:r>
    </w:p>
    <w:p w14:paraId="34A79ED0" w14:textId="77777777" w:rsidR="007564C3" w:rsidRPr="001D4DE0" w:rsidRDefault="007564C3" w:rsidP="007564C3">
      <w:pPr>
        <w:widowControl w:val="0"/>
        <w:tabs>
          <w:tab w:val="left" w:pos="360"/>
        </w:tabs>
        <w:ind w:left="357"/>
        <w:jc w:val="both"/>
        <w:rPr>
          <w:rFonts w:eastAsia="Times New Roman" w:cs="Times New Roman"/>
          <w:sz w:val="24"/>
          <w:szCs w:val="24"/>
        </w:rPr>
      </w:pPr>
      <w:r w:rsidRPr="001D4DE0">
        <w:rPr>
          <w:rFonts w:eastAsia="Times New Roman" w:cs="Times New Roman"/>
          <w:sz w:val="24"/>
          <w:szCs w:val="24"/>
        </w:rPr>
        <w:t xml:space="preserve">Zmiany określone w niniejszym ustępie </w:t>
      </w:r>
      <w:r w:rsidRPr="001D4DE0">
        <w:rPr>
          <w:rFonts w:eastAsia="Times New Roman" w:cs="Times New Roman"/>
          <w:sz w:val="24"/>
          <w:szCs w:val="24"/>
          <w:lang w:eastAsia="en-US"/>
        </w:rPr>
        <w:t>mogą nastąpić na uzasadniony wniosek Dostawcy, po jego zaakceptowaniu przez Zamawiającego.</w:t>
      </w:r>
    </w:p>
    <w:p w14:paraId="1D846DA7" w14:textId="77777777" w:rsidR="007564C3" w:rsidRPr="001D4DE0" w:rsidRDefault="007564C3" w:rsidP="007564C3">
      <w:pPr>
        <w:widowControl w:val="0"/>
        <w:numPr>
          <w:ilvl w:val="0"/>
          <w:numId w:val="82"/>
        </w:numPr>
        <w:tabs>
          <w:tab w:val="clear" w:pos="357"/>
          <w:tab w:val="left" w:pos="360"/>
        </w:tabs>
        <w:jc w:val="both"/>
        <w:rPr>
          <w:rFonts w:eastAsia="Times New Roman" w:cs="Times New Roman"/>
          <w:sz w:val="24"/>
          <w:szCs w:val="24"/>
        </w:rPr>
      </w:pPr>
      <w:r w:rsidRPr="001D4DE0">
        <w:rPr>
          <w:rFonts w:eastAsia="Times New Roman" w:cs="Times New Roman"/>
          <w:sz w:val="24"/>
          <w:szCs w:val="24"/>
        </w:rPr>
        <w:t xml:space="preserve">Zmiany umowy wymagają formy pisemnej pod rygorem nieważności, z zastrzeżeniem sytuacji, </w:t>
      </w:r>
      <w:r w:rsidRPr="001D4DE0">
        <w:rPr>
          <w:rFonts w:eastAsia="Times New Roman" w:cs="Times New Roman"/>
          <w:sz w:val="24"/>
          <w:szCs w:val="24"/>
        </w:rPr>
        <w:br/>
        <w:t>w których wyraźny zapis umowy stanowi inaczej.</w:t>
      </w:r>
    </w:p>
    <w:p w14:paraId="7C6F5C35" w14:textId="77777777" w:rsidR="007564C3" w:rsidRPr="001D4DE0" w:rsidRDefault="007564C3" w:rsidP="007564C3">
      <w:pPr>
        <w:widowControl w:val="0"/>
        <w:rPr>
          <w:rFonts w:eastAsia="Times New Roman" w:cs="Times New Roman"/>
          <w:sz w:val="24"/>
          <w:szCs w:val="24"/>
        </w:rPr>
      </w:pPr>
    </w:p>
    <w:p w14:paraId="57315477"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Postanowienia końcowe</w:t>
      </w:r>
    </w:p>
    <w:p w14:paraId="1A8232C6"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§10</w:t>
      </w:r>
    </w:p>
    <w:p w14:paraId="0FE28BBB" w14:textId="77777777" w:rsidR="007564C3" w:rsidRPr="001D4DE0" w:rsidRDefault="007564C3" w:rsidP="007564C3">
      <w:pPr>
        <w:widowControl w:val="0"/>
        <w:numPr>
          <w:ilvl w:val="0"/>
          <w:numId w:val="18"/>
        </w:numPr>
        <w:tabs>
          <w:tab w:val="left" w:pos="357"/>
          <w:tab w:val="left" w:pos="502"/>
        </w:tabs>
        <w:jc w:val="both"/>
        <w:rPr>
          <w:rFonts w:eastAsia="Times New Roman" w:cs="Times New Roman"/>
          <w:sz w:val="24"/>
          <w:szCs w:val="24"/>
        </w:rPr>
      </w:pPr>
      <w:bookmarkStart w:id="82" w:name="_Hlk69458632"/>
      <w:r w:rsidRPr="001D4DE0">
        <w:rPr>
          <w:rFonts w:eastAsia="Times New Roman" w:cs="Times New Roman"/>
          <w:sz w:val="24"/>
          <w:szCs w:val="24"/>
        </w:rPr>
        <w:t xml:space="preserve">Osobą odpowiedzialną za realizację umowy ze strony Zamawiającego jest: ………………, </w:t>
      </w:r>
      <w:r w:rsidRPr="001D4DE0">
        <w:rPr>
          <w:rFonts w:eastAsia="Times New Roman" w:cs="Times New Roman"/>
          <w:sz w:val="24"/>
          <w:szCs w:val="24"/>
        </w:rPr>
        <w:br/>
        <w:t>e-mail, ………… tel. …………….</w:t>
      </w:r>
    </w:p>
    <w:p w14:paraId="01174873" w14:textId="77777777" w:rsidR="007564C3" w:rsidRPr="001D4DE0" w:rsidRDefault="007564C3" w:rsidP="007564C3">
      <w:pPr>
        <w:widowControl w:val="0"/>
        <w:numPr>
          <w:ilvl w:val="0"/>
          <w:numId w:val="18"/>
        </w:numPr>
        <w:tabs>
          <w:tab w:val="left" w:pos="357"/>
          <w:tab w:val="left" w:pos="502"/>
        </w:tabs>
        <w:jc w:val="both"/>
        <w:rPr>
          <w:rFonts w:eastAsia="Times New Roman" w:cs="Times New Roman"/>
          <w:sz w:val="24"/>
          <w:szCs w:val="24"/>
        </w:rPr>
      </w:pPr>
      <w:r w:rsidRPr="001D4DE0">
        <w:rPr>
          <w:rFonts w:eastAsia="Times New Roman" w:cs="Times New Roman"/>
          <w:sz w:val="24"/>
          <w:szCs w:val="24"/>
        </w:rPr>
        <w:t>Koordynatorem umowy jest: ………………..., e-mail, ………….….tel. …………………</w:t>
      </w:r>
    </w:p>
    <w:p w14:paraId="75430A23" w14:textId="77777777" w:rsidR="007564C3" w:rsidRPr="001D4DE0" w:rsidRDefault="007564C3" w:rsidP="007564C3">
      <w:pPr>
        <w:widowControl w:val="0"/>
        <w:numPr>
          <w:ilvl w:val="0"/>
          <w:numId w:val="18"/>
        </w:numPr>
        <w:tabs>
          <w:tab w:val="left" w:pos="357"/>
          <w:tab w:val="left" w:pos="502"/>
        </w:tabs>
        <w:jc w:val="both"/>
        <w:rPr>
          <w:rFonts w:eastAsia="Times New Roman" w:cs="Times New Roman"/>
          <w:b/>
          <w:bCs/>
          <w:color w:val="000000" w:themeColor="text1"/>
          <w:sz w:val="24"/>
          <w:szCs w:val="24"/>
        </w:rPr>
      </w:pPr>
      <w:r w:rsidRPr="001D4DE0">
        <w:rPr>
          <w:rFonts w:eastAsia="Times New Roman" w:cs="Times New Roman"/>
          <w:sz w:val="24"/>
          <w:szCs w:val="24"/>
        </w:rPr>
        <w:t>Ze strony Dostawcy do kierowania i koordynowania spraw związanych z realizacją niniejszej umowy wyznacza się: .........................................., e-mail .....................................- nr tel. ……………</w:t>
      </w:r>
      <w:bookmarkEnd w:id="82"/>
      <w:r w:rsidRPr="001D4DE0">
        <w:rPr>
          <w:rFonts w:eastAsia="Times New Roman" w:cs="Times New Roman"/>
          <w:b/>
          <w:bCs/>
          <w:color w:val="000000" w:themeColor="text1"/>
          <w:sz w:val="24"/>
          <w:szCs w:val="24"/>
        </w:rPr>
        <w:t xml:space="preserve">                                                                       </w:t>
      </w:r>
    </w:p>
    <w:p w14:paraId="2E2BADCA" w14:textId="77777777" w:rsidR="0045388F" w:rsidRDefault="0045388F" w:rsidP="007564C3">
      <w:pPr>
        <w:widowControl w:val="0"/>
        <w:tabs>
          <w:tab w:val="left" w:pos="502"/>
        </w:tabs>
        <w:jc w:val="center"/>
        <w:rPr>
          <w:rFonts w:eastAsia="Times New Roman" w:cs="Times New Roman"/>
          <w:b/>
          <w:bCs/>
          <w:color w:val="000000" w:themeColor="text1"/>
          <w:sz w:val="24"/>
          <w:szCs w:val="24"/>
        </w:rPr>
      </w:pPr>
    </w:p>
    <w:p w14:paraId="27E8E0EC" w14:textId="786DFA63" w:rsidR="007564C3" w:rsidRPr="001D4DE0" w:rsidRDefault="007564C3" w:rsidP="007564C3">
      <w:pPr>
        <w:widowControl w:val="0"/>
        <w:tabs>
          <w:tab w:val="left" w:pos="502"/>
        </w:tabs>
        <w:jc w:val="center"/>
        <w:rPr>
          <w:rFonts w:eastAsia="Times New Roman" w:cs="Times New Roman"/>
          <w:b/>
          <w:bCs/>
          <w:color w:val="000000" w:themeColor="text1"/>
          <w:sz w:val="24"/>
          <w:szCs w:val="24"/>
          <w:highlight w:val="yellow"/>
        </w:rPr>
      </w:pPr>
      <w:r w:rsidRPr="001D4DE0">
        <w:rPr>
          <w:rFonts w:eastAsia="Times New Roman" w:cs="Times New Roman"/>
          <w:b/>
          <w:bCs/>
          <w:color w:val="000000" w:themeColor="text1"/>
          <w:sz w:val="24"/>
          <w:szCs w:val="24"/>
        </w:rPr>
        <w:t>§ 11</w:t>
      </w:r>
    </w:p>
    <w:p w14:paraId="2C0974A9" w14:textId="77777777" w:rsidR="007564C3" w:rsidRPr="001D4DE0" w:rsidRDefault="007564C3" w:rsidP="007564C3">
      <w:pPr>
        <w:widowControl w:val="0"/>
        <w:numPr>
          <w:ilvl w:val="0"/>
          <w:numId w:val="81"/>
        </w:numPr>
        <w:jc w:val="both"/>
        <w:rPr>
          <w:rFonts w:eastAsia="Times New Roman" w:cs="Times New Roman"/>
          <w:color w:val="000000" w:themeColor="text1"/>
          <w:kern w:val="2"/>
          <w:sz w:val="24"/>
          <w:szCs w:val="24"/>
        </w:rPr>
      </w:pPr>
      <w:bookmarkStart w:id="83" w:name="_Hlk71796282"/>
      <w:r w:rsidRPr="001D4DE0">
        <w:rPr>
          <w:rFonts w:eastAsia="Times New Roman" w:cs="Times New Roman"/>
          <w:color w:val="000000" w:themeColor="text1"/>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01CD3058" w14:textId="77777777" w:rsidR="007564C3" w:rsidRPr="001D4DE0" w:rsidRDefault="007564C3" w:rsidP="007564C3">
      <w:pPr>
        <w:widowControl w:val="0"/>
        <w:numPr>
          <w:ilvl w:val="0"/>
          <w:numId w:val="81"/>
        </w:numPr>
        <w:jc w:val="both"/>
        <w:rPr>
          <w:rFonts w:eastAsia="Times New Roman" w:cs="Times New Roman"/>
          <w:color w:val="000000" w:themeColor="text1"/>
          <w:kern w:val="2"/>
          <w:sz w:val="24"/>
          <w:szCs w:val="24"/>
        </w:rPr>
      </w:pPr>
      <w:r w:rsidRPr="001D4DE0">
        <w:rPr>
          <w:rFonts w:eastAsia="Times New Roman" w:cs="Times New Roman"/>
          <w:color w:val="000000" w:themeColor="text1"/>
          <w:kern w:val="2"/>
          <w:sz w:val="24"/>
          <w:szCs w:val="24"/>
        </w:rPr>
        <w:t xml:space="preserve">Dostawca zobowiązany jest do zapewnienia ciągłości dostaw towarów także w przypadkach zamówień realizowanych w warunkach określonych w ust. 1. </w:t>
      </w:r>
    </w:p>
    <w:bookmarkEnd w:id="83"/>
    <w:p w14:paraId="37C4553E" w14:textId="77777777" w:rsidR="007564C3" w:rsidRPr="001D4DE0" w:rsidRDefault="007564C3" w:rsidP="007564C3">
      <w:pPr>
        <w:widowControl w:val="0"/>
        <w:jc w:val="center"/>
        <w:rPr>
          <w:rFonts w:eastAsia="Times New Roman" w:cs="Times New Roman"/>
          <w:b/>
          <w:bCs/>
          <w:color w:val="000000" w:themeColor="text1"/>
          <w:sz w:val="24"/>
          <w:szCs w:val="24"/>
        </w:rPr>
      </w:pPr>
    </w:p>
    <w:p w14:paraId="02070AFD" w14:textId="77777777" w:rsidR="007564C3" w:rsidRPr="001D4DE0" w:rsidRDefault="007564C3" w:rsidP="007564C3">
      <w:pPr>
        <w:widowControl w:val="0"/>
        <w:jc w:val="center"/>
        <w:rPr>
          <w:rFonts w:eastAsia="Times New Roman" w:cs="Times New Roman"/>
          <w:b/>
          <w:bCs/>
          <w:color w:val="000000" w:themeColor="text1"/>
          <w:sz w:val="24"/>
          <w:szCs w:val="24"/>
        </w:rPr>
      </w:pPr>
      <w:r w:rsidRPr="001D4DE0">
        <w:rPr>
          <w:rFonts w:eastAsia="Times New Roman" w:cs="Times New Roman"/>
          <w:b/>
          <w:bCs/>
          <w:color w:val="000000" w:themeColor="text1"/>
          <w:sz w:val="24"/>
          <w:szCs w:val="24"/>
        </w:rPr>
        <w:t>§ 12</w:t>
      </w:r>
      <w:bookmarkStart w:id="84" w:name="_Hlk71796351"/>
    </w:p>
    <w:p w14:paraId="633D3FC2" w14:textId="77777777" w:rsidR="007564C3" w:rsidRPr="001D4DE0" w:rsidRDefault="007564C3" w:rsidP="007564C3">
      <w:pPr>
        <w:widowControl w:val="0"/>
        <w:numPr>
          <w:ilvl w:val="0"/>
          <w:numId w:val="19"/>
        </w:numPr>
        <w:tabs>
          <w:tab w:val="left" w:pos="0"/>
        </w:tabs>
        <w:jc w:val="both"/>
        <w:rPr>
          <w:rFonts w:eastAsia="Times New Roman" w:cs="Times New Roman"/>
          <w:kern w:val="2"/>
          <w:sz w:val="24"/>
          <w:szCs w:val="24"/>
          <w:lang w:eastAsia="fa-IR" w:bidi="fa-IR"/>
        </w:rPr>
      </w:pPr>
      <w:r w:rsidRPr="001D4DE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3FC3E9FE" w14:textId="77777777" w:rsidR="007564C3" w:rsidRPr="001D4DE0" w:rsidRDefault="007564C3" w:rsidP="007564C3">
      <w:pPr>
        <w:widowControl w:val="0"/>
        <w:numPr>
          <w:ilvl w:val="0"/>
          <w:numId w:val="19"/>
        </w:numPr>
        <w:tabs>
          <w:tab w:val="left" w:pos="0"/>
        </w:tabs>
        <w:jc w:val="both"/>
        <w:rPr>
          <w:rFonts w:eastAsia="Times New Roman" w:cs="Times New Roman"/>
          <w:kern w:val="2"/>
          <w:sz w:val="24"/>
          <w:szCs w:val="24"/>
          <w:lang w:eastAsia="fa-IR" w:bidi="fa-IR"/>
        </w:rPr>
      </w:pPr>
      <w:r w:rsidRPr="001D4DE0">
        <w:rPr>
          <w:rFonts w:eastAsia="Times New Roman" w:cs="Times New Roman"/>
          <w:kern w:val="2"/>
          <w:sz w:val="24"/>
          <w:szCs w:val="24"/>
          <w:lang w:eastAsia="fa-IR" w:bidi="fa-IR"/>
        </w:rPr>
        <w:t xml:space="preserve">*) Dostawca zamierza wykonać usługę bez użycia podwykonawcy/ z użyciem podwykonawcy w </w:t>
      </w:r>
      <w:r w:rsidRPr="001D4DE0">
        <w:rPr>
          <w:rFonts w:eastAsia="Times New Roman" w:cs="Times New Roman"/>
          <w:kern w:val="2"/>
          <w:sz w:val="24"/>
          <w:szCs w:val="24"/>
          <w:lang w:eastAsia="fa-IR" w:bidi="fa-IR"/>
        </w:rPr>
        <w:lastRenderedPageBreak/>
        <w:t xml:space="preserve">zakresie ……………………  </w:t>
      </w:r>
      <w:r w:rsidRPr="001D4DE0">
        <w:rPr>
          <w:rFonts w:eastAsia="Times New Roman" w:cs="Times New Roman"/>
          <w:sz w:val="24"/>
          <w:szCs w:val="24"/>
        </w:rPr>
        <w:t xml:space="preserve">………% udziału podwykonawcy, ……………………………………… (nazwa i adres podwykonawcy, </w:t>
      </w:r>
      <w:r w:rsidRPr="001D4DE0">
        <w:rPr>
          <w:rFonts w:eastAsia="Times New Roman" w:cs="Times New Roman"/>
          <w:color w:val="000000" w:themeColor="text1"/>
          <w:sz w:val="24"/>
          <w:szCs w:val="24"/>
        </w:rPr>
        <w:t xml:space="preserve">tel., przedstawiciel). </w:t>
      </w:r>
    </w:p>
    <w:p w14:paraId="59F4910F" w14:textId="77777777" w:rsidR="007564C3" w:rsidRPr="001D4DE0" w:rsidRDefault="007564C3" w:rsidP="007564C3">
      <w:pPr>
        <w:widowControl w:val="0"/>
        <w:tabs>
          <w:tab w:val="left" w:pos="0"/>
        </w:tabs>
        <w:ind w:left="360"/>
        <w:jc w:val="both"/>
        <w:rPr>
          <w:rFonts w:eastAsia="Times New Roman" w:cs="Times New Roman"/>
          <w:sz w:val="24"/>
          <w:szCs w:val="24"/>
        </w:rPr>
      </w:pPr>
      <w:r w:rsidRPr="001D4DE0">
        <w:rPr>
          <w:rFonts w:eastAsia="Times New Roman" w:cs="Times New Roman"/>
          <w:sz w:val="24"/>
          <w:szCs w:val="24"/>
        </w:rPr>
        <w:t>W sytuacji wykonywania zamówienia z udziałem podwykonawców, na podwykonawcy ciążą te same obowiązki, jakie spoczywają na Dostawcy.</w:t>
      </w:r>
    </w:p>
    <w:bookmarkEnd w:id="84"/>
    <w:p w14:paraId="166DD9D9" w14:textId="77777777" w:rsidR="007564C3" w:rsidRPr="001D4DE0" w:rsidRDefault="007564C3" w:rsidP="007564C3">
      <w:pPr>
        <w:widowControl w:val="0"/>
        <w:numPr>
          <w:ilvl w:val="0"/>
          <w:numId w:val="19"/>
        </w:numPr>
        <w:jc w:val="both"/>
        <w:rPr>
          <w:rFonts w:eastAsia="Times New Roman" w:cs="Times New Roman"/>
          <w:sz w:val="24"/>
          <w:szCs w:val="24"/>
        </w:rPr>
      </w:pPr>
      <w:r w:rsidRPr="001D4DE0">
        <w:rPr>
          <w:rFonts w:eastAsia="Times New Roman" w:cs="Times New Roman"/>
          <w:sz w:val="24"/>
          <w:szCs w:val="24"/>
        </w:rPr>
        <w:t xml:space="preserve">Dostawca może: </w:t>
      </w:r>
    </w:p>
    <w:p w14:paraId="0F4B14CE" w14:textId="77777777" w:rsidR="007564C3" w:rsidRPr="001D4DE0" w:rsidRDefault="007564C3" w:rsidP="007564C3">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powierzyć realizację części zamówienia podwykonawcom, mimo niewskazania w ofercie takiej części do powierzenia podwykonawcom; </w:t>
      </w:r>
    </w:p>
    <w:p w14:paraId="4E69D470" w14:textId="77777777" w:rsidR="007564C3" w:rsidRPr="001D4DE0" w:rsidRDefault="007564C3" w:rsidP="007564C3">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wskazać inny zakres podwykonawstwa niż przedstawiony w ofercie; </w:t>
      </w:r>
    </w:p>
    <w:p w14:paraId="4D07AFF8" w14:textId="77777777" w:rsidR="007564C3" w:rsidRPr="001D4DE0" w:rsidRDefault="007564C3" w:rsidP="007564C3">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wskazać innych podwykonawców niż przedstawieni w ofercie; </w:t>
      </w:r>
    </w:p>
    <w:p w14:paraId="3AF68A6C" w14:textId="77777777" w:rsidR="007564C3" w:rsidRPr="001D4DE0" w:rsidRDefault="007564C3" w:rsidP="007564C3">
      <w:pPr>
        <w:widowControl w:val="0"/>
        <w:numPr>
          <w:ilvl w:val="0"/>
          <w:numId w:val="20"/>
        </w:numPr>
        <w:jc w:val="both"/>
        <w:rPr>
          <w:rFonts w:eastAsia="Times New Roman" w:cs="Times New Roman"/>
          <w:sz w:val="24"/>
          <w:szCs w:val="24"/>
        </w:rPr>
      </w:pPr>
      <w:r w:rsidRPr="001D4DE0">
        <w:rPr>
          <w:rFonts w:eastAsia="Times New Roman" w:cs="Times New Roman"/>
          <w:sz w:val="24"/>
          <w:szCs w:val="24"/>
        </w:rPr>
        <w:t xml:space="preserve">zrezygnować z podwykonawstwa. </w:t>
      </w:r>
    </w:p>
    <w:p w14:paraId="6EFF1B2D" w14:textId="77777777" w:rsidR="0045388F" w:rsidRDefault="0045388F" w:rsidP="007564C3">
      <w:pPr>
        <w:widowControl w:val="0"/>
        <w:jc w:val="center"/>
        <w:rPr>
          <w:rFonts w:eastAsia="Times New Roman" w:cs="Times New Roman"/>
          <w:b/>
          <w:bCs/>
          <w:sz w:val="24"/>
          <w:szCs w:val="24"/>
        </w:rPr>
      </w:pPr>
    </w:p>
    <w:p w14:paraId="1F291619" w14:textId="5CB6E1BE"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13</w:t>
      </w:r>
    </w:p>
    <w:p w14:paraId="06416DCA" w14:textId="77777777" w:rsidR="007564C3" w:rsidRPr="001D4DE0" w:rsidRDefault="007564C3" w:rsidP="007564C3">
      <w:pPr>
        <w:widowControl w:val="0"/>
        <w:numPr>
          <w:ilvl w:val="0"/>
          <w:numId w:val="21"/>
        </w:numPr>
        <w:jc w:val="both"/>
        <w:rPr>
          <w:rFonts w:eastAsia="Times New Roman" w:cs="Times New Roman"/>
          <w:sz w:val="24"/>
          <w:szCs w:val="24"/>
          <w:lang w:eastAsia="en-US"/>
        </w:rPr>
      </w:pPr>
      <w:r w:rsidRPr="001D4DE0">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i Kodeks Cywilny. </w:t>
      </w:r>
    </w:p>
    <w:p w14:paraId="171D9469" w14:textId="77777777" w:rsidR="007564C3" w:rsidRPr="001D4DE0" w:rsidRDefault="007564C3" w:rsidP="007564C3">
      <w:pPr>
        <w:widowControl w:val="0"/>
        <w:numPr>
          <w:ilvl w:val="0"/>
          <w:numId w:val="21"/>
        </w:numPr>
        <w:jc w:val="both"/>
        <w:rPr>
          <w:rFonts w:eastAsia="Times New Roman" w:cs="Times New Roman"/>
          <w:sz w:val="24"/>
          <w:szCs w:val="24"/>
          <w:lang w:eastAsia="en-US"/>
        </w:rPr>
      </w:pPr>
      <w:bookmarkStart w:id="85" w:name="_Hlk71796414"/>
      <w:r w:rsidRPr="001D4DE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85"/>
    </w:p>
    <w:p w14:paraId="7D399FF4" w14:textId="77777777" w:rsidR="0045388F" w:rsidRDefault="0045388F" w:rsidP="007564C3">
      <w:pPr>
        <w:widowControl w:val="0"/>
        <w:jc w:val="center"/>
        <w:rPr>
          <w:rFonts w:eastAsia="Times New Roman" w:cs="Times New Roman"/>
          <w:b/>
          <w:bCs/>
          <w:sz w:val="24"/>
          <w:szCs w:val="24"/>
        </w:rPr>
      </w:pPr>
    </w:p>
    <w:p w14:paraId="64D33232" w14:textId="4BC26F6E"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14</w:t>
      </w:r>
    </w:p>
    <w:p w14:paraId="15398EE5"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5C2B9BCA" w14:textId="77777777" w:rsidR="007564C3" w:rsidRPr="001D4DE0" w:rsidRDefault="007564C3" w:rsidP="007564C3">
      <w:pPr>
        <w:widowControl w:val="0"/>
        <w:jc w:val="center"/>
        <w:rPr>
          <w:rFonts w:eastAsia="Times New Roman" w:cs="Times New Roman"/>
          <w:b/>
          <w:bCs/>
          <w:sz w:val="24"/>
          <w:szCs w:val="24"/>
        </w:rPr>
      </w:pPr>
    </w:p>
    <w:p w14:paraId="100481DB" w14:textId="77777777"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15</w:t>
      </w:r>
    </w:p>
    <w:p w14:paraId="17F67080"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 xml:space="preserve">Dostawca zobowiązany jest do zachowania w tajemnicy wszelkich informacji uzyskanych w związku </w:t>
      </w:r>
      <w:r w:rsidRPr="001D4DE0">
        <w:rPr>
          <w:rFonts w:eastAsia="Times New Roman" w:cs="Times New Roman"/>
          <w:sz w:val="24"/>
          <w:szCs w:val="24"/>
        </w:rPr>
        <w:br/>
        <w:t xml:space="preserve">z realizacją niniejszej umowy, stanowiących tajemnicę służbową lub inną informację prawnie chronioną dotyczącą Zamawiającego. </w:t>
      </w:r>
    </w:p>
    <w:p w14:paraId="57379FBB" w14:textId="77777777" w:rsidR="0045388F" w:rsidRDefault="0045388F" w:rsidP="007564C3">
      <w:pPr>
        <w:widowControl w:val="0"/>
        <w:jc w:val="center"/>
        <w:rPr>
          <w:rFonts w:eastAsia="Times New Roman" w:cs="Times New Roman"/>
          <w:b/>
          <w:bCs/>
          <w:sz w:val="24"/>
          <w:szCs w:val="24"/>
        </w:rPr>
      </w:pPr>
    </w:p>
    <w:p w14:paraId="64468BFB" w14:textId="26BA6168"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16</w:t>
      </w:r>
    </w:p>
    <w:p w14:paraId="0174FFD8"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394E5385" w14:textId="77777777" w:rsidR="0045388F" w:rsidRDefault="0045388F" w:rsidP="007564C3">
      <w:pPr>
        <w:widowControl w:val="0"/>
        <w:jc w:val="center"/>
        <w:rPr>
          <w:rFonts w:eastAsia="Times New Roman" w:cs="Times New Roman"/>
          <w:b/>
          <w:bCs/>
          <w:sz w:val="24"/>
          <w:szCs w:val="24"/>
        </w:rPr>
      </w:pPr>
    </w:p>
    <w:p w14:paraId="0087A4EA" w14:textId="0BF7B7AE" w:rsidR="007564C3" w:rsidRPr="001D4DE0" w:rsidRDefault="007564C3" w:rsidP="007564C3">
      <w:pPr>
        <w:widowControl w:val="0"/>
        <w:jc w:val="center"/>
        <w:rPr>
          <w:rFonts w:eastAsia="Times New Roman" w:cs="Times New Roman"/>
          <w:b/>
          <w:bCs/>
          <w:sz w:val="24"/>
          <w:szCs w:val="24"/>
        </w:rPr>
      </w:pPr>
      <w:r w:rsidRPr="001D4DE0">
        <w:rPr>
          <w:rFonts w:eastAsia="Times New Roman" w:cs="Times New Roman"/>
          <w:b/>
          <w:bCs/>
          <w:sz w:val="24"/>
          <w:szCs w:val="24"/>
        </w:rPr>
        <w:t>§ 17</w:t>
      </w:r>
    </w:p>
    <w:p w14:paraId="6ECE5543" w14:textId="77777777" w:rsidR="007564C3" w:rsidRPr="001D4DE0" w:rsidRDefault="007564C3" w:rsidP="007564C3">
      <w:pPr>
        <w:widowControl w:val="0"/>
        <w:jc w:val="both"/>
        <w:rPr>
          <w:rFonts w:eastAsia="Times New Roman" w:cs="Times New Roman"/>
          <w:sz w:val="24"/>
          <w:szCs w:val="24"/>
        </w:rPr>
      </w:pPr>
      <w:r w:rsidRPr="001D4DE0">
        <w:rPr>
          <w:rFonts w:eastAsia="Times New Roman" w:cs="Times New Roman"/>
          <w:sz w:val="24"/>
          <w:szCs w:val="24"/>
        </w:rPr>
        <w:t>Umowę sporządzono w dwóch jednobrzmiących egzemplarzach, po jednym egzemplarzu dla każdej Strony.</w:t>
      </w:r>
    </w:p>
    <w:p w14:paraId="7CA9CFC7" w14:textId="77777777" w:rsidR="007564C3" w:rsidRPr="001D4DE0" w:rsidRDefault="007564C3" w:rsidP="007564C3">
      <w:pPr>
        <w:widowControl w:val="0"/>
        <w:jc w:val="both"/>
        <w:rPr>
          <w:rFonts w:eastAsia="Times New Roman" w:cs="Times New Roman"/>
          <w:color w:val="76923C" w:themeColor="accent3" w:themeShade="BF"/>
          <w:sz w:val="24"/>
          <w:szCs w:val="24"/>
        </w:rPr>
      </w:pPr>
    </w:p>
    <w:p w14:paraId="1994EE1F" w14:textId="77777777" w:rsidR="007564C3" w:rsidRPr="001D4DE0" w:rsidRDefault="007564C3" w:rsidP="007564C3">
      <w:pPr>
        <w:widowControl w:val="0"/>
        <w:jc w:val="both"/>
        <w:rPr>
          <w:rFonts w:eastAsia="Times New Roman" w:cs="Times New Roman"/>
          <w:b/>
          <w:bCs/>
          <w:color w:val="76923C" w:themeColor="accent3" w:themeShade="BF"/>
          <w:sz w:val="24"/>
          <w:szCs w:val="24"/>
        </w:rPr>
      </w:pPr>
      <w:r w:rsidRPr="001D4DE0">
        <w:rPr>
          <w:rFonts w:eastAsia="Times New Roman" w:cs="Times New Roman"/>
          <w:b/>
          <w:bCs/>
          <w:sz w:val="24"/>
          <w:szCs w:val="24"/>
        </w:rPr>
        <w:t xml:space="preserve">   DOSTAWCA</w:t>
      </w:r>
      <w:r w:rsidRPr="001D4DE0">
        <w:rPr>
          <w:rFonts w:eastAsia="Times New Roman" w:cs="Times New Roman"/>
          <w:color w:val="76923C" w:themeColor="accent3" w:themeShade="BF"/>
          <w:sz w:val="24"/>
          <w:szCs w:val="24"/>
        </w:rPr>
        <w:tab/>
      </w:r>
      <w:r w:rsidRPr="001D4DE0">
        <w:rPr>
          <w:rFonts w:eastAsia="Times New Roman" w:cs="Times New Roman"/>
          <w:color w:val="76923C" w:themeColor="accent3" w:themeShade="BF"/>
          <w:sz w:val="24"/>
          <w:szCs w:val="24"/>
        </w:rPr>
        <w:tab/>
      </w:r>
      <w:r w:rsidRPr="001D4DE0">
        <w:rPr>
          <w:rFonts w:eastAsia="Times New Roman" w:cs="Times New Roman"/>
          <w:color w:val="76923C" w:themeColor="accent3" w:themeShade="BF"/>
          <w:sz w:val="24"/>
          <w:szCs w:val="24"/>
        </w:rPr>
        <w:tab/>
      </w:r>
      <w:r w:rsidRPr="001D4DE0">
        <w:rPr>
          <w:rFonts w:eastAsia="Times New Roman" w:cs="Times New Roman"/>
          <w:color w:val="76923C" w:themeColor="accent3" w:themeShade="BF"/>
          <w:sz w:val="24"/>
          <w:szCs w:val="24"/>
        </w:rPr>
        <w:tab/>
      </w:r>
      <w:r w:rsidRPr="001D4DE0">
        <w:rPr>
          <w:rFonts w:eastAsia="Times New Roman" w:cs="Times New Roman"/>
          <w:b/>
          <w:bCs/>
          <w:color w:val="76923C" w:themeColor="accent3" w:themeShade="BF"/>
          <w:sz w:val="24"/>
          <w:szCs w:val="24"/>
        </w:rPr>
        <w:t xml:space="preserve">                                         </w:t>
      </w:r>
      <w:r w:rsidRPr="001D4DE0">
        <w:rPr>
          <w:rFonts w:eastAsia="Times New Roman" w:cs="Times New Roman"/>
          <w:b/>
          <w:bCs/>
          <w:color w:val="76923C" w:themeColor="accent3" w:themeShade="BF"/>
          <w:sz w:val="24"/>
          <w:szCs w:val="24"/>
        </w:rPr>
        <w:tab/>
      </w:r>
      <w:r w:rsidRPr="001D4DE0">
        <w:rPr>
          <w:rFonts w:eastAsia="Times New Roman" w:cs="Times New Roman"/>
          <w:b/>
          <w:bCs/>
          <w:color w:val="76923C" w:themeColor="accent3" w:themeShade="BF"/>
          <w:sz w:val="24"/>
          <w:szCs w:val="24"/>
        </w:rPr>
        <w:tab/>
        <w:t xml:space="preserve">    </w:t>
      </w:r>
      <w:r w:rsidRPr="001D4DE0">
        <w:rPr>
          <w:rFonts w:eastAsia="Times New Roman" w:cs="Times New Roman"/>
          <w:b/>
          <w:bCs/>
          <w:sz w:val="24"/>
          <w:szCs w:val="24"/>
        </w:rPr>
        <w:t>ZAMAWIAJĄCY</w:t>
      </w:r>
    </w:p>
    <w:p w14:paraId="017FD33D" w14:textId="77777777" w:rsidR="007564C3" w:rsidRPr="001D4DE0" w:rsidRDefault="007564C3" w:rsidP="007564C3">
      <w:pPr>
        <w:widowControl w:val="0"/>
        <w:rPr>
          <w:rFonts w:eastAsia="Times New Roman" w:cs="Times New Roman"/>
          <w:b/>
          <w:bCs/>
          <w:sz w:val="24"/>
          <w:szCs w:val="24"/>
        </w:rPr>
      </w:pPr>
    </w:p>
    <w:p w14:paraId="1FD77293" w14:textId="77777777" w:rsidR="007564C3" w:rsidRPr="001D4DE0" w:rsidRDefault="007564C3" w:rsidP="007564C3">
      <w:pPr>
        <w:widowControl w:val="0"/>
        <w:rPr>
          <w:rFonts w:eastAsia="Times New Roman" w:cs="Times New Roman"/>
          <w:sz w:val="24"/>
          <w:szCs w:val="24"/>
        </w:rPr>
      </w:pPr>
    </w:p>
    <w:p w14:paraId="275339B6" w14:textId="77777777" w:rsidR="007564C3" w:rsidRPr="001D4DE0" w:rsidRDefault="007564C3" w:rsidP="007564C3">
      <w:pPr>
        <w:widowControl w:val="0"/>
        <w:rPr>
          <w:rFonts w:eastAsia="Times New Roman" w:cs="Times New Roman"/>
          <w:sz w:val="24"/>
          <w:szCs w:val="24"/>
        </w:rPr>
      </w:pPr>
    </w:p>
    <w:p w14:paraId="3ED9C4F6" w14:textId="77777777" w:rsidR="007564C3" w:rsidRPr="001D4DE0" w:rsidRDefault="007564C3" w:rsidP="007564C3">
      <w:pPr>
        <w:widowControl w:val="0"/>
        <w:rPr>
          <w:rFonts w:eastAsia="Times New Roman" w:cs="Times New Roman"/>
          <w:sz w:val="24"/>
          <w:szCs w:val="24"/>
        </w:rPr>
      </w:pPr>
    </w:p>
    <w:p w14:paraId="4365D849" w14:textId="77777777" w:rsidR="007564C3" w:rsidRPr="001D4DE0" w:rsidRDefault="007564C3" w:rsidP="007564C3">
      <w:pPr>
        <w:widowControl w:val="0"/>
        <w:rPr>
          <w:rFonts w:eastAsia="Times New Roman" w:cs="Times New Roman"/>
          <w:sz w:val="24"/>
          <w:szCs w:val="24"/>
        </w:rPr>
      </w:pPr>
    </w:p>
    <w:p w14:paraId="3527529E" w14:textId="77777777" w:rsidR="007564C3" w:rsidRPr="001D4DE0" w:rsidRDefault="007564C3" w:rsidP="007564C3">
      <w:pPr>
        <w:widowControl w:val="0"/>
        <w:rPr>
          <w:rFonts w:eastAsia="Times New Roman" w:cs="Times New Roman"/>
          <w:b/>
          <w:bCs/>
          <w:color w:val="76923C" w:themeColor="accent3" w:themeShade="BF"/>
          <w:sz w:val="24"/>
          <w:szCs w:val="24"/>
        </w:rPr>
      </w:pPr>
    </w:p>
    <w:p w14:paraId="40995908" w14:textId="77777777" w:rsidR="007564C3" w:rsidRPr="00D06B28" w:rsidRDefault="007564C3" w:rsidP="007564C3">
      <w:pPr>
        <w:widowControl w:val="0"/>
        <w:rPr>
          <w:rFonts w:eastAsia="Times New Roman" w:cs="Times New Roman"/>
          <w:b/>
          <w:bCs/>
          <w:color w:val="76923C" w:themeColor="accent3" w:themeShade="BF"/>
          <w:sz w:val="24"/>
          <w:szCs w:val="24"/>
        </w:rPr>
      </w:pPr>
    </w:p>
    <w:p w14:paraId="6904D6E2" w14:textId="77777777" w:rsidR="00266289" w:rsidRDefault="00266289" w:rsidP="007564C3">
      <w:pPr>
        <w:widowControl w:val="0"/>
        <w:ind w:left="680"/>
        <w:contextualSpacing/>
        <w:rPr>
          <w:rFonts w:eastAsia="Times New Roman" w:cs="Times New Roman"/>
          <w:b/>
          <w:bCs/>
          <w:sz w:val="24"/>
          <w:szCs w:val="24"/>
        </w:rPr>
      </w:pPr>
    </w:p>
    <w:sectPr w:rsidR="00266289" w:rsidSect="008A73B6">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1FEC" w14:textId="77777777" w:rsidR="00530AC0" w:rsidRDefault="00530AC0">
      <w:r>
        <w:separator/>
      </w:r>
    </w:p>
  </w:endnote>
  <w:endnote w:type="continuationSeparator" w:id="0">
    <w:p w14:paraId="246B312C" w14:textId="77777777" w:rsidR="00530AC0" w:rsidRDefault="0053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11FACD2D"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B957EA">
      <w:rPr>
        <w:rFonts w:ascii="Arial" w:hAnsi="Arial" w:cs="Arial"/>
        <w:sz w:val="20"/>
        <w:szCs w:val="20"/>
      </w:rPr>
      <w:t>41</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F76840">
      <w:rPr>
        <w:rFonts w:ascii="Arial" w:hAnsi="Arial" w:cs="Arial"/>
        <w:sz w:val="20"/>
        <w:szCs w:val="20"/>
      </w:rPr>
      <w:t>2</w:t>
    </w:r>
  </w:p>
  <w:p w14:paraId="5D9DE56D" w14:textId="77777777" w:rsidR="00B957EA" w:rsidRPr="00B957EA" w:rsidRDefault="00B957EA" w:rsidP="00B957EA">
    <w:pPr>
      <w:pStyle w:val="Tekstpodstawowy"/>
    </w:pP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44CD" w14:textId="77777777" w:rsidR="00530AC0" w:rsidRDefault="00530AC0">
      <w:pPr>
        <w:rPr>
          <w:sz w:val="12"/>
        </w:rPr>
      </w:pPr>
      <w:r>
        <w:separator/>
      </w:r>
    </w:p>
  </w:footnote>
  <w:footnote w:type="continuationSeparator" w:id="0">
    <w:p w14:paraId="5485B6EE" w14:textId="77777777" w:rsidR="00530AC0" w:rsidRDefault="00530AC0">
      <w:pPr>
        <w:rPr>
          <w:sz w:val="12"/>
        </w:rPr>
      </w:pPr>
      <w:r>
        <w:continuationSeparator/>
      </w:r>
    </w:p>
  </w:footnote>
  <w:footnote w:id="1">
    <w:p w14:paraId="4238581C" w14:textId="77777777" w:rsidR="00705461" w:rsidRDefault="00705461" w:rsidP="005C6B3C">
      <w:pPr>
        <w:rPr>
          <w:sz w:val="16"/>
          <w:szCs w:val="16"/>
        </w:rPr>
      </w:pPr>
      <w:r>
        <w:rPr>
          <w:vertAlign w:val="superscript"/>
        </w:rPr>
        <w:footnoteRef/>
      </w:r>
      <w:r>
        <w:rPr>
          <w:sz w:val="16"/>
          <w:szCs w:val="16"/>
        </w:rPr>
        <w:t xml:space="preserve"> Zgodnie z art. 123 PZP </w:t>
      </w:r>
    </w:p>
  </w:footnote>
  <w:footnote w:id="2">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4">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166B63ED" w14:textId="77777777" w:rsidR="00A5601B" w:rsidRPr="006D1D64" w:rsidRDefault="00A5601B" w:rsidP="00A5601B">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30E5261C" w14:textId="77777777" w:rsidR="00A5601B" w:rsidRPr="006D1D64" w:rsidRDefault="00A5601B" w:rsidP="00A5601B">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61F3BDB0" w14:textId="77777777" w:rsidR="00A5601B" w:rsidRPr="006D1D64" w:rsidRDefault="00A5601B" w:rsidP="00A5601B">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EC0E7A5" w14:textId="77777777" w:rsidR="00A5601B" w:rsidRPr="006D1D64" w:rsidRDefault="00A5601B" w:rsidP="00A5601B">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2983958F" w14:textId="77777777" w:rsidR="00A5601B" w:rsidRPr="006D1D64" w:rsidRDefault="00A5601B" w:rsidP="00A5601B">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380D6904" w14:textId="77777777" w:rsidR="00A5601B" w:rsidRPr="006D1D64" w:rsidRDefault="00A5601B" w:rsidP="00A5601B">
      <w:pPr>
        <w:pStyle w:val="Tekstprzypisudolnego"/>
        <w:jc w:val="both"/>
        <w:rPr>
          <w:sz w:val="18"/>
          <w:szCs w:val="18"/>
        </w:rPr>
      </w:pPr>
    </w:p>
  </w:footnote>
  <w:footnote w:id="6">
    <w:p w14:paraId="75827EAA" w14:textId="77777777" w:rsidR="00A5601B" w:rsidRPr="006D1D64" w:rsidRDefault="00A5601B" w:rsidP="00A5601B">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2A423326" w14:textId="77777777" w:rsidR="00A5601B" w:rsidRPr="006D1D64" w:rsidRDefault="00A5601B" w:rsidP="00A5601B">
      <w:pPr>
        <w:pStyle w:val="Tekstprzypisudolnego"/>
        <w:jc w:val="both"/>
        <w:rPr>
          <w:sz w:val="18"/>
          <w:szCs w:val="18"/>
        </w:rPr>
      </w:pPr>
    </w:p>
  </w:footnote>
  <w:footnote w:id="7">
    <w:p w14:paraId="48B10827" w14:textId="77777777" w:rsidR="00A5601B" w:rsidRPr="006D1D64" w:rsidRDefault="00A5601B" w:rsidP="00A5601B">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4A92A7B8" w14:textId="77777777" w:rsidR="00A5601B" w:rsidRPr="006D1D64" w:rsidRDefault="00A5601B" w:rsidP="00A5601B">
      <w:pPr>
        <w:pStyle w:val="Tekstprzypisudolnego"/>
        <w:jc w:val="both"/>
        <w:rPr>
          <w:sz w:val="18"/>
          <w:szCs w:val="18"/>
        </w:rPr>
      </w:pPr>
    </w:p>
  </w:footnote>
  <w:footnote w:id="8">
    <w:p w14:paraId="773918BB" w14:textId="77777777" w:rsidR="00A5601B" w:rsidRDefault="00A5601B" w:rsidP="00A5601B">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6142C7">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28458494"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22E2C4F4"/>
    <w:lvl w:ilvl="0" w:tplc="6A106D0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1106BC"/>
    <w:multiLevelType w:val="hybridMultilevel"/>
    <w:tmpl w:val="31D4159C"/>
    <w:lvl w:ilvl="0" w:tplc="4002E1E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9" w15:restartNumberingAfterBreak="0">
    <w:nsid w:val="21574FC7"/>
    <w:multiLevelType w:val="hybridMultilevel"/>
    <w:tmpl w:val="0A76B9F6"/>
    <w:lvl w:ilvl="0" w:tplc="419E9984">
      <w:start w:val="1"/>
      <w:numFmt w:val="decimal"/>
      <w:lvlText w:val="%1."/>
      <w:lvlJc w:val="left"/>
      <w:pPr>
        <w:ind w:left="928" w:hanging="360"/>
      </w:pPr>
      <w:rPr>
        <w:rFonts w:hint="default"/>
        <w:i/>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0"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1"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4"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908747B"/>
    <w:multiLevelType w:val="hybridMultilevel"/>
    <w:tmpl w:val="103AC7B2"/>
    <w:lvl w:ilvl="0" w:tplc="39946A12">
      <w:start w:val="1"/>
      <w:numFmt w:val="bullet"/>
      <w:lvlText w:val="-"/>
      <w:lvlJc w:val="left"/>
      <w:pPr>
        <w:ind w:left="786"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5" w15:restartNumberingAfterBreak="0">
    <w:nsid w:val="54B9138C"/>
    <w:multiLevelType w:val="hybridMultilevel"/>
    <w:tmpl w:val="3E92C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7"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0"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1"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5"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9"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2"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5"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01"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2"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4"/>
  </w:num>
  <w:num w:numId="2" w16cid:durableId="1291977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946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1595617">
    <w:abstractNumId w:val="88"/>
  </w:num>
  <w:num w:numId="5" w16cid:durableId="1709254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379766">
    <w:abstractNumId w:val="9"/>
  </w:num>
  <w:num w:numId="7" w16cid:durableId="1599823902">
    <w:abstractNumId w:val="13"/>
  </w:num>
  <w:num w:numId="8" w16cid:durableId="141316561">
    <w:abstractNumId w:val="79"/>
  </w:num>
  <w:num w:numId="9" w16cid:durableId="1559970133">
    <w:abstractNumId w:val="67"/>
  </w:num>
  <w:num w:numId="10" w16cid:durableId="6469787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826845">
    <w:abstractNumId w:val="56"/>
  </w:num>
  <w:num w:numId="12" w16cid:durableId="51469620">
    <w:abstractNumId w:val="6"/>
    <w:lvlOverride w:ilvl="0">
      <w:startOverride w:val="1"/>
    </w:lvlOverride>
  </w:num>
  <w:num w:numId="13" w16cid:durableId="1104437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564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3735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0435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1632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0902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1015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25206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7308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902236">
    <w:abstractNumId w:val="101"/>
  </w:num>
  <w:num w:numId="23" w16cid:durableId="401682875">
    <w:abstractNumId w:val="102"/>
  </w:num>
  <w:num w:numId="24" w16cid:durableId="688874366">
    <w:abstractNumId w:val="80"/>
  </w:num>
  <w:num w:numId="25" w16cid:durableId="2091610938">
    <w:abstractNumId w:val="24"/>
  </w:num>
  <w:num w:numId="26" w16cid:durableId="363289816">
    <w:abstractNumId w:val="51"/>
  </w:num>
  <w:num w:numId="27" w16cid:durableId="2060203131">
    <w:abstractNumId w:val="18"/>
  </w:num>
  <w:num w:numId="28" w16cid:durableId="942885458">
    <w:abstractNumId w:val="2"/>
    <w:lvlOverride w:ilvl="0">
      <w:startOverride w:val="1"/>
    </w:lvlOverride>
  </w:num>
  <w:num w:numId="29" w16cid:durableId="2096513334">
    <w:abstractNumId w:val="71"/>
  </w:num>
  <w:num w:numId="30" w16cid:durableId="2095974971">
    <w:abstractNumId w:val="19"/>
  </w:num>
  <w:num w:numId="31" w16cid:durableId="1342395424">
    <w:abstractNumId w:val="61"/>
  </w:num>
  <w:num w:numId="32" w16cid:durableId="249584664">
    <w:abstractNumId w:val="35"/>
  </w:num>
  <w:num w:numId="33" w16cid:durableId="385835462">
    <w:abstractNumId w:val="41"/>
  </w:num>
  <w:num w:numId="34" w16cid:durableId="1749040524">
    <w:abstractNumId w:val="89"/>
  </w:num>
  <w:num w:numId="35" w16cid:durableId="563563258">
    <w:abstractNumId w:val="68"/>
  </w:num>
  <w:num w:numId="36" w16cid:durableId="866605567">
    <w:abstractNumId w:val="16"/>
  </w:num>
  <w:num w:numId="37" w16cid:durableId="1145439531">
    <w:abstractNumId w:val="99"/>
  </w:num>
  <w:num w:numId="38" w16cid:durableId="514152156">
    <w:abstractNumId w:val="81"/>
  </w:num>
  <w:num w:numId="39" w16cid:durableId="388382259">
    <w:abstractNumId w:val="4"/>
  </w:num>
  <w:num w:numId="40" w16cid:durableId="1411923128">
    <w:abstractNumId w:val="1"/>
    <w:lvlOverride w:ilvl="0">
      <w:startOverride w:val="1"/>
    </w:lvlOverride>
  </w:num>
  <w:num w:numId="41" w16cid:durableId="878324352">
    <w:abstractNumId w:val="14"/>
  </w:num>
  <w:num w:numId="42" w16cid:durableId="475225751">
    <w:abstractNumId w:val="40"/>
  </w:num>
  <w:num w:numId="43" w16cid:durableId="105390166">
    <w:abstractNumId w:val="50"/>
  </w:num>
  <w:num w:numId="44" w16cid:durableId="1161122974">
    <w:abstractNumId w:val="93"/>
  </w:num>
  <w:num w:numId="45" w16cid:durableId="787119694">
    <w:abstractNumId w:val="92"/>
  </w:num>
  <w:num w:numId="46" w16cid:durableId="654801831">
    <w:abstractNumId w:val="98"/>
  </w:num>
  <w:num w:numId="47" w16cid:durableId="837884479">
    <w:abstractNumId w:val="32"/>
  </w:num>
  <w:num w:numId="48" w16cid:durableId="1346328680">
    <w:abstractNumId w:val="36"/>
  </w:num>
  <w:num w:numId="49" w16cid:durableId="1367947820">
    <w:abstractNumId w:val="44"/>
  </w:num>
  <w:num w:numId="50" w16cid:durableId="1942108407">
    <w:abstractNumId w:val="64"/>
  </w:num>
  <w:num w:numId="51" w16cid:durableId="557672513">
    <w:abstractNumId w:val="72"/>
  </w:num>
  <w:num w:numId="52" w16cid:durableId="1566259739">
    <w:abstractNumId w:val="49"/>
  </w:num>
  <w:num w:numId="53" w16cid:durableId="1313363483">
    <w:abstractNumId w:val="107"/>
  </w:num>
  <w:num w:numId="54" w16cid:durableId="957446875">
    <w:abstractNumId w:val="83"/>
  </w:num>
  <w:num w:numId="55" w16cid:durableId="1225263785">
    <w:abstractNumId w:val="45"/>
  </w:num>
  <w:num w:numId="56" w16cid:durableId="861671572">
    <w:abstractNumId w:val="12"/>
  </w:num>
  <w:num w:numId="57" w16cid:durableId="557252779">
    <w:abstractNumId w:val="105"/>
  </w:num>
  <w:num w:numId="58" w16cid:durableId="1380517468">
    <w:abstractNumId w:val="87"/>
  </w:num>
  <w:num w:numId="59" w16cid:durableId="797262587">
    <w:abstractNumId w:val="33"/>
  </w:num>
  <w:num w:numId="60" w16cid:durableId="623733858">
    <w:abstractNumId w:val="70"/>
  </w:num>
  <w:num w:numId="61" w16cid:durableId="513299157">
    <w:abstractNumId w:val="96"/>
  </w:num>
  <w:num w:numId="62" w16cid:durableId="1674530586">
    <w:abstractNumId w:val="28"/>
  </w:num>
  <w:num w:numId="63" w16cid:durableId="871267476">
    <w:abstractNumId w:val="73"/>
  </w:num>
  <w:num w:numId="64" w16cid:durableId="852954986">
    <w:abstractNumId w:val="82"/>
  </w:num>
  <w:num w:numId="65" w16cid:durableId="2061006180">
    <w:abstractNumId w:val="26"/>
  </w:num>
  <w:num w:numId="66" w16cid:durableId="1189490883">
    <w:abstractNumId w:val="97"/>
  </w:num>
  <w:num w:numId="67" w16cid:durableId="3666399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2319372">
    <w:abstractNumId w:val="78"/>
  </w:num>
  <w:num w:numId="6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4427219">
    <w:abstractNumId w:val="62"/>
  </w:num>
  <w:num w:numId="71" w16cid:durableId="120223978">
    <w:abstractNumId w:val="55"/>
  </w:num>
  <w:num w:numId="72" w16cid:durableId="1912546069">
    <w:abstractNumId w:val="17"/>
  </w:num>
  <w:num w:numId="73" w16cid:durableId="5515736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5323150">
    <w:abstractNumId w:val="47"/>
  </w:num>
  <w:num w:numId="75" w16cid:durableId="680813552">
    <w:abstractNumId w:val="52"/>
  </w:num>
  <w:num w:numId="76" w16cid:durableId="709233696">
    <w:abstractNumId w:val="74"/>
  </w:num>
  <w:num w:numId="77" w16cid:durableId="1782415191">
    <w:abstractNumId w:val="77"/>
  </w:num>
  <w:num w:numId="78" w16cid:durableId="1698308830">
    <w:abstractNumId w:val="104"/>
  </w:num>
  <w:num w:numId="79" w16cid:durableId="1678118067">
    <w:abstractNumId w:val="85"/>
  </w:num>
  <w:num w:numId="80" w16cid:durableId="7727480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81208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6991202">
    <w:abstractNumId w:val="43"/>
  </w:num>
  <w:num w:numId="83" w16cid:durableId="211815694">
    <w:abstractNumId w:val="57"/>
  </w:num>
  <w:num w:numId="84" w16cid:durableId="910428323">
    <w:abstractNumId w:val="31"/>
  </w:num>
  <w:num w:numId="85" w16cid:durableId="420418383">
    <w:abstractNumId w:val="39"/>
  </w:num>
  <w:num w:numId="86" w16cid:durableId="1035040233">
    <w:abstractNumId w:val="103"/>
  </w:num>
  <w:num w:numId="87" w16cid:durableId="503740528">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1590"/>
    <w:rsid w:val="00022A6C"/>
    <w:rsid w:val="00024D3B"/>
    <w:rsid w:val="00026C2B"/>
    <w:rsid w:val="000278CF"/>
    <w:rsid w:val="00027D2A"/>
    <w:rsid w:val="000443B6"/>
    <w:rsid w:val="000521D3"/>
    <w:rsid w:val="00056B0D"/>
    <w:rsid w:val="0006165F"/>
    <w:rsid w:val="00062E4C"/>
    <w:rsid w:val="000651B2"/>
    <w:rsid w:val="000717FA"/>
    <w:rsid w:val="00075EB3"/>
    <w:rsid w:val="0008084A"/>
    <w:rsid w:val="00086DB5"/>
    <w:rsid w:val="000907EA"/>
    <w:rsid w:val="00090D24"/>
    <w:rsid w:val="000911DA"/>
    <w:rsid w:val="00093F69"/>
    <w:rsid w:val="000A042B"/>
    <w:rsid w:val="000A2193"/>
    <w:rsid w:val="000C473D"/>
    <w:rsid w:val="000D06A8"/>
    <w:rsid w:val="000D663B"/>
    <w:rsid w:val="000D7F6E"/>
    <w:rsid w:val="00102265"/>
    <w:rsid w:val="00104D1B"/>
    <w:rsid w:val="001058C8"/>
    <w:rsid w:val="001127B5"/>
    <w:rsid w:val="00113357"/>
    <w:rsid w:val="00115578"/>
    <w:rsid w:val="00135FAC"/>
    <w:rsid w:val="00144E4A"/>
    <w:rsid w:val="001647FC"/>
    <w:rsid w:val="00180D83"/>
    <w:rsid w:val="00185F5B"/>
    <w:rsid w:val="00187612"/>
    <w:rsid w:val="00196992"/>
    <w:rsid w:val="001A1A78"/>
    <w:rsid w:val="001A43EB"/>
    <w:rsid w:val="001C1DB3"/>
    <w:rsid w:val="001C5E81"/>
    <w:rsid w:val="001C689A"/>
    <w:rsid w:val="001D0BCA"/>
    <w:rsid w:val="001D42BC"/>
    <w:rsid w:val="001D6033"/>
    <w:rsid w:val="001E027E"/>
    <w:rsid w:val="001E2CE6"/>
    <w:rsid w:val="001E484C"/>
    <w:rsid w:val="0020356E"/>
    <w:rsid w:val="0021410A"/>
    <w:rsid w:val="002209C5"/>
    <w:rsid w:val="00262F84"/>
    <w:rsid w:val="00266289"/>
    <w:rsid w:val="0026738B"/>
    <w:rsid w:val="00267A34"/>
    <w:rsid w:val="0028141A"/>
    <w:rsid w:val="00284C08"/>
    <w:rsid w:val="0028735F"/>
    <w:rsid w:val="00287953"/>
    <w:rsid w:val="002B1D00"/>
    <w:rsid w:val="002B2C09"/>
    <w:rsid w:val="002C71B4"/>
    <w:rsid w:val="002C7974"/>
    <w:rsid w:val="002E2DD0"/>
    <w:rsid w:val="002F1421"/>
    <w:rsid w:val="002F5416"/>
    <w:rsid w:val="002F75DD"/>
    <w:rsid w:val="00305595"/>
    <w:rsid w:val="003212CA"/>
    <w:rsid w:val="00322991"/>
    <w:rsid w:val="00322C18"/>
    <w:rsid w:val="00325D4A"/>
    <w:rsid w:val="00330247"/>
    <w:rsid w:val="0033107A"/>
    <w:rsid w:val="00335A95"/>
    <w:rsid w:val="0034360D"/>
    <w:rsid w:val="0035416F"/>
    <w:rsid w:val="00357B6A"/>
    <w:rsid w:val="00366B1A"/>
    <w:rsid w:val="0037387D"/>
    <w:rsid w:val="003753CF"/>
    <w:rsid w:val="0038201A"/>
    <w:rsid w:val="00382689"/>
    <w:rsid w:val="00385114"/>
    <w:rsid w:val="003A2794"/>
    <w:rsid w:val="003B0403"/>
    <w:rsid w:val="003B1239"/>
    <w:rsid w:val="003B7C34"/>
    <w:rsid w:val="003C170B"/>
    <w:rsid w:val="003C4250"/>
    <w:rsid w:val="003D2662"/>
    <w:rsid w:val="003D49CE"/>
    <w:rsid w:val="003E221A"/>
    <w:rsid w:val="003E2AB3"/>
    <w:rsid w:val="003E46EE"/>
    <w:rsid w:val="003F259B"/>
    <w:rsid w:val="003F499A"/>
    <w:rsid w:val="003F6C18"/>
    <w:rsid w:val="00401F46"/>
    <w:rsid w:val="004142D6"/>
    <w:rsid w:val="0042345E"/>
    <w:rsid w:val="00427D3F"/>
    <w:rsid w:val="00431B28"/>
    <w:rsid w:val="0043745A"/>
    <w:rsid w:val="004478C0"/>
    <w:rsid w:val="00450D35"/>
    <w:rsid w:val="0045388F"/>
    <w:rsid w:val="00457328"/>
    <w:rsid w:val="00475834"/>
    <w:rsid w:val="00477F00"/>
    <w:rsid w:val="00485770"/>
    <w:rsid w:val="004902BC"/>
    <w:rsid w:val="00492589"/>
    <w:rsid w:val="0049316C"/>
    <w:rsid w:val="00494800"/>
    <w:rsid w:val="00495EE7"/>
    <w:rsid w:val="004A4075"/>
    <w:rsid w:val="004A7802"/>
    <w:rsid w:val="004B0AC7"/>
    <w:rsid w:val="004B4E30"/>
    <w:rsid w:val="004D2368"/>
    <w:rsid w:val="004D795D"/>
    <w:rsid w:val="004E464B"/>
    <w:rsid w:val="004F19FA"/>
    <w:rsid w:val="004F3F75"/>
    <w:rsid w:val="004F701F"/>
    <w:rsid w:val="004F793B"/>
    <w:rsid w:val="00502F3C"/>
    <w:rsid w:val="00505BC0"/>
    <w:rsid w:val="00510E84"/>
    <w:rsid w:val="00516438"/>
    <w:rsid w:val="005221E1"/>
    <w:rsid w:val="00530AC0"/>
    <w:rsid w:val="00541B92"/>
    <w:rsid w:val="00545EE5"/>
    <w:rsid w:val="00546C30"/>
    <w:rsid w:val="00553004"/>
    <w:rsid w:val="005572AD"/>
    <w:rsid w:val="00566EC5"/>
    <w:rsid w:val="00572A6C"/>
    <w:rsid w:val="005907CD"/>
    <w:rsid w:val="005A7D72"/>
    <w:rsid w:val="005B2671"/>
    <w:rsid w:val="005C4278"/>
    <w:rsid w:val="005C6845"/>
    <w:rsid w:val="005C6B3C"/>
    <w:rsid w:val="005C6C2A"/>
    <w:rsid w:val="005D4E64"/>
    <w:rsid w:val="005D55F4"/>
    <w:rsid w:val="005E0C71"/>
    <w:rsid w:val="005F4349"/>
    <w:rsid w:val="005F5246"/>
    <w:rsid w:val="00606F1C"/>
    <w:rsid w:val="006111D4"/>
    <w:rsid w:val="00611828"/>
    <w:rsid w:val="006123F6"/>
    <w:rsid w:val="00613437"/>
    <w:rsid w:val="006142C7"/>
    <w:rsid w:val="006149C9"/>
    <w:rsid w:val="00614C33"/>
    <w:rsid w:val="0061774E"/>
    <w:rsid w:val="006316F4"/>
    <w:rsid w:val="006419C3"/>
    <w:rsid w:val="00642C54"/>
    <w:rsid w:val="00645248"/>
    <w:rsid w:val="0064600C"/>
    <w:rsid w:val="00651D03"/>
    <w:rsid w:val="00666493"/>
    <w:rsid w:val="00666567"/>
    <w:rsid w:val="006668E0"/>
    <w:rsid w:val="006722FF"/>
    <w:rsid w:val="00673CB9"/>
    <w:rsid w:val="00675F7B"/>
    <w:rsid w:val="0068357F"/>
    <w:rsid w:val="0068500F"/>
    <w:rsid w:val="00694AE0"/>
    <w:rsid w:val="00695247"/>
    <w:rsid w:val="006A5C7B"/>
    <w:rsid w:val="006B5D1F"/>
    <w:rsid w:val="006C0680"/>
    <w:rsid w:val="006C24B8"/>
    <w:rsid w:val="006C55A6"/>
    <w:rsid w:val="006D04B2"/>
    <w:rsid w:val="006D1D64"/>
    <w:rsid w:val="006D2E8E"/>
    <w:rsid w:val="006D430C"/>
    <w:rsid w:val="006D6B87"/>
    <w:rsid w:val="006D7C47"/>
    <w:rsid w:val="006E09E8"/>
    <w:rsid w:val="006E30EF"/>
    <w:rsid w:val="006E3AE6"/>
    <w:rsid w:val="006E5409"/>
    <w:rsid w:val="006E6482"/>
    <w:rsid w:val="006F064F"/>
    <w:rsid w:val="006F1C4C"/>
    <w:rsid w:val="00700DBE"/>
    <w:rsid w:val="00705461"/>
    <w:rsid w:val="00707A62"/>
    <w:rsid w:val="00715167"/>
    <w:rsid w:val="00716F7F"/>
    <w:rsid w:val="00721147"/>
    <w:rsid w:val="00721FE1"/>
    <w:rsid w:val="0072288E"/>
    <w:rsid w:val="00731A82"/>
    <w:rsid w:val="007430FA"/>
    <w:rsid w:val="007443C0"/>
    <w:rsid w:val="00747AC9"/>
    <w:rsid w:val="0075483D"/>
    <w:rsid w:val="00754A97"/>
    <w:rsid w:val="007564C3"/>
    <w:rsid w:val="007A008C"/>
    <w:rsid w:val="007A2853"/>
    <w:rsid w:val="007A72D6"/>
    <w:rsid w:val="007B7726"/>
    <w:rsid w:val="007C641C"/>
    <w:rsid w:val="007C64FA"/>
    <w:rsid w:val="007D57BF"/>
    <w:rsid w:val="007E2A31"/>
    <w:rsid w:val="007E462F"/>
    <w:rsid w:val="007F062F"/>
    <w:rsid w:val="008016A3"/>
    <w:rsid w:val="008054B8"/>
    <w:rsid w:val="00807476"/>
    <w:rsid w:val="008264D7"/>
    <w:rsid w:val="00826C87"/>
    <w:rsid w:val="0083177B"/>
    <w:rsid w:val="00841924"/>
    <w:rsid w:val="00845882"/>
    <w:rsid w:val="00847CCC"/>
    <w:rsid w:val="00854E8E"/>
    <w:rsid w:val="0086127C"/>
    <w:rsid w:val="00863429"/>
    <w:rsid w:val="00864BAE"/>
    <w:rsid w:val="0086624D"/>
    <w:rsid w:val="008706A7"/>
    <w:rsid w:val="00872BB7"/>
    <w:rsid w:val="00881D97"/>
    <w:rsid w:val="0088447D"/>
    <w:rsid w:val="00892E29"/>
    <w:rsid w:val="008A02F4"/>
    <w:rsid w:val="008A07B9"/>
    <w:rsid w:val="008A73B6"/>
    <w:rsid w:val="008B20E8"/>
    <w:rsid w:val="008B2EBB"/>
    <w:rsid w:val="008B6EBC"/>
    <w:rsid w:val="008B726A"/>
    <w:rsid w:val="008C1DCC"/>
    <w:rsid w:val="008D3EBB"/>
    <w:rsid w:val="008D4C2A"/>
    <w:rsid w:val="008E1654"/>
    <w:rsid w:val="008E4F4F"/>
    <w:rsid w:val="008F0E5C"/>
    <w:rsid w:val="008F36A9"/>
    <w:rsid w:val="008F5B9E"/>
    <w:rsid w:val="008F7B45"/>
    <w:rsid w:val="00900771"/>
    <w:rsid w:val="00913ACD"/>
    <w:rsid w:val="00917846"/>
    <w:rsid w:val="00926549"/>
    <w:rsid w:val="00935005"/>
    <w:rsid w:val="009355A3"/>
    <w:rsid w:val="0093585A"/>
    <w:rsid w:val="00936023"/>
    <w:rsid w:val="009448FB"/>
    <w:rsid w:val="009533C4"/>
    <w:rsid w:val="009606AF"/>
    <w:rsid w:val="00961320"/>
    <w:rsid w:val="00964839"/>
    <w:rsid w:val="00982C7E"/>
    <w:rsid w:val="00984F88"/>
    <w:rsid w:val="0099077B"/>
    <w:rsid w:val="009A08A8"/>
    <w:rsid w:val="009A29AD"/>
    <w:rsid w:val="009C316A"/>
    <w:rsid w:val="009C35B2"/>
    <w:rsid w:val="009D1FB5"/>
    <w:rsid w:val="009D2512"/>
    <w:rsid w:val="009D28EE"/>
    <w:rsid w:val="009D3574"/>
    <w:rsid w:val="009F00BE"/>
    <w:rsid w:val="009F2A68"/>
    <w:rsid w:val="00A001E0"/>
    <w:rsid w:val="00A02A63"/>
    <w:rsid w:val="00A02A9B"/>
    <w:rsid w:val="00A03EBF"/>
    <w:rsid w:val="00A115D7"/>
    <w:rsid w:val="00A21293"/>
    <w:rsid w:val="00A226E3"/>
    <w:rsid w:val="00A239D5"/>
    <w:rsid w:val="00A27BB8"/>
    <w:rsid w:val="00A32705"/>
    <w:rsid w:val="00A40074"/>
    <w:rsid w:val="00A420B3"/>
    <w:rsid w:val="00A51FAE"/>
    <w:rsid w:val="00A5601B"/>
    <w:rsid w:val="00A5673E"/>
    <w:rsid w:val="00A61C4A"/>
    <w:rsid w:val="00A630E8"/>
    <w:rsid w:val="00A73E4D"/>
    <w:rsid w:val="00A746CF"/>
    <w:rsid w:val="00A909BC"/>
    <w:rsid w:val="00AA5F67"/>
    <w:rsid w:val="00AB215D"/>
    <w:rsid w:val="00AB315D"/>
    <w:rsid w:val="00AB5C5F"/>
    <w:rsid w:val="00AD19BB"/>
    <w:rsid w:val="00AE0709"/>
    <w:rsid w:val="00AE2CE0"/>
    <w:rsid w:val="00AE44BC"/>
    <w:rsid w:val="00AE4E8E"/>
    <w:rsid w:val="00AE4F44"/>
    <w:rsid w:val="00AF05FD"/>
    <w:rsid w:val="00AF1AE0"/>
    <w:rsid w:val="00AF2279"/>
    <w:rsid w:val="00B14E16"/>
    <w:rsid w:val="00B1703F"/>
    <w:rsid w:val="00B202E7"/>
    <w:rsid w:val="00B36B33"/>
    <w:rsid w:val="00B508F4"/>
    <w:rsid w:val="00B52D96"/>
    <w:rsid w:val="00B55F2F"/>
    <w:rsid w:val="00B632BB"/>
    <w:rsid w:val="00B75DCC"/>
    <w:rsid w:val="00B8244D"/>
    <w:rsid w:val="00B9271B"/>
    <w:rsid w:val="00B957EA"/>
    <w:rsid w:val="00B96938"/>
    <w:rsid w:val="00BB644E"/>
    <w:rsid w:val="00BC43FD"/>
    <w:rsid w:val="00BF1AF5"/>
    <w:rsid w:val="00BF328C"/>
    <w:rsid w:val="00BF5484"/>
    <w:rsid w:val="00C04B7B"/>
    <w:rsid w:val="00C05F4A"/>
    <w:rsid w:val="00C07A23"/>
    <w:rsid w:val="00C125E8"/>
    <w:rsid w:val="00C1724A"/>
    <w:rsid w:val="00C17FF9"/>
    <w:rsid w:val="00C30D72"/>
    <w:rsid w:val="00C51AAF"/>
    <w:rsid w:val="00C524B6"/>
    <w:rsid w:val="00C52D78"/>
    <w:rsid w:val="00C55F8D"/>
    <w:rsid w:val="00C5794E"/>
    <w:rsid w:val="00C86D47"/>
    <w:rsid w:val="00C949FC"/>
    <w:rsid w:val="00C95476"/>
    <w:rsid w:val="00C9624B"/>
    <w:rsid w:val="00CA703F"/>
    <w:rsid w:val="00CA780F"/>
    <w:rsid w:val="00CB4935"/>
    <w:rsid w:val="00CC06D2"/>
    <w:rsid w:val="00CC2AD8"/>
    <w:rsid w:val="00CD17CF"/>
    <w:rsid w:val="00CD400D"/>
    <w:rsid w:val="00CE260D"/>
    <w:rsid w:val="00CF0BA1"/>
    <w:rsid w:val="00CF17D5"/>
    <w:rsid w:val="00CF6BA6"/>
    <w:rsid w:val="00D06B28"/>
    <w:rsid w:val="00D300E9"/>
    <w:rsid w:val="00D41CB1"/>
    <w:rsid w:val="00D424FF"/>
    <w:rsid w:val="00D6355E"/>
    <w:rsid w:val="00D63876"/>
    <w:rsid w:val="00D65CC6"/>
    <w:rsid w:val="00D713D0"/>
    <w:rsid w:val="00D76798"/>
    <w:rsid w:val="00D9295B"/>
    <w:rsid w:val="00D96ADA"/>
    <w:rsid w:val="00DA66E4"/>
    <w:rsid w:val="00DA7CAE"/>
    <w:rsid w:val="00DB2B53"/>
    <w:rsid w:val="00DC3DF1"/>
    <w:rsid w:val="00DD2216"/>
    <w:rsid w:val="00DD2A56"/>
    <w:rsid w:val="00DD3974"/>
    <w:rsid w:val="00DD7377"/>
    <w:rsid w:val="00DF2BB7"/>
    <w:rsid w:val="00E02D09"/>
    <w:rsid w:val="00E05641"/>
    <w:rsid w:val="00E1497A"/>
    <w:rsid w:val="00E20D98"/>
    <w:rsid w:val="00E2192D"/>
    <w:rsid w:val="00E23A34"/>
    <w:rsid w:val="00E41B03"/>
    <w:rsid w:val="00E5221E"/>
    <w:rsid w:val="00E60DF8"/>
    <w:rsid w:val="00E6505F"/>
    <w:rsid w:val="00E65763"/>
    <w:rsid w:val="00E772E4"/>
    <w:rsid w:val="00E82462"/>
    <w:rsid w:val="00E87386"/>
    <w:rsid w:val="00E948FF"/>
    <w:rsid w:val="00EA7186"/>
    <w:rsid w:val="00EC3CA8"/>
    <w:rsid w:val="00EC48AD"/>
    <w:rsid w:val="00ED1D39"/>
    <w:rsid w:val="00ED7954"/>
    <w:rsid w:val="00EE3292"/>
    <w:rsid w:val="00EE3BF1"/>
    <w:rsid w:val="00EF59AC"/>
    <w:rsid w:val="00F00CBB"/>
    <w:rsid w:val="00F17E5F"/>
    <w:rsid w:val="00F23F52"/>
    <w:rsid w:val="00F2644E"/>
    <w:rsid w:val="00F31F03"/>
    <w:rsid w:val="00F31FF5"/>
    <w:rsid w:val="00F32442"/>
    <w:rsid w:val="00F345D8"/>
    <w:rsid w:val="00F35850"/>
    <w:rsid w:val="00F365B8"/>
    <w:rsid w:val="00F40A24"/>
    <w:rsid w:val="00F42239"/>
    <w:rsid w:val="00F52CF9"/>
    <w:rsid w:val="00F56DFA"/>
    <w:rsid w:val="00F57824"/>
    <w:rsid w:val="00F708ED"/>
    <w:rsid w:val="00F70D5B"/>
    <w:rsid w:val="00F76840"/>
    <w:rsid w:val="00F8409B"/>
    <w:rsid w:val="00F84D63"/>
    <w:rsid w:val="00F87EF1"/>
    <w:rsid w:val="00F9338A"/>
    <w:rsid w:val="00F96B68"/>
    <w:rsid w:val="00FA5488"/>
    <w:rsid w:val="00FA7F82"/>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1.Nagłówek,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1.Nagłówek Znak,normalny tekst Znak,wypunktowanie Znak,sw tekst Znak,zwykły tekst Znak,List Paragraph1 Znak,BulletC Znak,Obiekt Znak,Odstavec Znak,Podsis rysunku Znak,Numerowanie Znak,List Paragraph Znak,L1 Znak"/>
    <w:link w:val="Akapitzlist"/>
    <w:uiPriority w:val="34"/>
    <w:locked/>
    <w:rsid w:val="00AE4E8E"/>
    <w:rPr>
      <w:rFonts w:ascii="Calibri" w:hAnsi="Calibri" w:cs="Calibri"/>
      <w:lang w:eastAsia="en-US"/>
    </w:rPr>
  </w:style>
  <w:style w:type="paragraph" w:styleId="Poprawka">
    <w:name w:val="Revision"/>
    <w:hidden/>
    <w:uiPriority w:val="99"/>
    <w:semiHidden/>
    <w:rsid w:val="00AB315D"/>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11171893">
      <w:bodyDiv w:val="1"/>
      <w:marLeft w:val="0"/>
      <w:marRight w:val="0"/>
      <w:marTop w:val="0"/>
      <w:marBottom w:val="0"/>
      <w:divBdr>
        <w:top w:val="none" w:sz="0" w:space="0" w:color="auto"/>
        <w:left w:val="none" w:sz="0" w:space="0" w:color="auto"/>
        <w:bottom w:val="none" w:sz="0" w:space="0" w:color="auto"/>
        <w:right w:val="none" w:sz="0" w:space="0" w:color="auto"/>
      </w:divBdr>
    </w:div>
    <w:div w:id="133182924">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58099134">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5161268">
      <w:bodyDiv w:val="1"/>
      <w:marLeft w:val="0"/>
      <w:marRight w:val="0"/>
      <w:marTop w:val="0"/>
      <w:marBottom w:val="0"/>
      <w:divBdr>
        <w:top w:val="none" w:sz="0" w:space="0" w:color="auto"/>
        <w:left w:val="none" w:sz="0" w:space="0" w:color="auto"/>
        <w:bottom w:val="none" w:sz="0" w:space="0" w:color="auto"/>
        <w:right w:val="none" w:sz="0" w:space="0" w:color="auto"/>
      </w:divBdr>
    </w:div>
    <w:div w:id="364411705">
      <w:bodyDiv w:val="1"/>
      <w:marLeft w:val="0"/>
      <w:marRight w:val="0"/>
      <w:marTop w:val="0"/>
      <w:marBottom w:val="0"/>
      <w:divBdr>
        <w:top w:val="none" w:sz="0" w:space="0" w:color="auto"/>
        <w:left w:val="none" w:sz="0" w:space="0" w:color="auto"/>
        <w:bottom w:val="none" w:sz="0" w:space="0" w:color="auto"/>
        <w:right w:val="none" w:sz="0" w:space="0" w:color="auto"/>
      </w:divBdr>
    </w:div>
    <w:div w:id="482238401">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6952830">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796072650">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76033739">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22978728">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074354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83601171">
      <w:bodyDiv w:val="1"/>
      <w:marLeft w:val="0"/>
      <w:marRight w:val="0"/>
      <w:marTop w:val="0"/>
      <w:marBottom w:val="0"/>
      <w:divBdr>
        <w:top w:val="none" w:sz="0" w:space="0" w:color="auto"/>
        <w:left w:val="none" w:sz="0" w:space="0" w:color="auto"/>
        <w:bottom w:val="none" w:sz="0" w:space="0" w:color="auto"/>
        <w:right w:val="none" w:sz="0" w:space="0" w:color="auto"/>
      </w:divBdr>
    </w:div>
    <w:div w:id="1400518450">
      <w:bodyDiv w:val="1"/>
      <w:marLeft w:val="0"/>
      <w:marRight w:val="0"/>
      <w:marTop w:val="0"/>
      <w:marBottom w:val="0"/>
      <w:divBdr>
        <w:top w:val="none" w:sz="0" w:space="0" w:color="auto"/>
        <w:left w:val="none" w:sz="0" w:space="0" w:color="auto"/>
        <w:bottom w:val="none" w:sz="0" w:space="0" w:color="auto"/>
        <w:right w:val="none" w:sz="0" w:space="0" w:color="auto"/>
      </w:divBdr>
    </w:div>
    <w:div w:id="1422410876">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40485107">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6231358">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597791719">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37043243">
      <w:bodyDiv w:val="1"/>
      <w:marLeft w:val="0"/>
      <w:marRight w:val="0"/>
      <w:marTop w:val="0"/>
      <w:marBottom w:val="0"/>
      <w:divBdr>
        <w:top w:val="none" w:sz="0" w:space="0" w:color="auto"/>
        <w:left w:val="none" w:sz="0" w:space="0" w:color="auto"/>
        <w:bottom w:val="none" w:sz="0" w:space="0" w:color="auto"/>
        <w:right w:val="none" w:sz="0" w:space="0" w:color="auto"/>
      </w:divBdr>
    </w:div>
    <w:div w:id="1739747606">
      <w:bodyDiv w:val="1"/>
      <w:marLeft w:val="0"/>
      <w:marRight w:val="0"/>
      <w:marTop w:val="0"/>
      <w:marBottom w:val="0"/>
      <w:divBdr>
        <w:top w:val="none" w:sz="0" w:space="0" w:color="auto"/>
        <w:left w:val="none" w:sz="0" w:space="0" w:color="auto"/>
        <w:bottom w:val="none" w:sz="0" w:space="0" w:color="auto"/>
        <w:right w:val="none" w:sz="0" w:space="0" w:color="auto"/>
      </w:divBdr>
    </w:div>
    <w:div w:id="1747068813">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79663029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75394922">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shaydomrqgiydoltqmfyc4mrxgiydimbyh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tg4ytkojvg42dmltqmfyc4njxgu4dcmbqg4" TargetMode="External"/><Relationship Id="rId47" Type="http://schemas.openxmlformats.org/officeDocument/2006/relationships/hyperlink" Target="https://sip.legalis.pl/document-view.seam?documentId=mfrxilrtg4ytonbxheydeltqmfyc4nrtgiztmnzyge" TargetMode="External"/><Relationship Id="rId50" Type="http://schemas.openxmlformats.org/officeDocument/2006/relationships/hyperlink" Target="https://sip.legalis.pl/document-view.seam?documentId=mfrxilrtg4ytkobvgm4ti"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hyperlink" Target="mailto:iodo@dietl.krakow.pl" TargetMode="External"/><Relationship Id="rId7" Type="http://schemas.openxmlformats.org/officeDocument/2006/relationships/endnotes" Target="endnotes.xml"/><Relationship Id="rId71" Type="http://schemas.openxmlformats.org/officeDocument/2006/relationships/hyperlink" Target="mailto:zywienie@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hyperlink" Target="https://platformazakupowa.pl/transakcja/681838" TargetMode="Externa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onbxheyde" TargetMode="External"/><Relationship Id="rId37" Type="http://schemas.openxmlformats.org/officeDocument/2006/relationships/hyperlink" Target="https://sip.legalis.pl/document-view.seam?documentId=mfrxilrtg4ytomzxgmydoltqmfyc4nrsha3dmmzsgy"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xgazdgmjrhazc44dboaxdcmjwgm2tgmjr" TargetMode="External"/><Relationship Id="rId53" Type="http://schemas.openxmlformats.org/officeDocument/2006/relationships/hyperlink" Target="https://drive.google.com/file/d/1Kd1DttbBeiNWt4q4slS4t76lZVKPbkyD/view" TargetMode="External"/><Relationship Id="rId58" Type="http://schemas.openxmlformats.org/officeDocument/2006/relationships/hyperlink" Target="https://moj.gov.pl/nforms/signer/upload?xFormsAppName=SIGNER" TargetMode="External"/><Relationship Id="rId66" Type="http://schemas.openxmlformats.org/officeDocument/2006/relationships/image" Target="media/image5.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mzug44toltqmfyc4nrsg44donbsgi" TargetMode="External"/><Relationship Id="rId49" Type="http://schemas.openxmlformats.org/officeDocument/2006/relationships/hyperlink" Target="https://platformazakupowa.pl/transakcja/681838" TargetMode="External"/><Relationship Id="rId57" Type="http://schemas.openxmlformats.org/officeDocument/2006/relationships/hyperlink" Target="https://www.nccert.pl/" TargetMode="External"/><Relationship Id="rId61" Type="http://schemas.openxmlformats.org/officeDocument/2006/relationships/hyperlink" Target="http://platformazakupowa.pl"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mobxgiydeltqmfyc4nrrge2tonjtgu"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mmrqg4yd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tg4ytmobxgiydcltqmfyc4nrrge2tmobzgu"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ezamowienia.gov.pl/pl/" TargetMode="External"/><Relationship Id="rId8" Type="http://schemas.openxmlformats.org/officeDocument/2006/relationships/footer" Target="footer1.xml"/><Relationship Id="rId51" Type="http://schemas.openxmlformats.org/officeDocument/2006/relationships/hyperlink" Target="https://platformazakupowa.pl/strona/1-regulamin" TargetMode="External"/><Relationship Id="rId72" Type="http://schemas.openxmlformats.org/officeDocument/2006/relationships/hyperlink" Target="mailto:faktury@dietl.krakow.pl" TargetMode="External"/><Relationship Id="rId3" Type="http://schemas.openxmlformats.org/officeDocument/2006/relationships/styles" Target="styles.xml"/><Relationship Id="rId12" Type="http://schemas.openxmlformats.org/officeDocument/2006/relationships/hyperlink" Target="https://platformazakupowa.pl/transakcja/............."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shaydomrqgiydoltqmfyc4mrxgiydimbyhe"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mailto:sekretariat@dietl.krakow.pl"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kojvg42dmltqmfyc4njxgu4dcmbxge"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transakcja/681838" TargetMode="External"/><Relationship Id="rId70" Type="http://schemas.openxmlformats.org/officeDocument/2006/relationships/hyperlink" Target="https://sip.legalis.pl/document-view.seam?documentId=mfrxilrtg4ytoobrgm3d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14102</Words>
  <Characters>84614</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32</cp:revision>
  <cp:lastPrinted>2022-10-06T12:25:00Z</cp:lastPrinted>
  <dcterms:created xsi:type="dcterms:W3CDTF">2022-08-30T12:00:00Z</dcterms:created>
  <dcterms:modified xsi:type="dcterms:W3CDTF">2022-10-28T08:35:00Z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