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4E" w:rsidRDefault="00ED124E" w:rsidP="00ED124E">
      <w:pPr>
        <w:pStyle w:val="Nagwek4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3</w:t>
      </w:r>
      <w:r w:rsidRPr="007505A1">
        <w:rPr>
          <w:rFonts w:ascii="Tahoma" w:hAnsi="Tahoma" w:cs="Tahoma"/>
          <w:sz w:val="20"/>
          <w:szCs w:val="20"/>
        </w:rPr>
        <w:t xml:space="preserve"> – Wzór Formularza Oferty </w:t>
      </w:r>
    </w:p>
    <w:p w:rsidR="00315917" w:rsidRPr="00315917" w:rsidRDefault="00315917" w:rsidP="00315917"/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F</w:t>
      </w:r>
      <w:r>
        <w:rPr>
          <w:rFonts w:ascii="Tahoma" w:hAnsi="Tahoma" w:cs="Tahoma"/>
          <w:b/>
          <w:sz w:val="20"/>
          <w:szCs w:val="20"/>
        </w:rPr>
        <w:t>ORMULARZ OFERTY</w:t>
      </w:r>
    </w:p>
    <w:p w:rsidR="00ED124E" w:rsidRPr="007505A1" w:rsidRDefault="00ED124E" w:rsidP="00ED124E">
      <w:pPr>
        <w:rPr>
          <w:rFonts w:ascii="Tahoma" w:hAnsi="Tahoma" w:cs="Tahoma"/>
          <w:sz w:val="20"/>
          <w:szCs w:val="20"/>
        </w:rPr>
      </w:pPr>
    </w:p>
    <w:p w:rsidR="00506B0B" w:rsidRDefault="00ED124E" w:rsidP="00506B0B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na zadanie pn. </w:t>
      </w:r>
    </w:p>
    <w:p w:rsidR="002C353F" w:rsidRPr="002C353F" w:rsidRDefault="00764C49" w:rsidP="002C353F">
      <w:pPr>
        <w:pStyle w:val="Akapitzlist"/>
        <w:spacing w:after="200"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„</w:t>
      </w:r>
      <w:r w:rsidR="002C353F" w:rsidRPr="002C353F">
        <w:rPr>
          <w:rFonts w:ascii="Tahoma" w:hAnsi="Tahoma" w:cs="Tahoma"/>
          <w:b/>
          <w:color w:val="000000"/>
          <w:sz w:val="22"/>
          <w:szCs w:val="22"/>
        </w:rPr>
        <w:t xml:space="preserve">Przeprowadzenie rocznej   okresowej kontroli </w:t>
      </w:r>
      <w:r w:rsidR="002C353F" w:rsidRPr="002C353F">
        <w:rPr>
          <w:rFonts w:ascii="Tahoma" w:hAnsi="Tahoma" w:cs="Tahoma"/>
          <w:b/>
          <w:sz w:val="22"/>
          <w:szCs w:val="22"/>
        </w:rPr>
        <w:t>przewodów kominowych</w:t>
      </w:r>
      <w:r w:rsidR="002C353F">
        <w:rPr>
          <w:rFonts w:ascii="Tahoma" w:hAnsi="Tahoma" w:cs="Tahoma"/>
          <w:b/>
          <w:sz w:val="22"/>
          <w:szCs w:val="22"/>
        </w:rPr>
        <w:t xml:space="preserve">       </w:t>
      </w:r>
      <w:r w:rsidR="002C353F" w:rsidRPr="002C353F">
        <w:rPr>
          <w:rFonts w:ascii="Tahoma" w:hAnsi="Tahoma" w:cs="Tahoma"/>
          <w:b/>
          <w:sz w:val="22"/>
          <w:szCs w:val="22"/>
        </w:rPr>
        <w:t xml:space="preserve">( wentylacyjnych , dymowych , spalinowych ) w obiektach Toruńskich Wodociągów sp. z o.o., zgodnie z  art. 62 ust.1 pkt.1 c)  ustawy Prawo Budowlane z </w:t>
      </w:r>
      <w:r w:rsidR="00054125">
        <w:rPr>
          <w:rFonts w:ascii="Tahoma" w:hAnsi="Tahoma" w:cs="Tahoma"/>
          <w:b/>
          <w:sz w:val="22"/>
          <w:szCs w:val="22"/>
        </w:rPr>
        <w:t>dnia 07.07.1994 r. dz. u. z 2024 r. poz. 725</w:t>
      </w:r>
      <w:r w:rsidR="002C353F" w:rsidRPr="002C353F">
        <w:rPr>
          <w:rFonts w:ascii="Tahoma" w:hAnsi="Tahoma" w:cs="Tahoma"/>
          <w:b/>
          <w:sz w:val="22"/>
          <w:szCs w:val="22"/>
        </w:rPr>
        <w:t>”</w:t>
      </w:r>
    </w:p>
    <w:p w:rsidR="00506B0B" w:rsidRPr="00206B89" w:rsidRDefault="00506B0B" w:rsidP="00206B8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:rsidR="00ED124E" w:rsidRPr="00C73277" w:rsidRDefault="00ED124E" w:rsidP="002861EF">
      <w:pPr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rPr>
          <w:rFonts w:ascii="Tahoma" w:hAnsi="Tahoma" w:cs="Tahoma"/>
          <w:sz w:val="20"/>
          <w:szCs w:val="20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0"/>
        <w:gridCol w:w="3240"/>
      </w:tblGrid>
      <w:tr w:rsidR="00ED124E" w:rsidRPr="007505A1">
        <w:tc>
          <w:tcPr>
            <w:tcW w:w="5650" w:type="dxa"/>
          </w:tcPr>
          <w:p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</w:tcPr>
          <w:p w:rsidR="00ED124E" w:rsidRPr="007505A1" w:rsidRDefault="00ED124E" w:rsidP="002A549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TI.221.</w:t>
            </w:r>
            <w:r w:rsidR="00054125">
              <w:rPr>
                <w:rFonts w:ascii="Tahoma" w:hAnsi="Tahoma" w:cs="Tahoma"/>
                <w:b/>
                <w:sz w:val="20"/>
                <w:szCs w:val="20"/>
              </w:rPr>
              <w:t>07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054125">
              <w:rPr>
                <w:rFonts w:ascii="Tahoma" w:hAnsi="Tahoma" w:cs="Tahoma"/>
                <w:b/>
                <w:sz w:val="20"/>
                <w:szCs w:val="20"/>
              </w:rPr>
              <w:t>25</w:t>
            </w:r>
            <w:r w:rsidR="002A549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506B0B">
              <w:rPr>
                <w:rFonts w:ascii="Tahoma" w:hAnsi="Tahoma" w:cs="Tahoma"/>
                <w:b/>
                <w:sz w:val="20"/>
                <w:szCs w:val="20"/>
              </w:rPr>
              <w:t>JG</w:t>
            </w:r>
          </w:p>
        </w:tc>
      </w:tr>
    </w:tbl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Toruńskie Wodociągi Sp. z o.o.</w:t>
      </w:r>
    </w:p>
    <w:p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ul. Rybaki 31/35, 87-100 Toruń</w:t>
      </w:r>
    </w:p>
    <w:p w:rsidR="00ED124E" w:rsidRPr="007505A1" w:rsidRDefault="00ED124E" w:rsidP="00ED124E">
      <w:pPr>
        <w:jc w:val="right"/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</w:t>
      </w:r>
      <w:r>
        <w:rPr>
          <w:rFonts w:ascii="Tahoma" w:hAnsi="Tahoma" w:cs="Tahoma"/>
          <w:b/>
          <w:sz w:val="20"/>
          <w:szCs w:val="20"/>
        </w:rPr>
        <w:t>rta zostaje złożona przez:</w:t>
      </w: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ED124E" w:rsidRPr="007505A1">
        <w:trPr>
          <w:cantSplit/>
        </w:trPr>
        <w:tc>
          <w:tcPr>
            <w:tcW w:w="61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Adres(y) Wykonawcy(ów)</w:t>
            </w:r>
          </w:p>
        </w:tc>
      </w:tr>
      <w:tr w:rsidR="00ED124E" w:rsidRPr="007505A1">
        <w:trPr>
          <w:cantSplit/>
          <w:trHeight w:val="907"/>
        </w:trPr>
        <w:tc>
          <w:tcPr>
            <w:tcW w:w="61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rPr>
          <w:cantSplit/>
        </w:trPr>
        <w:tc>
          <w:tcPr>
            <w:tcW w:w="61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3. OSOBA UPRAWNIONA DO KONTAKTÓW:</w:t>
      </w: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Nr faksu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D124E" w:rsidRPr="007505A1">
        <w:tc>
          <w:tcPr>
            <w:tcW w:w="2590" w:type="dxa"/>
          </w:tcPr>
          <w:p w:rsidR="00ED124E" w:rsidRPr="007505A1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ED124E" w:rsidRPr="007505A1" w:rsidRDefault="00ED124E" w:rsidP="00ED124E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4. OŚWIADCZENIE</w:t>
      </w:r>
    </w:p>
    <w:p w:rsidR="00ED124E" w:rsidRPr="007505A1" w:rsidRDefault="00ED124E" w:rsidP="00ED124E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 </w:t>
      </w:r>
    </w:p>
    <w:p w:rsidR="00ED124E" w:rsidRPr="007505A1" w:rsidRDefault="00ED124E" w:rsidP="00ED124E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Ja (my) niżej podpisany(i) oświadczam(y), że: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Zapoznałem(</w:t>
      </w:r>
      <w:proofErr w:type="spellStart"/>
      <w:r w:rsidRPr="007505A1">
        <w:rPr>
          <w:rFonts w:ascii="Tahoma" w:hAnsi="Tahoma" w:cs="Tahoma"/>
          <w:sz w:val="20"/>
          <w:szCs w:val="20"/>
        </w:rPr>
        <w:t>liśmy</w:t>
      </w:r>
      <w:proofErr w:type="spellEnd"/>
      <w:r w:rsidRPr="007505A1">
        <w:rPr>
          <w:rFonts w:ascii="Tahoma" w:hAnsi="Tahoma" w:cs="Tahoma"/>
          <w:sz w:val="20"/>
          <w:szCs w:val="20"/>
        </w:rPr>
        <w:t>) się z treścią SIWZ dla niniejszego zamówienia,</w:t>
      </w:r>
    </w:p>
    <w:p w:rsidR="00315917" w:rsidRPr="0051773E" w:rsidRDefault="00ED124E" w:rsidP="0051773E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Gwarantuję</w:t>
      </w:r>
      <w:proofErr w:type="spellStart"/>
      <w:r w:rsidRPr="007505A1">
        <w:rPr>
          <w:rFonts w:ascii="Tahoma" w:hAnsi="Tahoma" w:cs="Tahoma"/>
          <w:sz w:val="20"/>
          <w:szCs w:val="20"/>
        </w:rPr>
        <w:t>(em</w:t>
      </w:r>
      <w:proofErr w:type="spellEnd"/>
      <w:r w:rsidRPr="007505A1">
        <w:rPr>
          <w:rFonts w:ascii="Tahoma" w:hAnsi="Tahoma" w:cs="Tahoma"/>
          <w:sz w:val="20"/>
          <w:szCs w:val="20"/>
        </w:rPr>
        <w:t>y) wykonanie całości niniejszego zamówienia zgodnie z treścią: SIWZ, wyjaśnień do SIWZ oraz jej modyfikacji,</w:t>
      </w:r>
    </w:p>
    <w:p w:rsidR="00ED124E" w:rsidRPr="00315917" w:rsidRDefault="0019707F" w:rsidP="00315917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</w:t>
      </w:r>
      <w:r w:rsidR="00ED124E" w:rsidRPr="00315917">
        <w:rPr>
          <w:rFonts w:ascii="Tahoma" w:hAnsi="Tahoma" w:cs="Tahoma"/>
          <w:sz w:val="20"/>
          <w:szCs w:val="20"/>
        </w:rPr>
        <w:t>ena mojej (naszej) oferty za realizację całości niniejszego zamówienia zgodnie z wymogami SIWZ wynosi bez VAT:</w:t>
      </w:r>
    </w:p>
    <w:p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:rsidR="00ED124E" w:rsidRPr="007505A1" w:rsidRDefault="00ED124E" w:rsidP="004E7534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………………………………… zł</w:t>
      </w:r>
      <w:r w:rsidR="004E7534">
        <w:rPr>
          <w:rFonts w:ascii="Tahoma" w:hAnsi="Tahoma" w:cs="Tahoma"/>
          <w:sz w:val="20"/>
          <w:szCs w:val="20"/>
        </w:rPr>
        <w:t xml:space="preserve"> </w:t>
      </w:r>
      <w:r w:rsidRPr="007505A1">
        <w:rPr>
          <w:rFonts w:ascii="Tahoma" w:hAnsi="Tahoma" w:cs="Tahoma"/>
          <w:sz w:val="20"/>
          <w:szCs w:val="20"/>
        </w:rPr>
        <w:t>(słownie: ……………………………………………………………… zł</w:t>
      </w:r>
      <w:r w:rsidR="004E7534">
        <w:rPr>
          <w:rFonts w:ascii="Tahoma" w:hAnsi="Tahoma" w:cs="Tahoma"/>
          <w:sz w:val="20"/>
          <w:szCs w:val="20"/>
        </w:rPr>
        <w:t xml:space="preserve"> </w:t>
      </w:r>
      <w:r w:rsidRPr="007505A1">
        <w:rPr>
          <w:rFonts w:ascii="Tahoma" w:hAnsi="Tahoma" w:cs="Tahoma"/>
          <w:sz w:val="20"/>
          <w:szCs w:val="20"/>
        </w:rPr>
        <w:t>plus należny VAT w wysokości ………………………………………………………………… zł  (stawka VAT 23%)</w:t>
      </w:r>
    </w:p>
    <w:p w:rsidR="00ED124E" w:rsidRPr="007505A1" w:rsidRDefault="00ED124E" w:rsidP="00ED124E">
      <w:pPr>
        <w:spacing w:before="120" w:line="360" w:lineRule="auto"/>
        <w:ind w:left="540" w:firstLine="11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co czyni łącznie</w:t>
      </w:r>
      <w:r w:rsidRPr="007505A1">
        <w:rPr>
          <w:rFonts w:ascii="Tahoma" w:hAnsi="Tahoma" w:cs="Tahoma"/>
          <w:b/>
          <w:sz w:val="20"/>
          <w:szCs w:val="20"/>
        </w:rPr>
        <w:t xml:space="preserve"> cenę całkowitą oferty z VAT</w:t>
      </w:r>
      <w:r w:rsidR="004E7534">
        <w:rPr>
          <w:rFonts w:ascii="Tahoma" w:hAnsi="Tahoma" w:cs="Tahoma"/>
          <w:sz w:val="20"/>
          <w:szCs w:val="20"/>
        </w:rPr>
        <w:t xml:space="preserve"> ……………………………</w:t>
      </w:r>
      <w:r w:rsidRPr="007505A1">
        <w:rPr>
          <w:rFonts w:ascii="Tahoma" w:hAnsi="Tahoma" w:cs="Tahoma"/>
          <w:sz w:val="20"/>
          <w:szCs w:val="20"/>
        </w:rPr>
        <w:t>……………… zł</w:t>
      </w:r>
    </w:p>
    <w:p w:rsidR="00ED124E" w:rsidRPr="007505A1" w:rsidRDefault="00ED124E" w:rsidP="00ED124E">
      <w:pPr>
        <w:spacing w:before="120" w:line="360" w:lineRule="auto"/>
        <w:ind w:left="540" w:firstLine="11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(słownie: …</w:t>
      </w:r>
      <w:r w:rsidR="004E7534">
        <w:rPr>
          <w:rFonts w:ascii="Tahoma" w:hAnsi="Tahoma" w:cs="Tahoma"/>
          <w:sz w:val="20"/>
          <w:szCs w:val="20"/>
        </w:rPr>
        <w:t>……………………………………………………………………………..</w:t>
      </w:r>
      <w:r w:rsidRPr="007505A1">
        <w:rPr>
          <w:rFonts w:ascii="Tahoma" w:hAnsi="Tahoma" w:cs="Tahoma"/>
          <w:sz w:val="20"/>
          <w:szCs w:val="20"/>
        </w:rPr>
        <w:t>………………… zł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Niniejsza oferta jest ważna przez </w:t>
      </w:r>
      <w:r w:rsidRPr="007505A1">
        <w:rPr>
          <w:rFonts w:ascii="Tahoma" w:hAnsi="Tahoma" w:cs="Tahoma"/>
          <w:b/>
          <w:sz w:val="20"/>
          <w:szCs w:val="20"/>
        </w:rPr>
        <w:t xml:space="preserve">60 </w:t>
      </w:r>
      <w:r w:rsidRPr="007505A1">
        <w:rPr>
          <w:rFonts w:ascii="Tahoma" w:hAnsi="Tahoma" w:cs="Tahoma"/>
          <w:sz w:val="20"/>
          <w:szCs w:val="20"/>
        </w:rPr>
        <w:t>dni,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Akceptuję</w:t>
      </w:r>
      <w:proofErr w:type="spellStart"/>
      <w:r w:rsidRPr="007505A1">
        <w:rPr>
          <w:rFonts w:ascii="Tahoma" w:hAnsi="Tahoma" w:cs="Tahoma"/>
          <w:sz w:val="20"/>
          <w:szCs w:val="20"/>
        </w:rPr>
        <w:t>(em</w:t>
      </w:r>
      <w:proofErr w:type="spellEnd"/>
      <w:r w:rsidRPr="007505A1">
        <w:rPr>
          <w:rFonts w:ascii="Tahoma" w:hAnsi="Tahoma" w:cs="Tahoma"/>
          <w:sz w:val="20"/>
          <w:szCs w:val="20"/>
        </w:rPr>
        <w:t xml:space="preserve">y) bez zastrzeżeń Umowę przedstawioną w </w:t>
      </w:r>
      <w:r w:rsidRPr="001509E3">
        <w:rPr>
          <w:rFonts w:ascii="Tahoma" w:hAnsi="Tahoma" w:cs="Tahoma"/>
          <w:b/>
          <w:sz w:val="20"/>
          <w:szCs w:val="20"/>
        </w:rPr>
        <w:t>Załączniku nr 1</w:t>
      </w:r>
      <w:r>
        <w:rPr>
          <w:rFonts w:ascii="Tahoma" w:hAnsi="Tahoma" w:cs="Tahoma"/>
          <w:sz w:val="20"/>
          <w:szCs w:val="20"/>
        </w:rPr>
        <w:t xml:space="preserve"> do</w:t>
      </w:r>
      <w:r w:rsidRPr="007505A1">
        <w:rPr>
          <w:rFonts w:ascii="Tahoma" w:hAnsi="Tahoma" w:cs="Tahoma"/>
          <w:sz w:val="20"/>
          <w:szCs w:val="20"/>
        </w:rPr>
        <w:t xml:space="preserve"> SIWZ,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W przypadku uznania mojej (naszej) oferty za najkorzystniejszą</w:t>
      </w:r>
      <w:r w:rsidR="00EA6463">
        <w:rPr>
          <w:rFonts w:ascii="Tahoma" w:hAnsi="Tahoma" w:cs="Tahoma"/>
          <w:sz w:val="20"/>
          <w:szCs w:val="20"/>
        </w:rPr>
        <w:t>,</w:t>
      </w:r>
      <w:r w:rsidRPr="007505A1">
        <w:rPr>
          <w:rFonts w:ascii="Tahoma" w:hAnsi="Tahoma" w:cs="Tahoma"/>
          <w:sz w:val="20"/>
          <w:szCs w:val="20"/>
        </w:rPr>
        <w:t xml:space="preserve"> Umowę zobowiązuję</w:t>
      </w:r>
      <w:proofErr w:type="spellStart"/>
      <w:r w:rsidRPr="007505A1">
        <w:rPr>
          <w:rFonts w:ascii="Tahoma" w:hAnsi="Tahoma" w:cs="Tahoma"/>
          <w:sz w:val="20"/>
          <w:szCs w:val="20"/>
        </w:rPr>
        <w:t>(em</w:t>
      </w:r>
      <w:proofErr w:type="spellEnd"/>
      <w:r w:rsidRPr="007505A1">
        <w:rPr>
          <w:rFonts w:ascii="Tahoma" w:hAnsi="Tahoma" w:cs="Tahoma"/>
          <w:sz w:val="20"/>
          <w:szCs w:val="20"/>
        </w:rPr>
        <w:t xml:space="preserve">y) się zawrzeć w </w:t>
      </w:r>
      <w:r w:rsidRPr="00911C37">
        <w:rPr>
          <w:rFonts w:ascii="Tahoma" w:hAnsi="Tahoma" w:cs="Tahoma"/>
          <w:sz w:val="20"/>
          <w:szCs w:val="20"/>
        </w:rPr>
        <w:t>miejscu i terminie, jakie zostaną wskazane</w:t>
      </w:r>
      <w:r w:rsidR="0051773E">
        <w:rPr>
          <w:rFonts w:ascii="Tahoma" w:hAnsi="Tahoma" w:cs="Tahoma"/>
          <w:sz w:val="20"/>
          <w:szCs w:val="20"/>
        </w:rPr>
        <w:t xml:space="preserve"> przez Zamawiającego .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Składam(y) niniejszą ofertę [we własnym imieniu] / [jako Wykonawcy wspólnie ubiegający się o udzielenie zamówienia],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Nie uczestniczę(</w:t>
      </w:r>
      <w:proofErr w:type="spellStart"/>
      <w:r w:rsidRPr="007505A1">
        <w:rPr>
          <w:rFonts w:ascii="Tahoma" w:hAnsi="Tahoma" w:cs="Tahoma"/>
          <w:sz w:val="20"/>
          <w:szCs w:val="20"/>
        </w:rPr>
        <w:t>ymy</w:t>
      </w:r>
      <w:proofErr w:type="spellEnd"/>
      <w:r w:rsidRPr="007505A1">
        <w:rPr>
          <w:rFonts w:ascii="Tahoma" w:hAnsi="Tahoma" w:cs="Tahoma"/>
          <w:sz w:val="20"/>
          <w:szCs w:val="20"/>
        </w:rPr>
        <w:t>) jako Wykonawca w jakiejkolwiek innej ofercie</w:t>
      </w:r>
      <w:r w:rsidR="00EA6463">
        <w:rPr>
          <w:rFonts w:ascii="Tahoma" w:hAnsi="Tahoma" w:cs="Tahoma"/>
          <w:sz w:val="20"/>
          <w:szCs w:val="20"/>
        </w:rPr>
        <w:t>,</w:t>
      </w:r>
      <w:r w:rsidRPr="007505A1">
        <w:rPr>
          <w:rFonts w:ascii="Tahoma" w:hAnsi="Tahoma" w:cs="Tahoma"/>
          <w:sz w:val="20"/>
          <w:szCs w:val="20"/>
        </w:rPr>
        <w:t xml:space="preserve"> złożonej w celu udzielenia niniejszego zamówienia,</w:t>
      </w:r>
    </w:p>
    <w:p w:rsidR="00ED124E" w:rsidRPr="007505A1" w:rsidRDefault="00ED124E" w:rsidP="00B12B0B">
      <w:pPr>
        <w:numPr>
          <w:ilvl w:val="1"/>
          <w:numId w:val="1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Oświadczamy,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</w:t>
      </w:r>
      <w:r w:rsidR="00EA6463">
        <w:rPr>
          <w:rFonts w:ascii="Tahoma" w:hAnsi="Tahoma" w:cs="Tahoma"/>
          <w:sz w:val="20"/>
          <w:szCs w:val="20"/>
        </w:rPr>
        <w:t>,</w:t>
      </w:r>
      <w:r w:rsidRPr="007505A1">
        <w:rPr>
          <w:rFonts w:ascii="Tahoma" w:hAnsi="Tahoma" w:cs="Tahoma"/>
          <w:sz w:val="20"/>
          <w:szCs w:val="20"/>
        </w:rPr>
        <w:t xml:space="preserve"> i w związku z niniejszym nie mogą być one udostępniane, w szczególności innym uczestnikom postępowania:</w:t>
      </w:r>
    </w:p>
    <w:p w:rsidR="00ED124E" w:rsidRPr="00FA71B3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860"/>
        <w:gridCol w:w="1815"/>
        <w:gridCol w:w="1425"/>
      </w:tblGrid>
      <w:tr w:rsidR="00ED124E" w:rsidRPr="007505A1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A6463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Strony w ofercie i </w:t>
            </w:r>
            <w:r w:rsidR="00ED124E" w:rsidRPr="007505A1">
              <w:rPr>
                <w:rFonts w:ascii="Tahoma" w:hAnsi="Tahoma" w:cs="Tahoma"/>
                <w:b/>
                <w:sz w:val="20"/>
                <w:szCs w:val="20"/>
              </w:rPr>
              <w:t>dokumentach/ oświadczeniach składanych wraz z ofertą</w:t>
            </w: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ED124E" w:rsidRPr="007505A1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ED124E" w:rsidRPr="007505A1">
        <w:trPr>
          <w:cantSplit/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124E" w:rsidRPr="007505A1">
        <w:trPr>
          <w:cantSplit/>
          <w:trHeight w:val="5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:rsidR="00ED124E" w:rsidRPr="00FA71B3" w:rsidRDefault="00ED124E" w:rsidP="00ED124E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ED124E" w:rsidRPr="007505A1" w:rsidRDefault="00ED124E" w:rsidP="00ED124E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Podpis(y):</w:t>
      </w:r>
    </w:p>
    <w:p w:rsidR="00ED124E" w:rsidRPr="007505A1" w:rsidRDefault="00ED124E" w:rsidP="00ED124E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ED124E" w:rsidRPr="007505A1">
        <w:tc>
          <w:tcPr>
            <w:tcW w:w="54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1800" w:type="dxa"/>
            <w:vAlign w:val="center"/>
          </w:tcPr>
          <w:p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Nazwa(y) Wykonawcy</w:t>
            </w: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(ów)</w:t>
            </w:r>
          </w:p>
        </w:tc>
        <w:tc>
          <w:tcPr>
            <w:tcW w:w="270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ych</w:t>
            </w:r>
            <w:proofErr w:type="spellEnd"/>
            <w:r w:rsidRPr="007505A1">
              <w:rPr>
                <w:rFonts w:ascii="Tahoma" w:hAnsi="Tahoma" w:cs="Tahoma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ych</w:t>
            </w:r>
            <w:proofErr w:type="spellEnd"/>
            <w:r w:rsidRPr="007505A1">
              <w:rPr>
                <w:rFonts w:ascii="Tahoma" w:hAnsi="Tahoma" w:cs="Tahoma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</w:t>
            </w:r>
            <w:proofErr w:type="spellEnd"/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505A1">
              <w:rPr>
                <w:rFonts w:ascii="Tahoma" w:hAnsi="Tahoma" w:cs="Tahoma"/>
                <w:b/>
                <w:sz w:val="20"/>
                <w:szCs w:val="20"/>
              </w:rPr>
              <w:t>wość</w:t>
            </w:r>
            <w:proofErr w:type="spellEnd"/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>
        <w:trPr>
          <w:trHeight w:val="925"/>
        </w:trPr>
        <w:tc>
          <w:tcPr>
            <w:tcW w:w="540" w:type="dxa"/>
            <w:vAlign w:val="center"/>
          </w:tcPr>
          <w:p w:rsidR="00ED124E" w:rsidRPr="007505A1" w:rsidRDefault="00ED124E" w:rsidP="00ED124E">
            <w:pPr>
              <w:tabs>
                <w:tab w:val="num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ED124E" w:rsidRPr="007505A1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:rsidR="00FE5E94" w:rsidRDefault="00FE5E94" w:rsidP="00ED124E">
      <w:pPr>
        <w:jc w:val="both"/>
        <w:rPr>
          <w:rFonts w:ascii="Tahoma" w:hAnsi="Tahoma" w:cs="Tahoma"/>
          <w:sz w:val="18"/>
          <w:szCs w:val="18"/>
        </w:rPr>
      </w:pPr>
    </w:p>
    <w:p w:rsidR="00FE5E94" w:rsidRDefault="00FE5E94" w:rsidP="00ED124E">
      <w:pPr>
        <w:jc w:val="both"/>
        <w:rPr>
          <w:rFonts w:ascii="Tahoma" w:hAnsi="Tahoma" w:cs="Tahoma"/>
          <w:sz w:val="18"/>
          <w:szCs w:val="18"/>
        </w:rPr>
      </w:pPr>
    </w:p>
    <w:p w:rsidR="00FE5E94" w:rsidRDefault="00FE5E94" w:rsidP="00ED124E">
      <w:pPr>
        <w:jc w:val="both"/>
        <w:rPr>
          <w:rFonts w:ascii="Tahoma" w:hAnsi="Tahoma" w:cs="Tahoma"/>
          <w:sz w:val="18"/>
          <w:szCs w:val="18"/>
        </w:rPr>
      </w:pPr>
    </w:p>
    <w:p w:rsidR="00FE5E94" w:rsidRPr="00D60124" w:rsidRDefault="00FE5E94" w:rsidP="00FE5E94">
      <w:pPr>
        <w:pStyle w:val="Standard"/>
        <w:rPr>
          <w:color w:val="000000"/>
        </w:rPr>
      </w:pPr>
    </w:p>
    <w:p w:rsidR="00FE5E94" w:rsidRPr="00C3789B" w:rsidRDefault="00FE5E94" w:rsidP="00FE5E94">
      <w:pPr>
        <w:pStyle w:val="Standard"/>
        <w:rPr>
          <w:b/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Default="00FE5E94" w:rsidP="00FE5E94">
      <w:pPr>
        <w:pStyle w:val="Standard"/>
        <w:rPr>
          <w:color w:val="000000"/>
        </w:rPr>
      </w:pPr>
    </w:p>
    <w:p w:rsidR="00FE5E94" w:rsidRPr="00FA71B3" w:rsidRDefault="00FE5E94" w:rsidP="00ED124E">
      <w:pPr>
        <w:jc w:val="both"/>
        <w:rPr>
          <w:rFonts w:ascii="Tahoma" w:hAnsi="Tahoma" w:cs="Tahoma"/>
          <w:sz w:val="18"/>
          <w:szCs w:val="18"/>
        </w:rPr>
      </w:pPr>
    </w:p>
    <w:sectPr w:rsidR="00FE5E94" w:rsidRPr="00FA71B3" w:rsidSect="00FA29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91C" w:rsidRDefault="00EE291C">
      <w:r>
        <w:separator/>
      </w:r>
    </w:p>
  </w:endnote>
  <w:endnote w:type="continuationSeparator" w:id="0">
    <w:p w:rsidR="00EE291C" w:rsidRDefault="00EE2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11" w:rsidRDefault="00854811" w:rsidP="002C353F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506B0B" w:rsidRPr="00506B0B" w:rsidRDefault="00506B0B" w:rsidP="00506B0B">
    <w:pPr>
      <w:rPr>
        <w:rFonts w:ascii="Tahoma" w:hAnsi="Tahoma" w:cs="Tahoma"/>
        <w:color w:val="000000"/>
        <w:sz w:val="16"/>
        <w:szCs w:val="16"/>
      </w:rPr>
    </w:pPr>
  </w:p>
  <w:p w:rsidR="00506B0B" w:rsidRPr="009B45A0" w:rsidRDefault="00506B0B" w:rsidP="00506B0B">
    <w:pPr>
      <w:rPr>
        <w:rFonts w:ascii="Verdana" w:hAnsi="Verdana" w:cs="Arial"/>
        <w:b/>
        <w:color w:val="000000"/>
        <w:sz w:val="18"/>
        <w:szCs w:val="18"/>
      </w:rPr>
    </w:pPr>
  </w:p>
  <w:p w:rsidR="002A549A" w:rsidRPr="007D2651" w:rsidRDefault="002A549A" w:rsidP="002A549A">
    <w:pPr>
      <w:rPr>
        <w:rFonts w:ascii="Tahoma" w:hAnsi="Tahoma" w:cs="Tahoma"/>
        <w:sz w:val="16"/>
        <w:szCs w:val="16"/>
      </w:rPr>
    </w:pPr>
  </w:p>
  <w:p w:rsidR="00854811" w:rsidRPr="004D429A" w:rsidRDefault="00854811" w:rsidP="00ED124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91C" w:rsidRDefault="00EE291C">
      <w:r>
        <w:separator/>
      </w:r>
    </w:p>
  </w:footnote>
  <w:footnote w:type="continuationSeparator" w:id="0">
    <w:p w:rsidR="00EE291C" w:rsidRDefault="00EE2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11" w:rsidRDefault="00F502E6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4811" w:rsidRDefault="00854811" w:rsidP="00ED124E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11" w:rsidRPr="0000669B" w:rsidRDefault="00F502E6" w:rsidP="00ED124E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854811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054125">
      <w:rPr>
        <w:rStyle w:val="Numerstrony"/>
        <w:rFonts w:ascii="Tahoma" w:hAnsi="Tahoma" w:cs="Tahoma"/>
        <w:noProof/>
        <w:sz w:val="16"/>
        <w:szCs w:val="16"/>
      </w:rPr>
      <w:t>2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854811" w:rsidRPr="0000669B" w:rsidRDefault="00854811" w:rsidP="00ED124E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854811" w:rsidRDefault="00854811" w:rsidP="00ED124E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2"/>
  </w:num>
  <w:num w:numId="2">
    <w:abstractNumId w:val="18"/>
  </w:num>
  <w:num w:numId="3">
    <w:abstractNumId w:val="15"/>
  </w:num>
  <w:num w:numId="4">
    <w:abstractNumId w:val="25"/>
  </w:num>
  <w:num w:numId="5">
    <w:abstractNumId w:val="21"/>
  </w:num>
  <w:num w:numId="6">
    <w:abstractNumId w:val="36"/>
  </w:num>
  <w:num w:numId="7">
    <w:abstractNumId w:val="8"/>
  </w:num>
  <w:num w:numId="8">
    <w:abstractNumId w:val="37"/>
  </w:num>
  <w:num w:numId="9">
    <w:abstractNumId w:val="3"/>
  </w:num>
  <w:num w:numId="10">
    <w:abstractNumId w:val="35"/>
  </w:num>
  <w:num w:numId="11">
    <w:abstractNumId w:val="12"/>
  </w:num>
  <w:num w:numId="12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"/>
  </w:num>
  <w:num w:numId="15">
    <w:abstractNumId w:val="39"/>
  </w:num>
  <w:num w:numId="16">
    <w:abstractNumId w:val="30"/>
  </w:num>
  <w:num w:numId="17">
    <w:abstractNumId w:val="5"/>
  </w:num>
  <w:num w:numId="18">
    <w:abstractNumId w:val="44"/>
  </w:num>
  <w:num w:numId="19">
    <w:abstractNumId w:val="13"/>
  </w:num>
  <w:num w:numId="20">
    <w:abstractNumId w:val="27"/>
  </w:num>
  <w:num w:numId="21">
    <w:abstractNumId w:val="40"/>
  </w:num>
  <w:num w:numId="22">
    <w:abstractNumId w:val="14"/>
  </w:num>
  <w:num w:numId="23">
    <w:abstractNumId w:val="22"/>
  </w:num>
  <w:num w:numId="24">
    <w:abstractNumId w:val="0"/>
  </w:num>
  <w:num w:numId="25">
    <w:abstractNumId w:val="32"/>
  </w:num>
  <w:num w:numId="26">
    <w:abstractNumId w:val="9"/>
  </w:num>
  <w:num w:numId="27">
    <w:abstractNumId w:val="16"/>
  </w:num>
  <w:num w:numId="28">
    <w:abstractNumId w:val="34"/>
  </w:num>
  <w:num w:numId="29">
    <w:abstractNumId w:val="31"/>
  </w:num>
  <w:num w:numId="30">
    <w:abstractNumId w:val="29"/>
  </w:num>
  <w:num w:numId="31">
    <w:abstractNumId w:val="4"/>
  </w:num>
  <w:num w:numId="32">
    <w:abstractNumId w:val="33"/>
  </w:num>
  <w:num w:numId="33">
    <w:abstractNumId w:val="7"/>
  </w:num>
  <w:num w:numId="34">
    <w:abstractNumId w:val="6"/>
  </w:num>
  <w:num w:numId="3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3"/>
  </w:num>
  <w:num w:numId="38">
    <w:abstractNumId w:val="10"/>
  </w:num>
  <w:num w:numId="39">
    <w:abstractNumId w:val="17"/>
  </w:num>
  <w:num w:numId="40">
    <w:abstractNumId w:val="2"/>
  </w:num>
  <w:num w:numId="41">
    <w:abstractNumId w:val="11"/>
  </w:num>
  <w:num w:numId="42">
    <w:abstractNumId w:val="41"/>
  </w:num>
  <w:num w:numId="43">
    <w:abstractNumId w:val="20"/>
  </w:num>
  <w:num w:numId="44">
    <w:abstractNumId w:val="4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FBC"/>
    <w:rsid w:val="00006C81"/>
    <w:rsid w:val="00015D0F"/>
    <w:rsid w:val="00052731"/>
    <w:rsid w:val="00054125"/>
    <w:rsid w:val="00055F26"/>
    <w:rsid w:val="000D1679"/>
    <w:rsid w:val="000D66D6"/>
    <w:rsid w:val="000E1864"/>
    <w:rsid w:val="00103101"/>
    <w:rsid w:val="00113CF7"/>
    <w:rsid w:val="001509E3"/>
    <w:rsid w:val="0015572D"/>
    <w:rsid w:val="00174162"/>
    <w:rsid w:val="0019707F"/>
    <w:rsid w:val="001A5099"/>
    <w:rsid w:val="001D01F1"/>
    <w:rsid w:val="00206B89"/>
    <w:rsid w:val="00232B9E"/>
    <w:rsid w:val="00256D0B"/>
    <w:rsid w:val="0026126A"/>
    <w:rsid w:val="00273FBD"/>
    <w:rsid w:val="002861EF"/>
    <w:rsid w:val="0029410A"/>
    <w:rsid w:val="002941EE"/>
    <w:rsid w:val="00297F15"/>
    <w:rsid w:val="002A549A"/>
    <w:rsid w:val="002A5530"/>
    <w:rsid w:val="002B5DCB"/>
    <w:rsid w:val="002C353F"/>
    <w:rsid w:val="00304A60"/>
    <w:rsid w:val="00315917"/>
    <w:rsid w:val="00352E9C"/>
    <w:rsid w:val="00375BE8"/>
    <w:rsid w:val="00391428"/>
    <w:rsid w:val="003975E4"/>
    <w:rsid w:val="003A38F7"/>
    <w:rsid w:val="003B341D"/>
    <w:rsid w:val="003C2DEF"/>
    <w:rsid w:val="003C30DC"/>
    <w:rsid w:val="003D1C33"/>
    <w:rsid w:val="003E25DC"/>
    <w:rsid w:val="003E7477"/>
    <w:rsid w:val="003F60BD"/>
    <w:rsid w:val="0042706D"/>
    <w:rsid w:val="004335AE"/>
    <w:rsid w:val="00475C18"/>
    <w:rsid w:val="00492329"/>
    <w:rsid w:val="004C2B30"/>
    <w:rsid w:val="004D4088"/>
    <w:rsid w:val="004E7534"/>
    <w:rsid w:val="004F66B3"/>
    <w:rsid w:val="00506A80"/>
    <w:rsid w:val="00506B0B"/>
    <w:rsid w:val="0051658F"/>
    <w:rsid w:val="0051773E"/>
    <w:rsid w:val="005202D7"/>
    <w:rsid w:val="00555D62"/>
    <w:rsid w:val="005760C4"/>
    <w:rsid w:val="00585CF9"/>
    <w:rsid w:val="00596B80"/>
    <w:rsid w:val="005A0C6C"/>
    <w:rsid w:val="005E4A71"/>
    <w:rsid w:val="0060283F"/>
    <w:rsid w:val="006033B3"/>
    <w:rsid w:val="00611D88"/>
    <w:rsid w:val="00613C2E"/>
    <w:rsid w:val="00620D87"/>
    <w:rsid w:val="00622B19"/>
    <w:rsid w:val="006841A3"/>
    <w:rsid w:val="006A02B6"/>
    <w:rsid w:val="006D1209"/>
    <w:rsid w:val="006E791B"/>
    <w:rsid w:val="00714D7B"/>
    <w:rsid w:val="007267D1"/>
    <w:rsid w:val="00732A5C"/>
    <w:rsid w:val="00736A45"/>
    <w:rsid w:val="00743F7C"/>
    <w:rsid w:val="00764C49"/>
    <w:rsid w:val="007B3452"/>
    <w:rsid w:val="007C01C6"/>
    <w:rsid w:val="007C60C1"/>
    <w:rsid w:val="007D2CAC"/>
    <w:rsid w:val="0082239A"/>
    <w:rsid w:val="00823592"/>
    <w:rsid w:val="0085467F"/>
    <w:rsid w:val="00854811"/>
    <w:rsid w:val="00871E17"/>
    <w:rsid w:val="008A766F"/>
    <w:rsid w:val="009007C9"/>
    <w:rsid w:val="00904603"/>
    <w:rsid w:val="0090651D"/>
    <w:rsid w:val="00911C37"/>
    <w:rsid w:val="00925662"/>
    <w:rsid w:val="009400BE"/>
    <w:rsid w:val="00966CB6"/>
    <w:rsid w:val="00975E92"/>
    <w:rsid w:val="009D5788"/>
    <w:rsid w:val="00A07495"/>
    <w:rsid w:val="00A451E0"/>
    <w:rsid w:val="00A64292"/>
    <w:rsid w:val="00A87912"/>
    <w:rsid w:val="00AB635A"/>
    <w:rsid w:val="00AC0964"/>
    <w:rsid w:val="00B02468"/>
    <w:rsid w:val="00B12B0B"/>
    <w:rsid w:val="00B25863"/>
    <w:rsid w:val="00B3513C"/>
    <w:rsid w:val="00B51766"/>
    <w:rsid w:val="00B716A6"/>
    <w:rsid w:val="00B7568C"/>
    <w:rsid w:val="00BA5FF4"/>
    <w:rsid w:val="00BB6185"/>
    <w:rsid w:val="00BC19AA"/>
    <w:rsid w:val="00BC636A"/>
    <w:rsid w:val="00BD1374"/>
    <w:rsid w:val="00BD7A34"/>
    <w:rsid w:val="00BE273B"/>
    <w:rsid w:val="00BE2961"/>
    <w:rsid w:val="00BF3C4B"/>
    <w:rsid w:val="00C23C99"/>
    <w:rsid w:val="00C412CD"/>
    <w:rsid w:val="00C50BE9"/>
    <w:rsid w:val="00C53A49"/>
    <w:rsid w:val="00C72CB2"/>
    <w:rsid w:val="00C830C0"/>
    <w:rsid w:val="00C86FAA"/>
    <w:rsid w:val="00CA76FE"/>
    <w:rsid w:val="00CB1BF8"/>
    <w:rsid w:val="00CB7183"/>
    <w:rsid w:val="00CE3F87"/>
    <w:rsid w:val="00D26210"/>
    <w:rsid w:val="00D56632"/>
    <w:rsid w:val="00D56B46"/>
    <w:rsid w:val="00D72C7F"/>
    <w:rsid w:val="00D76671"/>
    <w:rsid w:val="00D96564"/>
    <w:rsid w:val="00DA4E43"/>
    <w:rsid w:val="00DA5E30"/>
    <w:rsid w:val="00DA6B06"/>
    <w:rsid w:val="00DB49CC"/>
    <w:rsid w:val="00DC2369"/>
    <w:rsid w:val="00DE6FA0"/>
    <w:rsid w:val="00E0315B"/>
    <w:rsid w:val="00E324B5"/>
    <w:rsid w:val="00E47FBC"/>
    <w:rsid w:val="00E6195A"/>
    <w:rsid w:val="00EA6463"/>
    <w:rsid w:val="00ED124E"/>
    <w:rsid w:val="00EE291C"/>
    <w:rsid w:val="00F15C31"/>
    <w:rsid w:val="00F1748E"/>
    <w:rsid w:val="00F312D5"/>
    <w:rsid w:val="00F3771F"/>
    <w:rsid w:val="00F502E6"/>
    <w:rsid w:val="00F51E37"/>
    <w:rsid w:val="00F61991"/>
    <w:rsid w:val="00FA291B"/>
    <w:rsid w:val="00FB0351"/>
    <w:rsid w:val="00FB105F"/>
    <w:rsid w:val="00FB41A2"/>
    <w:rsid w:val="00FC41BF"/>
    <w:rsid w:val="00FE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24E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uiPriority w:val="99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E5E94"/>
    <w:pPr>
      <w:suppressAutoHyphens/>
    </w:pPr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5E94"/>
    <w:rPr>
      <w:rFonts w:ascii="Calibri" w:hAnsi="Calibri" w:cs="Calibri"/>
      <w:kern w:val="1"/>
      <w:lang w:eastAsia="zh-CN"/>
    </w:rPr>
  </w:style>
  <w:style w:type="paragraph" w:styleId="NormalnyWeb">
    <w:name w:val="Normal (Web)"/>
    <w:basedOn w:val="Normalny"/>
    <w:uiPriority w:val="99"/>
    <w:rsid w:val="00FE5E94"/>
    <w:pPr>
      <w:spacing w:before="100" w:beforeAutospacing="1" w:after="100" w:afterAutospacing="1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5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BD62-2B9C-4E58-B7C6-E703CF8C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2732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Jacek Glegoła</cp:lastModifiedBy>
  <cp:revision>37</cp:revision>
  <cp:lastPrinted>2023-05-04T04:51:00Z</cp:lastPrinted>
  <dcterms:created xsi:type="dcterms:W3CDTF">2016-10-10T12:16:00Z</dcterms:created>
  <dcterms:modified xsi:type="dcterms:W3CDTF">2025-03-20T04:47:00Z</dcterms:modified>
</cp:coreProperties>
</file>