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42" w:rsidRDefault="00AA5642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106AC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2F108A">
        <w:rPr>
          <w:b/>
          <w:sz w:val="22"/>
          <w:szCs w:val="22"/>
        </w:rPr>
        <w:t>10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7A4DFA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7A4DFA">
      <w:pPr>
        <w:jc w:val="both"/>
        <w:rPr>
          <w:sz w:val="22"/>
          <w:szCs w:val="22"/>
        </w:rPr>
      </w:pPr>
    </w:p>
    <w:p w:rsidR="00BC4608" w:rsidRDefault="00BC4608" w:rsidP="007A4DFA">
      <w:pPr>
        <w:jc w:val="both"/>
        <w:rPr>
          <w:sz w:val="22"/>
          <w:szCs w:val="22"/>
        </w:rPr>
      </w:pPr>
    </w:p>
    <w:p w:rsidR="00E40A00" w:rsidRPr="00E40A00" w:rsidRDefault="00E40A00" w:rsidP="007A4DFA">
      <w:pPr>
        <w:jc w:val="both"/>
        <w:rPr>
          <w:sz w:val="22"/>
          <w:szCs w:val="22"/>
        </w:rPr>
      </w:pPr>
      <w:r w:rsidRPr="00E40A00">
        <w:rPr>
          <w:sz w:val="22"/>
          <w:szCs w:val="22"/>
        </w:rPr>
        <w:t xml:space="preserve">Z powołaniem się na przepisy art. </w:t>
      </w:r>
      <w:r w:rsidR="00984621">
        <w:rPr>
          <w:sz w:val="22"/>
          <w:szCs w:val="22"/>
        </w:rPr>
        <w:t>284</w:t>
      </w:r>
      <w:r w:rsidRPr="00E40A00">
        <w:rPr>
          <w:sz w:val="22"/>
          <w:szCs w:val="22"/>
        </w:rPr>
        <w:t xml:space="preserve"> ust. 6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</w:t>
      </w:r>
      <w:r w:rsidR="00BE246D">
        <w:rPr>
          <w:sz w:val="22"/>
          <w:szCs w:val="22"/>
        </w:rPr>
        <w:t>podstawowym bez przeprowadzenia negocjacji</w:t>
      </w:r>
      <w:r w:rsidRPr="00E40A00">
        <w:rPr>
          <w:sz w:val="22"/>
          <w:szCs w:val="22"/>
        </w:rPr>
        <w:t xml:space="preserve">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BE246D" w:rsidRPr="00BE246D">
        <w:rPr>
          <w:sz w:val="22"/>
          <w:szCs w:val="22"/>
        </w:rPr>
        <w:t>wraz z montażem zespołu sprężarkowego do zasilania stacji wytwarzania mieszanin oddechowych</w:t>
      </w:r>
      <w:r w:rsidRPr="00E40A00">
        <w:rPr>
          <w:sz w:val="22"/>
          <w:szCs w:val="22"/>
        </w:rPr>
        <w:t xml:space="preserve">, nr sprawy </w:t>
      </w:r>
      <w:r w:rsidR="00BE246D">
        <w:rPr>
          <w:sz w:val="22"/>
          <w:szCs w:val="22"/>
        </w:rPr>
        <w:t>20</w:t>
      </w:r>
      <w:r w:rsidRPr="00E40A00">
        <w:rPr>
          <w:sz w:val="22"/>
          <w:szCs w:val="22"/>
        </w:rPr>
        <w:t>/202</w:t>
      </w:r>
      <w:r w:rsidR="00BE246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8E72A2" w:rsidRPr="00984621" w:rsidRDefault="00E7601D" w:rsidP="00AA5642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>Pytanie</w:t>
      </w:r>
      <w:r w:rsidR="00BC4608" w:rsidRPr="00984621">
        <w:rPr>
          <w:b/>
          <w:sz w:val="22"/>
          <w:szCs w:val="22"/>
        </w:rPr>
        <w:t xml:space="preserve"> 1</w:t>
      </w:r>
      <w:r w:rsidR="008E72A2" w:rsidRPr="00984621">
        <w:rPr>
          <w:b/>
          <w:sz w:val="22"/>
          <w:szCs w:val="22"/>
        </w:rPr>
        <w:t>:</w:t>
      </w:r>
    </w:p>
    <w:p w:rsidR="002F108A" w:rsidRPr="002F108A" w:rsidRDefault="008068E4" w:rsidP="00AA5642">
      <w:pPr>
        <w:jc w:val="both"/>
        <w:rPr>
          <w:sz w:val="22"/>
          <w:szCs w:val="22"/>
        </w:rPr>
      </w:pPr>
      <w:r w:rsidRPr="00984621">
        <w:rPr>
          <w:sz w:val="22"/>
          <w:szCs w:val="22"/>
        </w:rPr>
        <w:t>„</w:t>
      </w:r>
      <w:r w:rsidR="002F108A" w:rsidRPr="002F108A">
        <w:rPr>
          <w:sz w:val="22"/>
          <w:szCs w:val="22"/>
        </w:rPr>
        <w:t xml:space="preserve">W zakresie Zamawiającego będzie poszerzenie istniejącego otworu w stropie w celu wyprowadzenia kanałów wentylacyjnych ciepłego powietrza z kompresora na zewnątrz - proszę </w:t>
      </w:r>
      <w:r w:rsidR="002F108A">
        <w:rPr>
          <w:sz w:val="22"/>
          <w:szCs w:val="22"/>
        </w:rPr>
        <w:br/>
      </w:r>
      <w:r w:rsidR="002F108A" w:rsidRPr="002F108A">
        <w:rPr>
          <w:sz w:val="22"/>
          <w:szCs w:val="22"/>
        </w:rPr>
        <w:t>o potwierdzenie.</w:t>
      </w:r>
      <w:r w:rsidR="002F108A">
        <w:rPr>
          <w:sz w:val="22"/>
          <w:szCs w:val="22"/>
        </w:rPr>
        <w:t>”</w:t>
      </w:r>
    </w:p>
    <w:p w:rsidR="002F108A" w:rsidRPr="00984621" w:rsidRDefault="002F108A" w:rsidP="00AA5642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2</w:t>
      </w:r>
      <w:r w:rsidRPr="00984621">
        <w:rPr>
          <w:b/>
          <w:sz w:val="22"/>
          <w:szCs w:val="22"/>
        </w:rPr>
        <w:t>:</w:t>
      </w:r>
    </w:p>
    <w:p w:rsidR="002F108A" w:rsidRPr="002F108A" w:rsidRDefault="002F108A" w:rsidP="00AA5642">
      <w:pPr>
        <w:jc w:val="both"/>
        <w:rPr>
          <w:sz w:val="22"/>
          <w:szCs w:val="22"/>
        </w:rPr>
      </w:pPr>
      <w:r w:rsidRPr="00984621">
        <w:rPr>
          <w:sz w:val="22"/>
          <w:szCs w:val="22"/>
        </w:rPr>
        <w:t>„</w:t>
      </w:r>
      <w:r w:rsidRPr="002F108A">
        <w:rPr>
          <w:sz w:val="22"/>
          <w:szCs w:val="22"/>
        </w:rPr>
        <w:t>Czy po stronie Zamawiającego będzie modyfikacja istniejących instalacji, które mogłyby kolidować z projektowaną wentyl</w:t>
      </w:r>
      <w:r>
        <w:rPr>
          <w:sz w:val="22"/>
          <w:szCs w:val="22"/>
        </w:rPr>
        <w:t>acją dogrzewającą zimą warsztat?”</w:t>
      </w:r>
    </w:p>
    <w:p w:rsidR="002F108A" w:rsidRDefault="002F108A" w:rsidP="00AA5642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 xml:space="preserve">Odpowiedź na pytanie </w:t>
      </w:r>
      <w:r w:rsidR="008B67A3">
        <w:rPr>
          <w:b/>
          <w:sz w:val="22"/>
          <w:szCs w:val="22"/>
        </w:rPr>
        <w:t xml:space="preserve">1 i </w:t>
      </w:r>
      <w:r>
        <w:rPr>
          <w:b/>
          <w:sz w:val="22"/>
          <w:szCs w:val="22"/>
        </w:rPr>
        <w:t>2</w:t>
      </w:r>
      <w:r w:rsidRPr="00984621">
        <w:rPr>
          <w:b/>
          <w:sz w:val="22"/>
          <w:szCs w:val="22"/>
        </w:rPr>
        <w:t xml:space="preserve">: </w:t>
      </w:r>
    </w:p>
    <w:p w:rsidR="002F108A" w:rsidRDefault="008B67A3" w:rsidP="00AA5642">
      <w:pPr>
        <w:tabs>
          <w:tab w:val="left" w:pos="-1080"/>
          <w:tab w:val="left" w:pos="113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Wszystkie prace związane z dostosowaniem pomieszczenia do </w:t>
      </w:r>
      <w:r w:rsidR="001D602D">
        <w:rPr>
          <w:bCs/>
          <w:sz w:val="22"/>
          <w:szCs w:val="22"/>
        </w:rPr>
        <w:t>montażu</w:t>
      </w:r>
      <w:bookmarkStart w:id="0" w:name="_GoBack"/>
      <w:bookmarkEnd w:id="0"/>
      <w:r>
        <w:rPr>
          <w:bCs/>
          <w:sz w:val="22"/>
          <w:szCs w:val="22"/>
        </w:rPr>
        <w:t xml:space="preserve"> dostarczanego sprzętu </w:t>
      </w:r>
      <w:r w:rsidR="00DC30C7" w:rsidRPr="00DC30C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leżą po stronie</w:t>
      </w:r>
      <w:r w:rsidR="00DC30C7" w:rsidRPr="00DC30C7">
        <w:rPr>
          <w:bCs/>
          <w:sz w:val="22"/>
          <w:szCs w:val="22"/>
        </w:rPr>
        <w:t xml:space="preserve"> Wykonawcy.</w:t>
      </w:r>
      <w:r w:rsidRPr="008B67A3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doprecyzuje SWZ w tym zakresie.</w:t>
      </w:r>
    </w:p>
    <w:p w:rsidR="002F108A" w:rsidRPr="00984621" w:rsidRDefault="002F108A" w:rsidP="00AA5642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3</w:t>
      </w:r>
      <w:r w:rsidRPr="00984621">
        <w:rPr>
          <w:b/>
          <w:sz w:val="22"/>
          <w:szCs w:val="22"/>
        </w:rPr>
        <w:t>:</w:t>
      </w:r>
    </w:p>
    <w:p w:rsidR="002F108A" w:rsidRPr="002F108A" w:rsidRDefault="002F108A" w:rsidP="00AA5642">
      <w:pPr>
        <w:jc w:val="both"/>
        <w:rPr>
          <w:sz w:val="22"/>
          <w:szCs w:val="22"/>
        </w:rPr>
      </w:pPr>
      <w:r w:rsidRPr="00984621">
        <w:rPr>
          <w:sz w:val="22"/>
          <w:szCs w:val="22"/>
        </w:rPr>
        <w:t xml:space="preserve"> „</w:t>
      </w:r>
      <w:r w:rsidRPr="002F108A">
        <w:rPr>
          <w:sz w:val="22"/>
          <w:szCs w:val="22"/>
        </w:rPr>
        <w:t>W zakresie prac instalacyjnych ma znaleźć się tylko instalacja sprężonego powietrza, bez instalacji gazów oddechowych - proszę o potwierdzenie.</w:t>
      </w:r>
      <w:r>
        <w:rPr>
          <w:sz w:val="22"/>
          <w:szCs w:val="22"/>
        </w:rPr>
        <w:t>”</w:t>
      </w:r>
    </w:p>
    <w:p w:rsidR="002F108A" w:rsidRDefault="002F108A" w:rsidP="00AA5642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 xml:space="preserve">Odpowiedź na pytanie </w:t>
      </w:r>
      <w:r>
        <w:rPr>
          <w:b/>
          <w:sz w:val="22"/>
          <w:szCs w:val="22"/>
        </w:rPr>
        <w:t>3</w:t>
      </w:r>
      <w:r w:rsidRPr="00984621">
        <w:rPr>
          <w:b/>
          <w:sz w:val="22"/>
          <w:szCs w:val="22"/>
        </w:rPr>
        <w:t xml:space="preserve">: </w:t>
      </w:r>
    </w:p>
    <w:p w:rsidR="00735791" w:rsidRDefault="002F108A" w:rsidP="00AA5642">
      <w:pPr>
        <w:tabs>
          <w:tab w:val="left" w:pos="-1080"/>
          <w:tab w:val="left" w:pos="1134"/>
        </w:tabs>
        <w:jc w:val="both"/>
        <w:rPr>
          <w:sz w:val="22"/>
          <w:szCs w:val="22"/>
        </w:rPr>
      </w:pPr>
      <w:r w:rsidRPr="00984621">
        <w:rPr>
          <w:sz w:val="22"/>
          <w:szCs w:val="22"/>
        </w:rPr>
        <w:t>„</w:t>
      </w:r>
      <w:r w:rsidR="00DC30C7" w:rsidRPr="00DC30C7">
        <w:rPr>
          <w:sz w:val="22"/>
          <w:szCs w:val="22"/>
        </w:rPr>
        <w:t>W zakresie prac instalacyjnych ma znaleźć się tylko instalacja sprężonego powietrza, bez instalacji oddechowych.</w:t>
      </w:r>
      <w:r>
        <w:rPr>
          <w:sz w:val="22"/>
          <w:szCs w:val="22"/>
        </w:rPr>
        <w:t xml:space="preserve"> </w:t>
      </w:r>
      <w:r w:rsidR="008B67A3">
        <w:rPr>
          <w:sz w:val="22"/>
          <w:szCs w:val="22"/>
        </w:rPr>
        <w:t>Zamawiający doprecyzuje SWZ w tym zakresie.</w:t>
      </w:r>
    </w:p>
    <w:p w:rsidR="008B67A3" w:rsidRDefault="008B67A3" w:rsidP="008B67A3">
      <w:pPr>
        <w:tabs>
          <w:tab w:val="left" w:pos="-1080"/>
          <w:tab w:val="left" w:pos="1134"/>
        </w:tabs>
        <w:spacing w:line="276" w:lineRule="auto"/>
        <w:jc w:val="both"/>
        <w:rPr>
          <w:i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 xml:space="preserve">Treść </w:t>
      </w:r>
      <w:r w:rsidR="00BC4608">
        <w:rPr>
          <w:i/>
          <w:sz w:val="22"/>
          <w:szCs w:val="22"/>
        </w:rPr>
        <w:t>pytań</w:t>
      </w:r>
      <w:r w:rsidRPr="00317BB9">
        <w:rPr>
          <w:i/>
          <w:sz w:val="22"/>
          <w:szCs w:val="22"/>
        </w:rPr>
        <w:t xml:space="preserve"> wraz z wyjaśnieni</w:t>
      </w:r>
      <w:r w:rsidR="00BC4608">
        <w:rPr>
          <w:i/>
          <w:sz w:val="22"/>
          <w:szCs w:val="22"/>
        </w:rPr>
        <w:t>ami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F45B74" w:rsidRDefault="00596E1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DC30C7" w:rsidRDefault="00DC30C7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661D6E" w:rsidRPr="00AD554B" w:rsidRDefault="00BA1405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A4DFA" w:rsidRDefault="007A4DF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A5642" w:rsidRDefault="00AA564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A5642" w:rsidRDefault="00AA564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A4DFA" w:rsidRDefault="007A4DF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A4DFA" w:rsidRDefault="007A4DF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D349CE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DC30C7">
      <w:pPr>
        <w:jc w:val="both"/>
        <w:rPr>
          <w:rFonts w:eastAsiaTheme="minorHAnsi"/>
          <w:sz w:val="18"/>
          <w:szCs w:val="18"/>
          <w:lang w:eastAsia="x-none"/>
        </w:rPr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CE" w:rsidRDefault="00D349CE" w:rsidP="000012A5">
      <w:r>
        <w:separator/>
      </w:r>
    </w:p>
  </w:endnote>
  <w:endnote w:type="continuationSeparator" w:id="0">
    <w:p w:rsidR="00D349CE" w:rsidRDefault="00D349CE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CE" w:rsidRDefault="00D349CE" w:rsidP="000012A5">
      <w:r>
        <w:separator/>
      </w:r>
    </w:p>
  </w:footnote>
  <w:footnote w:type="continuationSeparator" w:id="0">
    <w:p w:rsidR="00D349CE" w:rsidRDefault="00D349CE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ED3474"/>
    <w:multiLevelType w:val="hybridMultilevel"/>
    <w:tmpl w:val="B138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63A7"/>
    <w:multiLevelType w:val="hybridMultilevel"/>
    <w:tmpl w:val="E0E8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8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700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96D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02D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2E74"/>
    <w:rsid w:val="0028385F"/>
    <w:rsid w:val="00284BAC"/>
    <w:rsid w:val="00294040"/>
    <w:rsid w:val="00296691"/>
    <w:rsid w:val="00296BE5"/>
    <w:rsid w:val="00297B9A"/>
    <w:rsid w:val="002A0C25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08A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93E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455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290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45EA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80A"/>
    <w:rsid w:val="004F7E25"/>
    <w:rsid w:val="00501306"/>
    <w:rsid w:val="00503AE9"/>
    <w:rsid w:val="005066AC"/>
    <w:rsid w:val="00512611"/>
    <w:rsid w:val="00513C86"/>
    <w:rsid w:val="00514311"/>
    <w:rsid w:val="00514BE0"/>
    <w:rsid w:val="00515203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0A35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447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0C37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48F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791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96531"/>
    <w:rsid w:val="007A1D0F"/>
    <w:rsid w:val="007A28AD"/>
    <w:rsid w:val="007A3DB5"/>
    <w:rsid w:val="007A4DFA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5A3B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877"/>
    <w:rsid w:val="00805A6A"/>
    <w:rsid w:val="0080634D"/>
    <w:rsid w:val="008068E4"/>
    <w:rsid w:val="00807BAC"/>
    <w:rsid w:val="008106AC"/>
    <w:rsid w:val="00812B27"/>
    <w:rsid w:val="00814DA9"/>
    <w:rsid w:val="00817FEA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405B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67A3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621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786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6E15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A5642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8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371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3CBD"/>
    <w:rsid w:val="00BC4608"/>
    <w:rsid w:val="00BC517D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5CC3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0504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49CE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0492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648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1657"/>
    <w:rsid w:val="00DB2173"/>
    <w:rsid w:val="00DB3898"/>
    <w:rsid w:val="00DB4D00"/>
    <w:rsid w:val="00DB4D52"/>
    <w:rsid w:val="00DC1C63"/>
    <w:rsid w:val="00DC1DA8"/>
    <w:rsid w:val="00DC30C7"/>
    <w:rsid w:val="00DD1853"/>
    <w:rsid w:val="00DD33B4"/>
    <w:rsid w:val="00DD7006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3BCB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4D8D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5B74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48D10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D304-B761-4307-895C-03265A899B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1AD751-FCCF-4FB4-8010-71E4096B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2150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9</cp:revision>
  <cp:lastPrinted>2025-04-15T08:27:00Z</cp:lastPrinted>
  <dcterms:created xsi:type="dcterms:W3CDTF">2025-04-23T09:56:00Z</dcterms:created>
  <dcterms:modified xsi:type="dcterms:W3CDTF">2025-04-23T10:48:00Z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