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98B22" w14:textId="77777777" w:rsidR="000244D5" w:rsidRDefault="000244D5" w:rsidP="000244D5">
      <w:pPr>
        <w:autoSpaceDN w:val="0"/>
        <w:spacing w:after="200" w:line="360" w:lineRule="auto"/>
        <w:rPr>
          <w:rFonts w:ascii="Calibri" w:eastAsia="Calibri" w:hAnsi="Calibri" w:cs="Calibri"/>
          <w:b/>
          <w:iCs/>
          <w:kern w:val="0"/>
          <w:sz w:val="20"/>
          <w:szCs w:val="20"/>
          <w:u w:val="single"/>
          <w14:ligatures w14:val="none"/>
        </w:rPr>
      </w:pPr>
    </w:p>
    <w:p w14:paraId="2B7C3AD8" w14:textId="3322F2F9" w:rsidR="000244D5" w:rsidRPr="000244D5" w:rsidRDefault="000244D5" w:rsidP="000244D5">
      <w:pPr>
        <w:autoSpaceDN w:val="0"/>
        <w:spacing w:after="200" w:line="360" w:lineRule="auto"/>
        <w:rPr>
          <w:rFonts w:ascii="Calibri" w:eastAsia="Calibri" w:hAnsi="Calibri" w:cs="Calibri"/>
          <w:bCs/>
          <w:kern w:val="0"/>
          <w:sz w:val="20"/>
          <w:szCs w:val="20"/>
          <w14:ligatures w14:val="none"/>
        </w:rPr>
      </w:pPr>
      <w:r w:rsidRPr="00845E23">
        <w:rPr>
          <w:rFonts w:ascii="Calibri" w:eastAsia="Calibri" w:hAnsi="Calibri" w:cs="Calibri"/>
          <w:b/>
          <w:iCs/>
          <w:kern w:val="0"/>
          <w:sz w:val="20"/>
          <w:szCs w:val="20"/>
          <w14:ligatures w14:val="none"/>
        </w:rPr>
        <w:t xml:space="preserve"> </w:t>
      </w:r>
      <w:r w:rsidR="000464A2" w:rsidRPr="00845E23">
        <w:rPr>
          <w:rFonts w:ascii="Calibri" w:eastAsia="Calibri" w:hAnsi="Calibri" w:cs="Calibri"/>
          <w:b/>
          <w:iCs/>
          <w:kern w:val="0"/>
          <w:sz w:val="20"/>
          <w:szCs w:val="20"/>
          <w14:ligatures w14:val="none"/>
        </w:rPr>
        <w:t xml:space="preserve"> </w:t>
      </w:r>
      <w:r w:rsidR="00465E4F" w:rsidRPr="00845E23">
        <w:rPr>
          <w:rFonts w:eastAsia="Times New Roman" w:cs="Calibri"/>
          <w:b/>
          <w:iCs/>
          <w:sz w:val="20"/>
          <w:szCs w:val="20"/>
          <w:lang w:val="x-none"/>
        </w:rPr>
        <w:t>DOA-ZP.262.6.2025</w:t>
      </w:r>
      <w:r w:rsidR="000464A2" w:rsidRPr="00845E23">
        <w:rPr>
          <w:rFonts w:ascii="Calibri" w:eastAsia="Calibri" w:hAnsi="Calibri" w:cs="Calibri"/>
          <w:b/>
          <w:iCs/>
          <w:kern w:val="0"/>
          <w:sz w:val="20"/>
          <w:szCs w:val="20"/>
          <w14:ligatures w14:val="none"/>
        </w:rPr>
        <w:t xml:space="preserve">        </w:t>
      </w:r>
      <w:r w:rsidRPr="00845E23">
        <w:rPr>
          <w:rFonts w:ascii="Calibri" w:eastAsia="Calibri" w:hAnsi="Calibri" w:cs="Calibri"/>
          <w:b/>
          <w:iCs/>
          <w:kern w:val="0"/>
          <w:sz w:val="20"/>
          <w:szCs w:val="20"/>
          <w14:ligatures w14:val="none"/>
        </w:rPr>
        <w:t xml:space="preserve">                            </w:t>
      </w:r>
      <w:r w:rsidR="00465E4F" w:rsidRPr="00845E23">
        <w:rPr>
          <w:rFonts w:ascii="Calibri" w:eastAsia="Calibri" w:hAnsi="Calibri" w:cs="Calibri"/>
          <w:b/>
          <w:iCs/>
          <w:kern w:val="0"/>
          <w:sz w:val="20"/>
          <w:szCs w:val="20"/>
          <w14:ligatures w14:val="none"/>
        </w:rPr>
        <w:t xml:space="preserve">     </w:t>
      </w:r>
      <w:r w:rsidRPr="00845E23">
        <w:rPr>
          <w:rFonts w:ascii="Calibri" w:eastAsia="Calibri" w:hAnsi="Calibri" w:cs="Calibri"/>
          <w:b/>
          <w:iCs/>
          <w:kern w:val="0"/>
          <w:sz w:val="20"/>
          <w:szCs w:val="20"/>
          <w14:ligatures w14:val="none"/>
        </w:rPr>
        <w:t xml:space="preserve">                   </w:t>
      </w:r>
      <w:r w:rsidR="000464A2" w:rsidRPr="00845E23">
        <w:rPr>
          <w:rFonts w:ascii="Calibri" w:eastAsia="Calibri" w:hAnsi="Calibri" w:cs="Calibri"/>
          <w:b/>
          <w:iCs/>
          <w:kern w:val="0"/>
          <w:sz w:val="20"/>
          <w:szCs w:val="20"/>
          <w14:ligatures w14:val="none"/>
        </w:rPr>
        <w:t xml:space="preserve">     </w:t>
      </w:r>
      <w:r w:rsidRPr="00845E23">
        <w:rPr>
          <w:rFonts w:ascii="Calibri" w:eastAsia="Calibri" w:hAnsi="Calibri" w:cs="Calibri"/>
          <w:b/>
          <w:iCs/>
          <w:kern w:val="0"/>
          <w:sz w:val="20"/>
          <w:szCs w:val="20"/>
          <w14:ligatures w14:val="none"/>
        </w:rPr>
        <w:t xml:space="preserve">                                                    </w:t>
      </w:r>
      <w:r w:rsidRPr="000244D5">
        <w:rPr>
          <w:rFonts w:ascii="Calibri" w:eastAsia="Calibri" w:hAnsi="Calibri" w:cs="Calibri"/>
          <w:b/>
          <w:iCs/>
          <w:kern w:val="0"/>
          <w:sz w:val="20"/>
          <w:szCs w:val="20"/>
          <w14:ligatures w14:val="none"/>
        </w:rPr>
        <w:t>Załącznik nr 3</w:t>
      </w:r>
      <w:r w:rsidR="0009521E">
        <w:rPr>
          <w:rFonts w:ascii="Calibri" w:eastAsia="Calibri" w:hAnsi="Calibri" w:cs="Calibri"/>
          <w:b/>
          <w:iCs/>
          <w:kern w:val="0"/>
          <w:sz w:val="20"/>
          <w:szCs w:val="20"/>
          <w14:ligatures w14:val="none"/>
        </w:rPr>
        <w:t>b</w:t>
      </w:r>
      <w:r w:rsidRPr="000244D5">
        <w:rPr>
          <w:rFonts w:ascii="Calibri" w:eastAsia="Calibri" w:hAnsi="Calibri" w:cs="Calibri"/>
          <w:b/>
          <w:iCs/>
          <w:kern w:val="0"/>
          <w:sz w:val="20"/>
          <w:szCs w:val="20"/>
          <w14:ligatures w14:val="none"/>
        </w:rPr>
        <w:t xml:space="preserve"> do SWZ                  </w:t>
      </w:r>
      <w:r w:rsidRPr="000244D5">
        <w:rPr>
          <w:rFonts w:ascii="Calibri" w:eastAsia="Calibri" w:hAnsi="Calibri" w:cs="Calibri"/>
          <w:kern w:val="0"/>
          <w:sz w:val="20"/>
          <w:szCs w:val="20"/>
          <w14:ligatures w14:val="none"/>
        </w:rPr>
        <w:tab/>
      </w:r>
      <w:r w:rsidRPr="000244D5">
        <w:rPr>
          <w:rFonts w:ascii="Calibri" w:eastAsia="Calibri" w:hAnsi="Calibri" w:cs="Calibri"/>
          <w:kern w:val="0"/>
          <w:sz w:val="20"/>
          <w:szCs w:val="20"/>
          <w14:ligatures w14:val="none"/>
        </w:rPr>
        <w:tab/>
        <w:t xml:space="preserve">                                                                      </w:t>
      </w:r>
    </w:p>
    <w:p w14:paraId="57EA27C4" w14:textId="64A1F016" w:rsidR="000244D5" w:rsidRPr="000244D5" w:rsidRDefault="000244D5" w:rsidP="000244D5">
      <w:pPr>
        <w:keepNext/>
        <w:autoSpaceDN w:val="0"/>
        <w:spacing w:before="240" w:after="60" w:line="276" w:lineRule="auto"/>
        <w:ind w:left="2127" w:firstLine="709"/>
        <w:outlineLvl w:val="0"/>
        <w:rPr>
          <w:rFonts w:ascii="Calibri" w:eastAsia="Times New Roman" w:hAnsi="Calibri" w:cs="Calibri"/>
          <w:b/>
          <w:bCs/>
          <w:kern w:val="32"/>
          <w:sz w:val="20"/>
          <w:szCs w:val="20"/>
          <w14:ligatures w14:val="none"/>
        </w:rPr>
      </w:pPr>
      <w:r w:rsidRPr="000244D5">
        <w:rPr>
          <w:rFonts w:ascii="Calibri" w:eastAsia="Times New Roman" w:hAnsi="Calibri" w:cs="Calibri"/>
          <w:b/>
          <w:bCs/>
          <w:kern w:val="32"/>
          <w:sz w:val="20"/>
          <w:szCs w:val="20"/>
          <w14:ligatures w14:val="none"/>
        </w:rPr>
        <w:t>Umowa (projekt)  nr………… /202</w:t>
      </w:r>
      <w:r w:rsidR="00D44BB9">
        <w:rPr>
          <w:rFonts w:ascii="Calibri" w:eastAsia="Times New Roman" w:hAnsi="Calibri" w:cs="Calibri"/>
          <w:b/>
          <w:bCs/>
          <w:kern w:val="32"/>
          <w:sz w:val="20"/>
          <w:szCs w:val="20"/>
          <w14:ligatures w14:val="none"/>
        </w:rPr>
        <w:t>5</w:t>
      </w:r>
      <w:r w:rsidRPr="000244D5">
        <w:rPr>
          <w:rFonts w:ascii="Calibri" w:eastAsia="Times New Roman" w:hAnsi="Calibri" w:cs="Calibri"/>
          <w:b/>
          <w:bCs/>
          <w:kern w:val="32"/>
          <w:sz w:val="20"/>
          <w:szCs w:val="20"/>
          <w14:ligatures w14:val="none"/>
        </w:rPr>
        <w:t xml:space="preserve">                         </w:t>
      </w:r>
      <w:bookmarkStart w:id="1" w:name="_Hlk69925246"/>
      <w:bookmarkStart w:id="2" w:name="_Hlk71278988"/>
    </w:p>
    <w:p w14:paraId="4D0465FD" w14:textId="77777777" w:rsidR="000244D5" w:rsidRPr="000244D5" w:rsidRDefault="000244D5" w:rsidP="000244D5">
      <w:pPr>
        <w:autoSpaceDN w:val="0"/>
        <w:spacing w:after="0" w:line="276" w:lineRule="auto"/>
        <w:jc w:val="center"/>
        <w:rPr>
          <w:rFonts w:ascii="Calibri" w:eastAsia="Times New Roman" w:hAnsi="Calibri" w:cs="Arial"/>
          <w:bCs/>
          <w:kern w:val="0"/>
          <w:sz w:val="20"/>
          <w:szCs w:val="20"/>
          <w:lang w:eastAsia="pl-PL"/>
          <w14:ligatures w14:val="none"/>
        </w:rPr>
      </w:pPr>
    </w:p>
    <w:bookmarkEnd w:id="1"/>
    <w:bookmarkEnd w:id="2"/>
    <w:p w14:paraId="3CC9884E" w14:textId="772E1A6D" w:rsidR="000244D5" w:rsidRPr="000244D5" w:rsidRDefault="000244D5" w:rsidP="000244D5">
      <w:pPr>
        <w:autoSpaceDN w:val="0"/>
        <w:spacing w:after="0" w:line="240" w:lineRule="auto"/>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 xml:space="preserve">Zostaje zawarta w  dniu </w:t>
      </w:r>
      <w:r w:rsidRPr="000244D5">
        <w:rPr>
          <w:rFonts w:ascii="Calibri" w:eastAsia="Times New Roman" w:hAnsi="Calibri" w:cs="Arial"/>
          <w:b/>
          <w:bCs/>
          <w:kern w:val="0"/>
          <w:sz w:val="20"/>
          <w:szCs w:val="20"/>
          <w:lang w:eastAsia="pl-PL"/>
          <w14:ligatures w14:val="none"/>
        </w:rPr>
        <w:t>…………………202</w:t>
      </w:r>
      <w:r w:rsidR="00D44BB9">
        <w:rPr>
          <w:rFonts w:ascii="Calibri" w:eastAsia="Times New Roman" w:hAnsi="Calibri" w:cs="Arial"/>
          <w:b/>
          <w:bCs/>
          <w:kern w:val="0"/>
          <w:sz w:val="20"/>
          <w:szCs w:val="20"/>
          <w:lang w:eastAsia="pl-PL"/>
          <w14:ligatures w14:val="none"/>
        </w:rPr>
        <w:t>5</w:t>
      </w:r>
      <w:r w:rsidRPr="000244D5">
        <w:rPr>
          <w:rFonts w:ascii="Calibri" w:eastAsia="Times New Roman" w:hAnsi="Calibri" w:cs="Arial"/>
          <w:b/>
          <w:bCs/>
          <w:kern w:val="0"/>
          <w:sz w:val="20"/>
          <w:szCs w:val="20"/>
          <w:lang w:eastAsia="pl-PL"/>
          <w14:ligatures w14:val="none"/>
        </w:rPr>
        <w:t xml:space="preserve"> </w:t>
      </w:r>
      <w:r w:rsidRPr="000244D5">
        <w:rPr>
          <w:rFonts w:ascii="Calibri" w:eastAsia="Times New Roman" w:hAnsi="Calibri" w:cs="Arial"/>
          <w:bCs/>
          <w:kern w:val="0"/>
          <w:sz w:val="20"/>
          <w:szCs w:val="20"/>
          <w:lang w:eastAsia="pl-PL"/>
          <w14:ligatures w14:val="none"/>
        </w:rPr>
        <w:t>r. we Wrocławiu, pomiędzy:</w:t>
      </w:r>
    </w:p>
    <w:p w14:paraId="1A7EF9AC" w14:textId="77777777" w:rsidR="000244D5" w:rsidRPr="000244D5" w:rsidRDefault="000244D5" w:rsidP="000244D5">
      <w:pPr>
        <w:autoSpaceDN w:val="0"/>
        <w:spacing w:after="0" w:line="240" w:lineRule="auto"/>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 xml:space="preserve">Województwo Dolnośląskie - Dolnośląski Ośrodek Polityki Społecznej, </w:t>
      </w:r>
    </w:p>
    <w:p w14:paraId="143CED17" w14:textId="77777777" w:rsidR="000244D5" w:rsidRPr="000244D5" w:rsidRDefault="000244D5" w:rsidP="000244D5">
      <w:pPr>
        <w:autoSpaceDN w:val="0"/>
        <w:spacing w:after="0" w:line="240" w:lineRule="auto"/>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 xml:space="preserve">REGON 931934644, NIP: 899-28-03-047, mający siedzibę we Wrocławiu przy ul. Trzebnickiej 42 -44, </w:t>
      </w:r>
    </w:p>
    <w:p w14:paraId="00604847" w14:textId="77777777" w:rsidR="000244D5" w:rsidRPr="000244D5" w:rsidRDefault="000244D5" w:rsidP="000244D5">
      <w:pPr>
        <w:autoSpaceDN w:val="0"/>
        <w:spacing w:after="0" w:line="240" w:lineRule="auto"/>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50-230 Wrocław.</w:t>
      </w:r>
    </w:p>
    <w:p w14:paraId="08C172C2" w14:textId="77777777" w:rsidR="000244D5" w:rsidRPr="000244D5" w:rsidRDefault="000244D5" w:rsidP="000244D5">
      <w:pPr>
        <w:autoSpaceDN w:val="0"/>
        <w:spacing w:after="0" w:line="240" w:lineRule="auto"/>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reprezentowany przez:</w:t>
      </w:r>
    </w:p>
    <w:p w14:paraId="005C4157" w14:textId="6DABB53F" w:rsidR="000244D5" w:rsidRPr="000244D5" w:rsidRDefault="008B15F9" w:rsidP="000244D5">
      <w:pPr>
        <w:autoSpaceDN w:val="0"/>
        <w:spacing w:after="0" w:line="240" w:lineRule="auto"/>
        <w:jc w:val="both"/>
        <w:rPr>
          <w:rFonts w:ascii="Calibri" w:eastAsia="Times New Roman" w:hAnsi="Calibri" w:cs="Arial"/>
          <w:bCs/>
          <w:kern w:val="0"/>
          <w:sz w:val="20"/>
          <w:szCs w:val="20"/>
          <w:lang w:eastAsia="pl-PL"/>
          <w14:ligatures w14:val="none"/>
        </w:rPr>
      </w:pPr>
      <w:r>
        <w:rPr>
          <w:rFonts w:ascii="Calibri" w:eastAsia="Times New Roman" w:hAnsi="Calibri" w:cs="Arial"/>
          <w:bCs/>
          <w:kern w:val="0"/>
          <w:sz w:val="20"/>
          <w:szCs w:val="20"/>
          <w:lang w:eastAsia="pl-PL"/>
          <w14:ligatures w14:val="none"/>
        </w:rPr>
        <w:t xml:space="preserve">Ewa </w:t>
      </w:r>
      <w:proofErr w:type="spellStart"/>
      <w:r>
        <w:rPr>
          <w:rFonts w:ascii="Calibri" w:eastAsia="Times New Roman" w:hAnsi="Calibri" w:cs="Arial"/>
          <w:bCs/>
          <w:kern w:val="0"/>
          <w:sz w:val="20"/>
          <w:szCs w:val="20"/>
          <w:lang w:eastAsia="pl-PL"/>
          <w14:ligatures w14:val="none"/>
        </w:rPr>
        <w:t>Kisztelińska</w:t>
      </w:r>
      <w:proofErr w:type="spellEnd"/>
      <w:r>
        <w:rPr>
          <w:rFonts w:ascii="Calibri" w:eastAsia="Times New Roman" w:hAnsi="Calibri" w:cs="Arial"/>
          <w:bCs/>
          <w:kern w:val="0"/>
          <w:sz w:val="20"/>
          <w:szCs w:val="20"/>
          <w:lang w:eastAsia="pl-PL"/>
          <w14:ligatures w14:val="none"/>
        </w:rPr>
        <w:t xml:space="preserve"> </w:t>
      </w:r>
      <w:r w:rsidR="000244D5" w:rsidRPr="000244D5">
        <w:rPr>
          <w:rFonts w:ascii="Calibri" w:eastAsia="Times New Roman" w:hAnsi="Calibri" w:cs="Arial"/>
          <w:bCs/>
          <w:kern w:val="0"/>
          <w:sz w:val="20"/>
          <w:szCs w:val="20"/>
          <w:lang w:eastAsia="pl-PL"/>
          <w14:ligatures w14:val="none"/>
        </w:rPr>
        <w:t>-</w:t>
      </w:r>
      <w:r>
        <w:rPr>
          <w:rFonts w:ascii="Calibri" w:eastAsia="Times New Roman" w:hAnsi="Calibri" w:cs="Arial"/>
          <w:bCs/>
          <w:kern w:val="0"/>
          <w:sz w:val="20"/>
          <w:szCs w:val="20"/>
          <w:lang w:eastAsia="pl-PL"/>
          <w14:ligatures w14:val="none"/>
        </w:rPr>
        <w:t xml:space="preserve"> D</w:t>
      </w:r>
      <w:r w:rsidR="000244D5" w:rsidRPr="000244D5">
        <w:rPr>
          <w:rFonts w:ascii="Calibri" w:eastAsia="Times New Roman" w:hAnsi="Calibri" w:cs="Arial"/>
          <w:bCs/>
          <w:kern w:val="0"/>
          <w:sz w:val="20"/>
          <w:szCs w:val="20"/>
          <w:lang w:eastAsia="pl-PL"/>
          <w14:ligatures w14:val="none"/>
        </w:rPr>
        <w:t>yrektor DOPS</w:t>
      </w:r>
    </w:p>
    <w:p w14:paraId="6E4365AF" w14:textId="77777777" w:rsidR="000244D5" w:rsidRPr="000244D5" w:rsidRDefault="000244D5" w:rsidP="000244D5">
      <w:pPr>
        <w:autoSpaceDN w:val="0"/>
        <w:spacing w:after="0" w:line="276" w:lineRule="auto"/>
        <w:jc w:val="both"/>
        <w:rPr>
          <w:rFonts w:ascii="Calibri" w:eastAsia="Calibri" w:hAnsi="Calibri" w:cs="Arial"/>
          <w:bCs/>
          <w:kern w:val="0"/>
          <w:sz w:val="20"/>
          <w:szCs w:val="20"/>
          <w14:ligatures w14:val="none"/>
        </w:rPr>
      </w:pPr>
      <w:r w:rsidRPr="000244D5">
        <w:rPr>
          <w:rFonts w:ascii="Calibri" w:eastAsia="Calibri" w:hAnsi="Calibri" w:cs="Arial"/>
          <w:bCs/>
          <w:kern w:val="0"/>
          <w:sz w:val="20"/>
          <w:szCs w:val="20"/>
          <w14:ligatures w14:val="none"/>
        </w:rPr>
        <w:t xml:space="preserve">Przy kontrasygnacie: </w:t>
      </w:r>
    </w:p>
    <w:p w14:paraId="2AA0D946" w14:textId="77777777" w:rsidR="000244D5" w:rsidRPr="000244D5" w:rsidRDefault="000244D5" w:rsidP="000244D5">
      <w:pPr>
        <w:autoSpaceDN w:val="0"/>
        <w:spacing w:after="0" w:line="276" w:lineRule="auto"/>
        <w:jc w:val="both"/>
        <w:rPr>
          <w:rFonts w:ascii="Calibri" w:eastAsia="Calibri" w:hAnsi="Calibri" w:cs="Arial"/>
          <w:bCs/>
          <w:kern w:val="0"/>
          <w:sz w:val="20"/>
          <w:szCs w:val="20"/>
          <w14:ligatures w14:val="none"/>
        </w:rPr>
      </w:pPr>
      <w:r w:rsidRPr="000244D5">
        <w:rPr>
          <w:rFonts w:ascii="Calibri" w:eastAsia="Calibri" w:hAnsi="Calibri" w:cs="Arial"/>
          <w:bCs/>
          <w:kern w:val="0"/>
          <w:sz w:val="20"/>
          <w:szCs w:val="20"/>
          <w14:ligatures w14:val="none"/>
        </w:rPr>
        <w:t>Karina Orzech - Główna księgowa DOPS</w:t>
      </w:r>
    </w:p>
    <w:p w14:paraId="77BC2692" w14:textId="77777777" w:rsidR="000244D5" w:rsidRPr="000244D5" w:rsidRDefault="000244D5" w:rsidP="000244D5">
      <w:pPr>
        <w:autoSpaceDN w:val="0"/>
        <w:spacing w:after="0" w:line="276" w:lineRule="auto"/>
        <w:jc w:val="both"/>
        <w:rPr>
          <w:rFonts w:ascii="Calibri" w:eastAsia="Calibri" w:hAnsi="Calibri" w:cs="Arial"/>
          <w:bCs/>
          <w:kern w:val="0"/>
          <w:sz w:val="20"/>
          <w:szCs w:val="20"/>
          <w14:ligatures w14:val="none"/>
        </w:rPr>
      </w:pPr>
      <w:r w:rsidRPr="000244D5">
        <w:rPr>
          <w:rFonts w:ascii="Calibri" w:eastAsia="Calibri" w:hAnsi="Calibri" w:cs="Arial"/>
          <w:bCs/>
          <w:kern w:val="0"/>
          <w:sz w:val="20"/>
          <w:szCs w:val="20"/>
          <w14:ligatures w14:val="none"/>
        </w:rPr>
        <w:t>zwanym dalej „</w:t>
      </w:r>
      <w:r w:rsidRPr="000244D5">
        <w:rPr>
          <w:rFonts w:ascii="Calibri" w:eastAsia="Calibri" w:hAnsi="Calibri" w:cs="Arial"/>
          <w:bCs/>
          <w:i/>
          <w:kern w:val="0"/>
          <w:sz w:val="20"/>
          <w:szCs w:val="20"/>
          <w14:ligatures w14:val="none"/>
        </w:rPr>
        <w:t>Zamawiającym“</w:t>
      </w:r>
      <w:r w:rsidRPr="000244D5">
        <w:rPr>
          <w:rFonts w:ascii="Calibri" w:eastAsia="Calibri" w:hAnsi="Calibri" w:cs="Arial"/>
          <w:bCs/>
          <w:kern w:val="0"/>
          <w:sz w:val="20"/>
          <w:szCs w:val="20"/>
          <w14:ligatures w14:val="none"/>
        </w:rPr>
        <w:t>,</w:t>
      </w:r>
    </w:p>
    <w:p w14:paraId="0820AE92" w14:textId="6B564499" w:rsidR="000244D5" w:rsidRPr="000244D5" w:rsidRDefault="000244D5" w:rsidP="000244D5">
      <w:pPr>
        <w:autoSpaceDN w:val="0"/>
        <w:spacing w:after="0" w:line="276" w:lineRule="auto"/>
        <w:jc w:val="both"/>
        <w:rPr>
          <w:rFonts w:ascii="Calibri" w:eastAsia="Calibri" w:hAnsi="Calibri" w:cs="Arial"/>
          <w:bCs/>
          <w:kern w:val="0"/>
          <w:sz w:val="20"/>
          <w:szCs w:val="20"/>
          <w14:ligatures w14:val="none"/>
        </w:rPr>
      </w:pPr>
      <w:r w:rsidRPr="000244D5">
        <w:rPr>
          <w:rFonts w:ascii="Calibri" w:eastAsia="Calibri" w:hAnsi="Calibri" w:cs="Arial"/>
          <w:bCs/>
          <w:kern w:val="0"/>
          <w:sz w:val="20"/>
          <w:szCs w:val="20"/>
          <w14:ligatures w14:val="none"/>
        </w:rPr>
        <w:t xml:space="preserve"> a firmą: ………………………….. REGON: …………………… NIP:……………….; mająca siedzibę w: …………………., przy ul. ……………………. działającą na podstawie</w:t>
      </w:r>
      <w:r w:rsidR="00270169">
        <w:rPr>
          <w:rFonts w:ascii="Calibri" w:eastAsia="Calibri" w:hAnsi="Calibri" w:cs="Arial"/>
          <w:bCs/>
          <w:kern w:val="0"/>
          <w:sz w:val="20"/>
          <w:szCs w:val="20"/>
          <w14:ligatures w14:val="none"/>
        </w:rPr>
        <w:t xml:space="preserve"> ……………………………….</w:t>
      </w:r>
      <w:r w:rsidRPr="000244D5">
        <w:rPr>
          <w:rFonts w:ascii="Calibri" w:eastAsia="Calibri" w:hAnsi="Calibri" w:cs="Arial"/>
          <w:bCs/>
          <w:kern w:val="0"/>
          <w:sz w:val="20"/>
          <w:szCs w:val="20"/>
          <w14:ligatures w14:val="none"/>
        </w:rPr>
        <w:t xml:space="preserve">………………………………….. </w:t>
      </w:r>
    </w:p>
    <w:p w14:paraId="6DACF147" w14:textId="62993757" w:rsidR="000244D5" w:rsidRPr="00270169" w:rsidRDefault="000244D5" w:rsidP="00270169">
      <w:pPr>
        <w:autoSpaceDN w:val="0"/>
        <w:spacing w:after="0" w:line="276" w:lineRule="auto"/>
        <w:jc w:val="both"/>
        <w:rPr>
          <w:rFonts w:ascii="Calibri" w:eastAsia="Calibri" w:hAnsi="Calibri" w:cs="Arial"/>
          <w:bCs/>
          <w:kern w:val="0"/>
          <w:sz w:val="20"/>
          <w:szCs w:val="20"/>
          <w:lang w:val="x-none"/>
          <w14:ligatures w14:val="none"/>
        </w:rPr>
      </w:pPr>
      <w:r w:rsidRPr="000244D5">
        <w:rPr>
          <w:rFonts w:ascii="Calibri" w:eastAsia="Calibri" w:hAnsi="Calibri" w:cs="Arial"/>
          <w:bCs/>
          <w:kern w:val="0"/>
          <w:sz w:val="20"/>
          <w:szCs w:val="20"/>
          <w:lang w:val="x-none"/>
          <w14:ligatures w14:val="none"/>
        </w:rPr>
        <w:t>reprezentowaną przez:</w:t>
      </w:r>
      <w:r w:rsidR="00270169">
        <w:rPr>
          <w:rFonts w:ascii="Calibri" w:eastAsia="Calibri" w:hAnsi="Calibri" w:cs="Arial"/>
          <w:bCs/>
          <w:kern w:val="0"/>
          <w:sz w:val="20"/>
          <w:szCs w:val="20"/>
          <w:lang w:val="x-none"/>
          <w14:ligatures w14:val="none"/>
        </w:rPr>
        <w:t xml:space="preserve">  </w:t>
      </w:r>
      <w:r w:rsidRPr="000244D5">
        <w:rPr>
          <w:rFonts w:ascii="Calibri" w:hAnsi="Calibri" w:cs="Arial"/>
          <w:sz w:val="20"/>
        </w:rPr>
        <w:t>…………………………………………………………</w:t>
      </w:r>
    </w:p>
    <w:p w14:paraId="1EB119C5" w14:textId="77777777" w:rsidR="000244D5" w:rsidRPr="000244D5" w:rsidRDefault="000244D5" w:rsidP="000244D5">
      <w:pPr>
        <w:autoSpaceDN w:val="0"/>
        <w:spacing w:after="0" w:line="276" w:lineRule="auto"/>
        <w:jc w:val="both"/>
        <w:rPr>
          <w:rFonts w:ascii="Calibri" w:eastAsia="Calibri" w:hAnsi="Calibri" w:cs="Arial"/>
          <w:i/>
          <w:kern w:val="0"/>
          <w:sz w:val="20"/>
          <w:szCs w:val="20"/>
          <w14:ligatures w14:val="none"/>
        </w:rPr>
      </w:pPr>
      <w:r w:rsidRPr="000244D5">
        <w:rPr>
          <w:rFonts w:ascii="Calibri" w:eastAsia="Calibri" w:hAnsi="Calibri" w:cs="Arial"/>
          <w:kern w:val="0"/>
          <w:sz w:val="20"/>
          <w:szCs w:val="20"/>
          <w14:ligatures w14:val="none"/>
        </w:rPr>
        <w:t>zwanym dalej „</w:t>
      </w:r>
      <w:r w:rsidRPr="000244D5">
        <w:rPr>
          <w:rFonts w:ascii="Calibri" w:eastAsia="Calibri" w:hAnsi="Calibri" w:cs="Arial"/>
          <w:i/>
          <w:iCs/>
          <w:kern w:val="0"/>
          <w:sz w:val="20"/>
          <w:szCs w:val="20"/>
          <w14:ligatures w14:val="none"/>
        </w:rPr>
        <w:t>Wykon</w:t>
      </w:r>
      <w:r w:rsidRPr="000244D5">
        <w:rPr>
          <w:rFonts w:ascii="Calibri" w:eastAsia="Calibri" w:hAnsi="Calibri" w:cs="Arial"/>
          <w:i/>
          <w:kern w:val="0"/>
          <w:sz w:val="20"/>
          <w:szCs w:val="20"/>
          <w14:ligatures w14:val="none"/>
        </w:rPr>
        <w:t xml:space="preserve">awcą“, </w:t>
      </w:r>
    </w:p>
    <w:p w14:paraId="0B36607A" w14:textId="77777777" w:rsidR="000244D5" w:rsidRPr="000244D5" w:rsidRDefault="000244D5" w:rsidP="000244D5">
      <w:pPr>
        <w:widowControl w:val="0"/>
        <w:tabs>
          <w:tab w:val="left" w:pos="3402"/>
          <w:tab w:val="left" w:pos="3969"/>
          <w:tab w:val="center" w:pos="4536"/>
          <w:tab w:val="right" w:pos="9072"/>
        </w:tabs>
        <w:autoSpaceDN w:val="0"/>
        <w:spacing w:after="0" w:line="240" w:lineRule="auto"/>
        <w:jc w:val="center"/>
        <w:rPr>
          <w:rFonts w:ascii="Calibri" w:eastAsia="Calibri" w:hAnsi="Calibri" w:cs="Arial"/>
          <w:kern w:val="0"/>
          <w:sz w:val="20"/>
          <w14:ligatures w14:val="none"/>
        </w:rPr>
      </w:pPr>
    </w:p>
    <w:p w14:paraId="1CB5CE47" w14:textId="77777777" w:rsidR="003409E4" w:rsidRPr="003409E4" w:rsidRDefault="000244D5" w:rsidP="008B15F9">
      <w:pPr>
        <w:tabs>
          <w:tab w:val="left" w:pos="708"/>
          <w:tab w:val="center" w:pos="4536"/>
          <w:tab w:val="right" w:pos="9072"/>
        </w:tabs>
        <w:spacing w:after="0" w:line="240" w:lineRule="auto"/>
        <w:jc w:val="both"/>
        <w:rPr>
          <w:rFonts w:ascii="Calibri" w:eastAsia="Times New Roman" w:hAnsi="Calibri" w:cs="Arial"/>
          <w:b/>
          <w:bCs/>
          <w:color w:val="000000" w:themeColor="text1"/>
          <w:kern w:val="0"/>
          <w:sz w:val="20"/>
          <w:szCs w:val="20"/>
          <w:lang w:eastAsia="pl-PL"/>
          <w14:ligatures w14:val="none"/>
        </w:rPr>
      </w:pPr>
      <w:r w:rsidRPr="000244D5">
        <w:rPr>
          <w:rFonts w:ascii="Calibri" w:eastAsia="Calibri" w:hAnsi="Calibri" w:cs="Calibri"/>
          <w:b/>
          <w:bCs/>
          <w:iCs/>
          <w:kern w:val="0"/>
          <w:sz w:val="20"/>
          <w:szCs w:val="20"/>
          <w14:ligatures w14:val="none"/>
        </w:rPr>
        <w:t>Tryb udzielenia zamówienia- tryb podstawowy bez przeprowadzenia negocjacji  o jakim stanowi art. 275 pkt. 1  ustawy z dnia 11 września 2019 r. Prawo zamówień publicznych (</w:t>
      </w:r>
      <w:r w:rsidRPr="000244D5">
        <w:rPr>
          <w:rFonts w:ascii="Calibri" w:eastAsia="Calibri" w:hAnsi="Calibri" w:cs="Calibri"/>
          <w:bCs/>
          <w:iCs/>
          <w:kern w:val="0"/>
          <w:sz w:val="20"/>
          <w:szCs w:val="20"/>
          <w14:ligatures w14:val="none"/>
        </w:rPr>
        <w:t xml:space="preserve"> </w:t>
      </w:r>
      <w:bookmarkStart w:id="3" w:name="_Hlk177120445"/>
      <w:r w:rsidRPr="000244D5">
        <w:rPr>
          <w:rFonts w:ascii="Calibri" w:eastAsia="Times New Roman" w:hAnsi="Calibri" w:cs="Calibri"/>
          <w:b/>
          <w:bCs/>
          <w:kern w:val="0"/>
          <w:sz w:val="20"/>
          <w:szCs w:val="20"/>
          <w:lang w:eastAsia="pl-PL"/>
          <w14:ligatures w14:val="none"/>
        </w:rPr>
        <w:t xml:space="preserve">Dz.U.2024.1320 </w:t>
      </w:r>
      <w:proofErr w:type="spellStart"/>
      <w:r w:rsidRPr="000244D5">
        <w:rPr>
          <w:rFonts w:ascii="Calibri" w:eastAsia="Times New Roman" w:hAnsi="Calibri" w:cs="Calibri"/>
          <w:b/>
          <w:bCs/>
          <w:kern w:val="0"/>
          <w:sz w:val="20"/>
          <w:szCs w:val="20"/>
          <w:lang w:eastAsia="pl-PL"/>
          <w14:ligatures w14:val="none"/>
        </w:rPr>
        <w:t>t.j</w:t>
      </w:r>
      <w:bookmarkEnd w:id="3"/>
      <w:proofErr w:type="spellEnd"/>
      <w:r w:rsidRPr="000244D5">
        <w:rPr>
          <w:rFonts w:ascii="Calibri" w:eastAsia="Calibri" w:hAnsi="Calibri" w:cs="Calibri"/>
          <w:b/>
          <w:bCs/>
          <w:iCs/>
          <w:kern w:val="0"/>
          <w:sz w:val="20"/>
          <w:szCs w:val="20"/>
          <w14:ligatures w14:val="none"/>
        </w:rPr>
        <w:t xml:space="preserve">) zwanej dalej „ustawą </w:t>
      </w:r>
      <w:proofErr w:type="spellStart"/>
      <w:r w:rsidRPr="000244D5">
        <w:rPr>
          <w:rFonts w:ascii="Calibri" w:eastAsia="Calibri" w:hAnsi="Calibri" w:cs="Calibri"/>
          <w:b/>
          <w:bCs/>
          <w:iCs/>
          <w:kern w:val="0"/>
          <w:sz w:val="20"/>
          <w:szCs w:val="20"/>
          <w14:ligatures w14:val="none"/>
        </w:rPr>
        <w:t>Pzp</w:t>
      </w:r>
      <w:proofErr w:type="spellEnd"/>
      <w:r w:rsidRPr="000244D5">
        <w:rPr>
          <w:rFonts w:ascii="Calibri" w:eastAsia="Calibri" w:hAnsi="Calibri" w:cs="Calibri"/>
          <w:b/>
          <w:bCs/>
          <w:iCs/>
          <w:kern w:val="0"/>
          <w:sz w:val="20"/>
          <w:szCs w:val="20"/>
          <w14:ligatures w14:val="none"/>
        </w:rPr>
        <w:t>” oraz aktów wykonawczych wydanych na jej podstawie</w:t>
      </w:r>
      <w:bookmarkStart w:id="4" w:name="_Hlk163109479"/>
      <w:r w:rsidRPr="000244D5">
        <w:rPr>
          <w:rFonts w:ascii="Calibri" w:eastAsia="Calibri" w:hAnsi="Calibri" w:cs="Calibri"/>
          <w:b/>
          <w:bCs/>
          <w:iCs/>
          <w:kern w:val="0"/>
          <w:sz w:val="20"/>
          <w:szCs w:val="20"/>
          <w14:ligatures w14:val="none"/>
        </w:rPr>
        <w:t xml:space="preserve">. </w:t>
      </w:r>
      <w:r w:rsidR="003409E4" w:rsidRPr="003409E4">
        <w:rPr>
          <w:rFonts w:ascii="Calibri" w:eastAsia="Calibri" w:hAnsi="Calibri" w:cs="Calibri"/>
          <w:b/>
          <w:bCs/>
          <w:iCs/>
          <w:color w:val="000000" w:themeColor="text1"/>
          <w:kern w:val="0"/>
          <w:sz w:val="20"/>
          <w:szCs w:val="20"/>
          <w14:ligatures w14:val="none"/>
        </w:rPr>
        <w:t xml:space="preserve">Zamówienie dotyczy usług społecznych i innych szczególnych usług o wartości poniżej 750 000 euro zgodnie z art. 359 pkt 2 ustawy </w:t>
      </w:r>
      <w:proofErr w:type="spellStart"/>
      <w:r w:rsidR="003409E4" w:rsidRPr="003409E4">
        <w:rPr>
          <w:rFonts w:ascii="Calibri" w:eastAsia="Calibri" w:hAnsi="Calibri" w:cs="Calibri"/>
          <w:b/>
          <w:bCs/>
          <w:iCs/>
          <w:color w:val="000000" w:themeColor="text1"/>
          <w:kern w:val="0"/>
          <w:sz w:val="20"/>
          <w:szCs w:val="20"/>
          <w14:ligatures w14:val="none"/>
        </w:rPr>
        <w:t>Pzp</w:t>
      </w:r>
      <w:proofErr w:type="spellEnd"/>
      <w:r w:rsidR="003409E4" w:rsidRPr="003409E4">
        <w:rPr>
          <w:rFonts w:ascii="Calibri" w:eastAsia="Calibri" w:hAnsi="Calibri" w:cs="Calibri"/>
          <w:b/>
          <w:bCs/>
          <w:iCs/>
          <w:color w:val="000000" w:themeColor="text1"/>
          <w:kern w:val="0"/>
          <w:sz w:val="20"/>
          <w:szCs w:val="20"/>
          <w14:ligatures w14:val="none"/>
        </w:rPr>
        <w:t>.</w:t>
      </w:r>
    </w:p>
    <w:bookmarkEnd w:id="4"/>
    <w:p w14:paraId="08B09440" w14:textId="1B78284B" w:rsidR="000244D5" w:rsidRPr="000244D5" w:rsidRDefault="000244D5" w:rsidP="0058588E">
      <w:pPr>
        <w:widowControl w:val="0"/>
        <w:tabs>
          <w:tab w:val="left" w:pos="3402"/>
          <w:tab w:val="left" w:pos="3969"/>
          <w:tab w:val="center" w:pos="4536"/>
          <w:tab w:val="right" w:pos="9072"/>
        </w:tabs>
        <w:autoSpaceDN w:val="0"/>
        <w:spacing w:before="240" w:after="0" w:line="240" w:lineRule="auto"/>
        <w:jc w:val="center"/>
        <w:rPr>
          <w:rFonts w:ascii="Calibri" w:eastAsia="Calibri" w:hAnsi="Calibri" w:cs="Arial"/>
          <w:b/>
          <w:bCs/>
          <w:kern w:val="0"/>
          <w:sz w:val="20"/>
          <w:szCs w:val="20"/>
          <w14:ligatures w14:val="none"/>
        </w:rPr>
      </w:pPr>
      <w:r w:rsidRPr="000244D5">
        <w:rPr>
          <w:rFonts w:ascii="Calibri" w:eastAsia="Calibri" w:hAnsi="Calibri" w:cs="Arial"/>
          <w:b/>
          <w:bCs/>
          <w:kern w:val="0"/>
          <w:sz w:val="20"/>
          <w:szCs w:val="20"/>
          <w14:ligatures w14:val="none"/>
        </w:rPr>
        <w:t>§ 1.</w:t>
      </w:r>
    </w:p>
    <w:p w14:paraId="4230D5CF" w14:textId="23154F7A" w:rsidR="00EF534E" w:rsidRPr="0009521E" w:rsidRDefault="009E712A" w:rsidP="0009521E">
      <w:pPr>
        <w:pStyle w:val="Akapitzlist"/>
        <w:numPr>
          <w:ilvl w:val="0"/>
          <w:numId w:val="29"/>
        </w:numPr>
        <w:rPr>
          <w:rFonts w:ascii="Calibri" w:eastAsia="Calibri" w:hAnsi="Calibri" w:cs="Calibri"/>
          <w:kern w:val="3"/>
          <w:sz w:val="20"/>
          <w:szCs w:val="20"/>
          <w14:ligatures w14:val="none"/>
        </w:rPr>
      </w:pPr>
      <w:r w:rsidRPr="0009521E">
        <w:rPr>
          <w:rFonts w:ascii="Calibri" w:eastAsia="Calibri" w:hAnsi="Calibri" w:cs="Calibri"/>
          <w:bCs/>
          <w:kern w:val="3"/>
          <w:sz w:val="20"/>
          <w:szCs w:val="20"/>
          <w:u w:val="single"/>
          <w14:ligatures w14:val="none"/>
        </w:rPr>
        <w:t>Przedmiotem zamówienia jest</w:t>
      </w:r>
      <w:r w:rsidRPr="0009521E">
        <w:rPr>
          <w:rFonts w:ascii="Calibri" w:eastAsia="Calibri" w:hAnsi="Calibri" w:cs="Calibri"/>
          <w:b/>
          <w:kern w:val="3"/>
          <w:sz w:val="20"/>
          <w:szCs w:val="20"/>
          <w:u w:val="single"/>
          <w14:ligatures w14:val="none"/>
        </w:rPr>
        <w:t>:</w:t>
      </w:r>
      <w:r w:rsidRPr="0009521E">
        <w:rPr>
          <w:rFonts w:ascii="Calibri" w:eastAsia="Calibri" w:hAnsi="Calibri" w:cs="Calibri"/>
          <w:kern w:val="3"/>
          <w:sz w:val="20"/>
          <w:szCs w:val="20"/>
          <w14:ligatures w14:val="none"/>
        </w:rPr>
        <w:t xml:space="preserve"> </w:t>
      </w:r>
      <w:bookmarkStart w:id="5" w:name="_Hlk168923125"/>
      <w:bookmarkStart w:id="6" w:name="_Hlk177111915"/>
      <w:r w:rsidR="0009521E" w:rsidRPr="0009521E">
        <w:rPr>
          <w:rFonts w:ascii="Calibri" w:eastAsia="Calibri" w:hAnsi="Calibri" w:cs="Calibri"/>
          <w:kern w:val="3"/>
          <w:sz w:val="20"/>
          <w:szCs w:val="20"/>
          <w14:ligatures w14:val="none"/>
        </w:rPr>
        <w:t>Świadczenie usług wspierających rozwój Centrów Usług Społecznych w województwie dolnośląskim, dla uczestników projektu realizowanego przez Dolnośląski Ośrodek Polityki Społecznej we Wrocławiu.</w:t>
      </w:r>
    </w:p>
    <w:bookmarkEnd w:id="5"/>
    <w:bookmarkEnd w:id="6"/>
    <w:p w14:paraId="78FDCC7E" w14:textId="16AA2AE4" w:rsidR="008B15F9" w:rsidRPr="00142CB5" w:rsidRDefault="008B15F9" w:rsidP="00875DF0">
      <w:pPr>
        <w:pStyle w:val="Akapitzlist"/>
        <w:numPr>
          <w:ilvl w:val="0"/>
          <w:numId w:val="29"/>
        </w:numPr>
        <w:spacing w:after="0" w:line="240" w:lineRule="auto"/>
        <w:jc w:val="both"/>
        <w:rPr>
          <w:rFonts w:ascii="Calibri" w:eastAsia="Times New Roman" w:hAnsi="Calibri" w:cs="Calibri"/>
          <w:kern w:val="24"/>
          <w:sz w:val="20"/>
          <w:szCs w:val="20"/>
          <w:lang w:eastAsia="pl-PL"/>
          <w14:ligatures w14:val="none"/>
        </w:rPr>
      </w:pPr>
      <w:r w:rsidRPr="007078FA">
        <w:rPr>
          <w:rFonts w:ascii="Calibri" w:eastAsia="Calibri" w:hAnsi="Calibri" w:cs="Calibri"/>
          <w:kern w:val="0"/>
          <w:sz w:val="20"/>
          <w:szCs w:val="20"/>
          <w14:ligatures w14:val="none"/>
        </w:rPr>
        <w:t xml:space="preserve">Realizacja usługi odbywa się z projektu dofinasowanego z Unii Europejskiej w ramach Programu Fundusze Europejskie </w:t>
      </w:r>
      <w:bookmarkStart w:id="7" w:name="_Hlk172208205"/>
      <w:r w:rsidRPr="007078FA">
        <w:rPr>
          <w:rFonts w:ascii="Calibri" w:eastAsia="Calibri" w:hAnsi="Calibri" w:cs="Calibri"/>
          <w:kern w:val="0"/>
          <w:sz w:val="20"/>
          <w:szCs w:val="20"/>
          <w14:ligatures w14:val="none"/>
        </w:rPr>
        <w:t>dla Rozwoju Społecznego 2021-2027</w:t>
      </w:r>
      <w:bookmarkEnd w:id="7"/>
      <w:r w:rsidRPr="007078FA">
        <w:rPr>
          <w:rFonts w:ascii="Calibri" w:eastAsia="Calibri" w:hAnsi="Calibri" w:cs="Calibri"/>
          <w:kern w:val="0"/>
          <w:sz w:val="20"/>
          <w:szCs w:val="20"/>
          <w14:ligatures w14:val="none"/>
        </w:rPr>
        <w:t>, Priorytet 4 Spójność społeczna i zdrowie, Działanie  04.13 Wysokiej jakości system włączenia społecznego</w:t>
      </w:r>
      <w:r w:rsidR="00FD38D7" w:rsidRPr="007078FA">
        <w:rPr>
          <w:rFonts w:ascii="Calibri" w:eastAsia="Calibri" w:hAnsi="Calibri" w:cs="Calibri"/>
          <w:kern w:val="0"/>
          <w:sz w:val="20"/>
          <w:szCs w:val="20"/>
          <w14:ligatures w14:val="none"/>
        </w:rPr>
        <w:t>.</w:t>
      </w:r>
    </w:p>
    <w:p w14:paraId="5B768789" w14:textId="77777777" w:rsidR="00142CB5" w:rsidRPr="00142CB5" w:rsidRDefault="00142CB5" w:rsidP="00142CB5">
      <w:pPr>
        <w:pStyle w:val="Akapitzlist"/>
        <w:numPr>
          <w:ilvl w:val="0"/>
          <w:numId w:val="29"/>
        </w:numPr>
        <w:spacing w:after="0" w:line="240" w:lineRule="auto"/>
        <w:jc w:val="both"/>
        <w:rPr>
          <w:rFonts w:ascii="Calibri" w:eastAsia="Times New Roman" w:hAnsi="Calibri" w:cs="Calibri"/>
          <w:kern w:val="24"/>
          <w:sz w:val="20"/>
          <w:szCs w:val="20"/>
          <w:lang w:eastAsia="pl-PL"/>
          <w14:ligatures w14:val="none"/>
        </w:rPr>
      </w:pPr>
      <w:r w:rsidRPr="00142CB5">
        <w:rPr>
          <w:rFonts w:ascii="Calibri" w:eastAsia="Times New Roman" w:hAnsi="Calibri" w:cs="Calibri"/>
          <w:kern w:val="24"/>
          <w:sz w:val="20"/>
          <w:szCs w:val="20"/>
          <w:lang w:eastAsia="pl-PL"/>
          <w14:ligatures w14:val="none"/>
        </w:rPr>
        <w:t xml:space="preserve">Przedmiotem zamówienia są usługi w zakresie przygotowania i przeprowadzenia usługi w ramach: </w:t>
      </w:r>
    </w:p>
    <w:p w14:paraId="5D3DE9B7" w14:textId="11C4744A" w:rsidR="00142CB5" w:rsidRPr="00142CB5" w:rsidRDefault="00142CB5" w:rsidP="00142CB5">
      <w:pPr>
        <w:pStyle w:val="Akapitzlist"/>
        <w:spacing w:after="0" w:line="240" w:lineRule="auto"/>
        <w:ind w:left="360"/>
        <w:jc w:val="both"/>
        <w:rPr>
          <w:rFonts w:ascii="Calibri" w:eastAsia="Times New Roman" w:hAnsi="Calibri" w:cs="Calibri"/>
          <w:kern w:val="24"/>
          <w:sz w:val="20"/>
          <w:szCs w:val="20"/>
          <w:lang w:eastAsia="pl-PL"/>
          <w14:ligatures w14:val="none"/>
        </w:rPr>
      </w:pPr>
      <w:r w:rsidRPr="00A70590">
        <w:rPr>
          <w:rFonts w:ascii="Calibri" w:eastAsia="Times New Roman" w:hAnsi="Calibri" w:cs="Calibri"/>
          <w:b/>
          <w:bCs/>
          <w:kern w:val="24"/>
          <w:sz w:val="20"/>
          <w:szCs w:val="20"/>
          <w:lang w:eastAsia="pl-PL"/>
          <w14:ligatures w14:val="none"/>
        </w:rPr>
        <w:t xml:space="preserve"> Zadanie</w:t>
      </w:r>
      <w:r w:rsidRPr="00142CB5">
        <w:rPr>
          <w:rFonts w:ascii="Calibri" w:eastAsia="Times New Roman" w:hAnsi="Calibri" w:cs="Calibri"/>
          <w:kern w:val="24"/>
          <w:sz w:val="20"/>
          <w:szCs w:val="20"/>
          <w:lang w:eastAsia="pl-PL"/>
          <w14:ligatures w14:val="none"/>
        </w:rPr>
        <w:t xml:space="preserve"> </w:t>
      </w:r>
      <w:r w:rsidR="00A70590" w:rsidRPr="00A70590">
        <w:rPr>
          <w:rFonts w:ascii="Calibri" w:eastAsia="Times New Roman" w:hAnsi="Calibri" w:cs="Calibri"/>
          <w:b/>
          <w:bCs/>
          <w:kern w:val="24"/>
          <w:sz w:val="20"/>
          <w:szCs w:val="20"/>
          <w:lang w:eastAsia="pl-PL"/>
          <w14:ligatures w14:val="none"/>
        </w:rPr>
        <w:t>2 lub 3</w:t>
      </w:r>
      <w:r w:rsidR="00A70590">
        <w:rPr>
          <w:rFonts w:ascii="Calibri" w:eastAsia="Times New Roman" w:hAnsi="Calibri" w:cs="Calibri"/>
          <w:kern w:val="24"/>
          <w:sz w:val="20"/>
          <w:szCs w:val="20"/>
          <w:lang w:eastAsia="pl-PL"/>
          <w14:ligatures w14:val="none"/>
        </w:rPr>
        <w:t>: …………………………………………………………………………………………………………………………..</w:t>
      </w:r>
    </w:p>
    <w:p w14:paraId="306F43E3" w14:textId="4F97434D" w:rsidR="000244D5" w:rsidRDefault="000244D5" w:rsidP="008B15F9">
      <w:pPr>
        <w:pStyle w:val="Akapitzlist"/>
        <w:widowControl w:val="0"/>
        <w:numPr>
          <w:ilvl w:val="0"/>
          <w:numId w:val="29"/>
        </w:numPr>
        <w:suppressAutoHyphens/>
        <w:autoSpaceDN w:val="0"/>
        <w:spacing w:after="0" w:line="276" w:lineRule="auto"/>
        <w:jc w:val="both"/>
        <w:rPr>
          <w:rFonts w:ascii="Calibri" w:eastAsia="Calibri" w:hAnsi="Calibri" w:cs="Arial"/>
          <w:color w:val="000000"/>
          <w:kern w:val="0"/>
          <w:sz w:val="20"/>
          <w:szCs w:val="20"/>
          <w14:ligatures w14:val="none"/>
        </w:rPr>
      </w:pPr>
      <w:r w:rsidRPr="009E712A">
        <w:rPr>
          <w:rFonts w:ascii="Calibri" w:eastAsia="Calibri" w:hAnsi="Calibri" w:cs="Arial"/>
          <w:color w:val="000000"/>
          <w:kern w:val="0"/>
          <w:sz w:val="20"/>
          <w:szCs w:val="20"/>
          <w14:ligatures w14:val="none"/>
        </w:rPr>
        <w:t>Zamawiający i Wykonawca zobowiązani są wspólnie działać przy wykonaniu umowy, w celu należytej realizacji przedmiotu umowy.</w:t>
      </w:r>
    </w:p>
    <w:p w14:paraId="35A042C4" w14:textId="2BC764EF" w:rsidR="008B15F9" w:rsidRPr="008B15F9" w:rsidRDefault="008B15F9" w:rsidP="008B15F9">
      <w:pPr>
        <w:pStyle w:val="Akapitzlist"/>
        <w:numPr>
          <w:ilvl w:val="0"/>
          <w:numId w:val="29"/>
        </w:numPr>
        <w:spacing w:after="0" w:line="276" w:lineRule="auto"/>
        <w:jc w:val="both"/>
        <w:rPr>
          <w:rFonts w:ascii="Calibri" w:eastAsia="Calibri" w:hAnsi="Calibri" w:cs="Arial"/>
          <w:color w:val="000000"/>
          <w:kern w:val="0"/>
          <w:sz w:val="20"/>
          <w:szCs w:val="20"/>
          <w14:ligatures w14:val="none"/>
        </w:rPr>
      </w:pPr>
      <w:r w:rsidRPr="008B15F9">
        <w:rPr>
          <w:rFonts w:ascii="Calibri" w:eastAsia="Calibri" w:hAnsi="Calibri" w:cs="Arial"/>
          <w:color w:val="000000"/>
          <w:kern w:val="0"/>
          <w:sz w:val="20"/>
          <w:szCs w:val="20"/>
          <w14:ligatures w14:val="none"/>
        </w:rPr>
        <w:t>Wykonawca zobowiązuje się do wykonania przedmiotu umowy z zachowaniem staranności zawodowej, rzetelnie i terminowo</w:t>
      </w:r>
      <w:r w:rsidR="00FD38D7">
        <w:rPr>
          <w:rFonts w:ascii="Calibri" w:eastAsia="Calibri" w:hAnsi="Calibri" w:cs="Arial"/>
          <w:color w:val="000000"/>
          <w:kern w:val="0"/>
          <w:sz w:val="20"/>
          <w:szCs w:val="20"/>
          <w14:ligatures w14:val="none"/>
        </w:rPr>
        <w:t>.</w:t>
      </w:r>
      <w:r w:rsidRPr="008B15F9">
        <w:rPr>
          <w:rFonts w:ascii="Calibri" w:eastAsia="Calibri" w:hAnsi="Calibri" w:cs="Arial"/>
          <w:color w:val="000000"/>
          <w:kern w:val="0"/>
          <w:sz w:val="20"/>
          <w:szCs w:val="20"/>
          <w14:ligatures w14:val="none"/>
        </w:rPr>
        <w:t xml:space="preserve"> </w:t>
      </w:r>
      <w:r w:rsidR="00FD38D7">
        <w:rPr>
          <w:rFonts w:ascii="Calibri" w:eastAsia="Calibri" w:hAnsi="Calibri" w:cs="Arial"/>
          <w:color w:val="000000"/>
          <w:kern w:val="0"/>
          <w:sz w:val="20"/>
          <w:szCs w:val="20"/>
          <w14:ligatures w14:val="none"/>
        </w:rPr>
        <w:t>D</w:t>
      </w:r>
      <w:r w:rsidRPr="008B15F9">
        <w:rPr>
          <w:rFonts w:ascii="Calibri" w:eastAsia="Calibri" w:hAnsi="Calibri" w:cs="Arial"/>
          <w:color w:val="000000"/>
          <w:kern w:val="0"/>
          <w:sz w:val="20"/>
          <w:szCs w:val="20"/>
          <w14:ligatures w14:val="none"/>
        </w:rPr>
        <w:t>o przestrzegania obowiązującego prawa i dbałości o interesy Zamawiającego.</w:t>
      </w:r>
    </w:p>
    <w:p w14:paraId="11FCF6B0" w14:textId="6BAE8DB3" w:rsidR="000244D5" w:rsidRPr="000244D5" w:rsidRDefault="000244D5" w:rsidP="0058588E">
      <w:pPr>
        <w:widowControl w:val="0"/>
        <w:autoSpaceDE w:val="0"/>
        <w:autoSpaceDN w:val="0"/>
        <w:spacing w:before="240" w:after="0" w:line="240" w:lineRule="auto"/>
        <w:ind w:left="340"/>
        <w:jc w:val="center"/>
        <w:rPr>
          <w:rFonts w:ascii="Calibri" w:eastAsia="Times New Roman" w:hAnsi="Calibri" w:cs="Arial"/>
          <w:b/>
          <w:bCs/>
          <w:kern w:val="0"/>
          <w:sz w:val="20"/>
          <w:szCs w:val="20"/>
          <w:lang w:eastAsia="pl-PL"/>
          <w14:ligatures w14:val="none"/>
        </w:rPr>
      </w:pPr>
      <w:r w:rsidRPr="000244D5">
        <w:rPr>
          <w:rFonts w:ascii="Calibri" w:eastAsia="Times New Roman" w:hAnsi="Calibri" w:cs="Arial"/>
          <w:b/>
          <w:bCs/>
          <w:kern w:val="0"/>
          <w:sz w:val="20"/>
          <w:szCs w:val="20"/>
          <w:lang w:eastAsia="pl-PL"/>
          <w14:ligatures w14:val="none"/>
        </w:rPr>
        <w:t>§ 2.</w:t>
      </w:r>
    </w:p>
    <w:p w14:paraId="309089EB" w14:textId="77777777" w:rsidR="000244D5" w:rsidRPr="000244D5" w:rsidRDefault="000244D5" w:rsidP="001C0440">
      <w:pPr>
        <w:widowControl w:val="0"/>
        <w:numPr>
          <w:ilvl w:val="3"/>
          <w:numId w:val="16"/>
        </w:numPr>
        <w:suppressAutoHyphens/>
        <w:autoSpaceDE w:val="0"/>
        <w:autoSpaceDN w:val="0"/>
        <w:spacing w:after="0" w:line="256" w:lineRule="auto"/>
        <w:jc w:val="both"/>
        <w:rPr>
          <w:rFonts w:ascii="Calibri" w:eastAsia="Times New Roman" w:hAnsi="Calibri" w:cs="Calibri"/>
          <w:kern w:val="0"/>
          <w:sz w:val="20"/>
          <w:szCs w:val="20"/>
          <w:lang w:eastAsia="pl-PL"/>
          <w14:ligatures w14:val="none"/>
        </w:rPr>
      </w:pPr>
      <w:r w:rsidRPr="000244D5">
        <w:rPr>
          <w:rFonts w:ascii="Calibri" w:eastAsia="Times New Roman" w:hAnsi="Calibri" w:cs="Calibri"/>
          <w:bCs/>
          <w:kern w:val="0"/>
          <w:sz w:val="20"/>
          <w:szCs w:val="20"/>
          <w:lang w:eastAsia="pl-PL"/>
          <w14:ligatures w14:val="none"/>
        </w:rPr>
        <w:t>W ramach zawartej umowy Wykonawca zobowiązuje się do:</w:t>
      </w:r>
    </w:p>
    <w:p w14:paraId="3407B6E4" w14:textId="131C98F4" w:rsidR="000244D5" w:rsidRPr="000244D5" w:rsidRDefault="000244D5" w:rsidP="001C0440">
      <w:pPr>
        <w:widowControl w:val="0"/>
        <w:numPr>
          <w:ilvl w:val="1"/>
          <w:numId w:val="2"/>
        </w:numPr>
        <w:suppressAutoHyphens/>
        <w:autoSpaceDE w:val="0"/>
        <w:autoSpaceDN w:val="0"/>
        <w:spacing w:after="0" w:line="256" w:lineRule="auto"/>
        <w:jc w:val="both"/>
        <w:rPr>
          <w:rFonts w:ascii="Calibri" w:eastAsia="Times New Roman" w:hAnsi="Calibri" w:cs="Calibri"/>
          <w:bCs/>
          <w:kern w:val="0"/>
          <w:sz w:val="20"/>
          <w:szCs w:val="20"/>
          <w:lang w:val="x-none" w:eastAsia="x-none"/>
          <w14:ligatures w14:val="none"/>
        </w:rPr>
      </w:pPr>
      <w:r w:rsidRPr="000244D5">
        <w:rPr>
          <w:rFonts w:ascii="Calibri" w:eastAsia="Times New Roman" w:hAnsi="Calibri" w:cs="Calibri"/>
          <w:bCs/>
          <w:kern w:val="0"/>
          <w:sz w:val="20"/>
          <w:szCs w:val="20"/>
          <w:lang w:val="x-none" w:eastAsia="pl-PL"/>
          <w14:ligatures w14:val="none"/>
        </w:rPr>
        <w:t>Wykonania zamówienia zgodnie z zasadami określonymi w „Opisie Przedmiotu Zamówienia” stanowiącym załącznik nr</w:t>
      </w:r>
      <w:r w:rsidR="00C30EF0">
        <w:rPr>
          <w:rFonts w:ascii="Calibri" w:eastAsia="Times New Roman" w:hAnsi="Calibri" w:cs="Calibri"/>
          <w:bCs/>
          <w:kern w:val="0"/>
          <w:sz w:val="20"/>
          <w:szCs w:val="20"/>
          <w:lang w:val="x-none" w:eastAsia="pl-PL"/>
          <w14:ligatures w14:val="none"/>
        </w:rPr>
        <w:t xml:space="preserve"> 2</w:t>
      </w:r>
      <w:r w:rsidR="00142CB5">
        <w:rPr>
          <w:rFonts w:ascii="Calibri" w:eastAsia="Times New Roman" w:hAnsi="Calibri" w:cs="Calibri"/>
          <w:bCs/>
          <w:kern w:val="0"/>
          <w:sz w:val="20"/>
          <w:szCs w:val="20"/>
          <w:lang w:val="x-none" w:eastAsia="pl-PL"/>
          <w14:ligatures w14:val="none"/>
        </w:rPr>
        <w:t>…………</w:t>
      </w:r>
      <w:r w:rsidRPr="000244D5">
        <w:rPr>
          <w:rFonts w:ascii="Calibri" w:eastAsia="Times New Roman" w:hAnsi="Calibri" w:cs="Calibri"/>
          <w:bCs/>
          <w:kern w:val="0"/>
          <w:sz w:val="20"/>
          <w:szCs w:val="20"/>
          <w:lang w:val="x-none" w:eastAsia="pl-PL"/>
          <w14:ligatures w14:val="none"/>
        </w:rPr>
        <w:t xml:space="preserve"> do SWZ oraz załącznik nr 2b do zawartej umowy, w tym </w:t>
      </w:r>
      <w:r w:rsidRPr="000244D5">
        <w:rPr>
          <w:rFonts w:ascii="Calibri" w:eastAsia="Times New Roman" w:hAnsi="Calibri" w:cs="Calibri"/>
          <w:bCs/>
          <w:kern w:val="0"/>
          <w:sz w:val="20"/>
          <w:szCs w:val="20"/>
          <w:lang w:eastAsia="x-none"/>
          <w14:ligatures w14:val="none"/>
        </w:rPr>
        <w:t>m.</w:t>
      </w:r>
      <w:r w:rsidR="00BB503C">
        <w:rPr>
          <w:rFonts w:ascii="Calibri" w:eastAsia="Times New Roman" w:hAnsi="Calibri" w:cs="Calibri"/>
          <w:bCs/>
          <w:kern w:val="0"/>
          <w:sz w:val="20"/>
          <w:szCs w:val="20"/>
          <w:lang w:eastAsia="x-none"/>
          <w14:ligatures w14:val="none"/>
        </w:rPr>
        <w:t xml:space="preserve"> </w:t>
      </w:r>
      <w:r w:rsidRPr="000244D5">
        <w:rPr>
          <w:rFonts w:ascii="Calibri" w:eastAsia="Times New Roman" w:hAnsi="Calibri" w:cs="Calibri"/>
          <w:bCs/>
          <w:kern w:val="0"/>
          <w:sz w:val="20"/>
          <w:szCs w:val="20"/>
          <w:lang w:eastAsia="x-none"/>
          <w14:ligatures w14:val="none"/>
        </w:rPr>
        <w:t xml:space="preserve">in. zapewnienie </w:t>
      </w:r>
      <w:r w:rsidR="001970B0">
        <w:rPr>
          <w:rFonts w:ascii="Calibri" w:eastAsia="Times New Roman" w:hAnsi="Calibri" w:cs="Calibri"/>
          <w:bCs/>
          <w:kern w:val="0"/>
          <w:sz w:val="20"/>
          <w:szCs w:val="20"/>
          <w:lang w:eastAsia="x-none"/>
          <w14:ligatures w14:val="none"/>
        </w:rPr>
        <w:t>eksperta</w:t>
      </w:r>
      <w:r w:rsidRPr="000244D5">
        <w:rPr>
          <w:rFonts w:ascii="Calibri" w:eastAsia="Times New Roman" w:hAnsi="Calibri" w:cs="Calibri"/>
          <w:bCs/>
          <w:kern w:val="0"/>
          <w:sz w:val="20"/>
          <w:szCs w:val="20"/>
          <w:lang w:eastAsia="x-none"/>
          <w14:ligatures w14:val="none"/>
        </w:rPr>
        <w:t xml:space="preserve">, przygotowanie </w:t>
      </w:r>
      <w:r w:rsidR="009E712A">
        <w:rPr>
          <w:rFonts w:ascii="Calibri" w:eastAsia="Times New Roman" w:hAnsi="Calibri" w:cs="Calibri"/>
          <w:bCs/>
          <w:kern w:val="0"/>
          <w:sz w:val="20"/>
          <w:szCs w:val="20"/>
          <w:lang w:eastAsia="x-none"/>
          <w14:ligatures w14:val="none"/>
        </w:rPr>
        <w:t xml:space="preserve">materiałów </w:t>
      </w:r>
      <w:r w:rsidR="00142CB5">
        <w:rPr>
          <w:rFonts w:ascii="Calibri" w:eastAsia="Times New Roman" w:hAnsi="Calibri" w:cs="Calibri"/>
          <w:bCs/>
          <w:kern w:val="0"/>
          <w:sz w:val="20"/>
          <w:szCs w:val="20"/>
          <w:lang w:eastAsia="x-none"/>
          <w14:ligatures w14:val="none"/>
        </w:rPr>
        <w:t>edukacyjnych</w:t>
      </w:r>
      <w:r w:rsidR="009E712A">
        <w:rPr>
          <w:rFonts w:ascii="Calibri" w:eastAsia="Times New Roman" w:hAnsi="Calibri" w:cs="Calibri"/>
          <w:bCs/>
          <w:kern w:val="0"/>
          <w:sz w:val="20"/>
          <w:szCs w:val="20"/>
          <w:lang w:eastAsia="x-none"/>
          <w14:ligatures w14:val="none"/>
        </w:rPr>
        <w:t>.</w:t>
      </w:r>
    </w:p>
    <w:p w14:paraId="6580876E" w14:textId="158C38DC" w:rsidR="001970B0" w:rsidRPr="001970B0" w:rsidRDefault="000244D5" w:rsidP="001970B0">
      <w:pPr>
        <w:widowControl w:val="0"/>
        <w:numPr>
          <w:ilvl w:val="1"/>
          <w:numId w:val="2"/>
        </w:numPr>
        <w:suppressAutoHyphens/>
        <w:autoSpaceDE w:val="0"/>
        <w:autoSpaceDN w:val="0"/>
        <w:spacing w:after="0" w:line="256" w:lineRule="auto"/>
        <w:jc w:val="both"/>
        <w:rPr>
          <w:rFonts w:ascii="Calibri" w:eastAsia="Times New Roman" w:hAnsi="Calibri" w:cs="Calibri"/>
          <w:bCs/>
          <w:kern w:val="0"/>
          <w:sz w:val="20"/>
          <w:szCs w:val="20"/>
          <w:lang w:eastAsia="pl-PL"/>
          <w14:ligatures w14:val="none"/>
        </w:rPr>
      </w:pPr>
      <w:r w:rsidRPr="000244D5">
        <w:rPr>
          <w:rFonts w:ascii="Calibri" w:eastAsia="Times New Roman" w:hAnsi="Calibri" w:cs="Calibri"/>
          <w:bCs/>
          <w:kern w:val="0"/>
          <w:sz w:val="20"/>
          <w:szCs w:val="20"/>
          <w:lang w:eastAsia="pl-PL"/>
          <w14:ligatures w14:val="none"/>
        </w:rPr>
        <w:t>Usługi stanowiące przedmiot zamówienia oraz przedmiot Umowy zostaną wykonane i rozliczone przez Wykonawcę zgodnie ze złożoną ofertą.</w:t>
      </w:r>
    </w:p>
    <w:p w14:paraId="4A72B4FA" w14:textId="77777777" w:rsidR="000244D5" w:rsidRPr="000244D5" w:rsidRDefault="000244D5" w:rsidP="000244D5">
      <w:pPr>
        <w:autoSpaceDN w:val="0"/>
        <w:spacing w:after="0" w:line="240" w:lineRule="auto"/>
        <w:ind w:left="720" w:hanging="720"/>
        <w:contextualSpacing/>
        <w:jc w:val="both"/>
        <w:rPr>
          <w:rFonts w:ascii="Calibri" w:eastAsia="Times New Roman" w:hAnsi="Calibri" w:cs="Calibri"/>
          <w:kern w:val="0"/>
          <w:sz w:val="20"/>
          <w:szCs w:val="20"/>
          <w14:ligatures w14:val="none"/>
        </w:rPr>
      </w:pPr>
      <w:r w:rsidRPr="000244D5">
        <w:rPr>
          <w:rFonts w:ascii="Calibri" w:eastAsia="Times New Roman" w:hAnsi="Calibri" w:cs="Calibri"/>
          <w:kern w:val="0"/>
          <w:sz w:val="20"/>
          <w:szCs w:val="20"/>
          <w14:ligatures w14:val="none"/>
        </w:rPr>
        <w:lastRenderedPageBreak/>
        <w:t>2.   Ponadto Wykonawca zobowiązany jest do:</w:t>
      </w:r>
    </w:p>
    <w:p w14:paraId="508C7A0C" w14:textId="1B24B462" w:rsidR="001970B0" w:rsidRPr="006F3DE3" w:rsidRDefault="001970B0" w:rsidP="001970B0">
      <w:pPr>
        <w:widowControl w:val="0"/>
        <w:numPr>
          <w:ilvl w:val="0"/>
          <w:numId w:val="3"/>
        </w:numPr>
        <w:suppressAutoHyphens/>
        <w:autoSpaceDN w:val="0"/>
        <w:spacing w:after="0" w:line="256" w:lineRule="auto"/>
        <w:ind w:left="502"/>
        <w:jc w:val="both"/>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Prowadzenia wszelkiej dokumentacji, w tym księgowej, związanej z realizacją Usług i udostępniania jej na żądanie Zamawiającego.</w:t>
      </w:r>
    </w:p>
    <w:p w14:paraId="3833102D" w14:textId="77777777" w:rsidR="001970B0" w:rsidRDefault="001970B0" w:rsidP="001970B0">
      <w:pPr>
        <w:widowControl w:val="0"/>
        <w:numPr>
          <w:ilvl w:val="0"/>
          <w:numId w:val="3"/>
        </w:numPr>
        <w:suppressAutoHyphens/>
        <w:autoSpaceDN w:val="0"/>
        <w:spacing w:after="0" w:line="256" w:lineRule="auto"/>
        <w:ind w:left="502"/>
        <w:jc w:val="both"/>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Niezwłocznego informowania Zamawiającego o występujących trudnościach w realizacji usługi,</w:t>
      </w:r>
    </w:p>
    <w:p w14:paraId="1A0064D1" w14:textId="1F7C6E00" w:rsidR="001970B0" w:rsidRPr="00D4529E" w:rsidRDefault="001970B0" w:rsidP="001970B0">
      <w:pPr>
        <w:pStyle w:val="Akapitzlist"/>
        <w:widowControl w:val="0"/>
        <w:numPr>
          <w:ilvl w:val="0"/>
          <w:numId w:val="3"/>
        </w:numPr>
        <w:suppressAutoHyphens/>
        <w:autoSpaceDN w:val="0"/>
        <w:spacing w:after="0" w:line="256" w:lineRule="auto"/>
        <w:ind w:left="502"/>
        <w:jc w:val="both"/>
        <w:rPr>
          <w:rFonts w:ascii="Calibri" w:hAnsi="Calibri" w:cs="Calibri"/>
          <w:bCs/>
          <w:color w:val="000000" w:themeColor="text1"/>
          <w:kern w:val="0"/>
          <w:sz w:val="20"/>
        </w:rPr>
      </w:pPr>
      <w:r w:rsidRPr="00D4529E">
        <w:rPr>
          <w:rFonts w:ascii="Calibri" w:hAnsi="Calibri" w:cs="Calibri"/>
          <w:bCs/>
          <w:color w:val="000000" w:themeColor="text1"/>
          <w:sz w:val="20"/>
        </w:rPr>
        <w:t xml:space="preserve">Wykonawca przenosi – w ramach wynagrodzenia opisanego w § 4 na Zamawiającego autorskie prawa majątkowe do wszystkich materiałów </w:t>
      </w:r>
      <w:r w:rsidR="00142CB5">
        <w:rPr>
          <w:rFonts w:ascii="Calibri" w:hAnsi="Calibri" w:cs="Calibri"/>
          <w:bCs/>
          <w:color w:val="000000" w:themeColor="text1"/>
          <w:sz w:val="20"/>
        </w:rPr>
        <w:t>edukacyjnych</w:t>
      </w:r>
      <w:r w:rsidRPr="00D4529E">
        <w:rPr>
          <w:rFonts w:ascii="Calibri" w:hAnsi="Calibri" w:cs="Calibri"/>
          <w:bCs/>
          <w:color w:val="000000" w:themeColor="text1"/>
          <w:sz w:val="20"/>
        </w:rPr>
        <w:t xml:space="preserve"> oraz samego s</w:t>
      </w:r>
      <w:r w:rsidR="00142CB5">
        <w:rPr>
          <w:rFonts w:ascii="Calibri" w:hAnsi="Calibri" w:cs="Calibri"/>
          <w:bCs/>
          <w:color w:val="000000" w:themeColor="text1"/>
          <w:sz w:val="20"/>
        </w:rPr>
        <w:t>potkania</w:t>
      </w:r>
      <w:r w:rsidRPr="00D4529E">
        <w:rPr>
          <w:rFonts w:ascii="Calibri" w:hAnsi="Calibri" w:cs="Calibri"/>
          <w:bCs/>
          <w:color w:val="000000" w:themeColor="text1"/>
          <w:sz w:val="20"/>
        </w:rPr>
        <w:t>, które może zostać zarejestrowane przez Zamawiającego za pomocą urządzeń rejestrujących dźwięk i obraz, w najszerszym możliwym zakresie, bez ograniczeń czasowych i terytorialnych, celem wykorzystania na wszystkich polach eksploatacji określonych w art. 50 ustawy o prawie autorskim i prawach pokrewnych (Dz. U z 2025</w:t>
      </w:r>
      <w:r>
        <w:rPr>
          <w:rFonts w:ascii="Calibri" w:hAnsi="Calibri" w:cs="Calibri"/>
          <w:bCs/>
          <w:color w:val="000000" w:themeColor="text1"/>
          <w:sz w:val="20"/>
        </w:rPr>
        <w:t>.</w:t>
      </w:r>
      <w:r w:rsidRPr="00D4529E">
        <w:rPr>
          <w:rFonts w:ascii="Calibri" w:hAnsi="Calibri" w:cs="Calibri"/>
          <w:bCs/>
          <w:color w:val="000000" w:themeColor="text1"/>
          <w:sz w:val="20"/>
        </w:rPr>
        <w:t xml:space="preserve">24 tj. z dnia 9.01.2025 r.), w tym do rozpowszechniania, powielania, posługiwania się w ramach prowadzonej przez Zamawiającego działalności, udostępniania osobom trzecim, publikowania i udostępniania w intrenecie, łącznie z upoważnieniem do wykonania praw zależnych. </w:t>
      </w:r>
    </w:p>
    <w:p w14:paraId="1C2870EE" w14:textId="77F82A9B" w:rsidR="001970B0" w:rsidRPr="00D4529E" w:rsidRDefault="001970B0" w:rsidP="001970B0">
      <w:pPr>
        <w:widowControl w:val="0"/>
        <w:numPr>
          <w:ilvl w:val="0"/>
          <w:numId w:val="3"/>
        </w:numPr>
        <w:suppressAutoHyphens/>
        <w:autoSpaceDN w:val="0"/>
        <w:spacing w:after="0" w:line="256" w:lineRule="auto"/>
        <w:ind w:left="502"/>
        <w:jc w:val="both"/>
        <w:rPr>
          <w:rFonts w:ascii="Calibri" w:eastAsia="Calibri" w:hAnsi="Calibri" w:cs="Calibri"/>
          <w:kern w:val="0"/>
          <w:sz w:val="20"/>
          <w:szCs w:val="20"/>
          <w14:ligatures w14:val="none"/>
        </w:rPr>
      </w:pPr>
      <w:r w:rsidRPr="00D4529E">
        <w:rPr>
          <w:rFonts w:ascii="Calibri" w:eastAsia="Calibri" w:hAnsi="Calibri" w:cs="Calibri"/>
          <w:kern w:val="0"/>
          <w:sz w:val="20"/>
          <w:szCs w:val="20"/>
          <w14:ligatures w14:val="none"/>
        </w:rPr>
        <w:t>Wymienione zobowiązania dot</w:t>
      </w:r>
      <w:r>
        <w:rPr>
          <w:rFonts w:ascii="Calibri" w:eastAsia="Calibri" w:hAnsi="Calibri" w:cs="Calibri"/>
          <w:kern w:val="0"/>
          <w:sz w:val="20"/>
          <w:szCs w:val="20"/>
          <w14:ligatures w14:val="none"/>
        </w:rPr>
        <w:t>.</w:t>
      </w:r>
      <w:r w:rsidRPr="00D4529E">
        <w:rPr>
          <w:rFonts w:ascii="Calibri" w:eastAsia="Calibri" w:hAnsi="Calibri" w:cs="Calibri"/>
          <w:kern w:val="0"/>
          <w:sz w:val="20"/>
          <w:szCs w:val="20"/>
          <w14:ligatures w14:val="none"/>
        </w:rPr>
        <w:t xml:space="preserve"> przeniesienia autorskich praw majątkowych nie wykluczają używania na dokumentach związanych z realizacją </w:t>
      </w:r>
      <w:r w:rsidR="00142CB5">
        <w:rPr>
          <w:rFonts w:ascii="Calibri" w:eastAsia="Calibri" w:hAnsi="Calibri" w:cs="Calibri"/>
          <w:kern w:val="0"/>
          <w:sz w:val="20"/>
          <w:szCs w:val="20"/>
          <w14:ligatures w14:val="none"/>
        </w:rPr>
        <w:t>spotkania</w:t>
      </w:r>
      <w:r w:rsidRPr="00D4529E">
        <w:rPr>
          <w:rFonts w:ascii="Calibri" w:eastAsia="Calibri" w:hAnsi="Calibri" w:cs="Calibri"/>
          <w:kern w:val="0"/>
          <w:sz w:val="20"/>
          <w:szCs w:val="20"/>
          <w14:ligatures w14:val="none"/>
        </w:rPr>
        <w:t xml:space="preserve"> logo i danych na temat Wykonawcy. </w:t>
      </w:r>
    </w:p>
    <w:p w14:paraId="56812D7B" w14:textId="77777777" w:rsidR="001970B0" w:rsidRPr="00D4529E" w:rsidRDefault="001970B0" w:rsidP="001970B0">
      <w:pPr>
        <w:widowControl w:val="0"/>
        <w:numPr>
          <w:ilvl w:val="0"/>
          <w:numId w:val="26"/>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6F3DE3">
        <w:rPr>
          <w:rFonts w:eastAsia="Calibri" w:cstheme="minorHAnsi"/>
          <w:iCs/>
          <w:kern w:val="3"/>
          <w:sz w:val="20"/>
          <w:szCs w:val="20"/>
          <w:lang w:eastAsia="pl-PL"/>
          <w14:ligatures w14:val="none"/>
        </w:rPr>
        <w:t xml:space="preserve">W przypadku stworzenia przez Wykonawcę  utworów, w rozumieniu art. 1 ustawy z dnia 4 lutego 1994 r. o prawie autorskim i prawach pokrewnych powstałych w ramach </w:t>
      </w:r>
      <w:r>
        <w:rPr>
          <w:rFonts w:eastAsia="Calibri" w:cstheme="minorHAnsi"/>
          <w:iCs/>
          <w:kern w:val="3"/>
          <w:sz w:val="20"/>
          <w:szCs w:val="20"/>
          <w:lang w:eastAsia="pl-PL"/>
          <w14:ligatures w14:val="none"/>
        </w:rPr>
        <w:t xml:space="preserve">wykonywania przedmiotu </w:t>
      </w:r>
      <w:r w:rsidRPr="006F3DE3">
        <w:rPr>
          <w:rFonts w:eastAsia="Calibri" w:cstheme="minorHAnsi"/>
          <w:iCs/>
          <w:kern w:val="3"/>
          <w:sz w:val="20"/>
          <w:szCs w:val="20"/>
          <w:lang w:eastAsia="pl-PL"/>
          <w14:ligatures w14:val="none"/>
        </w:rPr>
        <w:t xml:space="preserve"> umowy, Wykonawca </w:t>
      </w:r>
      <w:r>
        <w:rPr>
          <w:rFonts w:eastAsia="Calibri" w:cstheme="minorHAnsi"/>
          <w:iCs/>
          <w:kern w:val="3"/>
          <w:sz w:val="20"/>
          <w:szCs w:val="20"/>
          <w:lang w:eastAsia="pl-PL"/>
          <w14:ligatures w14:val="none"/>
        </w:rPr>
        <w:t xml:space="preserve">udziela </w:t>
      </w:r>
      <w:r w:rsidRPr="006F3DE3">
        <w:rPr>
          <w:rFonts w:eastAsia="Calibri" w:cstheme="minorHAnsi"/>
          <w:iCs/>
          <w:kern w:val="3"/>
          <w:sz w:val="20"/>
          <w:szCs w:val="20"/>
          <w:lang w:eastAsia="pl-PL"/>
          <w14:ligatures w14:val="none"/>
        </w:rPr>
        <w:t>Zamawiając</w:t>
      </w:r>
      <w:r>
        <w:rPr>
          <w:rFonts w:eastAsia="Calibri" w:cstheme="minorHAnsi"/>
          <w:iCs/>
          <w:kern w:val="3"/>
          <w:sz w:val="20"/>
          <w:szCs w:val="20"/>
          <w:lang w:eastAsia="pl-PL"/>
          <w14:ligatures w14:val="none"/>
        </w:rPr>
        <w:t>emu</w:t>
      </w:r>
      <w:r w:rsidRPr="006F3DE3">
        <w:rPr>
          <w:rFonts w:eastAsia="Calibri" w:cstheme="minorHAnsi"/>
          <w:iCs/>
          <w:kern w:val="3"/>
          <w:sz w:val="20"/>
          <w:szCs w:val="20"/>
          <w:lang w:eastAsia="pl-PL"/>
          <w14:ligatures w14:val="none"/>
        </w:rPr>
        <w:t xml:space="preserve"> </w:t>
      </w:r>
      <w:r>
        <w:rPr>
          <w:rFonts w:eastAsia="Calibri" w:cstheme="minorHAnsi"/>
          <w:iCs/>
          <w:kern w:val="3"/>
          <w:sz w:val="20"/>
          <w:szCs w:val="20"/>
          <w:lang w:eastAsia="pl-PL"/>
          <w14:ligatures w14:val="none"/>
        </w:rPr>
        <w:t xml:space="preserve">upoważnienia do korzystania z tych </w:t>
      </w:r>
      <w:r w:rsidRPr="006F3DE3">
        <w:rPr>
          <w:rFonts w:eastAsia="Calibri" w:cstheme="minorHAnsi"/>
          <w:iCs/>
          <w:kern w:val="3"/>
          <w:sz w:val="20"/>
          <w:szCs w:val="20"/>
          <w:lang w:eastAsia="pl-PL"/>
          <w14:ligatures w14:val="none"/>
        </w:rPr>
        <w:t xml:space="preserve">utworów na podstawie licencji </w:t>
      </w:r>
      <w:r w:rsidRPr="006F3DE3">
        <w:rPr>
          <w:rFonts w:ascii="Calibri" w:eastAsia="Calibri" w:hAnsi="Calibri" w:cs="Calibri"/>
          <w:b/>
          <w:bCs/>
          <w:kern w:val="3"/>
          <w:sz w:val="20"/>
          <w:szCs w:val="20"/>
          <w:lang w:eastAsia="pl-PL"/>
          <w14:ligatures w14:val="none"/>
        </w:rPr>
        <w:t xml:space="preserve">Creative </w:t>
      </w:r>
      <w:proofErr w:type="spellStart"/>
      <w:r w:rsidRPr="006F3DE3">
        <w:rPr>
          <w:rFonts w:ascii="Calibri" w:eastAsia="Calibri" w:hAnsi="Calibri" w:cs="Calibri"/>
          <w:b/>
          <w:bCs/>
          <w:kern w:val="3"/>
          <w:sz w:val="20"/>
          <w:szCs w:val="20"/>
          <w:lang w:eastAsia="pl-PL"/>
          <w14:ligatures w14:val="none"/>
        </w:rPr>
        <w:t>Commons</w:t>
      </w:r>
      <w:proofErr w:type="spellEnd"/>
      <w:r w:rsidRPr="006F3DE3">
        <w:rPr>
          <w:rFonts w:ascii="Calibri" w:eastAsia="Calibri" w:hAnsi="Calibri" w:cs="Calibri"/>
          <w:kern w:val="3"/>
          <w:sz w:val="20"/>
          <w:szCs w:val="20"/>
          <w:lang w:eastAsia="pl-PL"/>
          <w14:ligatures w14:val="none"/>
        </w:rPr>
        <w:t xml:space="preserve"> </w:t>
      </w:r>
      <w:r w:rsidRPr="006F3DE3">
        <w:rPr>
          <w:rFonts w:ascii="Calibri" w:eastAsia="Calibri" w:hAnsi="Calibri" w:cs="Calibri"/>
          <w:b/>
          <w:bCs/>
          <w:kern w:val="3"/>
          <w:sz w:val="20"/>
          <w:szCs w:val="20"/>
          <w:lang w:eastAsia="pl-PL"/>
          <w14:ligatures w14:val="none"/>
        </w:rPr>
        <w:t xml:space="preserve">Uznanie autorstwa CC BY 4.0 </w:t>
      </w:r>
      <w:r w:rsidRPr="006F3DE3">
        <w:rPr>
          <w:rFonts w:ascii="Calibri" w:eastAsia="Calibri" w:hAnsi="Calibri" w:cs="Calibri"/>
          <w:kern w:val="3"/>
          <w:sz w:val="20"/>
          <w:szCs w:val="20"/>
          <w:lang w:eastAsia="pl-PL"/>
          <w14:ligatures w14:val="none"/>
        </w:rPr>
        <w:t xml:space="preserve">(treść licencji jest dostępna na: </w:t>
      </w:r>
      <w:hyperlink r:id="rId8" w:history="1">
        <w:r w:rsidRPr="006F3DE3">
          <w:rPr>
            <w:rFonts w:ascii="Calibri" w:eastAsia="Calibri" w:hAnsi="Calibri" w:cs="Calibri"/>
            <w:color w:val="0563C1" w:themeColor="hyperlink"/>
            <w:kern w:val="3"/>
            <w:sz w:val="20"/>
            <w:szCs w:val="20"/>
            <w:u w:val="single"/>
            <w:lang w:eastAsia="pl-PL"/>
            <w14:ligatures w14:val="none"/>
          </w:rPr>
          <w:t>https://creativecommons.pl/poznaj-licencje-creative-commons/</w:t>
        </w:r>
      </w:hyperlink>
      <w:r w:rsidRPr="006F3DE3">
        <w:rPr>
          <w:rFonts w:ascii="Calibri" w:eastAsia="Calibri" w:hAnsi="Calibri" w:cs="Calibri"/>
          <w:kern w:val="3"/>
          <w:sz w:val="20"/>
          <w:szCs w:val="20"/>
          <w:lang w:eastAsia="pl-PL"/>
          <w14:ligatures w14:val="none"/>
        </w:rPr>
        <w:t xml:space="preserve">)  </w:t>
      </w:r>
    </w:p>
    <w:p w14:paraId="34BAAB6A" w14:textId="77777777" w:rsidR="001970B0" w:rsidRPr="00D4529E" w:rsidRDefault="001970B0" w:rsidP="001970B0">
      <w:pPr>
        <w:pStyle w:val="Akapitzlist"/>
        <w:numPr>
          <w:ilvl w:val="0"/>
          <w:numId w:val="26"/>
        </w:numPr>
        <w:spacing w:after="0"/>
        <w:rPr>
          <w:rFonts w:eastAsia="Calibri" w:cstheme="minorHAnsi"/>
          <w:iCs/>
          <w:kern w:val="3"/>
          <w:sz w:val="20"/>
          <w:szCs w:val="20"/>
          <w:lang w:eastAsia="pl-PL"/>
          <w14:ligatures w14:val="none"/>
        </w:rPr>
      </w:pPr>
      <w:r w:rsidRPr="00D4529E">
        <w:rPr>
          <w:rFonts w:eastAsia="Calibri" w:cstheme="minorHAnsi"/>
          <w:iCs/>
          <w:kern w:val="3"/>
          <w:sz w:val="20"/>
          <w:szCs w:val="20"/>
          <w:lang w:eastAsia="pl-PL"/>
          <w14:ligatures w14:val="none"/>
        </w:rPr>
        <w:t>Na wniosek Instytucji Koordynującej Umowę Partnerstwa, Instytucji Zarządzającej, Instytucji Pośredniczące j i unijnych instytucji i organów Wykonawca wyraża zgodę na udostępnienie utworów w ramach licencji, o której mowa w ust. 1  przez Zamawiającego tym instytucjom;</w:t>
      </w:r>
    </w:p>
    <w:p w14:paraId="784ED247" w14:textId="77777777" w:rsidR="001970B0" w:rsidRPr="006F3DE3" w:rsidRDefault="001970B0" w:rsidP="001970B0">
      <w:pPr>
        <w:widowControl w:val="0"/>
        <w:numPr>
          <w:ilvl w:val="0"/>
          <w:numId w:val="26"/>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6F3DE3">
        <w:rPr>
          <w:rFonts w:eastAsia="Calibri" w:cstheme="minorHAnsi"/>
          <w:iCs/>
          <w:kern w:val="3"/>
          <w:sz w:val="20"/>
          <w:szCs w:val="20"/>
          <w:lang w:eastAsia="pl-PL"/>
          <w14:ligatures w14:val="none"/>
        </w:rPr>
        <w:t xml:space="preserve">Wykonawca wyraża zgodę na udostępnienie </w:t>
      </w:r>
      <w:r w:rsidRPr="006F3DE3">
        <w:rPr>
          <w:rFonts w:ascii="Calibri" w:eastAsia="Calibri" w:hAnsi="Calibri" w:cs="Calibri"/>
          <w:iCs/>
          <w:kern w:val="3"/>
          <w:sz w:val="20"/>
          <w:szCs w:val="20"/>
          <w:lang w:eastAsia="pl-PL"/>
          <w14:ligatures w14:val="none"/>
        </w:rPr>
        <w:t>Instytucji Koordynującej Umowę Partnerstwa</w:t>
      </w:r>
      <w:r w:rsidRPr="006F3DE3">
        <w:rPr>
          <w:rFonts w:ascii="Calibri" w:eastAsia="Calibri" w:hAnsi="Calibri" w:cs="Calibri"/>
          <w:kern w:val="3"/>
          <w:sz w:val="20"/>
          <w:szCs w:val="20"/>
          <w:lang w:eastAsia="pl-PL"/>
          <w14:ligatures w14:val="none"/>
        </w:rPr>
        <w:t xml:space="preserve"> Instytucji Zarządzającej, Instytucji Pośredniczącej i unijnych instytucji i organów</w:t>
      </w:r>
      <w:r w:rsidRPr="006F3DE3">
        <w:rPr>
          <w:rFonts w:eastAsia="Calibri" w:cstheme="minorHAnsi"/>
          <w:iCs/>
          <w:kern w:val="3"/>
          <w:sz w:val="20"/>
          <w:szCs w:val="20"/>
          <w:lang w:eastAsia="pl-PL"/>
          <w14:ligatures w14:val="none"/>
        </w:rPr>
        <w:t xml:space="preserve"> utworów </w:t>
      </w:r>
      <w:r w:rsidRPr="006F3DE3">
        <w:rPr>
          <w:rFonts w:ascii="Calibri" w:eastAsia="Calibri" w:hAnsi="Calibri" w:cs="Calibri"/>
          <w:kern w:val="3"/>
          <w:sz w:val="20"/>
          <w:szCs w:val="20"/>
          <w:lang w:eastAsia="pl-PL"/>
          <w14:ligatures w14:val="none"/>
        </w:rPr>
        <w:t>związanych z komunikacją i widocznością, które stworzono w ramach Projektu</w:t>
      </w:r>
      <w:r w:rsidRPr="006F3DE3">
        <w:rPr>
          <w:rFonts w:eastAsia="Calibri" w:cstheme="minorHAnsi"/>
          <w:iCs/>
          <w:kern w:val="3"/>
          <w:sz w:val="20"/>
          <w:szCs w:val="20"/>
          <w:lang w:eastAsia="pl-PL"/>
          <w14:ligatures w14:val="none"/>
        </w:rPr>
        <w:t xml:space="preserve"> powstałych </w:t>
      </w:r>
      <w:r w:rsidRPr="006F3DE3">
        <w:rPr>
          <w:rFonts w:ascii="Calibri" w:eastAsia="Calibri" w:hAnsi="Calibri" w:cs="Calibri"/>
          <w:kern w:val="3"/>
          <w:sz w:val="20"/>
          <w:szCs w:val="20"/>
          <w:lang w:eastAsia="pl-PL"/>
          <w14:ligatures w14:val="none"/>
        </w:rPr>
        <w:t>w ramach licencji, o której mowa w ust 1 przez Zamawiającego tym instytucjom;</w:t>
      </w:r>
    </w:p>
    <w:p w14:paraId="02E5E6A8" w14:textId="77777777" w:rsidR="001970B0" w:rsidRPr="00414BBD" w:rsidRDefault="001970B0" w:rsidP="001970B0">
      <w:pPr>
        <w:widowControl w:val="0"/>
        <w:numPr>
          <w:ilvl w:val="0"/>
          <w:numId w:val="26"/>
        </w:numPr>
        <w:suppressAutoHyphens/>
        <w:autoSpaceDN w:val="0"/>
        <w:spacing w:after="0" w:line="240" w:lineRule="auto"/>
        <w:contextualSpacing/>
        <w:textAlignment w:val="baseline"/>
        <w:rPr>
          <w:rFonts w:eastAsia="Calibri" w:cstheme="minorHAnsi"/>
          <w:iCs/>
          <w:color w:val="000000" w:themeColor="text1"/>
          <w:kern w:val="3"/>
          <w:sz w:val="20"/>
          <w:szCs w:val="20"/>
          <w:lang w:eastAsia="pl-PL"/>
          <w14:ligatures w14:val="none"/>
        </w:rPr>
      </w:pPr>
      <w:r w:rsidRPr="00414BBD">
        <w:rPr>
          <w:rFonts w:ascii="Calibri" w:eastAsia="Calibri" w:hAnsi="Calibri" w:cs="Calibri"/>
          <w:color w:val="000000" w:themeColor="text1"/>
          <w:kern w:val="3"/>
          <w:sz w:val="20"/>
          <w:szCs w:val="20"/>
          <w:lang w:eastAsia="pl-PL"/>
          <w14:ligatures w14:val="none"/>
        </w:rPr>
        <w:t>Sposoby publikacji zapewniającej otwarty dostęp, określa Instytucja Pośrednicząca, zgodnie z celem Projektu;</w:t>
      </w:r>
    </w:p>
    <w:p w14:paraId="48CE6E0F" w14:textId="77777777" w:rsidR="001970B0" w:rsidRPr="006F3DE3" w:rsidRDefault="001970B0" w:rsidP="001970B0">
      <w:pPr>
        <w:widowControl w:val="0"/>
        <w:numPr>
          <w:ilvl w:val="0"/>
          <w:numId w:val="26"/>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Zamawiający informuje, że powstałe w ramach zawartej z Wykonawcą umowy </w:t>
      </w:r>
      <w:r>
        <w:rPr>
          <w:rFonts w:ascii="Calibri" w:eastAsia="Calibri" w:hAnsi="Calibri" w:cs="Calibri"/>
          <w:kern w:val="3"/>
          <w:sz w:val="20"/>
          <w:szCs w:val="20"/>
          <w:lang w:eastAsia="pl-PL"/>
          <w14:ligatures w14:val="none"/>
        </w:rPr>
        <w:t xml:space="preserve">utwory </w:t>
      </w:r>
      <w:r w:rsidRPr="006F3DE3">
        <w:rPr>
          <w:rFonts w:ascii="Calibri" w:eastAsia="Calibri" w:hAnsi="Calibri" w:cs="Calibri"/>
          <w:kern w:val="3"/>
          <w:sz w:val="20"/>
          <w:szCs w:val="20"/>
          <w:lang w:eastAsia="pl-PL"/>
          <w14:ligatures w14:val="none"/>
        </w:rPr>
        <w:t>zostaną udostępnione uczestnikom projektu oraz mogą zostać opublikowane na stronie www Zamawiającego;</w:t>
      </w:r>
    </w:p>
    <w:p w14:paraId="326103AE" w14:textId="77777777" w:rsidR="001970B0" w:rsidRPr="006F3DE3" w:rsidRDefault="001970B0" w:rsidP="001970B0">
      <w:pPr>
        <w:widowControl w:val="0"/>
        <w:numPr>
          <w:ilvl w:val="0"/>
          <w:numId w:val="26"/>
        </w:numPr>
        <w:suppressAutoHyphens/>
        <w:autoSpaceDN w:val="0"/>
        <w:spacing w:after="0" w:line="240" w:lineRule="auto"/>
        <w:contextualSpacing/>
        <w:textAlignment w:val="baseline"/>
        <w:rPr>
          <w:rFonts w:ascii="Calibri" w:eastAsia="Calibri" w:hAnsi="Calibri" w:cs="Calibri"/>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W przypadku utworów zależnych, do których majątkowe prawa autorskie nie wygasły, a autorzy i spadkobiercy nie godzą się na uwolnienie prawa licencji, Zamawiający udostępni je </w:t>
      </w:r>
      <w:proofErr w:type="spellStart"/>
      <w:r w:rsidRPr="006F3DE3">
        <w:rPr>
          <w:rFonts w:ascii="Calibri" w:eastAsia="Calibri" w:hAnsi="Calibri" w:cs="Calibri"/>
          <w:kern w:val="3"/>
          <w:sz w:val="20"/>
          <w:szCs w:val="20"/>
          <w:lang w:eastAsia="pl-PL"/>
          <w14:ligatures w14:val="none"/>
        </w:rPr>
        <w:t>ww</w:t>
      </w:r>
      <w:proofErr w:type="spellEnd"/>
      <w:r w:rsidRPr="006F3DE3">
        <w:rPr>
          <w:rFonts w:ascii="Calibri" w:eastAsia="Calibri" w:hAnsi="Calibri" w:cs="Calibri"/>
          <w:kern w:val="3"/>
          <w:sz w:val="20"/>
          <w:szCs w:val="20"/>
          <w:lang w:eastAsia="pl-PL"/>
          <w14:ligatures w14:val="none"/>
        </w:rPr>
        <w:t xml:space="preserve"> instytucjom na zasadach określonych w ustawie z dnia 4 lutego 1994 r. o prawie autorskim i prawach pokrewnych.</w:t>
      </w:r>
    </w:p>
    <w:p w14:paraId="4ED6E69A" w14:textId="77777777" w:rsidR="001970B0" w:rsidRPr="006F3DE3" w:rsidRDefault="001970B0" w:rsidP="001970B0">
      <w:pPr>
        <w:widowControl w:val="0"/>
        <w:suppressAutoHyphens/>
        <w:autoSpaceDN w:val="0"/>
        <w:spacing w:after="0" w:line="240" w:lineRule="auto"/>
        <w:ind w:left="360"/>
        <w:jc w:val="both"/>
        <w:textAlignment w:val="baseline"/>
        <w:rPr>
          <w:rFonts w:ascii="Calibri" w:eastAsia="Calibri" w:hAnsi="Calibri" w:cs="Calibri"/>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         W przypadku wykorzystania do realizacji przedmów zamówienia materiałów wytworzonych poza  </w:t>
      </w:r>
    </w:p>
    <w:p w14:paraId="25598B39" w14:textId="77777777" w:rsidR="001970B0" w:rsidRPr="006F3DE3" w:rsidRDefault="001970B0" w:rsidP="001970B0">
      <w:pPr>
        <w:widowControl w:val="0"/>
        <w:suppressAutoHyphens/>
        <w:autoSpaceDN w:val="0"/>
        <w:spacing w:after="0" w:line="240" w:lineRule="auto"/>
        <w:ind w:left="360"/>
        <w:jc w:val="both"/>
        <w:textAlignment w:val="baseline"/>
        <w:rPr>
          <w:rFonts w:ascii="Calibri" w:eastAsia="Calibri" w:hAnsi="Calibri" w:cs="Calibri"/>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          projektem (poza usługą będąca przedmiotem umowy) nie podlegają one zasadom opisanym w  </w:t>
      </w:r>
    </w:p>
    <w:p w14:paraId="773EC50C" w14:textId="77777777" w:rsidR="001970B0" w:rsidRPr="006F3DE3" w:rsidRDefault="001970B0" w:rsidP="001970B0">
      <w:pPr>
        <w:widowControl w:val="0"/>
        <w:suppressAutoHyphens/>
        <w:autoSpaceDN w:val="0"/>
        <w:spacing w:after="0" w:line="240" w:lineRule="auto"/>
        <w:ind w:left="360"/>
        <w:jc w:val="both"/>
        <w:textAlignment w:val="baseline"/>
        <w:rPr>
          <w:rFonts w:ascii="Calibri" w:eastAsia="Calibri" w:hAnsi="Calibri" w:cs="Calibri"/>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          </w:t>
      </w:r>
      <w:r>
        <w:rPr>
          <w:rFonts w:ascii="Calibri" w:eastAsia="Calibri" w:hAnsi="Calibri" w:cs="Calibri"/>
          <w:kern w:val="3"/>
          <w:sz w:val="20"/>
          <w:szCs w:val="20"/>
          <w:lang w:eastAsia="pl-PL"/>
          <w14:ligatures w14:val="none"/>
        </w:rPr>
        <w:t>lit</w:t>
      </w:r>
      <w:r w:rsidRPr="006F3DE3">
        <w:rPr>
          <w:rFonts w:ascii="Calibri" w:eastAsia="Calibri" w:hAnsi="Calibri" w:cs="Calibri"/>
          <w:kern w:val="3"/>
          <w:sz w:val="20"/>
          <w:szCs w:val="20"/>
          <w:lang w:eastAsia="pl-PL"/>
          <w14:ligatures w14:val="none"/>
        </w:rPr>
        <w:t xml:space="preserve">. </w:t>
      </w:r>
      <w:r>
        <w:rPr>
          <w:rFonts w:ascii="Calibri" w:eastAsia="Calibri" w:hAnsi="Calibri" w:cs="Calibri"/>
          <w:kern w:val="3"/>
          <w:sz w:val="20"/>
          <w:szCs w:val="20"/>
          <w:lang w:eastAsia="pl-PL"/>
          <w14:ligatures w14:val="none"/>
        </w:rPr>
        <w:t>b</w:t>
      </w:r>
      <w:r w:rsidRPr="006F3DE3">
        <w:rPr>
          <w:rFonts w:ascii="Calibri" w:eastAsia="Calibri" w:hAnsi="Calibri" w:cs="Calibri"/>
          <w:kern w:val="3"/>
          <w:sz w:val="20"/>
          <w:szCs w:val="20"/>
          <w:lang w:eastAsia="pl-PL"/>
          <w14:ligatures w14:val="none"/>
        </w:rPr>
        <w:t>,</w:t>
      </w:r>
      <w:r>
        <w:rPr>
          <w:rFonts w:ascii="Calibri" w:eastAsia="Calibri" w:hAnsi="Calibri" w:cs="Calibri"/>
          <w:kern w:val="3"/>
          <w:sz w:val="20"/>
          <w:szCs w:val="20"/>
          <w:lang w:eastAsia="pl-PL"/>
          <w14:ligatures w14:val="none"/>
        </w:rPr>
        <w:t xml:space="preserve"> c, e.</w:t>
      </w:r>
    </w:p>
    <w:p w14:paraId="3E1A582B" w14:textId="77777777" w:rsidR="001970B0" w:rsidRPr="00A82035" w:rsidRDefault="001970B0" w:rsidP="001970B0">
      <w:pPr>
        <w:pStyle w:val="Akapitzlist"/>
        <w:numPr>
          <w:ilvl w:val="0"/>
          <w:numId w:val="31"/>
        </w:numPr>
        <w:spacing w:after="0" w:line="240" w:lineRule="auto"/>
        <w:jc w:val="both"/>
        <w:rPr>
          <w:rFonts w:ascii="Calibri" w:eastAsia="Calibri" w:hAnsi="Calibri" w:cs="Arial"/>
          <w:kern w:val="0"/>
          <w:sz w:val="20"/>
          <w:szCs w:val="20"/>
          <w14:ligatures w14:val="none"/>
        </w:rPr>
      </w:pPr>
      <w:r w:rsidRPr="00A82035">
        <w:rPr>
          <w:rFonts w:ascii="Calibri" w:eastAsia="Calibri" w:hAnsi="Calibri" w:cs="Arial"/>
          <w:kern w:val="0"/>
          <w:sz w:val="20"/>
          <w:szCs w:val="20"/>
          <w14:ligatures w14:val="none"/>
        </w:rPr>
        <w:t>Wykonawca zobowiązuje się do przedstawiania na pisemne wezwanie Zamawiającego wszelkich informacji i wyjaśnień związanych z realizacją Zamówienia, w terminie określonym przez Zamawiającego.</w:t>
      </w:r>
    </w:p>
    <w:p w14:paraId="7ECCD50A" w14:textId="16924B62" w:rsidR="000244D5" w:rsidRPr="00562191" w:rsidRDefault="000244D5" w:rsidP="001970B0">
      <w:pPr>
        <w:pStyle w:val="Akapitzlist"/>
        <w:widowControl w:val="0"/>
        <w:numPr>
          <w:ilvl w:val="0"/>
          <w:numId w:val="31"/>
        </w:numPr>
        <w:suppressAutoHyphens/>
        <w:autoSpaceDN w:val="0"/>
        <w:spacing w:after="0" w:line="276" w:lineRule="auto"/>
        <w:jc w:val="both"/>
        <w:rPr>
          <w:rFonts w:ascii="Calibri" w:eastAsia="Calibri" w:hAnsi="Calibri" w:cs="Times New Roman"/>
          <w:color w:val="000000" w:themeColor="text1"/>
          <w:kern w:val="0"/>
          <w:sz w:val="20"/>
          <w:szCs w:val="20"/>
          <w:lang w:val="x-none"/>
          <w14:ligatures w14:val="none"/>
        </w:rPr>
      </w:pPr>
      <w:r w:rsidRPr="00562191">
        <w:rPr>
          <w:rFonts w:ascii="Calibri" w:eastAsia="Calibri" w:hAnsi="Calibri" w:cs="Times New Roman"/>
          <w:color w:val="000000" w:themeColor="text1"/>
          <w:kern w:val="0"/>
          <w:sz w:val="20"/>
          <w:szCs w:val="20"/>
          <w:lang w:val="x-none"/>
          <w14:ligatures w14:val="none"/>
        </w:rPr>
        <w:t>Wykonawca zobowiązuje się do przygotowania materiałów</w:t>
      </w:r>
      <w:r w:rsidR="00FD38D7">
        <w:rPr>
          <w:rFonts w:ascii="Calibri" w:eastAsia="Calibri" w:hAnsi="Calibri" w:cs="Times New Roman"/>
          <w:color w:val="000000" w:themeColor="text1"/>
          <w:kern w:val="0"/>
          <w:sz w:val="20"/>
          <w:szCs w:val="20"/>
          <w:lang w:val="x-none"/>
          <w14:ligatures w14:val="none"/>
        </w:rPr>
        <w:t xml:space="preserve"> </w:t>
      </w:r>
      <w:r w:rsidR="0058588E">
        <w:rPr>
          <w:rFonts w:ascii="Calibri" w:eastAsia="Calibri" w:hAnsi="Calibri" w:cs="Times New Roman"/>
          <w:color w:val="000000" w:themeColor="text1"/>
          <w:kern w:val="0"/>
          <w:sz w:val="20"/>
          <w:szCs w:val="20"/>
          <w:lang w:val="x-none"/>
          <w14:ligatures w14:val="none"/>
        </w:rPr>
        <w:t>edukacyjnych</w:t>
      </w:r>
      <w:r w:rsidRPr="00562191">
        <w:rPr>
          <w:rFonts w:ascii="Calibri" w:eastAsia="Calibri" w:hAnsi="Calibri" w:cs="Times New Roman"/>
          <w:color w:val="000000" w:themeColor="text1"/>
          <w:kern w:val="0"/>
          <w:sz w:val="20"/>
          <w:szCs w:val="20"/>
          <w:lang w:val="x-none"/>
          <w14:ligatures w14:val="none"/>
        </w:rPr>
        <w:t xml:space="preserve">,  które uwzględniają dostęp osób niepełnosprawnych zgodnie z Ustawą z dnia 19 lipca 2019 r. o zapewnianiu dostępności osobom ze szczególnymi potrzebami ( Dz. U. 2020 r. poz. 1062 </w:t>
      </w:r>
      <w:r w:rsidRPr="00562191">
        <w:rPr>
          <w:rFonts w:ascii="Calibri" w:eastAsia="Calibri" w:hAnsi="Calibri" w:cs="Times New Roman"/>
          <w:color w:val="000000" w:themeColor="text1"/>
          <w:kern w:val="0"/>
          <w:sz w:val="20"/>
          <w:szCs w:val="20"/>
          <w14:ligatures w14:val="none"/>
        </w:rPr>
        <w:t>tekst jednolity</w:t>
      </w:r>
      <w:r w:rsidRPr="00562191">
        <w:rPr>
          <w:rFonts w:ascii="Calibri" w:eastAsia="Calibri" w:hAnsi="Calibri" w:cs="Times New Roman"/>
          <w:color w:val="000000" w:themeColor="text1"/>
          <w:kern w:val="0"/>
          <w:sz w:val="20"/>
          <w:szCs w:val="20"/>
          <w:lang w:val="x-none"/>
          <w14:ligatures w14:val="none"/>
        </w:rPr>
        <w:t xml:space="preserve">). Materiały powinny być  sporządzone zgodnie z zasadami projektowania uniwersalnego tj. w sposób ułatwiający korzystanie wszystkim , w tym osobom z różnymi rodzajami niepełnosprawności. Szczegółowy zakres obowiązków Wykonawcy znajduje się w załączniku nr </w:t>
      </w:r>
      <w:r w:rsidRPr="00562191">
        <w:rPr>
          <w:rFonts w:ascii="Calibri" w:eastAsia="Calibri" w:hAnsi="Calibri" w:cs="Times New Roman"/>
          <w:color w:val="000000" w:themeColor="text1"/>
          <w:kern w:val="0"/>
          <w:sz w:val="20"/>
          <w:szCs w:val="20"/>
          <w14:ligatures w14:val="none"/>
        </w:rPr>
        <w:t>2 do SWZ (Opis Przedmiotu Zamówienia).</w:t>
      </w:r>
    </w:p>
    <w:p w14:paraId="1315DE11" w14:textId="41C71EEC" w:rsidR="000244D5" w:rsidRPr="000244D5" w:rsidRDefault="000244D5" w:rsidP="001970B0">
      <w:pPr>
        <w:widowControl w:val="0"/>
        <w:numPr>
          <w:ilvl w:val="0"/>
          <w:numId w:val="31"/>
        </w:numPr>
        <w:suppressAutoHyphens/>
        <w:autoSpaceDN w:val="0"/>
        <w:spacing w:after="0" w:line="276" w:lineRule="auto"/>
        <w:contextualSpacing/>
        <w:jc w:val="both"/>
        <w:rPr>
          <w:rFonts w:ascii="Calibri" w:eastAsia="Calibri" w:hAnsi="Calibri" w:cs="Times New Roman"/>
          <w:b/>
          <w:color w:val="000000" w:themeColor="text1"/>
          <w:kern w:val="0"/>
          <w:lang w:val="x-none"/>
          <w14:ligatures w14:val="none"/>
        </w:rPr>
      </w:pPr>
      <w:r w:rsidRPr="000244D5">
        <w:rPr>
          <w:rFonts w:ascii="Calibri" w:eastAsia="Calibri" w:hAnsi="Calibri" w:cs="Times New Roman"/>
          <w:color w:val="000000" w:themeColor="text1"/>
          <w:kern w:val="0"/>
          <w:sz w:val="20"/>
          <w:szCs w:val="20"/>
          <w:lang w:val="x-none"/>
          <w14:ligatures w14:val="none"/>
        </w:rPr>
        <w:t>Zamawiający informuje,  iż będzie realizował  pozostałe wymogi wynikające z Ustawy z dnia 19 lipca 2019 r. o zapewnianiu dostępności osobom ze szczególnymi potrzebami ( Dz. U. 2020 r. poz. 1062</w:t>
      </w:r>
      <w:r w:rsidRPr="000244D5">
        <w:rPr>
          <w:rFonts w:ascii="Calibri" w:eastAsia="Calibri" w:hAnsi="Calibri" w:cs="Times New Roman"/>
          <w:color w:val="000000" w:themeColor="text1"/>
          <w:kern w:val="0"/>
          <w:sz w:val="20"/>
          <w:szCs w:val="20"/>
          <w14:ligatures w14:val="none"/>
        </w:rPr>
        <w:t xml:space="preserve"> tekst jednolity</w:t>
      </w:r>
      <w:r w:rsidRPr="000244D5">
        <w:rPr>
          <w:rFonts w:ascii="Calibri" w:eastAsia="Calibri" w:hAnsi="Calibri" w:cs="Times New Roman"/>
          <w:color w:val="000000" w:themeColor="text1"/>
          <w:kern w:val="0"/>
          <w:sz w:val="20"/>
          <w:szCs w:val="20"/>
          <w:lang w:val="x-none"/>
          <w14:ligatures w14:val="none"/>
        </w:rPr>
        <w:t xml:space="preserve">) w tym w szczególności dostępności </w:t>
      </w:r>
      <w:proofErr w:type="spellStart"/>
      <w:r w:rsidRPr="000244D5">
        <w:rPr>
          <w:rFonts w:ascii="Calibri" w:eastAsia="Calibri" w:hAnsi="Calibri" w:cs="Times New Roman"/>
          <w:color w:val="000000" w:themeColor="text1"/>
          <w:kern w:val="0"/>
          <w:sz w:val="20"/>
          <w:szCs w:val="20"/>
          <w:lang w:val="x-none"/>
          <w14:ligatures w14:val="none"/>
        </w:rPr>
        <w:t>informacyjno</w:t>
      </w:r>
      <w:proofErr w:type="spellEnd"/>
      <w:r w:rsidRPr="000244D5">
        <w:rPr>
          <w:rFonts w:ascii="Calibri" w:eastAsia="Calibri" w:hAnsi="Calibri" w:cs="Times New Roman"/>
          <w:color w:val="000000" w:themeColor="text1"/>
          <w:kern w:val="0"/>
          <w:sz w:val="20"/>
          <w:szCs w:val="20"/>
          <w:lang w:val="x-none"/>
          <w14:ligatures w14:val="none"/>
        </w:rPr>
        <w:t xml:space="preserve"> – komunikacyjnej</w:t>
      </w:r>
      <w:r w:rsidR="001970B0">
        <w:rPr>
          <w:rFonts w:ascii="Calibri" w:eastAsia="Calibri" w:hAnsi="Calibri" w:cs="Times New Roman"/>
          <w:b/>
          <w:color w:val="000000" w:themeColor="text1"/>
          <w:kern w:val="0"/>
          <w:lang w:val="x-none"/>
          <w14:ligatures w14:val="none"/>
        </w:rPr>
        <w:t>.</w:t>
      </w:r>
    </w:p>
    <w:p w14:paraId="48F4E859" w14:textId="218BF47F" w:rsidR="000244D5" w:rsidRDefault="001970B0" w:rsidP="001970B0">
      <w:pPr>
        <w:pStyle w:val="Akapitzlist"/>
        <w:widowControl w:val="0"/>
        <w:numPr>
          <w:ilvl w:val="0"/>
          <w:numId w:val="31"/>
        </w:numPr>
        <w:suppressAutoHyphens/>
        <w:autoSpaceDN w:val="0"/>
        <w:spacing w:after="0" w:line="256" w:lineRule="auto"/>
        <w:jc w:val="both"/>
        <w:rPr>
          <w:rFonts w:ascii="Calibri" w:eastAsia="Calibri" w:hAnsi="Calibri" w:cs="Calibri"/>
          <w:kern w:val="0"/>
          <w:sz w:val="20"/>
          <w:szCs w:val="20"/>
          <w14:ligatures w14:val="none"/>
        </w:rPr>
      </w:pPr>
      <w:r>
        <w:rPr>
          <w:rFonts w:ascii="Calibri" w:eastAsia="Calibri" w:hAnsi="Calibri" w:cs="Calibri"/>
          <w:kern w:val="0"/>
          <w:sz w:val="20"/>
          <w:szCs w:val="20"/>
          <w14:ligatures w14:val="none"/>
        </w:rPr>
        <w:t>Ekspertem</w:t>
      </w:r>
      <w:r w:rsidR="000244D5" w:rsidRPr="00562191">
        <w:rPr>
          <w:rFonts w:ascii="Calibri" w:eastAsia="Calibri" w:hAnsi="Calibri" w:cs="Calibri"/>
          <w:kern w:val="0"/>
          <w:sz w:val="20"/>
          <w:szCs w:val="20"/>
          <w14:ligatures w14:val="none"/>
        </w:rPr>
        <w:t xml:space="preserve"> wybranym</w:t>
      </w:r>
      <w:r>
        <w:rPr>
          <w:rFonts w:ascii="Calibri" w:eastAsia="Calibri" w:hAnsi="Calibri" w:cs="Calibri"/>
          <w:kern w:val="0"/>
          <w:sz w:val="20"/>
          <w:szCs w:val="20"/>
          <w14:ligatures w14:val="none"/>
        </w:rPr>
        <w:t xml:space="preserve"> </w:t>
      </w:r>
      <w:r w:rsidR="000244D5" w:rsidRPr="00562191">
        <w:rPr>
          <w:rFonts w:ascii="Calibri" w:eastAsia="Calibri" w:hAnsi="Calibri" w:cs="Calibri"/>
          <w:kern w:val="0"/>
          <w:sz w:val="20"/>
          <w:szCs w:val="20"/>
          <w14:ligatures w14:val="none"/>
        </w:rPr>
        <w:t xml:space="preserve">do realizacji usługi </w:t>
      </w:r>
      <w:r>
        <w:rPr>
          <w:rFonts w:ascii="Calibri" w:eastAsia="Calibri" w:hAnsi="Calibri" w:cs="Calibri"/>
          <w:kern w:val="0"/>
          <w:sz w:val="20"/>
          <w:szCs w:val="20"/>
          <w14:ligatures w14:val="none"/>
        </w:rPr>
        <w:t>jest</w:t>
      </w:r>
      <w:r w:rsidR="000244D5" w:rsidRPr="00562191">
        <w:rPr>
          <w:rFonts w:ascii="Calibri" w:eastAsia="Calibri" w:hAnsi="Calibri" w:cs="Calibri"/>
          <w:kern w:val="0"/>
          <w:sz w:val="20"/>
          <w:szCs w:val="20"/>
          <w14:ligatures w14:val="none"/>
        </w:rPr>
        <w:t>:</w:t>
      </w:r>
      <w:r>
        <w:rPr>
          <w:rFonts w:ascii="Calibri" w:eastAsia="Calibri" w:hAnsi="Calibri" w:cs="Calibri"/>
          <w:kern w:val="0"/>
          <w:sz w:val="20"/>
          <w:szCs w:val="20"/>
          <w14:ligatures w14:val="none"/>
        </w:rPr>
        <w:t xml:space="preserve"> ……………………………………………………………………….</w:t>
      </w:r>
    </w:p>
    <w:p w14:paraId="3DE5BA64" w14:textId="621EC458" w:rsidR="001970B0" w:rsidRDefault="001970B0" w:rsidP="001970B0">
      <w:pPr>
        <w:pStyle w:val="Akapitzlist"/>
        <w:widowControl w:val="0"/>
        <w:numPr>
          <w:ilvl w:val="0"/>
          <w:numId w:val="31"/>
        </w:numPr>
        <w:suppressAutoHyphens/>
        <w:autoSpaceDN w:val="0"/>
        <w:spacing w:after="0" w:line="256" w:lineRule="auto"/>
        <w:jc w:val="both"/>
        <w:rPr>
          <w:rFonts w:ascii="Calibri" w:eastAsia="Calibri" w:hAnsi="Calibri" w:cs="Calibri"/>
          <w:kern w:val="0"/>
          <w:sz w:val="20"/>
          <w:szCs w:val="20"/>
          <w14:ligatures w14:val="none"/>
        </w:rPr>
      </w:pPr>
      <w:r>
        <w:rPr>
          <w:rFonts w:ascii="Calibri" w:eastAsia="Calibri" w:hAnsi="Calibri" w:cs="Calibri"/>
          <w:kern w:val="0"/>
          <w:sz w:val="20"/>
          <w:szCs w:val="20"/>
          <w14:ligatures w14:val="none"/>
        </w:rPr>
        <w:t>Miejsce realizacji usługi: Wrocław</w:t>
      </w:r>
      <w:r w:rsidR="0058588E">
        <w:rPr>
          <w:rFonts w:ascii="Calibri" w:eastAsia="Calibri" w:hAnsi="Calibri" w:cs="Calibri"/>
          <w:kern w:val="0"/>
          <w:sz w:val="20"/>
          <w:szCs w:val="20"/>
          <w14:ligatures w14:val="none"/>
        </w:rPr>
        <w:t>.</w:t>
      </w:r>
    </w:p>
    <w:p w14:paraId="0E82EA14" w14:textId="06041592" w:rsidR="001970B0" w:rsidRPr="008206A1" w:rsidRDefault="008206A1" w:rsidP="008206A1">
      <w:pPr>
        <w:pStyle w:val="Akapitzlist"/>
        <w:numPr>
          <w:ilvl w:val="0"/>
          <w:numId w:val="31"/>
        </w:numPr>
        <w:spacing w:after="0" w:line="240" w:lineRule="auto"/>
        <w:jc w:val="both"/>
        <w:rPr>
          <w:rFonts w:ascii="Calibri" w:eastAsia="Calibri" w:hAnsi="Calibri" w:cs="Arial"/>
          <w:color w:val="000000" w:themeColor="text1"/>
          <w:kern w:val="0"/>
          <w:sz w:val="20"/>
          <w:szCs w:val="20"/>
          <w14:ligatures w14:val="none"/>
        </w:rPr>
      </w:pPr>
      <w:r w:rsidRPr="008206A1">
        <w:rPr>
          <w:rFonts w:ascii="Calibri" w:eastAsia="Calibri" w:hAnsi="Calibri" w:cs="Arial"/>
          <w:color w:val="000000" w:themeColor="text1"/>
          <w:kern w:val="0"/>
          <w:sz w:val="20"/>
          <w:szCs w:val="20"/>
          <w14:ligatures w14:val="none"/>
        </w:rPr>
        <w:lastRenderedPageBreak/>
        <w:t>Dokładny adres realizacji usługi, zamawiający wskaże wykonawcy po podpisaniu umowy</w:t>
      </w:r>
    </w:p>
    <w:p w14:paraId="103AB5B6" w14:textId="7FE1CEB1" w:rsidR="000244D5" w:rsidRPr="00562191" w:rsidRDefault="000244D5" w:rsidP="001970B0">
      <w:pPr>
        <w:pStyle w:val="Akapitzlist"/>
        <w:widowControl w:val="0"/>
        <w:numPr>
          <w:ilvl w:val="0"/>
          <w:numId w:val="31"/>
        </w:numPr>
        <w:suppressAutoHyphens/>
        <w:autoSpaceDE w:val="0"/>
        <w:autoSpaceDN w:val="0"/>
        <w:spacing w:after="0" w:line="256" w:lineRule="auto"/>
        <w:jc w:val="both"/>
        <w:rPr>
          <w:rFonts w:ascii="Calibri" w:eastAsia="Calibri" w:hAnsi="Calibri" w:cs="Arial"/>
          <w:color w:val="FF0000"/>
          <w:kern w:val="0"/>
          <w:sz w:val="20"/>
          <w:szCs w:val="20"/>
          <w14:ligatures w14:val="none"/>
        </w:rPr>
      </w:pPr>
      <w:r w:rsidRPr="00562191">
        <w:rPr>
          <w:rFonts w:ascii="Calibri" w:eastAsia="Times New Roman" w:hAnsi="Calibri" w:cs="Calibri"/>
          <w:kern w:val="0"/>
          <w:sz w:val="20"/>
          <w:szCs w:val="20"/>
          <w:lang w:val="x-none" w:eastAsia="x-none"/>
          <w14:ligatures w14:val="none"/>
        </w:rPr>
        <w:t xml:space="preserve">Przewidywany termin realizacji </w:t>
      </w:r>
      <w:r w:rsidR="001970B0">
        <w:rPr>
          <w:rFonts w:ascii="Calibri" w:eastAsia="Times New Roman" w:hAnsi="Calibri" w:cs="Calibri"/>
          <w:kern w:val="0"/>
          <w:sz w:val="20"/>
          <w:szCs w:val="20"/>
          <w:lang w:val="x-none" w:eastAsia="x-none"/>
          <w14:ligatures w14:val="none"/>
        </w:rPr>
        <w:t>usługi</w:t>
      </w:r>
      <w:r w:rsidRPr="00562191">
        <w:rPr>
          <w:rFonts w:ascii="Calibri" w:eastAsia="Times New Roman" w:hAnsi="Calibri" w:cs="Calibri"/>
          <w:kern w:val="0"/>
          <w:sz w:val="20"/>
          <w:szCs w:val="20"/>
          <w:lang w:val="x-none" w:eastAsia="x-none"/>
          <w14:ligatures w14:val="none"/>
        </w:rPr>
        <w:t xml:space="preserve"> od daty podpisania umowy </w:t>
      </w:r>
      <w:r w:rsidRPr="00562191">
        <w:rPr>
          <w:rFonts w:ascii="Calibri" w:eastAsia="Times New Roman" w:hAnsi="Calibri" w:cs="Calibri"/>
          <w:color w:val="000000" w:themeColor="text1"/>
          <w:kern w:val="0"/>
          <w:sz w:val="20"/>
          <w:szCs w:val="20"/>
          <w:lang w:val="x-none" w:eastAsia="x-none"/>
          <w14:ligatures w14:val="none"/>
        </w:rPr>
        <w:t xml:space="preserve">do </w:t>
      </w:r>
      <w:r w:rsidR="00F25831">
        <w:rPr>
          <w:rFonts w:ascii="Calibri" w:eastAsia="Times New Roman" w:hAnsi="Calibri" w:cs="Calibri"/>
          <w:color w:val="000000" w:themeColor="text1"/>
          <w:kern w:val="0"/>
          <w:sz w:val="20"/>
          <w:szCs w:val="20"/>
          <w:lang w:val="x-none" w:eastAsia="x-none"/>
          <w14:ligatures w14:val="none"/>
        </w:rPr>
        <w:t>3</w:t>
      </w:r>
      <w:r w:rsidR="001970B0">
        <w:rPr>
          <w:rFonts w:ascii="Calibri" w:eastAsia="Times New Roman" w:hAnsi="Calibri" w:cs="Calibri"/>
          <w:color w:val="000000" w:themeColor="text1"/>
          <w:kern w:val="0"/>
          <w:sz w:val="20"/>
          <w:szCs w:val="20"/>
          <w:lang w:val="x-none" w:eastAsia="x-none"/>
          <w14:ligatures w14:val="none"/>
        </w:rPr>
        <w:t>0</w:t>
      </w:r>
      <w:r w:rsidRPr="00562191">
        <w:rPr>
          <w:rFonts w:ascii="Calibri" w:eastAsia="Times New Roman" w:hAnsi="Calibri" w:cs="Calibri"/>
          <w:color w:val="000000" w:themeColor="text1"/>
          <w:kern w:val="0"/>
          <w:sz w:val="20"/>
          <w:szCs w:val="20"/>
          <w:lang w:val="x-none" w:eastAsia="x-none"/>
          <w14:ligatures w14:val="none"/>
        </w:rPr>
        <w:t xml:space="preserve"> </w:t>
      </w:r>
      <w:r w:rsidR="001970B0">
        <w:rPr>
          <w:rFonts w:ascii="Calibri" w:eastAsia="Times New Roman" w:hAnsi="Calibri" w:cs="Calibri"/>
          <w:color w:val="000000" w:themeColor="text1"/>
          <w:kern w:val="0"/>
          <w:sz w:val="20"/>
          <w:szCs w:val="20"/>
          <w:lang w:val="x-none" w:eastAsia="x-none"/>
          <w14:ligatures w14:val="none"/>
        </w:rPr>
        <w:t>czerwca</w:t>
      </w:r>
      <w:r w:rsidRPr="00562191">
        <w:rPr>
          <w:rFonts w:ascii="Calibri" w:eastAsia="Times New Roman" w:hAnsi="Calibri" w:cs="Calibri"/>
          <w:color w:val="000000" w:themeColor="text1"/>
          <w:kern w:val="0"/>
          <w:sz w:val="20"/>
          <w:szCs w:val="20"/>
          <w:lang w:val="x-none" w:eastAsia="x-none"/>
          <w14:ligatures w14:val="none"/>
        </w:rPr>
        <w:t xml:space="preserve"> 202</w:t>
      </w:r>
      <w:r w:rsidR="00E47F76" w:rsidRPr="00562191">
        <w:rPr>
          <w:rFonts w:ascii="Calibri" w:eastAsia="Times New Roman" w:hAnsi="Calibri" w:cs="Calibri"/>
          <w:color w:val="000000" w:themeColor="text1"/>
          <w:kern w:val="0"/>
          <w:sz w:val="20"/>
          <w:szCs w:val="20"/>
          <w:lang w:val="x-none" w:eastAsia="x-none"/>
          <w14:ligatures w14:val="none"/>
        </w:rPr>
        <w:t>5</w:t>
      </w:r>
      <w:r w:rsidRPr="00562191">
        <w:rPr>
          <w:rFonts w:ascii="Calibri" w:eastAsia="Times New Roman" w:hAnsi="Calibri" w:cs="Calibri"/>
          <w:color w:val="000000" w:themeColor="text1"/>
          <w:kern w:val="0"/>
          <w:sz w:val="20"/>
          <w:szCs w:val="20"/>
          <w:lang w:val="x-none" w:eastAsia="x-none"/>
          <w14:ligatures w14:val="none"/>
        </w:rPr>
        <w:t xml:space="preserve">. </w:t>
      </w:r>
      <w:r w:rsidRPr="00562191">
        <w:rPr>
          <w:rFonts w:ascii="Calibri" w:eastAsia="Times New Roman" w:hAnsi="Calibri" w:cs="Calibri"/>
          <w:kern w:val="0"/>
          <w:sz w:val="20"/>
          <w:szCs w:val="20"/>
          <w:lang w:val="x-none" w:eastAsia="x-none"/>
          <w14:ligatures w14:val="none"/>
        </w:rPr>
        <w:t>Usługa będzie świadczona w termin</w:t>
      </w:r>
      <w:r w:rsidR="0058588E">
        <w:rPr>
          <w:rFonts w:ascii="Calibri" w:eastAsia="Times New Roman" w:hAnsi="Calibri" w:cs="Calibri"/>
          <w:kern w:val="0"/>
          <w:sz w:val="20"/>
          <w:szCs w:val="20"/>
          <w:lang w:val="x-none" w:eastAsia="x-none"/>
          <w14:ligatures w14:val="none"/>
        </w:rPr>
        <w:t>ie</w:t>
      </w:r>
      <w:r w:rsidRPr="00562191">
        <w:rPr>
          <w:rFonts w:ascii="Calibri" w:eastAsia="Times New Roman" w:hAnsi="Calibri" w:cs="Calibri"/>
          <w:kern w:val="0"/>
          <w:sz w:val="20"/>
          <w:szCs w:val="20"/>
          <w:lang w:val="x-none" w:eastAsia="x-none"/>
          <w14:ligatures w14:val="none"/>
        </w:rPr>
        <w:t xml:space="preserve"> ustalony</w:t>
      </w:r>
      <w:r w:rsidR="003A6FBE">
        <w:rPr>
          <w:rFonts w:ascii="Calibri" w:eastAsia="Times New Roman" w:hAnsi="Calibri" w:cs="Calibri"/>
          <w:kern w:val="0"/>
          <w:sz w:val="20"/>
          <w:szCs w:val="20"/>
          <w:lang w:val="x-none" w:eastAsia="x-none"/>
          <w14:ligatures w14:val="none"/>
        </w:rPr>
        <w:t xml:space="preserve">m </w:t>
      </w:r>
      <w:r w:rsidRPr="00562191">
        <w:rPr>
          <w:rFonts w:ascii="Calibri" w:eastAsia="Times New Roman" w:hAnsi="Calibri" w:cs="Calibri"/>
          <w:kern w:val="0"/>
          <w:sz w:val="20"/>
          <w:szCs w:val="20"/>
          <w:lang w:val="x-none" w:eastAsia="x-none"/>
          <w14:ligatures w14:val="none"/>
        </w:rPr>
        <w:t xml:space="preserve"> z wykonawcą po podpisaniu umowy.</w:t>
      </w:r>
      <w:r w:rsidR="001970B0">
        <w:rPr>
          <w:rFonts w:ascii="Calibri" w:eastAsia="Times New Roman" w:hAnsi="Calibri" w:cs="Calibri"/>
          <w:kern w:val="0"/>
          <w:sz w:val="20"/>
          <w:szCs w:val="20"/>
          <w:lang w:val="x-none" w:eastAsia="x-none"/>
          <w14:ligatures w14:val="none"/>
        </w:rPr>
        <w:t xml:space="preserve"> </w:t>
      </w:r>
    </w:p>
    <w:p w14:paraId="0F2082C9" w14:textId="227EFEAB" w:rsidR="008E60AB" w:rsidRPr="000244D5" w:rsidRDefault="000244D5" w:rsidP="0058588E">
      <w:pPr>
        <w:autoSpaceDN w:val="0"/>
        <w:spacing w:before="240" w:after="0" w:line="276"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3.</w:t>
      </w:r>
    </w:p>
    <w:p w14:paraId="067B005D" w14:textId="2A60CB36" w:rsidR="000244D5" w:rsidRPr="001970B0" w:rsidRDefault="000244D5" w:rsidP="001970B0">
      <w:pPr>
        <w:pStyle w:val="Akapitzlist"/>
        <w:widowControl w:val="0"/>
        <w:numPr>
          <w:ilvl w:val="0"/>
          <w:numId w:val="5"/>
        </w:numPr>
        <w:suppressAutoHyphens/>
        <w:autoSpaceDN w:val="0"/>
        <w:spacing w:after="0" w:line="256" w:lineRule="auto"/>
        <w:jc w:val="both"/>
        <w:rPr>
          <w:rFonts w:ascii="Calibri" w:eastAsia="Calibri" w:hAnsi="Calibri" w:cs="Arial"/>
          <w:kern w:val="0"/>
          <w:sz w:val="20"/>
          <w:szCs w:val="20"/>
          <w14:ligatures w14:val="none"/>
        </w:rPr>
      </w:pPr>
      <w:r w:rsidRPr="001970B0">
        <w:rPr>
          <w:rFonts w:ascii="Calibri" w:eastAsia="Calibri" w:hAnsi="Calibri" w:cs="Arial"/>
          <w:kern w:val="0"/>
          <w:sz w:val="20"/>
          <w:szCs w:val="20"/>
          <w14:ligatures w14:val="none"/>
        </w:rPr>
        <w:t>Zamawiający zobowiązuje się do świadczenia pomocy organizacyjnej Wykonawcy w trakcie realizacji zobowiązań wynikających z postanowień umowy.</w:t>
      </w:r>
    </w:p>
    <w:p w14:paraId="37C99C5E" w14:textId="32E57088" w:rsidR="000244D5" w:rsidRDefault="000244D5" w:rsidP="001C0440">
      <w:pPr>
        <w:widowControl w:val="0"/>
        <w:numPr>
          <w:ilvl w:val="0"/>
          <w:numId w:val="5"/>
        </w:numPr>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 xml:space="preserve">Zamawiający zobowiązuje się do rekrutacji uczestników </w:t>
      </w:r>
      <w:r w:rsidR="008206A1">
        <w:rPr>
          <w:rFonts w:ascii="Calibri" w:eastAsia="Calibri" w:hAnsi="Calibri" w:cs="Arial"/>
          <w:kern w:val="0"/>
          <w:sz w:val="20"/>
          <w:szCs w:val="20"/>
          <w14:ligatures w14:val="none"/>
        </w:rPr>
        <w:t>s</w:t>
      </w:r>
      <w:r w:rsidR="0058588E">
        <w:rPr>
          <w:rFonts w:ascii="Calibri" w:eastAsia="Calibri" w:hAnsi="Calibri" w:cs="Arial"/>
          <w:kern w:val="0"/>
          <w:sz w:val="20"/>
          <w:szCs w:val="20"/>
          <w14:ligatures w14:val="none"/>
        </w:rPr>
        <w:t>potkania</w:t>
      </w:r>
      <w:r w:rsidRPr="000244D5">
        <w:rPr>
          <w:rFonts w:ascii="Calibri" w:eastAsia="Calibri" w:hAnsi="Calibri" w:cs="Arial"/>
          <w:kern w:val="0"/>
          <w:sz w:val="20"/>
          <w:szCs w:val="20"/>
          <w14:ligatures w14:val="none"/>
        </w:rPr>
        <w:t>.</w:t>
      </w:r>
    </w:p>
    <w:p w14:paraId="371F98AD" w14:textId="5528318F" w:rsidR="008206A1" w:rsidRPr="0027463D" w:rsidRDefault="008206A1" w:rsidP="008206A1">
      <w:pPr>
        <w:pStyle w:val="Akapitzlist"/>
        <w:numPr>
          <w:ilvl w:val="0"/>
          <w:numId w:val="5"/>
        </w:numPr>
        <w:spacing w:after="0" w:line="276" w:lineRule="auto"/>
        <w:rPr>
          <w:color w:val="000000" w:themeColor="text1"/>
          <w:sz w:val="20"/>
          <w:szCs w:val="20"/>
        </w:rPr>
      </w:pPr>
      <w:r w:rsidRPr="0027463D">
        <w:rPr>
          <w:color w:val="000000" w:themeColor="text1"/>
          <w:sz w:val="20"/>
          <w:szCs w:val="20"/>
        </w:rPr>
        <w:t xml:space="preserve">Zamawiający zastrzega, iż w razie zrekrutowania poniżej 60% założonej liczby osób (uczestników) na </w:t>
      </w:r>
      <w:r w:rsidR="0058588E" w:rsidRPr="0027463D">
        <w:rPr>
          <w:color w:val="000000" w:themeColor="text1"/>
          <w:sz w:val="20"/>
          <w:szCs w:val="20"/>
        </w:rPr>
        <w:t>spotkanie</w:t>
      </w:r>
      <w:r w:rsidRPr="0027463D">
        <w:rPr>
          <w:color w:val="000000" w:themeColor="text1"/>
          <w:sz w:val="20"/>
          <w:szCs w:val="20"/>
        </w:rPr>
        <w:t xml:space="preserve"> - </w:t>
      </w:r>
      <w:r w:rsidR="0058588E" w:rsidRPr="0027463D">
        <w:rPr>
          <w:color w:val="000000" w:themeColor="text1"/>
          <w:sz w:val="20"/>
          <w:szCs w:val="20"/>
        </w:rPr>
        <w:t xml:space="preserve"> tj. mniej niż</w:t>
      </w:r>
      <w:r w:rsidRPr="0027463D">
        <w:rPr>
          <w:color w:val="000000" w:themeColor="text1"/>
          <w:sz w:val="20"/>
          <w:szCs w:val="20"/>
        </w:rPr>
        <w:t xml:space="preserve"> 3</w:t>
      </w:r>
      <w:r w:rsidR="0058588E" w:rsidRPr="0027463D">
        <w:rPr>
          <w:color w:val="000000" w:themeColor="text1"/>
          <w:sz w:val="20"/>
          <w:szCs w:val="20"/>
        </w:rPr>
        <w:t>6</w:t>
      </w:r>
      <w:r w:rsidRPr="0027463D">
        <w:rPr>
          <w:color w:val="000000" w:themeColor="text1"/>
          <w:sz w:val="20"/>
          <w:szCs w:val="20"/>
        </w:rPr>
        <w:t xml:space="preserve"> osób. S</w:t>
      </w:r>
      <w:r w:rsidR="0058588E" w:rsidRPr="0027463D">
        <w:rPr>
          <w:color w:val="000000" w:themeColor="text1"/>
          <w:sz w:val="20"/>
          <w:szCs w:val="20"/>
        </w:rPr>
        <w:t>potkanie</w:t>
      </w:r>
      <w:r w:rsidRPr="0027463D">
        <w:rPr>
          <w:color w:val="000000" w:themeColor="text1"/>
          <w:sz w:val="20"/>
          <w:szCs w:val="20"/>
        </w:rPr>
        <w:t xml:space="preserve"> może zostać przesunięte na inny termin lub odwołane bez ponoszenia jakichkolwiek kosztów  i bez obowiązku zapłaty na rzecz Wykonawcy jakiegokolwiek wynagrodzenia (</w:t>
      </w:r>
      <w:r w:rsidR="0058588E" w:rsidRPr="0027463D">
        <w:rPr>
          <w:color w:val="000000" w:themeColor="text1"/>
          <w:sz w:val="20"/>
          <w:szCs w:val="20"/>
        </w:rPr>
        <w:t>spotkanie</w:t>
      </w:r>
      <w:r w:rsidRPr="0027463D">
        <w:rPr>
          <w:color w:val="000000" w:themeColor="text1"/>
          <w:sz w:val="20"/>
          <w:szCs w:val="20"/>
        </w:rPr>
        <w:t xml:space="preserve"> nie będ</w:t>
      </w:r>
      <w:r w:rsidR="0058588E" w:rsidRPr="0027463D">
        <w:rPr>
          <w:color w:val="000000" w:themeColor="text1"/>
          <w:sz w:val="20"/>
          <w:szCs w:val="20"/>
        </w:rPr>
        <w:t>zie</w:t>
      </w:r>
      <w:r w:rsidRPr="0027463D">
        <w:rPr>
          <w:color w:val="000000" w:themeColor="text1"/>
          <w:sz w:val="20"/>
          <w:szCs w:val="20"/>
        </w:rPr>
        <w:t xml:space="preserve"> wówczas zgłoszone Wykonawcy do realizacji). Wykonawca zostanie poinformowany o tym fakcie najpóźniej na pięć dni roboczych przed planowaną datą rozpoczęc</w:t>
      </w:r>
      <w:r w:rsidR="0058588E" w:rsidRPr="0027463D">
        <w:rPr>
          <w:color w:val="000000" w:themeColor="text1"/>
          <w:sz w:val="20"/>
          <w:szCs w:val="20"/>
        </w:rPr>
        <w:t>ia spotkania</w:t>
      </w:r>
      <w:r w:rsidRPr="0027463D">
        <w:rPr>
          <w:color w:val="000000" w:themeColor="text1"/>
          <w:sz w:val="20"/>
          <w:szCs w:val="20"/>
        </w:rPr>
        <w:t>.</w:t>
      </w:r>
    </w:p>
    <w:p w14:paraId="7D5D2589" w14:textId="77777777" w:rsidR="000244D5" w:rsidRPr="000244D5" w:rsidRDefault="000244D5" w:rsidP="001C0440">
      <w:pPr>
        <w:widowControl w:val="0"/>
        <w:numPr>
          <w:ilvl w:val="0"/>
          <w:numId w:val="5"/>
        </w:numPr>
        <w:suppressAutoHyphens/>
        <w:autoSpaceDN w:val="0"/>
        <w:spacing w:after="0" w:line="256" w:lineRule="auto"/>
        <w:jc w:val="both"/>
        <w:rPr>
          <w:rFonts w:ascii="Calibri" w:eastAsia="Calibri" w:hAnsi="Calibri" w:cs="Arial"/>
          <w:bCs/>
          <w:kern w:val="0"/>
          <w:sz w:val="20"/>
          <w:szCs w:val="20"/>
          <w14:ligatures w14:val="none"/>
        </w:rPr>
      </w:pPr>
      <w:r w:rsidRPr="000244D5">
        <w:rPr>
          <w:rFonts w:ascii="Calibri" w:eastAsia="Calibri" w:hAnsi="Calibri" w:cs="Arial"/>
          <w:kern w:val="0"/>
          <w:sz w:val="20"/>
          <w:szCs w:val="20"/>
          <w14:ligatures w14:val="none"/>
        </w:rPr>
        <w:t xml:space="preserve">Zamawiający udostępni na wniosek Wykonawcy logo </w:t>
      </w:r>
      <w:r w:rsidRPr="000244D5">
        <w:rPr>
          <w:rFonts w:ascii="Calibri" w:eastAsia="Calibri" w:hAnsi="Calibri" w:cs="Arial"/>
          <w:bCs/>
          <w:kern w:val="0"/>
          <w:sz w:val="20"/>
          <w:szCs w:val="20"/>
          <w14:ligatures w14:val="none"/>
        </w:rPr>
        <w:t>DOPS</w:t>
      </w:r>
      <w:r w:rsidRPr="000244D5">
        <w:rPr>
          <w:rFonts w:ascii="Calibri" w:eastAsia="Calibri" w:hAnsi="Calibri" w:cs="Arial"/>
          <w:kern w:val="0"/>
          <w:sz w:val="20"/>
          <w:szCs w:val="20"/>
          <w14:ligatures w14:val="none"/>
        </w:rPr>
        <w:t>.</w:t>
      </w:r>
    </w:p>
    <w:p w14:paraId="34402B77" w14:textId="7CFCBCA9" w:rsidR="008E60AB" w:rsidRPr="000244D5" w:rsidRDefault="000244D5" w:rsidP="0058588E">
      <w:pPr>
        <w:autoSpaceDN w:val="0"/>
        <w:spacing w:before="240"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4.</w:t>
      </w:r>
    </w:p>
    <w:p w14:paraId="6D873B72" w14:textId="6A152BB0" w:rsidR="000244D5" w:rsidRPr="00B11F64" w:rsidRDefault="000244D5" w:rsidP="001C0440">
      <w:pPr>
        <w:pStyle w:val="Akapitzlist"/>
        <w:numPr>
          <w:ilvl w:val="1"/>
          <w:numId w:val="5"/>
        </w:numPr>
        <w:autoSpaceDN w:val="0"/>
        <w:spacing w:after="0" w:line="240" w:lineRule="auto"/>
        <w:jc w:val="both"/>
        <w:rPr>
          <w:rFonts w:ascii="Calibri" w:eastAsia="Calibri" w:hAnsi="Calibri" w:cs="Arial"/>
          <w:iCs/>
          <w:color w:val="000000"/>
          <w:kern w:val="0"/>
          <w:sz w:val="20"/>
          <w:szCs w:val="20"/>
          <w14:ligatures w14:val="none"/>
        </w:rPr>
      </w:pPr>
      <w:r w:rsidRPr="00B11F64">
        <w:rPr>
          <w:rFonts w:ascii="Calibri" w:eastAsia="Calibri" w:hAnsi="Calibri" w:cs="Arial"/>
          <w:color w:val="000000"/>
          <w:kern w:val="0"/>
          <w:sz w:val="20"/>
          <w:szCs w:val="20"/>
          <w14:ligatures w14:val="none"/>
        </w:rPr>
        <w:t xml:space="preserve">Za realizację zamówienia Wykonawca przedstawi prawidłowo wystawioną fakturę VAT/rachunek na kwotę netto: …………….. zł + podatek VAT tj. łączną kwotę (plus VAT): ………………..zł., </w:t>
      </w:r>
      <w:r w:rsidRPr="00B11F64">
        <w:rPr>
          <w:rFonts w:ascii="Calibri" w:eastAsia="Calibri" w:hAnsi="Calibri" w:cs="Arial"/>
          <w:iCs/>
          <w:color w:val="000000"/>
          <w:kern w:val="0"/>
          <w:sz w:val="20"/>
          <w:szCs w:val="20"/>
          <w14:ligatures w14:val="none"/>
        </w:rPr>
        <w:t xml:space="preserve">(słownie: </w:t>
      </w:r>
      <w:r w:rsidRPr="00B11F64">
        <w:rPr>
          <w:rFonts w:ascii="Calibri" w:eastAsia="Calibri" w:hAnsi="Calibri" w:cs="Arial"/>
          <w:bCs/>
          <w:iCs/>
          <w:color w:val="000000"/>
          <w:kern w:val="0"/>
          <w:sz w:val="20"/>
          <w:szCs w:val="20"/>
          <w14:ligatures w14:val="none"/>
        </w:rPr>
        <w:t>……………..)</w:t>
      </w:r>
      <w:r w:rsidRPr="00B11F64">
        <w:rPr>
          <w:rFonts w:ascii="Calibri" w:eastAsia="Calibri" w:hAnsi="Calibri" w:cs="Arial"/>
          <w:iCs/>
          <w:color w:val="000000"/>
          <w:kern w:val="0"/>
          <w:sz w:val="20"/>
          <w:szCs w:val="20"/>
          <w14:ligatures w14:val="none"/>
        </w:rPr>
        <w:t>.</w:t>
      </w:r>
    </w:p>
    <w:p w14:paraId="40ADE41E" w14:textId="01ABABC1" w:rsidR="00B11F64" w:rsidRPr="00B11F64" w:rsidRDefault="00B11F64" w:rsidP="001C0440">
      <w:pPr>
        <w:pStyle w:val="Akapitzlist"/>
        <w:numPr>
          <w:ilvl w:val="1"/>
          <w:numId w:val="5"/>
        </w:numPr>
        <w:autoSpaceDN w:val="0"/>
        <w:spacing w:after="0" w:line="240" w:lineRule="auto"/>
        <w:jc w:val="both"/>
        <w:rPr>
          <w:rFonts w:ascii="Calibri" w:eastAsia="Calibri" w:hAnsi="Calibri" w:cs="Arial"/>
          <w:kern w:val="0"/>
          <w:sz w:val="20"/>
          <w:szCs w:val="20"/>
          <w14:ligatures w14:val="none"/>
        </w:rPr>
      </w:pPr>
      <w:r>
        <w:rPr>
          <w:rFonts w:cs="Arial"/>
          <w:sz w:val="20"/>
          <w:szCs w:val="20"/>
        </w:rPr>
        <w:t xml:space="preserve">Wynagrodzenie określone w ust. 1 zaspokaja wszelkie roszczenia Wykonawcy z tytułu wykonania zamówienia, </w:t>
      </w:r>
      <w:r w:rsidRPr="00DA40D8">
        <w:rPr>
          <w:rFonts w:cs="Arial"/>
          <w:color w:val="000000" w:themeColor="text1"/>
          <w:sz w:val="20"/>
          <w:szCs w:val="20"/>
        </w:rPr>
        <w:t>wraz z materiałami mogącymi stanowić przedmiot prawa autorskiego.</w:t>
      </w:r>
    </w:p>
    <w:p w14:paraId="780083DD" w14:textId="0E4454B7" w:rsidR="000244D5" w:rsidRPr="008206A1" w:rsidRDefault="000244D5" w:rsidP="008206A1">
      <w:pPr>
        <w:pStyle w:val="Akapitzlist"/>
        <w:numPr>
          <w:ilvl w:val="1"/>
          <w:numId w:val="5"/>
        </w:numPr>
        <w:autoSpaceDN w:val="0"/>
        <w:spacing w:after="0" w:line="240" w:lineRule="auto"/>
        <w:jc w:val="both"/>
        <w:rPr>
          <w:rFonts w:ascii="Calibri" w:eastAsia="Times New Roman" w:hAnsi="Calibri" w:cs="Calibri"/>
          <w:bCs/>
          <w:color w:val="000000" w:themeColor="text1"/>
          <w:kern w:val="0"/>
          <w:sz w:val="20"/>
          <w:szCs w:val="24"/>
          <w:lang w:val="x-none" w:eastAsia="x-none"/>
          <w14:ligatures w14:val="none"/>
        </w:rPr>
      </w:pPr>
      <w:r w:rsidRPr="008206A1">
        <w:rPr>
          <w:rFonts w:ascii="Calibri" w:eastAsia="Calibri" w:hAnsi="Calibri" w:cs="Arial"/>
          <w:color w:val="000000" w:themeColor="text1"/>
          <w:kern w:val="0"/>
          <w:sz w:val="20"/>
          <w:szCs w:val="20"/>
          <w14:ligatures w14:val="none"/>
        </w:rPr>
        <w:t>Powyższa kwota obejmuje m. in. : koszt</w:t>
      </w:r>
      <w:r w:rsidR="008206A1">
        <w:rPr>
          <w:rFonts w:ascii="Calibri" w:eastAsia="Calibri" w:hAnsi="Calibri" w:cs="Arial"/>
          <w:color w:val="000000" w:themeColor="text1"/>
          <w:kern w:val="0"/>
          <w:sz w:val="20"/>
          <w:szCs w:val="20"/>
          <w14:ligatures w14:val="none"/>
        </w:rPr>
        <w:t xml:space="preserve"> przeprowadzenia s</w:t>
      </w:r>
      <w:r w:rsidR="0058588E">
        <w:rPr>
          <w:rFonts w:ascii="Calibri" w:eastAsia="Calibri" w:hAnsi="Calibri" w:cs="Arial"/>
          <w:color w:val="000000" w:themeColor="text1"/>
          <w:kern w:val="0"/>
          <w:sz w:val="20"/>
          <w:szCs w:val="20"/>
          <w14:ligatures w14:val="none"/>
        </w:rPr>
        <w:t>potkania</w:t>
      </w:r>
      <w:r w:rsidR="008206A1">
        <w:rPr>
          <w:rFonts w:ascii="Calibri" w:eastAsia="Times New Roman" w:hAnsi="Calibri" w:cs="Calibri"/>
          <w:bCs/>
          <w:color w:val="000000" w:themeColor="text1"/>
          <w:kern w:val="0"/>
          <w:sz w:val="20"/>
          <w:szCs w:val="24"/>
          <w:lang w:val="x-none" w:eastAsia="x-none"/>
          <w14:ligatures w14:val="none"/>
        </w:rPr>
        <w:t xml:space="preserve">, </w:t>
      </w:r>
      <w:r w:rsidRPr="008206A1">
        <w:rPr>
          <w:rFonts w:ascii="Calibri" w:eastAsia="Times New Roman" w:hAnsi="Calibri" w:cs="Calibri"/>
          <w:bCs/>
          <w:color w:val="000000" w:themeColor="text1"/>
          <w:kern w:val="0"/>
          <w:sz w:val="20"/>
          <w:szCs w:val="24"/>
          <w:lang w:eastAsia="x-none"/>
          <w14:ligatures w14:val="none"/>
        </w:rPr>
        <w:t xml:space="preserve">koszt przygotowania materiałów </w:t>
      </w:r>
      <w:r w:rsidR="0058588E">
        <w:rPr>
          <w:rFonts w:ascii="Calibri" w:eastAsia="Times New Roman" w:hAnsi="Calibri" w:cs="Calibri"/>
          <w:bCs/>
          <w:color w:val="000000" w:themeColor="text1"/>
          <w:kern w:val="0"/>
          <w:sz w:val="20"/>
          <w:szCs w:val="24"/>
          <w:lang w:eastAsia="x-none"/>
          <w14:ligatures w14:val="none"/>
        </w:rPr>
        <w:t>edukacyjnych</w:t>
      </w:r>
      <w:r w:rsidRPr="008206A1">
        <w:rPr>
          <w:rFonts w:ascii="Calibri" w:eastAsia="Times New Roman" w:hAnsi="Calibri" w:cs="Calibri"/>
          <w:bCs/>
          <w:color w:val="000000" w:themeColor="text1"/>
          <w:kern w:val="0"/>
          <w:sz w:val="20"/>
          <w:szCs w:val="24"/>
          <w:lang w:eastAsia="x-none"/>
          <w14:ligatures w14:val="none"/>
        </w:rPr>
        <w:t xml:space="preserve">, </w:t>
      </w:r>
      <w:r w:rsidRPr="008206A1">
        <w:rPr>
          <w:rFonts w:ascii="Calibri" w:eastAsia="Times New Roman" w:hAnsi="Calibri" w:cs="Calibri"/>
          <w:bCs/>
          <w:color w:val="000000" w:themeColor="text1"/>
          <w:kern w:val="0"/>
          <w:sz w:val="20"/>
          <w:szCs w:val="20"/>
          <w:lang w:val="x-none" w:eastAsia="x-none"/>
          <w14:ligatures w14:val="none"/>
        </w:rPr>
        <w:t xml:space="preserve">oraz wszelkie inne koszty, opłaty niewymienione, a które mogą wystąpić przy realizacji przedmiotu zamówienia, zyski, narzuty, ewentualne upusty, należny podatek VAT, oraz pozostałe składniki cenotwórcze </w:t>
      </w:r>
      <w:r w:rsidRPr="008206A1">
        <w:rPr>
          <w:rFonts w:ascii="Calibri" w:eastAsia="Calibri" w:hAnsi="Calibri" w:cs="Arial"/>
          <w:color w:val="000000" w:themeColor="text1"/>
          <w:kern w:val="0"/>
          <w:sz w:val="20"/>
          <w:szCs w:val="20"/>
          <w14:ligatures w14:val="none"/>
        </w:rPr>
        <w:t>i stanowi całkowite wynagrodzenie Wykonawcy.</w:t>
      </w:r>
    </w:p>
    <w:p w14:paraId="46CFB470" w14:textId="057DA885" w:rsidR="000244D5" w:rsidRPr="007078FA" w:rsidRDefault="00111438" w:rsidP="007078FA">
      <w:pPr>
        <w:autoSpaceDN w:val="0"/>
        <w:spacing w:after="0" w:line="240" w:lineRule="auto"/>
        <w:ind w:left="284" w:hanging="360"/>
        <w:rPr>
          <w:rFonts w:ascii="Calibri" w:eastAsia="Calibri" w:hAnsi="Calibri" w:cs="Calibri"/>
          <w:bCs/>
          <w:kern w:val="0"/>
          <w:sz w:val="20"/>
          <w14:ligatures w14:val="none"/>
        </w:rPr>
      </w:pPr>
      <w:r>
        <w:rPr>
          <w:rFonts w:ascii="Calibri" w:eastAsia="Calibri" w:hAnsi="Calibri" w:cs="Arial"/>
          <w:kern w:val="0"/>
          <w:sz w:val="20"/>
          <w:szCs w:val="20"/>
          <w:lang w:val="x-none"/>
          <w14:ligatures w14:val="none"/>
        </w:rPr>
        <w:t xml:space="preserve">3.1. </w:t>
      </w:r>
      <w:r w:rsidR="000244D5" w:rsidRPr="000244D5">
        <w:rPr>
          <w:rFonts w:ascii="Calibri" w:eastAsia="Calibri" w:hAnsi="Calibri" w:cs="Calibri"/>
          <w:bCs/>
          <w:kern w:val="0"/>
          <w:sz w:val="20"/>
          <w:lang w:val="x-none"/>
          <w14:ligatures w14:val="none"/>
        </w:rPr>
        <w:t>Wartość umowy uwzględnia również wysokość ewentualnych składek</w:t>
      </w:r>
      <w:r w:rsidR="000244D5" w:rsidRPr="000244D5">
        <w:rPr>
          <w:rFonts w:ascii="Calibri" w:eastAsia="Calibri" w:hAnsi="Calibri" w:cs="Calibri"/>
          <w:bCs/>
          <w:kern w:val="0"/>
          <w:sz w:val="20"/>
          <w14:ligatures w14:val="none"/>
        </w:rPr>
        <w:t xml:space="preserve"> z tytułu ubezpieczeń społecznych oraz</w:t>
      </w:r>
      <w:r>
        <w:rPr>
          <w:rFonts w:ascii="Calibri" w:eastAsia="Calibri" w:hAnsi="Calibri" w:cs="Arial"/>
          <w:kern w:val="0"/>
          <w:sz w:val="20"/>
          <w:szCs w:val="20"/>
          <w:lang w:val="x-none"/>
          <w14:ligatures w14:val="none"/>
        </w:rPr>
        <w:t xml:space="preserve"> </w:t>
      </w:r>
      <w:r w:rsidR="000244D5" w:rsidRPr="000244D5">
        <w:rPr>
          <w:rFonts w:ascii="Calibri" w:eastAsia="Calibri" w:hAnsi="Calibri" w:cs="Calibri"/>
          <w:bCs/>
          <w:kern w:val="0"/>
          <w:sz w:val="20"/>
          <w14:ligatures w14:val="none"/>
        </w:rPr>
        <w:t>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w:t>
      </w:r>
      <w:r>
        <w:rPr>
          <w:rFonts w:ascii="Calibri" w:eastAsia="Calibri" w:hAnsi="Calibri" w:cs="Calibri"/>
          <w:bCs/>
          <w:kern w:val="0"/>
          <w:sz w:val="20"/>
          <w14:ligatures w14:val="none"/>
        </w:rPr>
        <w:t xml:space="preserve"> </w:t>
      </w:r>
      <w:r w:rsidR="000244D5" w:rsidRPr="000244D5">
        <w:rPr>
          <w:rFonts w:ascii="Calibri" w:eastAsia="Calibri" w:hAnsi="Calibri" w:cs="Calibri"/>
          <w:bCs/>
          <w:kern w:val="0"/>
          <w:sz w:val="20"/>
          <w14:ligatures w14:val="none"/>
        </w:rPr>
        <w:t>powiadomić Zamawiającego o konieczności odprowadzenia składek z tytułu ubezpieczeń społecznych oraz</w:t>
      </w:r>
      <w:r>
        <w:rPr>
          <w:rFonts w:ascii="Calibri" w:eastAsia="Calibri" w:hAnsi="Calibri" w:cs="Calibri"/>
          <w:bCs/>
          <w:kern w:val="0"/>
          <w:sz w:val="20"/>
          <w14:ligatures w14:val="none"/>
        </w:rPr>
        <w:t xml:space="preserve"> </w:t>
      </w:r>
      <w:r w:rsidR="000244D5" w:rsidRPr="000244D5">
        <w:rPr>
          <w:rFonts w:ascii="Calibri" w:eastAsia="Calibri" w:hAnsi="Calibri" w:cs="Calibri"/>
          <w:bCs/>
          <w:kern w:val="0"/>
          <w:sz w:val="20"/>
          <w14:ligatures w14:val="none"/>
        </w:rPr>
        <w:t>składek na fundusz pracy albo o braku takiej konieczności (zapis obowiązuje w umowie w wypadku</w:t>
      </w:r>
      <w:r>
        <w:rPr>
          <w:rFonts w:ascii="Calibri" w:eastAsia="Calibri" w:hAnsi="Calibri" w:cs="Calibri"/>
          <w:bCs/>
          <w:kern w:val="0"/>
          <w:sz w:val="20"/>
          <w14:ligatures w14:val="none"/>
        </w:rPr>
        <w:t xml:space="preserve"> </w:t>
      </w:r>
      <w:r w:rsidR="000244D5" w:rsidRPr="000244D5">
        <w:rPr>
          <w:rFonts w:ascii="Calibri" w:eastAsia="Calibri" w:hAnsi="Calibri" w:cs="Calibri"/>
          <w:bCs/>
          <w:kern w:val="0"/>
          <w:sz w:val="20"/>
          <w14:ligatures w14:val="none"/>
        </w:rPr>
        <w:t>zawarcia umowy z osobą fizyczną niebędąca przedsiębiorcą)</w:t>
      </w:r>
      <w:r w:rsidR="000244D5" w:rsidRPr="000244D5">
        <w:rPr>
          <w:rFonts w:ascii="Calibri" w:eastAsia="Calibri" w:hAnsi="Calibri" w:cs="Calibri"/>
          <w:bCs/>
          <w:kern w:val="0"/>
          <w:sz w:val="20"/>
          <w:lang w:val="x-none"/>
          <w14:ligatures w14:val="none"/>
        </w:rPr>
        <w:t>.</w:t>
      </w:r>
    </w:p>
    <w:p w14:paraId="294A0FF8" w14:textId="638286A0" w:rsidR="000244D5" w:rsidRPr="007078FA" w:rsidRDefault="000244D5" w:rsidP="00AD307C">
      <w:pPr>
        <w:pStyle w:val="Akapitzlist"/>
        <w:widowControl w:val="0"/>
        <w:numPr>
          <w:ilvl w:val="1"/>
          <w:numId w:val="5"/>
        </w:numPr>
        <w:autoSpaceDE w:val="0"/>
        <w:autoSpaceDN w:val="0"/>
        <w:spacing w:after="0" w:line="240" w:lineRule="auto"/>
        <w:ind w:left="360"/>
        <w:jc w:val="both"/>
        <w:rPr>
          <w:rFonts w:ascii="Calibri" w:eastAsia="Times New Roman" w:hAnsi="Calibri" w:cs="Calibri"/>
          <w:kern w:val="0"/>
          <w:sz w:val="20"/>
          <w:szCs w:val="20"/>
          <w:lang w:eastAsia="pl-PL"/>
          <w14:ligatures w14:val="none"/>
        </w:rPr>
      </w:pPr>
      <w:r w:rsidRPr="007078FA">
        <w:rPr>
          <w:rFonts w:ascii="Calibri" w:eastAsia="Times New Roman" w:hAnsi="Calibri" w:cs="Calibri"/>
          <w:kern w:val="0"/>
          <w:sz w:val="20"/>
          <w:szCs w:val="20"/>
          <w:lang w:eastAsia="pl-PL"/>
          <w14:ligatures w14:val="none"/>
        </w:rPr>
        <w:t>Należność za wykonaną usługę będzie przekazana za prawidłowo wystawioną fakturę/rachunek, w terminie do 30 dni od daty dostarczenia faktury/rachunku, pod warunkiem spełnienia przez Wykonawcę wszystkich warunków określonych w umowie.</w:t>
      </w:r>
    </w:p>
    <w:p w14:paraId="4C6C6043" w14:textId="5543FD90" w:rsidR="00111438" w:rsidRDefault="000244D5" w:rsidP="007078FA">
      <w:pPr>
        <w:pStyle w:val="Akapitzlist"/>
        <w:widowControl w:val="0"/>
        <w:numPr>
          <w:ilvl w:val="1"/>
          <w:numId w:val="5"/>
        </w:numPr>
        <w:autoSpaceDE w:val="0"/>
        <w:autoSpaceDN w:val="0"/>
        <w:spacing w:after="0" w:line="240" w:lineRule="auto"/>
        <w:ind w:left="360"/>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Płatność zostanie dokonana przelewem na konto Wykonawcy wskazane poniżej:</w:t>
      </w:r>
    </w:p>
    <w:p w14:paraId="30267618" w14:textId="30E0A5AC" w:rsidR="000244D5" w:rsidRPr="00111438" w:rsidRDefault="00111438" w:rsidP="00111438">
      <w:pPr>
        <w:widowControl w:val="0"/>
        <w:autoSpaceDE w:val="0"/>
        <w:autoSpaceDN w:val="0"/>
        <w:spacing w:after="0" w:line="240" w:lineRule="auto"/>
        <w:jc w:val="both"/>
        <w:rPr>
          <w:rFonts w:ascii="Calibri" w:eastAsia="Times New Roman" w:hAnsi="Calibri" w:cs="Calibri"/>
          <w:kern w:val="0"/>
          <w:sz w:val="20"/>
          <w:szCs w:val="20"/>
          <w:lang w:eastAsia="pl-PL"/>
          <w14:ligatures w14:val="none"/>
        </w:rPr>
      </w:pPr>
      <w:r>
        <w:rPr>
          <w:rFonts w:ascii="Calibri" w:eastAsia="Times New Roman" w:hAnsi="Calibri" w:cs="Calibri"/>
          <w:kern w:val="0"/>
          <w:sz w:val="20"/>
          <w:szCs w:val="20"/>
          <w:lang w:eastAsia="pl-PL"/>
          <w14:ligatures w14:val="none"/>
        </w:rPr>
        <w:t xml:space="preserve">   </w:t>
      </w:r>
      <w:r w:rsidR="000244D5" w:rsidRPr="000244D5">
        <w:rPr>
          <w:rFonts w:ascii="Calibri" w:eastAsia="Times New Roman" w:hAnsi="Calibri" w:cs="Calibri"/>
          <w:kern w:val="0"/>
          <w:sz w:val="20"/>
          <w:szCs w:val="20"/>
          <w:lang w:eastAsia="pl-PL"/>
          <w14:ligatures w14:val="none"/>
        </w:rPr>
        <w:t xml:space="preserve">  </w:t>
      </w:r>
      <w:r>
        <w:rPr>
          <w:rFonts w:ascii="Calibri" w:eastAsia="Times New Roman" w:hAnsi="Calibri" w:cs="Calibri"/>
          <w:kern w:val="0"/>
          <w:sz w:val="20"/>
          <w:szCs w:val="20"/>
          <w:lang w:eastAsia="pl-PL"/>
          <w14:ligatures w14:val="none"/>
        </w:rPr>
        <w:t xml:space="preserve">  </w:t>
      </w:r>
      <w:r w:rsidR="000244D5" w:rsidRPr="000244D5">
        <w:rPr>
          <w:rFonts w:ascii="Calibri" w:eastAsia="Times New Roman" w:hAnsi="Calibri" w:cs="Calibri"/>
          <w:kern w:val="0"/>
          <w:sz w:val="20"/>
          <w:szCs w:val="20"/>
          <w:lang w:eastAsia="pl-PL"/>
          <w14:ligatures w14:val="none"/>
        </w:rPr>
        <w:t>- nr konta Wykonawcy: ……………………………………………………………………………………….</w:t>
      </w:r>
    </w:p>
    <w:p w14:paraId="4E8D4DC9" w14:textId="7F3D13F3" w:rsidR="000244D5" w:rsidRPr="007078FA" w:rsidRDefault="000244D5" w:rsidP="005C213C">
      <w:pPr>
        <w:pStyle w:val="Akapitzlist"/>
        <w:widowControl w:val="0"/>
        <w:numPr>
          <w:ilvl w:val="1"/>
          <w:numId w:val="5"/>
        </w:numPr>
        <w:autoSpaceDE w:val="0"/>
        <w:autoSpaceDN w:val="0"/>
        <w:spacing w:after="0" w:line="240" w:lineRule="auto"/>
        <w:ind w:left="360"/>
        <w:jc w:val="both"/>
        <w:rPr>
          <w:rFonts w:ascii="Calibri" w:eastAsia="Calibri" w:hAnsi="Calibri" w:cs="Arial"/>
          <w:kern w:val="0"/>
          <w:sz w:val="20"/>
          <w:szCs w:val="20"/>
          <w14:ligatures w14:val="none"/>
        </w:rPr>
      </w:pPr>
      <w:r w:rsidRPr="007078FA">
        <w:rPr>
          <w:rFonts w:ascii="Calibri" w:eastAsia="Times New Roman" w:hAnsi="Calibri" w:cs="Calibri"/>
          <w:kern w:val="0"/>
          <w:sz w:val="20"/>
          <w:szCs w:val="20"/>
          <w:lang w:eastAsia="pl-PL"/>
          <w14:ligatures w14:val="none"/>
        </w:rPr>
        <w:t>Fakturę</w:t>
      </w:r>
      <w:r w:rsidRPr="007078FA">
        <w:rPr>
          <w:rFonts w:ascii="Calibri" w:eastAsia="Calibri" w:hAnsi="Calibri" w:cs="Arial"/>
          <w:kern w:val="0"/>
          <w:sz w:val="20"/>
          <w:szCs w:val="20"/>
          <w14:ligatures w14:val="none"/>
        </w:rPr>
        <w:t xml:space="preserve">/rachunek należy wystawić i dostarczyć na adres Zamawiającego: Województwo Dolnośląskie </w:t>
      </w:r>
      <w:r w:rsidR="007078FA" w:rsidRPr="007078FA">
        <w:rPr>
          <w:rFonts w:ascii="Calibri" w:eastAsia="Calibri" w:hAnsi="Calibri" w:cs="Arial"/>
          <w:kern w:val="0"/>
          <w:sz w:val="20"/>
          <w:szCs w:val="20"/>
          <w14:ligatures w14:val="none"/>
        </w:rPr>
        <w:t>-</w:t>
      </w:r>
      <w:r w:rsidR="00111438" w:rsidRPr="007078FA">
        <w:rPr>
          <w:rFonts w:ascii="Calibri" w:eastAsia="Calibri" w:hAnsi="Calibri" w:cs="Arial"/>
          <w:kern w:val="0"/>
          <w:sz w:val="20"/>
          <w:szCs w:val="20"/>
          <w14:ligatures w14:val="none"/>
        </w:rPr>
        <w:t xml:space="preserve"> </w:t>
      </w:r>
      <w:r w:rsidRPr="007078FA">
        <w:rPr>
          <w:rFonts w:ascii="Calibri" w:eastAsia="Calibri" w:hAnsi="Calibri" w:cs="Arial"/>
          <w:kern w:val="0"/>
          <w:sz w:val="20"/>
          <w:szCs w:val="20"/>
          <w14:ligatures w14:val="none"/>
        </w:rPr>
        <w:t>Dolnośląski Ośrodek Polityki Społecznej we Wrocławiu przy ul. Trzebnickiej 42-44.</w:t>
      </w:r>
    </w:p>
    <w:p w14:paraId="1DEDF469" w14:textId="7AC14C90" w:rsidR="000244D5" w:rsidRPr="000244D5" w:rsidRDefault="000244D5" w:rsidP="007078FA">
      <w:pPr>
        <w:pStyle w:val="Akapitzlist"/>
        <w:widowControl w:val="0"/>
        <w:numPr>
          <w:ilvl w:val="1"/>
          <w:numId w:val="5"/>
        </w:numPr>
        <w:autoSpaceDE w:val="0"/>
        <w:autoSpaceDN w:val="0"/>
        <w:spacing w:after="0" w:line="240" w:lineRule="auto"/>
        <w:ind w:left="360"/>
        <w:jc w:val="both"/>
        <w:rPr>
          <w:rFonts w:ascii="Calibri" w:eastAsia="Calibri" w:hAnsi="Calibri" w:cs="Arial"/>
          <w:kern w:val="0"/>
          <w:sz w:val="20"/>
          <w:szCs w:val="20"/>
          <w14:ligatures w14:val="none"/>
        </w:rPr>
      </w:pPr>
      <w:r w:rsidRPr="007078FA">
        <w:rPr>
          <w:rFonts w:ascii="Calibri" w:eastAsia="Times New Roman" w:hAnsi="Calibri" w:cs="Calibri"/>
          <w:kern w:val="0"/>
          <w:sz w:val="20"/>
          <w:szCs w:val="20"/>
          <w:lang w:eastAsia="pl-PL"/>
          <w14:ligatures w14:val="none"/>
        </w:rPr>
        <w:t>Podstawą</w:t>
      </w:r>
      <w:r w:rsidRPr="000244D5">
        <w:rPr>
          <w:rFonts w:ascii="Calibri" w:eastAsia="Calibri" w:hAnsi="Calibri" w:cs="Arial"/>
          <w:kern w:val="0"/>
          <w:sz w:val="20"/>
          <w:szCs w:val="20"/>
          <w14:ligatures w14:val="none"/>
        </w:rPr>
        <w:t xml:space="preserve"> zapłaty za zrealizowaną usługę będą przekazane Zamawiającemu:</w:t>
      </w:r>
    </w:p>
    <w:p w14:paraId="4CC61232" w14:textId="5F4368E0" w:rsidR="000244D5" w:rsidRPr="000244D5" w:rsidRDefault="000244D5" w:rsidP="001C0440">
      <w:pPr>
        <w:widowControl w:val="0"/>
        <w:numPr>
          <w:ilvl w:val="0"/>
          <w:numId w:val="6"/>
        </w:numPr>
        <w:suppressAutoHyphens/>
        <w:autoSpaceDN w:val="0"/>
        <w:spacing w:after="0" w:line="256" w:lineRule="auto"/>
        <w:jc w:val="both"/>
        <w:rPr>
          <w:rFonts w:ascii="Calibri" w:eastAsia="Calibri" w:hAnsi="Calibri" w:cs="Arial"/>
          <w:color w:val="000000" w:themeColor="text1"/>
          <w:kern w:val="0"/>
          <w:sz w:val="20"/>
          <w:szCs w:val="20"/>
          <w14:ligatures w14:val="none"/>
        </w:rPr>
      </w:pPr>
      <w:r w:rsidRPr="000244D5">
        <w:rPr>
          <w:rFonts w:ascii="Calibri" w:eastAsia="Calibri" w:hAnsi="Calibri" w:cs="Arial"/>
          <w:color w:val="000000" w:themeColor="text1"/>
          <w:kern w:val="0"/>
          <w:sz w:val="20"/>
          <w:szCs w:val="20"/>
          <w14:ligatures w14:val="none"/>
        </w:rPr>
        <w:t>prawidłowo wystawiona faktura lub rachunek zgodnie z zamówieniem,</w:t>
      </w:r>
    </w:p>
    <w:p w14:paraId="65B4EEE4" w14:textId="78D1302F" w:rsidR="000244D5" w:rsidRDefault="000244D5" w:rsidP="001C0440">
      <w:pPr>
        <w:widowControl w:val="0"/>
        <w:numPr>
          <w:ilvl w:val="0"/>
          <w:numId w:val="6"/>
        </w:numPr>
        <w:suppressAutoHyphens/>
        <w:autoSpaceDN w:val="0"/>
        <w:spacing w:after="0" w:line="256" w:lineRule="auto"/>
        <w:jc w:val="both"/>
        <w:rPr>
          <w:rFonts w:ascii="Calibri" w:eastAsia="Calibri" w:hAnsi="Calibri" w:cs="Arial"/>
          <w:color w:val="000000" w:themeColor="text1"/>
          <w:kern w:val="0"/>
          <w:sz w:val="20"/>
          <w:szCs w:val="20"/>
          <w14:ligatures w14:val="none"/>
        </w:rPr>
      </w:pPr>
      <w:r w:rsidRPr="000244D5">
        <w:rPr>
          <w:rFonts w:ascii="Calibri" w:eastAsia="Calibri" w:hAnsi="Calibri" w:cs="Arial"/>
          <w:color w:val="000000" w:themeColor="text1"/>
          <w:kern w:val="0"/>
          <w:sz w:val="20"/>
          <w:szCs w:val="20"/>
          <w14:ligatures w14:val="none"/>
        </w:rPr>
        <w:t>sprawozdanie z przebiegu s</w:t>
      </w:r>
      <w:r w:rsidR="003A6FBE">
        <w:rPr>
          <w:rFonts w:ascii="Calibri" w:eastAsia="Calibri" w:hAnsi="Calibri" w:cs="Arial"/>
          <w:color w:val="000000" w:themeColor="text1"/>
          <w:kern w:val="0"/>
          <w:sz w:val="20"/>
          <w:szCs w:val="20"/>
          <w14:ligatures w14:val="none"/>
        </w:rPr>
        <w:t>potkania</w:t>
      </w:r>
      <w:r w:rsidRPr="000244D5">
        <w:rPr>
          <w:rFonts w:ascii="Calibri" w:eastAsia="Calibri" w:hAnsi="Calibri" w:cs="Arial"/>
          <w:color w:val="000000" w:themeColor="text1"/>
          <w:kern w:val="0"/>
          <w:sz w:val="20"/>
          <w:szCs w:val="20"/>
          <w14:ligatures w14:val="none"/>
        </w:rPr>
        <w:t>;</w:t>
      </w:r>
    </w:p>
    <w:p w14:paraId="693D7BCA" w14:textId="77777777" w:rsidR="000244D5" w:rsidRPr="000244D5" w:rsidRDefault="000244D5" w:rsidP="000244D5">
      <w:pPr>
        <w:widowControl w:val="0"/>
        <w:autoSpaceDE w:val="0"/>
        <w:autoSpaceDN w:val="0"/>
        <w:spacing w:after="0" w:line="240" w:lineRule="auto"/>
        <w:ind w:left="567"/>
        <w:jc w:val="both"/>
        <w:rPr>
          <w:rFonts w:ascii="Calibri" w:eastAsia="Times New Roman" w:hAnsi="Calibri" w:cs="Arial"/>
          <w:kern w:val="0"/>
          <w:sz w:val="20"/>
          <w:szCs w:val="20"/>
          <w:lang w:eastAsia="pl-PL"/>
          <w14:ligatures w14:val="none"/>
        </w:rPr>
      </w:pPr>
      <w:r w:rsidRPr="000244D5">
        <w:rPr>
          <w:rFonts w:ascii="Calibri" w:eastAsia="Times New Roman" w:hAnsi="Calibri" w:cs="Arial"/>
          <w:kern w:val="0"/>
          <w:sz w:val="20"/>
          <w:szCs w:val="20"/>
          <w:lang w:eastAsia="pl-PL"/>
          <w14:ligatures w14:val="none"/>
        </w:rPr>
        <w:t xml:space="preserve">- Zamawiający jest płatnikiem VAT; NIP: </w:t>
      </w:r>
      <w:r w:rsidRPr="000244D5">
        <w:rPr>
          <w:rFonts w:ascii="Calibri" w:eastAsia="Times New Roman" w:hAnsi="Calibri" w:cs="Arial"/>
          <w:bCs/>
          <w:kern w:val="0"/>
          <w:sz w:val="20"/>
          <w:szCs w:val="20"/>
          <w:lang w:eastAsia="pl-PL"/>
          <w14:ligatures w14:val="none"/>
        </w:rPr>
        <w:t>899-28-03-047.</w:t>
      </w:r>
    </w:p>
    <w:p w14:paraId="76C2E1DA" w14:textId="77777777" w:rsidR="000244D5" w:rsidRPr="000244D5" w:rsidRDefault="000244D5" w:rsidP="000244D5">
      <w:pPr>
        <w:widowControl w:val="0"/>
        <w:autoSpaceDE w:val="0"/>
        <w:autoSpaceDN w:val="0"/>
        <w:spacing w:after="0" w:line="240" w:lineRule="auto"/>
        <w:ind w:left="567"/>
        <w:jc w:val="both"/>
        <w:rPr>
          <w:rFonts w:ascii="Calibri" w:eastAsia="Times New Roman" w:hAnsi="Calibri" w:cs="Arial"/>
          <w:b/>
          <w:kern w:val="0"/>
          <w:sz w:val="20"/>
          <w:szCs w:val="20"/>
          <w:lang w:eastAsia="pl-PL"/>
          <w14:ligatures w14:val="none"/>
        </w:rPr>
      </w:pPr>
      <w:r w:rsidRPr="000244D5">
        <w:rPr>
          <w:rFonts w:ascii="Calibri" w:eastAsia="Times New Roman" w:hAnsi="Calibri" w:cs="Arial"/>
          <w:b/>
          <w:kern w:val="0"/>
          <w:sz w:val="20"/>
          <w:szCs w:val="20"/>
          <w:lang w:eastAsia="pl-PL"/>
          <w14:ligatures w14:val="none"/>
        </w:rPr>
        <w:t>- Wykonawca jest/nie jest płatnikiem VAT; NIP: …………………………..</w:t>
      </w:r>
    </w:p>
    <w:p w14:paraId="2D5F507F" w14:textId="53C0BEB5" w:rsidR="000244D5" w:rsidRPr="000244D5" w:rsidRDefault="000244D5" w:rsidP="007078FA">
      <w:pPr>
        <w:pStyle w:val="Akapitzlist"/>
        <w:widowControl w:val="0"/>
        <w:numPr>
          <w:ilvl w:val="1"/>
          <w:numId w:val="5"/>
        </w:numPr>
        <w:autoSpaceDE w:val="0"/>
        <w:autoSpaceDN w:val="0"/>
        <w:spacing w:after="0" w:line="240" w:lineRule="auto"/>
        <w:ind w:left="360"/>
        <w:jc w:val="both"/>
        <w:rPr>
          <w:rFonts w:ascii="Calibri" w:eastAsia="Times New Roman" w:hAnsi="Calibri" w:cs="Arial"/>
          <w:kern w:val="0"/>
          <w:sz w:val="20"/>
          <w:szCs w:val="20"/>
          <w:lang w:eastAsia="pl-PL"/>
          <w14:ligatures w14:val="none"/>
        </w:rPr>
      </w:pPr>
      <w:r w:rsidRPr="000244D5">
        <w:rPr>
          <w:rFonts w:ascii="Calibri" w:eastAsia="Times New Roman" w:hAnsi="Calibri" w:cs="Arial"/>
          <w:kern w:val="0"/>
          <w:sz w:val="20"/>
          <w:szCs w:val="20"/>
          <w:lang w:eastAsia="pl-PL"/>
          <w14:ligatures w14:val="none"/>
        </w:rPr>
        <w:t xml:space="preserve">W </w:t>
      </w:r>
      <w:r w:rsidRPr="007078FA">
        <w:rPr>
          <w:rFonts w:ascii="Calibri" w:eastAsia="Times New Roman" w:hAnsi="Calibri" w:cs="Calibri"/>
          <w:kern w:val="0"/>
          <w:sz w:val="20"/>
          <w:szCs w:val="20"/>
          <w:lang w:eastAsia="pl-PL"/>
          <w14:ligatures w14:val="none"/>
        </w:rPr>
        <w:t>przypadku</w:t>
      </w:r>
      <w:r w:rsidRPr="000244D5">
        <w:rPr>
          <w:rFonts w:ascii="Calibri" w:eastAsia="Times New Roman" w:hAnsi="Calibri" w:cs="Arial"/>
          <w:kern w:val="0"/>
          <w:sz w:val="20"/>
          <w:szCs w:val="20"/>
          <w:lang w:eastAsia="pl-PL"/>
          <w14:ligatures w14:val="none"/>
        </w:rPr>
        <w:t xml:space="preserve"> opóźnienia zapłaty za wykonanie umowy w terminie wyznaczonym w § 4 pkt. </w:t>
      </w:r>
      <w:r w:rsidR="00DE35C1">
        <w:rPr>
          <w:rFonts w:ascii="Calibri" w:eastAsia="Times New Roman" w:hAnsi="Calibri" w:cs="Arial"/>
          <w:kern w:val="0"/>
          <w:sz w:val="20"/>
          <w:szCs w:val="20"/>
          <w:lang w:eastAsia="pl-PL"/>
          <w14:ligatures w14:val="none"/>
        </w:rPr>
        <w:t>4</w:t>
      </w:r>
      <w:r w:rsidRPr="000244D5">
        <w:rPr>
          <w:rFonts w:ascii="Calibri" w:eastAsia="Times New Roman" w:hAnsi="Calibri" w:cs="Arial"/>
          <w:kern w:val="0"/>
          <w:sz w:val="20"/>
          <w:szCs w:val="20"/>
          <w:lang w:eastAsia="pl-PL"/>
          <w14:ligatures w14:val="none"/>
        </w:rPr>
        <w:t>,</w:t>
      </w:r>
      <w:r w:rsidRPr="000244D5">
        <w:rPr>
          <w:rFonts w:ascii="Calibri" w:eastAsia="Times New Roman" w:hAnsi="Calibri" w:cs="Arial"/>
          <w:b/>
          <w:bCs/>
          <w:kern w:val="0"/>
          <w:sz w:val="20"/>
          <w:szCs w:val="20"/>
          <w:lang w:eastAsia="pl-PL"/>
          <w14:ligatures w14:val="none"/>
        </w:rPr>
        <w:t xml:space="preserve"> </w:t>
      </w:r>
      <w:r w:rsidRPr="000244D5">
        <w:rPr>
          <w:rFonts w:ascii="Calibri" w:eastAsia="Times New Roman" w:hAnsi="Calibri" w:cs="Arial"/>
          <w:kern w:val="0"/>
          <w:sz w:val="20"/>
          <w:szCs w:val="20"/>
          <w:lang w:eastAsia="pl-PL"/>
          <w14:ligatures w14:val="none"/>
        </w:rPr>
        <w:t xml:space="preserve">Wykonawcy </w:t>
      </w:r>
      <w:r w:rsidRPr="007078FA">
        <w:rPr>
          <w:rFonts w:ascii="Calibri" w:eastAsia="Calibri" w:hAnsi="Calibri" w:cs="Calibri"/>
          <w:bCs/>
          <w:kern w:val="0"/>
          <w:sz w:val="20"/>
          <w14:ligatures w14:val="none"/>
        </w:rPr>
        <w:t>przysługuje</w:t>
      </w:r>
      <w:r w:rsidRPr="000244D5">
        <w:rPr>
          <w:rFonts w:ascii="Calibri" w:eastAsia="Times New Roman" w:hAnsi="Calibri" w:cs="Arial"/>
          <w:kern w:val="0"/>
          <w:sz w:val="20"/>
          <w:szCs w:val="20"/>
          <w:lang w:eastAsia="pl-PL"/>
          <w14:ligatures w14:val="none"/>
        </w:rPr>
        <w:t xml:space="preserve"> prawo naliczenia odsetek ustawowych za opóźnienie.</w:t>
      </w:r>
    </w:p>
    <w:p w14:paraId="3C9FEBFB" w14:textId="109BD636" w:rsidR="000244D5" w:rsidRPr="000244D5" w:rsidRDefault="000244D5" w:rsidP="007078FA">
      <w:pPr>
        <w:pStyle w:val="Akapitzlist"/>
        <w:widowControl w:val="0"/>
        <w:numPr>
          <w:ilvl w:val="1"/>
          <w:numId w:val="5"/>
        </w:numPr>
        <w:autoSpaceDE w:val="0"/>
        <w:autoSpaceDN w:val="0"/>
        <w:spacing w:after="0" w:line="240" w:lineRule="auto"/>
        <w:ind w:left="360"/>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Wykonawca nie ma prawa do przelania bez wiedzy Zamawiającego wierzytelności finansowych związanych z realizacją usługi na rzecz osób trzecich.</w:t>
      </w:r>
    </w:p>
    <w:p w14:paraId="7B5229D9" w14:textId="57943F9E" w:rsidR="008E60AB" w:rsidRPr="008E60AB" w:rsidRDefault="008E60AB" w:rsidP="008E60AB">
      <w:pPr>
        <w:pStyle w:val="Akapitzlist"/>
        <w:numPr>
          <w:ilvl w:val="0"/>
          <w:numId w:val="31"/>
        </w:numPr>
        <w:autoSpaceDN w:val="0"/>
        <w:spacing w:after="0" w:line="240" w:lineRule="auto"/>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 </w:t>
      </w:r>
      <w:r w:rsidR="000244D5" w:rsidRPr="008E60AB">
        <w:rPr>
          <w:rFonts w:ascii="Calibri" w:eastAsia="Calibri" w:hAnsi="Calibri" w:cs="Arial"/>
          <w:kern w:val="0"/>
          <w:sz w:val="20"/>
          <w:szCs w:val="20"/>
          <w14:ligatures w14:val="none"/>
        </w:rPr>
        <w:t xml:space="preserve">Zamawiający informuje, iż Wykonawca może wystawić fakturę w formie papierowej lub elektronicznej w </w:t>
      </w:r>
      <w:r w:rsidRPr="008E60AB">
        <w:rPr>
          <w:rFonts w:ascii="Calibri" w:eastAsia="Calibri" w:hAnsi="Calibri" w:cs="Arial"/>
          <w:kern w:val="0"/>
          <w:sz w:val="20"/>
          <w:szCs w:val="20"/>
          <w14:ligatures w14:val="none"/>
        </w:rPr>
        <w:t xml:space="preserve"> </w:t>
      </w:r>
    </w:p>
    <w:p w14:paraId="130F9E6C" w14:textId="77777777" w:rsidR="008E60AB" w:rsidRDefault="008E60AB" w:rsidP="008E60AB">
      <w:pPr>
        <w:pStyle w:val="Akapitzlist"/>
        <w:autoSpaceDN w:val="0"/>
        <w:spacing w:after="0" w:line="240" w:lineRule="auto"/>
        <w:ind w:left="360"/>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 </w:t>
      </w:r>
      <w:r w:rsidR="000244D5" w:rsidRPr="008E60AB">
        <w:rPr>
          <w:rFonts w:ascii="Calibri" w:eastAsia="Calibri" w:hAnsi="Calibri" w:cs="Arial"/>
          <w:kern w:val="0"/>
          <w:sz w:val="20"/>
          <w:szCs w:val="20"/>
          <w14:ligatures w14:val="none"/>
        </w:rPr>
        <w:t xml:space="preserve">ramach wysyłania ustrukturyzowanych faktur elektronicznych zgodnie z postanowieniami ustawy z dnia 9 </w:t>
      </w:r>
      <w:r>
        <w:rPr>
          <w:rFonts w:ascii="Calibri" w:eastAsia="Calibri" w:hAnsi="Calibri" w:cs="Arial"/>
          <w:kern w:val="0"/>
          <w:sz w:val="20"/>
          <w:szCs w:val="20"/>
          <w14:ligatures w14:val="none"/>
        </w:rPr>
        <w:t xml:space="preserve">  </w:t>
      </w:r>
    </w:p>
    <w:p w14:paraId="0859B87F" w14:textId="77777777" w:rsidR="008E60AB" w:rsidRDefault="008E60AB" w:rsidP="008E60AB">
      <w:pPr>
        <w:pStyle w:val="Akapitzlist"/>
        <w:autoSpaceDN w:val="0"/>
        <w:spacing w:after="0" w:line="240" w:lineRule="auto"/>
        <w:ind w:left="360"/>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 </w:t>
      </w:r>
      <w:r w:rsidR="000244D5" w:rsidRPr="008E60AB">
        <w:rPr>
          <w:rFonts w:ascii="Calibri" w:eastAsia="Calibri" w:hAnsi="Calibri" w:cs="Arial"/>
          <w:kern w:val="0"/>
          <w:sz w:val="20"/>
          <w:szCs w:val="20"/>
          <w14:ligatures w14:val="none"/>
        </w:rPr>
        <w:t xml:space="preserve">listopada 2018 r., o elektronicznym fakturowaniu w zamówieniach publicznych, koncesjach na roboty </w:t>
      </w:r>
      <w:r>
        <w:rPr>
          <w:rFonts w:ascii="Calibri" w:eastAsia="Calibri" w:hAnsi="Calibri" w:cs="Arial"/>
          <w:kern w:val="0"/>
          <w:sz w:val="20"/>
          <w:szCs w:val="20"/>
          <w14:ligatures w14:val="none"/>
        </w:rPr>
        <w:t xml:space="preserve">  </w:t>
      </w:r>
    </w:p>
    <w:p w14:paraId="7595E198" w14:textId="75079063" w:rsidR="00B72688" w:rsidRPr="008E60AB" w:rsidRDefault="008E60AB" w:rsidP="008E60AB">
      <w:pPr>
        <w:pStyle w:val="Akapitzlist"/>
        <w:autoSpaceDN w:val="0"/>
        <w:spacing w:after="0" w:line="240" w:lineRule="auto"/>
        <w:ind w:left="360"/>
        <w:jc w:val="both"/>
        <w:rPr>
          <w:sz w:val="20"/>
          <w:szCs w:val="20"/>
          <w:u w:val="single"/>
        </w:rPr>
      </w:pPr>
      <w:r>
        <w:rPr>
          <w:rFonts w:ascii="Calibri" w:eastAsia="Calibri" w:hAnsi="Calibri" w:cs="Arial"/>
          <w:kern w:val="0"/>
          <w:sz w:val="20"/>
          <w:szCs w:val="20"/>
          <w14:ligatures w14:val="none"/>
        </w:rPr>
        <w:lastRenderedPageBreak/>
        <w:t xml:space="preserve"> </w:t>
      </w:r>
      <w:r w:rsidR="000244D5" w:rsidRPr="008E60AB">
        <w:rPr>
          <w:rFonts w:ascii="Calibri" w:eastAsia="Calibri" w:hAnsi="Calibri" w:cs="Arial"/>
          <w:kern w:val="0"/>
          <w:sz w:val="20"/>
          <w:szCs w:val="20"/>
          <w14:ligatures w14:val="none"/>
        </w:rPr>
        <w:t xml:space="preserve">budowlane lub usługi oraz partnerstwie </w:t>
      </w:r>
      <w:proofErr w:type="spellStart"/>
      <w:r w:rsidR="000244D5" w:rsidRPr="008E60AB">
        <w:rPr>
          <w:rFonts w:ascii="Calibri" w:eastAsia="Calibri" w:hAnsi="Calibri" w:cs="Arial"/>
          <w:kern w:val="0"/>
          <w:sz w:val="20"/>
          <w:szCs w:val="20"/>
          <w14:ligatures w14:val="none"/>
        </w:rPr>
        <w:t>publiczno</w:t>
      </w:r>
      <w:proofErr w:type="spellEnd"/>
      <w:r w:rsidR="000244D5" w:rsidRPr="008E60AB">
        <w:rPr>
          <w:rFonts w:ascii="Calibri" w:eastAsia="Calibri" w:hAnsi="Calibri" w:cs="Arial"/>
          <w:kern w:val="0"/>
          <w:sz w:val="20"/>
          <w:szCs w:val="20"/>
          <w14:ligatures w14:val="none"/>
        </w:rPr>
        <w:t xml:space="preserve"> – prywatnym (Dz. U. z 2020 r., poz. 1666) –</w:t>
      </w:r>
      <w:r w:rsidR="00D70FC0" w:rsidRPr="008E60AB">
        <w:rPr>
          <w:sz w:val="20"/>
          <w:szCs w:val="20"/>
          <w:u w:val="single"/>
        </w:rPr>
        <w:t>www.brokerpefexpert.efaktura.gov.pl</w:t>
      </w:r>
    </w:p>
    <w:p w14:paraId="7A9404E8" w14:textId="30475A29" w:rsidR="000244D5" w:rsidRPr="007078FA" w:rsidRDefault="000244D5" w:rsidP="00522E30">
      <w:pPr>
        <w:pStyle w:val="Akapitzlist"/>
        <w:numPr>
          <w:ilvl w:val="0"/>
          <w:numId w:val="31"/>
        </w:numPr>
        <w:autoSpaceDN w:val="0"/>
        <w:spacing w:after="0" w:line="240" w:lineRule="auto"/>
        <w:ind w:left="284"/>
        <w:jc w:val="both"/>
        <w:rPr>
          <w:rFonts w:ascii="Calibri" w:eastAsia="Calibri" w:hAnsi="Calibri" w:cs="Arial"/>
          <w:kern w:val="0"/>
          <w:sz w:val="20"/>
          <w:szCs w:val="20"/>
          <w14:ligatures w14:val="none"/>
        </w:rPr>
      </w:pPr>
      <w:r w:rsidRPr="007078FA">
        <w:rPr>
          <w:rFonts w:ascii="Calibri" w:eastAsia="Calibri" w:hAnsi="Calibri" w:cs="Arial"/>
          <w:kern w:val="0"/>
          <w:sz w:val="20"/>
          <w:szCs w:val="20"/>
          <w14:ligatures w14:val="none"/>
        </w:rPr>
        <w:t xml:space="preserve">Wykonawca oświadcza, że wskazany w ust. </w:t>
      </w:r>
      <w:r w:rsidR="00310822" w:rsidRPr="007078FA">
        <w:rPr>
          <w:rFonts w:ascii="Calibri" w:eastAsia="Calibri" w:hAnsi="Calibri" w:cs="Arial"/>
          <w:kern w:val="0"/>
          <w:sz w:val="20"/>
          <w:szCs w:val="20"/>
          <w14:ligatures w14:val="none"/>
        </w:rPr>
        <w:t>5</w:t>
      </w:r>
      <w:r w:rsidRPr="007078FA">
        <w:rPr>
          <w:rFonts w:ascii="Calibri" w:eastAsia="Calibri" w:hAnsi="Calibri" w:cs="Arial"/>
          <w:kern w:val="0"/>
          <w:sz w:val="20"/>
          <w:szCs w:val="20"/>
          <w14:ligatures w14:val="none"/>
        </w:rPr>
        <w:t xml:space="preserve"> rachunek bankowy  jest rachunkiem rozliczeniowym</w:t>
      </w:r>
      <w:r w:rsidR="00310822" w:rsidRPr="007078FA">
        <w:rPr>
          <w:rFonts w:ascii="Calibri" w:eastAsia="Calibri" w:hAnsi="Calibri" w:cs="Arial"/>
          <w:kern w:val="0"/>
          <w:sz w:val="20"/>
          <w:szCs w:val="20"/>
          <w14:ligatures w14:val="none"/>
        </w:rPr>
        <w:t xml:space="preserve"> </w:t>
      </w:r>
      <w:r w:rsidRPr="007078FA">
        <w:rPr>
          <w:rFonts w:ascii="Calibri" w:eastAsia="Calibri" w:hAnsi="Calibri" w:cs="Arial"/>
          <w:kern w:val="0"/>
          <w:sz w:val="20"/>
          <w:szCs w:val="20"/>
          <w14:ligatures w14:val="none"/>
        </w:rPr>
        <w:t>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realizacja płatności Zamawiający poweźmie informacje o braku zaewidencjonowania rachunku bankowego w Wykazie, Zamawiający będzie uprawniony do dokonania zapłaty na rachunek bankowy Wykonawcy wskazany w Wykazie, co będzie stanowić wykonanie zobowiązania Zamawiającego.</w:t>
      </w:r>
    </w:p>
    <w:p w14:paraId="13412448" w14:textId="68C3DDC9" w:rsidR="000244D5" w:rsidRDefault="000244D5" w:rsidP="000244D5">
      <w:pPr>
        <w:autoSpaceDN w:val="0"/>
        <w:spacing w:after="0" w:line="240" w:lineRule="auto"/>
        <w:jc w:val="center"/>
        <w:rPr>
          <w:rFonts w:ascii="Calibri" w:eastAsia="Calibri" w:hAnsi="Calibri" w:cs="Arial"/>
          <w:b/>
          <w:kern w:val="0"/>
          <w:sz w:val="20"/>
          <w:szCs w:val="20"/>
          <w14:ligatures w14:val="none"/>
        </w:rPr>
      </w:pPr>
      <w:bookmarkStart w:id="8" w:name="_Hlk178943908"/>
      <w:r w:rsidRPr="000244D5">
        <w:rPr>
          <w:rFonts w:ascii="Calibri" w:eastAsia="Calibri" w:hAnsi="Calibri" w:cs="Arial"/>
          <w:b/>
          <w:kern w:val="0"/>
          <w:sz w:val="20"/>
          <w:szCs w:val="20"/>
          <w14:ligatures w14:val="none"/>
        </w:rPr>
        <w:t xml:space="preserve">§ </w:t>
      </w:r>
      <w:r w:rsidR="00111438">
        <w:rPr>
          <w:rFonts w:ascii="Calibri" w:eastAsia="Calibri" w:hAnsi="Calibri" w:cs="Arial"/>
          <w:b/>
          <w:kern w:val="0"/>
          <w:sz w:val="20"/>
          <w:szCs w:val="20"/>
          <w14:ligatures w14:val="none"/>
        </w:rPr>
        <w:t>5.</w:t>
      </w:r>
    </w:p>
    <w:p w14:paraId="7ADA820A" w14:textId="77777777" w:rsidR="008E60AB" w:rsidRPr="000244D5" w:rsidRDefault="008E60AB" w:rsidP="000244D5">
      <w:pPr>
        <w:autoSpaceDN w:val="0"/>
        <w:spacing w:after="0" w:line="240" w:lineRule="auto"/>
        <w:jc w:val="center"/>
        <w:rPr>
          <w:rFonts w:ascii="Calibri" w:eastAsia="Calibri" w:hAnsi="Calibri" w:cs="Arial"/>
          <w:b/>
          <w:kern w:val="0"/>
          <w:sz w:val="20"/>
          <w:szCs w:val="20"/>
          <w14:ligatures w14:val="none"/>
        </w:rPr>
      </w:pPr>
    </w:p>
    <w:bookmarkEnd w:id="8"/>
    <w:p w14:paraId="4519A8EF" w14:textId="77777777" w:rsidR="000244D5" w:rsidRPr="000244D5" w:rsidRDefault="000244D5" w:rsidP="001C0440">
      <w:pPr>
        <w:widowControl w:val="0"/>
        <w:numPr>
          <w:ilvl w:val="0"/>
          <w:numId w:val="7"/>
        </w:numPr>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Zamawiający naliczy Wykonawcy karę umowną w następujących przypadkach i wysokościach:</w:t>
      </w:r>
    </w:p>
    <w:p w14:paraId="0472BD4F" w14:textId="77B614AA" w:rsidR="000244D5" w:rsidRPr="000244D5" w:rsidRDefault="000244D5" w:rsidP="001C0440">
      <w:pPr>
        <w:widowControl w:val="0"/>
        <w:numPr>
          <w:ilvl w:val="1"/>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 xml:space="preserve">odstąpienia od umowy przez Zamawiającego z przyczyn wskazanych § </w:t>
      </w:r>
      <w:r w:rsidR="003A6FBE">
        <w:rPr>
          <w:rFonts w:ascii="Calibri" w:eastAsia="Calibri" w:hAnsi="Calibri" w:cs="Arial"/>
          <w:kern w:val="0"/>
          <w:sz w:val="20"/>
          <w:szCs w:val="20"/>
          <w14:ligatures w14:val="none"/>
        </w:rPr>
        <w:t>6</w:t>
      </w:r>
      <w:r w:rsidRPr="000244D5">
        <w:rPr>
          <w:rFonts w:ascii="Calibri" w:eastAsia="Calibri" w:hAnsi="Calibri" w:cs="Arial"/>
          <w:kern w:val="0"/>
          <w:sz w:val="20"/>
          <w:szCs w:val="20"/>
          <w14:ligatures w14:val="none"/>
        </w:rPr>
        <w:t xml:space="preserve"> ust. 1 lub </w:t>
      </w:r>
      <w:r w:rsidR="009A3601">
        <w:rPr>
          <w:rFonts w:ascii="Calibri" w:eastAsia="Calibri" w:hAnsi="Calibri" w:cs="Arial"/>
          <w:kern w:val="0"/>
          <w:sz w:val="20"/>
          <w:szCs w:val="20"/>
          <w14:ligatures w14:val="none"/>
        </w:rPr>
        <w:t xml:space="preserve">na innej podstawie wynikającej z niniejszej umowy lub rozwiązaniu umowy z przyczyn leżących po stronie Wykonawcy </w:t>
      </w:r>
      <w:r w:rsidR="007078FA">
        <w:rPr>
          <w:rFonts w:ascii="Calibri" w:eastAsia="Calibri" w:hAnsi="Calibri" w:cs="Arial"/>
          <w:kern w:val="0"/>
          <w:sz w:val="20"/>
          <w:szCs w:val="20"/>
          <w14:ligatures w14:val="none"/>
        </w:rPr>
        <w:br/>
      </w:r>
      <w:r w:rsidRPr="000244D5">
        <w:rPr>
          <w:rFonts w:ascii="Calibri" w:eastAsia="Calibri" w:hAnsi="Calibri" w:cs="Arial"/>
          <w:kern w:val="0"/>
          <w:sz w:val="20"/>
          <w:szCs w:val="20"/>
          <w14:ligatures w14:val="none"/>
        </w:rPr>
        <w:t>w wysokości 20 % łącznego wynagrodzenia brutto, o którym mowa w § 4 ust. 1;</w:t>
      </w:r>
    </w:p>
    <w:p w14:paraId="40D52311" w14:textId="77777777" w:rsidR="000244D5" w:rsidRPr="000244D5" w:rsidRDefault="000244D5" w:rsidP="001C0440">
      <w:pPr>
        <w:widowControl w:val="0"/>
        <w:numPr>
          <w:ilvl w:val="1"/>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za niezrealizowanie poszczególnych prac wskazanych w Opisie Przedmiotu Zamówienia – w wysokości 15% wartości brutto niezrealizowanych prac;</w:t>
      </w:r>
    </w:p>
    <w:p w14:paraId="4BAF12D3" w14:textId="77777777" w:rsidR="000244D5" w:rsidRDefault="000244D5" w:rsidP="001C0440">
      <w:pPr>
        <w:widowControl w:val="0"/>
        <w:numPr>
          <w:ilvl w:val="1"/>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niewykonania przedmiotu umowy bądź nienależyte wykonanie umowy w wysokości 20 % wartości przedmiotu Umowy,</w:t>
      </w:r>
    </w:p>
    <w:p w14:paraId="52A213FA" w14:textId="6A3A66D3" w:rsidR="009A3601" w:rsidRPr="009A3601" w:rsidRDefault="009A3601" w:rsidP="009A3601">
      <w:pPr>
        <w:pStyle w:val="Akapitzlist"/>
        <w:numPr>
          <w:ilvl w:val="1"/>
          <w:numId w:val="8"/>
        </w:numPr>
        <w:tabs>
          <w:tab w:val="left" w:pos="400"/>
        </w:tabs>
        <w:spacing w:after="0" w:line="240" w:lineRule="auto"/>
        <w:jc w:val="both"/>
        <w:rPr>
          <w:rFonts w:ascii="Calibri" w:eastAsia="Calibri" w:hAnsi="Calibri" w:cs="Arial"/>
          <w:kern w:val="0"/>
          <w:sz w:val="20"/>
          <w:szCs w:val="20"/>
          <w14:ligatures w14:val="none"/>
        </w:rPr>
      </w:pPr>
      <w:r w:rsidRPr="009A3601">
        <w:rPr>
          <w:rFonts w:ascii="Calibri" w:eastAsia="Calibri" w:hAnsi="Calibri" w:cs="Arial"/>
          <w:kern w:val="0"/>
          <w:sz w:val="20"/>
          <w:szCs w:val="20"/>
          <w14:ligatures w14:val="none"/>
        </w:rPr>
        <w:t xml:space="preserve">w przypadku zawinionego nierozpoczęcia </w:t>
      </w:r>
      <w:r w:rsidR="0058588E">
        <w:rPr>
          <w:rFonts w:ascii="Calibri" w:eastAsia="Calibri" w:hAnsi="Calibri" w:cs="Arial"/>
          <w:kern w:val="0"/>
          <w:sz w:val="20"/>
          <w:szCs w:val="20"/>
          <w14:ligatures w14:val="none"/>
        </w:rPr>
        <w:t>spotkania</w:t>
      </w:r>
      <w:r>
        <w:rPr>
          <w:rFonts w:ascii="Calibri" w:eastAsia="Calibri" w:hAnsi="Calibri" w:cs="Arial"/>
          <w:kern w:val="0"/>
          <w:sz w:val="20"/>
          <w:szCs w:val="20"/>
          <w14:ligatures w14:val="none"/>
        </w:rPr>
        <w:t xml:space="preserve"> </w:t>
      </w:r>
      <w:r w:rsidRPr="009A3601">
        <w:rPr>
          <w:rFonts w:ascii="Calibri" w:eastAsia="Calibri" w:hAnsi="Calibri" w:cs="Arial"/>
          <w:kern w:val="0"/>
          <w:sz w:val="20"/>
          <w:szCs w:val="20"/>
          <w14:ligatures w14:val="none"/>
        </w:rPr>
        <w:t>o godzinie wskazanej w OPZ, w wysokości 100 zł., za każde 15 minut zwłoki – kara umowna naliczana będzie maksymalnie do kwoty 400 zł., w przypadku zwłoki przekraczającej 1 godzinę zegarową Zamawiający może odstąpić od umowy,</w:t>
      </w:r>
    </w:p>
    <w:p w14:paraId="79055119" w14:textId="5EA0B21D" w:rsidR="000244D5" w:rsidRPr="009A3601" w:rsidRDefault="000244D5" w:rsidP="009A3601">
      <w:pPr>
        <w:pStyle w:val="Akapitzlist"/>
        <w:widowControl w:val="0"/>
        <w:numPr>
          <w:ilvl w:val="1"/>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9A3601">
        <w:rPr>
          <w:rFonts w:ascii="Calibri" w:eastAsia="Calibri" w:hAnsi="Calibri" w:cs="Arial"/>
          <w:kern w:val="0"/>
          <w:sz w:val="20"/>
          <w:szCs w:val="20"/>
          <w14:ligatures w14:val="none"/>
        </w:rPr>
        <w:t>w przypadku wykonania przedmiotu umowy przez osoby inne, niż określone w Ofercie lub na które Zamawiający nie wyraził zgody – każdorazowo w wysokości 5% łącznego wynagrodzenia brutto, o którym mowa w § 4 ust. 1, a prace wykonane z udziałem tych osób</w:t>
      </w:r>
      <w:r w:rsidRPr="009A3601">
        <w:rPr>
          <w:rFonts w:ascii="Calibri" w:eastAsia="Calibri" w:hAnsi="Calibri" w:cs="Arial"/>
          <w:b/>
          <w:kern w:val="0"/>
          <w:sz w:val="20"/>
          <w:szCs w:val="20"/>
          <w14:ligatures w14:val="none"/>
        </w:rPr>
        <w:t xml:space="preserve"> </w:t>
      </w:r>
      <w:r w:rsidRPr="009A3601">
        <w:rPr>
          <w:rFonts w:ascii="Calibri" w:eastAsia="Calibri" w:hAnsi="Calibri" w:cs="Arial"/>
          <w:kern w:val="0"/>
          <w:sz w:val="20"/>
          <w:szCs w:val="20"/>
          <w14:ligatures w14:val="none"/>
        </w:rPr>
        <w:t>nie zostaną przez Zamawiającego przyjęte.</w:t>
      </w:r>
    </w:p>
    <w:p w14:paraId="5C0530C7" w14:textId="1BBA6170" w:rsidR="000244D5" w:rsidRPr="009A3601" w:rsidRDefault="000244D5" w:rsidP="009A3601">
      <w:pPr>
        <w:pStyle w:val="Akapitzlist"/>
        <w:widowControl w:val="0"/>
        <w:numPr>
          <w:ilvl w:val="1"/>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9A3601">
        <w:rPr>
          <w:rFonts w:ascii="Calibri" w:eastAsia="Calibri" w:hAnsi="Calibri" w:cs="Arial"/>
          <w:kern w:val="0"/>
          <w:sz w:val="20"/>
          <w:szCs w:val="20"/>
          <w14:ligatures w14:val="none"/>
        </w:rPr>
        <w:t>W przypadku, gdy Wykonawca wykonuje lub wykonał zobowiązania określone w umowie za pomocą osób zatrudnionych w jakimkolwiek charakterze przez Zamawiającego i bez jego zgody w wysokości 10% łącznego wynagrodzenia brutto, o którym mowa w § 4 ust. 1</w:t>
      </w:r>
    </w:p>
    <w:p w14:paraId="4E2D3682" w14:textId="45DE18C8" w:rsidR="000244D5" w:rsidRPr="009A3601" w:rsidRDefault="000244D5" w:rsidP="009A3601">
      <w:pPr>
        <w:pStyle w:val="Akapitzlist"/>
        <w:widowControl w:val="0"/>
        <w:numPr>
          <w:ilvl w:val="1"/>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9A3601">
        <w:rPr>
          <w:rFonts w:ascii="Calibri" w:eastAsia="Calibri" w:hAnsi="Calibri" w:cs="Arial"/>
          <w:kern w:val="0"/>
          <w:sz w:val="20"/>
          <w:szCs w:val="20"/>
          <w14:ligatures w14:val="none"/>
        </w:rPr>
        <w:t>w przypadku ujawnienia przez Wykonawcę danych pozyskanych przy wykonaniu umowy, a także innych informacji mogących mieć charakter informacji poufnych, dotyczących przedmiotu umowy – w wysokości 10% łącznego wynagrodzenia brutto, o którym mowa w § 4 ust. 1.</w:t>
      </w:r>
    </w:p>
    <w:p w14:paraId="651EBA45" w14:textId="66DCCEF8" w:rsidR="008E60AB" w:rsidRPr="008E60AB" w:rsidRDefault="000244D5" w:rsidP="008E60AB">
      <w:pPr>
        <w:pStyle w:val="Akapitzlist"/>
        <w:numPr>
          <w:ilvl w:val="0"/>
          <w:numId w:val="7"/>
        </w:numPr>
        <w:tabs>
          <w:tab w:val="left" w:pos="400"/>
        </w:tabs>
        <w:autoSpaceDN w:val="0"/>
        <w:spacing w:after="0" w:line="240" w:lineRule="auto"/>
        <w:jc w:val="both"/>
        <w:rPr>
          <w:rFonts w:ascii="Calibri" w:eastAsia="Calibri" w:hAnsi="Calibri" w:cs="Arial"/>
          <w:kern w:val="0"/>
          <w:sz w:val="20"/>
          <w:szCs w:val="20"/>
          <w14:ligatures w14:val="none"/>
        </w:rPr>
      </w:pPr>
      <w:r w:rsidRPr="008E60AB">
        <w:rPr>
          <w:rFonts w:ascii="Calibri" w:eastAsia="Calibri" w:hAnsi="Calibri" w:cs="Arial"/>
          <w:kern w:val="0"/>
          <w:sz w:val="20"/>
          <w:szCs w:val="20"/>
          <w14:ligatures w14:val="none"/>
        </w:rPr>
        <w:t xml:space="preserve">Przez nienależyte wykonanie uznaje się realizację usługi niezgodnie z ogłoszeniem, SWZ, Ofertą Wykonawcy, </w:t>
      </w:r>
      <w:r w:rsidR="008E60AB" w:rsidRPr="008E60AB">
        <w:rPr>
          <w:rFonts w:ascii="Calibri" w:eastAsia="Calibri" w:hAnsi="Calibri" w:cs="Arial"/>
          <w:kern w:val="0"/>
          <w:sz w:val="20"/>
          <w:szCs w:val="20"/>
          <w14:ligatures w14:val="none"/>
        </w:rPr>
        <w:t xml:space="preserve">   </w:t>
      </w:r>
    </w:p>
    <w:p w14:paraId="3790E880" w14:textId="52C4DB52" w:rsidR="000244D5" w:rsidRPr="008E60AB" w:rsidRDefault="000244D5" w:rsidP="008E60AB">
      <w:pPr>
        <w:pStyle w:val="Akapitzlist"/>
        <w:tabs>
          <w:tab w:val="left" w:pos="400"/>
        </w:tabs>
        <w:autoSpaceDN w:val="0"/>
        <w:spacing w:after="0" w:line="240" w:lineRule="auto"/>
        <w:ind w:left="360"/>
        <w:jc w:val="both"/>
        <w:rPr>
          <w:rFonts w:ascii="Calibri" w:eastAsia="Calibri" w:hAnsi="Calibri" w:cs="Arial"/>
          <w:kern w:val="0"/>
          <w:sz w:val="20"/>
          <w:szCs w:val="20"/>
          <w14:ligatures w14:val="none"/>
        </w:rPr>
      </w:pPr>
      <w:r w:rsidRPr="008E60AB">
        <w:rPr>
          <w:rFonts w:ascii="Calibri" w:eastAsia="Calibri" w:hAnsi="Calibri" w:cs="Arial"/>
          <w:kern w:val="0"/>
          <w:sz w:val="20"/>
          <w:szCs w:val="20"/>
          <w14:ligatures w14:val="none"/>
        </w:rPr>
        <w:t>niniejszą Umową i przepisami prawa.</w:t>
      </w:r>
    </w:p>
    <w:p w14:paraId="4D345715" w14:textId="66951691" w:rsidR="000244D5" w:rsidRPr="000244D5" w:rsidRDefault="000244D5" w:rsidP="001C0440">
      <w:pPr>
        <w:widowControl w:val="0"/>
        <w:numPr>
          <w:ilvl w:val="0"/>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Roszczenia z tytułu kar umownych będą pokrywane z wynagrodzenia należnego Wykonawcy</w:t>
      </w:r>
      <w:r w:rsidR="009A3601">
        <w:rPr>
          <w:rFonts w:ascii="Calibri" w:eastAsia="Calibri" w:hAnsi="Calibri" w:cs="Arial"/>
          <w:kern w:val="0"/>
          <w:sz w:val="20"/>
          <w:szCs w:val="20"/>
          <w14:ligatures w14:val="none"/>
        </w:rPr>
        <w:t xml:space="preserve"> (potrącenie)</w:t>
      </w:r>
      <w:r w:rsidRPr="000244D5">
        <w:rPr>
          <w:rFonts w:ascii="Calibri" w:eastAsia="Calibri" w:hAnsi="Calibri" w:cs="Arial"/>
          <w:kern w:val="0"/>
          <w:sz w:val="20"/>
          <w:szCs w:val="20"/>
          <w14:ligatures w14:val="none"/>
        </w:rPr>
        <w:t xml:space="preserve"> lub przez Wykonawcę na podstawie pisemnego wezwania do zapłaty, w zależności od wyboru Zamawiającego;</w:t>
      </w:r>
    </w:p>
    <w:p w14:paraId="6BFD9FA3" w14:textId="77777777" w:rsidR="000244D5" w:rsidRPr="000244D5" w:rsidRDefault="000244D5" w:rsidP="001C0440">
      <w:pPr>
        <w:widowControl w:val="0"/>
        <w:numPr>
          <w:ilvl w:val="0"/>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Na naliczone kary umowne zostanie wystawiona nota obciążeniowa;</w:t>
      </w:r>
    </w:p>
    <w:p w14:paraId="7BE21657" w14:textId="77777777" w:rsidR="000244D5" w:rsidRPr="000244D5" w:rsidRDefault="000244D5" w:rsidP="001C0440">
      <w:pPr>
        <w:widowControl w:val="0"/>
        <w:numPr>
          <w:ilvl w:val="0"/>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Wykonawca zobowiązuje się do zapłaty zastrzeżonych kar umownych na rachunek wskazany przez Zamawiającego w nocie obciążeniowej, w terminie 14 dni od dnia otrzymania takiej noty;</w:t>
      </w:r>
    </w:p>
    <w:p w14:paraId="2B7FF7A0" w14:textId="77777777" w:rsidR="000244D5" w:rsidRPr="000244D5" w:rsidRDefault="000244D5" w:rsidP="001C0440">
      <w:pPr>
        <w:widowControl w:val="0"/>
        <w:numPr>
          <w:ilvl w:val="0"/>
          <w:numId w:val="8"/>
        </w:numPr>
        <w:suppressAutoHyphens/>
        <w:autoSpaceDN w:val="0"/>
        <w:spacing w:after="0" w:line="256" w:lineRule="auto"/>
        <w:jc w:val="both"/>
        <w:rPr>
          <w:rFonts w:ascii="Calibri" w:eastAsia="Calibri" w:hAnsi="Calibri" w:cs="Arial"/>
          <w:kern w:val="0"/>
          <w:sz w:val="20"/>
          <w:szCs w:val="20"/>
          <w:lang w:val="x-none"/>
          <w14:ligatures w14:val="none"/>
        </w:rPr>
      </w:pPr>
      <w:r w:rsidRPr="000244D5">
        <w:rPr>
          <w:rFonts w:ascii="Calibri" w:eastAsia="Calibri" w:hAnsi="Calibri" w:cs="Arial"/>
          <w:kern w:val="0"/>
          <w:sz w:val="20"/>
          <w:szCs w:val="20"/>
          <w:lang w:val="x-none"/>
          <w14:ligatures w14:val="none"/>
        </w:rPr>
        <w:t>Zapłata lub potrącenie kary umownej nie zwalnia Wykonawcy z obowiązku realizacji umowy.</w:t>
      </w:r>
    </w:p>
    <w:p w14:paraId="674B7DE1" w14:textId="77777777" w:rsidR="000244D5" w:rsidRPr="000244D5" w:rsidRDefault="000244D5" w:rsidP="001C0440">
      <w:pPr>
        <w:widowControl w:val="0"/>
        <w:numPr>
          <w:ilvl w:val="0"/>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 xml:space="preserve">Zamawiającemu przysługuje prawo dochodzenia odszkodowania na zasadach ogólnych prawa cywilnego, jeżeli poniesiona szkoda przewyższa wysokość zastrzeżonych kar umownych. </w:t>
      </w:r>
    </w:p>
    <w:p w14:paraId="562908E3" w14:textId="77777777" w:rsidR="000244D5" w:rsidRPr="000244D5" w:rsidRDefault="000244D5" w:rsidP="001C0440">
      <w:pPr>
        <w:widowControl w:val="0"/>
        <w:numPr>
          <w:ilvl w:val="0"/>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Kary umowne mogą podlegać łączeniu.</w:t>
      </w:r>
    </w:p>
    <w:p w14:paraId="34397632" w14:textId="77777777" w:rsidR="0058588E" w:rsidRDefault="0058588E" w:rsidP="000244D5">
      <w:pPr>
        <w:autoSpaceDN w:val="0"/>
        <w:spacing w:after="0" w:line="276" w:lineRule="auto"/>
        <w:jc w:val="center"/>
        <w:rPr>
          <w:rFonts w:ascii="Calibri" w:eastAsia="Calibri" w:hAnsi="Calibri" w:cs="Arial"/>
          <w:b/>
          <w:kern w:val="0"/>
          <w:sz w:val="20"/>
          <w:szCs w:val="20"/>
          <w14:ligatures w14:val="none"/>
        </w:rPr>
      </w:pPr>
    </w:p>
    <w:p w14:paraId="246FAFFC" w14:textId="77777777" w:rsidR="0058588E" w:rsidRDefault="0058588E" w:rsidP="000244D5">
      <w:pPr>
        <w:autoSpaceDN w:val="0"/>
        <w:spacing w:after="0" w:line="276" w:lineRule="auto"/>
        <w:jc w:val="center"/>
        <w:rPr>
          <w:rFonts w:ascii="Calibri" w:eastAsia="Calibri" w:hAnsi="Calibri" w:cs="Arial"/>
          <w:b/>
          <w:kern w:val="0"/>
          <w:sz w:val="20"/>
          <w:szCs w:val="20"/>
          <w14:ligatures w14:val="none"/>
        </w:rPr>
      </w:pPr>
    </w:p>
    <w:p w14:paraId="1E90D015" w14:textId="77777777" w:rsidR="0058588E" w:rsidRDefault="0058588E" w:rsidP="000244D5">
      <w:pPr>
        <w:autoSpaceDN w:val="0"/>
        <w:spacing w:after="0" w:line="276" w:lineRule="auto"/>
        <w:jc w:val="center"/>
        <w:rPr>
          <w:rFonts w:ascii="Calibri" w:eastAsia="Calibri" w:hAnsi="Calibri" w:cs="Arial"/>
          <w:b/>
          <w:kern w:val="0"/>
          <w:sz w:val="20"/>
          <w:szCs w:val="20"/>
          <w14:ligatures w14:val="none"/>
        </w:rPr>
      </w:pPr>
    </w:p>
    <w:p w14:paraId="64FB2F14" w14:textId="77777777" w:rsidR="0058588E" w:rsidRDefault="0058588E" w:rsidP="000244D5">
      <w:pPr>
        <w:autoSpaceDN w:val="0"/>
        <w:spacing w:after="0" w:line="276" w:lineRule="auto"/>
        <w:jc w:val="center"/>
        <w:rPr>
          <w:rFonts w:ascii="Calibri" w:eastAsia="Calibri" w:hAnsi="Calibri" w:cs="Arial"/>
          <w:b/>
          <w:kern w:val="0"/>
          <w:sz w:val="20"/>
          <w:szCs w:val="20"/>
          <w14:ligatures w14:val="none"/>
        </w:rPr>
      </w:pPr>
    </w:p>
    <w:p w14:paraId="114868B6" w14:textId="134A0DAD" w:rsidR="008E60AB" w:rsidRPr="000244D5" w:rsidRDefault="000244D5" w:rsidP="0058588E">
      <w:pPr>
        <w:autoSpaceDN w:val="0"/>
        <w:spacing w:after="0" w:line="276"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lastRenderedPageBreak/>
        <w:t xml:space="preserve">§ </w:t>
      </w:r>
      <w:r w:rsidR="00111438">
        <w:rPr>
          <w:rFonts w:ascii="Calibri" w:eastAsia="Calibri" w:hAnsi="Calibri" w:cs="Arial"/>
          <w:b/>
          <w:kern w:val="0"/>
          <w:sz w:val="20"/>
          <w:szCs w:val="20"/>
          <w14:ligatures w14:val="none"/>
        </w:rPr>
        <w:t>6</w:t>
      </w:r>
      <w:r w:rsidRPr="000244D5">
        <w:rPr>
          <w:rFonts w:ascii="Calibri" w:eastAsia="Calibri" w:hAnsi="Calibri" w:cs="Arial"/>
          <w:b/>
          <w:kern w:val="0"/>
          <w:sz w:val="20"/>
          <w:szCs w:val="20"/>
          <w14:ligatures w14:val="none"/>
        </w:rPr>
        <w:t>.</w:t>
      </w:r>
    </w:p>
    <w:p w14:paraId="76A99737" w14:textId="77777777" w:rsidR="000244D5" w:rsidRPr="000244D5" w:rsidRDefault="000244D5" w:rsidP="001C0440">
      <w:pPr>
        <w:widowControl w:val="0"/>
        <w:numPr>
          <w:ilvl w:val="0"/>
          <w:numId w:val="9"/>
        </w:numPr>
        <w:suppressAutoHyphens/>
        <w:autoSpaceDN w:val="0"/>
        <w:spacing w:after="0" w:line="256" w:lineRule="auto"/>
        <w:contextualSpacing/>
        <w:jc w:val="both"/>
        <w:rPr>
          <w:rFonts w:ascii="Calibri" w:eastAsia="Times New Roman" w:hAnsi="Calibri" w:cs="Arial"/>
          <w:bCs/>
          <w:kern w:val="0"/>
          <w:sz w:val="20"/>
        </w:rPr>
      </w:pPr>
      <w:r w:rsidRPr="000244D5">
        <w:rPr>
          <w:rFonts w:ascii="Calibri" w:eastAsia="Times New Roman" w:hAnsi="Calibri" w:cs="Arial"/>
          <w:bCs/>
          <w:sz w:val="20"/>
        </w:rPr>
        <w:t xml:space="preserve"> Zamawiający może odstąpić od niniejszej umowy, w części lub w całości, ze skutkiem natychmiastowym, bez wypłaty jakiegokolwiek odszkodowania, w następujących przypadkach: </w:t>
      </w:r>
    </w:p>
    <w:p w14:paraId="631B1D01" w14:textId="77777777" w:rsidR="000244D5" w:rsidRPr="000244D5" w:rsidRDefault="000244D5" w:rsidP="001C0440">
      <w:pPr>
        <w:widowControl w:val="0"/>
        <w:numPr>
          <w:ilvl w:val="4"/>
          <w:numId w:val="9"/>
        </w:numPr>
        <w:tabs>
          <w:tab w:val="num" w:pos="993"/>
        </w:tabs>
        <w:suppressAutoHyphens/>
        <w:autoSpaceDN w:val="0"/>
        <w:spacing w:after="0" w:line="256"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jeżeli dotychczasowy przebieg przygotowań i prac w trakcie realizacji wskazywać będzie, iż nie jest prawdopodobnym wykonanie umowy w umówionym terminie lub w należyty sposób – w terminie do 5 dni od dnia, kiedy Zamawiający powziął wiadomość o okolicznościach uzasadniających odstąpienie z tej przyczyny;</w:t>
      </w:r>
    </w:p>
    <w:p w14:paraId="22348B4D" w14:textId="77777777" w:rsidR="000244D5" w:rsidRPr="000244D5" w:rsidRDefault="000244D5" w:rsidP="001C0440">
      <w:pPr>
        <w:widowControl w:val="0"/>
        <w:numPr>
          <w:ilvl w:val="4"/>
          <w:numId w:val="9"/>
        </w:numPr>
        <w:tabs>
          <w:tab w:val="num" w:pos="993"/>
        </w:tabs>
        <w:suppressAutoHyphens/>
        <w:autoSpaceDN w:val="0"/>
        <w:spacing w:after="0" w:line="256"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gdy Wykonawca wykonuje umowę lub jej część w sposób sprzeczny z umową, w szczególności zleca wykonanie prac będących przedmiotem umowy innym osobom niż wskazane w ofercie lub rozszerza zakres podwykonawstwa poza wskazany w ofercie bez zgody Zamawiającego, nie przestrzega warunków świadczenia usług lub wykonuje umowę w sposób nienależyty i nie zmienia sposobu realizacji umowy mimo wezwania go do tego przez Zamawiającego w terminie określonym w tym wezwaniu – w terminie do 5 dni od upływu terminu określonego przez Zamawiającego w wezwaniu;</w:t>
      </w:r>
    </w:p>
    <w:p w14:paraId="54D0DDF1" w14:textId="77777777" w:rsidR="000244D5" w:rsidRPr="000244D5" w:rsidRDefault="000244D5" w:rsidP="001C0440">
      <w:pPr>
        <w:widowControl w:val="0"/>
        <w:numPr>
          <w:ilvl w:val="4"/>
          <w:numId w:val="9"/>
        </w:numPr>
        <w:tabs>
          <w:tab w:val="num" w:pos="993"/>
        </w:tabs>
        <w:suppressAutoHyphens/>
        <w:autoSpaceDN w:val="0"/>
        <w:spacing w:after="0" w:line="256"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gdy Wykonawca zaprzestał prowadzenia działalności, wszczęte zostało wobec niego postępowanie likwidacyjne, upadłościowe bądź naprawcze – w terminie 5 dni od dnia, kiedy</w:t>
      </w:r>
      <w:r w:rsidRPr="000244D5">
        <w:rPr>
          <w:rFonts w:ascii="Calibri" w:eastAsia="Times New Roman" w:hAnsi="Calibri" w:cs="Arial"/>
          <w:kern w:val="0"/>
          <w:sz w:val="20"/>
          <w:szCs w:val="20"/>
          <w:lang w:eastAsia="pl-PL"/>
          <w14:ligatures w14:val="none"/>
        </w:rPr>
        <w:t xml:space="preserve"> Zamawiający powziął wiadomość o okolicznościach uzasadniających odstąpienie od umowy z tej przyczyny;</w:t>
      </w:r>
    </w:p>
    <w:p w14:paraId="6BDF3FA3" w14:textId="77777777" w:rsidR="000244D5" w:rsidRPr="000244D5" w:rsidRDefault="000244D5" w:rsidP="001C0440">
      <w:pPr>
        <w:widowControl w:val="0"/>
        <w:numPr>
          <w:ilvl w:val="4"/>
          <w:numId w:val="9"/>
        </w:numPr>
        <w:tabs>
          <w:tab w:val="num" w:pos="993"/>
        </w:tabs>
        <w:suppressAutoHyphens/>
        <w:autoSpaceDN w:val="0"/>
        <w:spacing w:after="0" w:line="256"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gdy Wykonawca wykonuje lub wykonał zobowiązania określone w umowie za pomocą osoby/osób zatrudnionych w jakimkolwiek charakterze przez Zamawiającego i bez jego zgody – w terminie 5 dni od dnia, kiedy</w:t>
      </w:r>
      <w:r w:rsidRPr="000244D5">
        <w:rPr>
          <w:rFonts w:ascii="Calibri" w:eastAsia="Times New Roman" w:hAnsi="Calibri" w:cs="Arial"/>
          <w:kern w:val="0"/>
          <w:sz w:val="20"/>
          <w:szCs w:val="20"/>
          <w:lang w:eastAsia="pl-PL"/>
          <w14:ligatures w14:val="none"/>
        </w:rPr>
        <w:t xml:space="preserve"> Zamawiający powziął wiadomość o okolicznościach uzasadniających odstąpienie od umowy z tej przyczyny;</w:t>
      </w:r>
    </w:p>
    <w:p w14:paraId="6E994F4A" w14:textId="77777777" w:rsidR="000244D5" w:rsidRPr="000244D5" w:rsidRDefault="000244D5" w:rsidP="001C0440">
      <w:pPr>
        <w:widowControl w:val="0"/>
        <w:numPr>
          <w:ilvl w:val="4"/>
          <w:numId w:val="9"/>
        </w:numPr>
        <w:tabs>
          <w:tab w:val="num" w:pos="993"/>
        </w:tabs>
        <w:suppressAutoHyphens/>
        <w:autoSpaceDN w:val="0"/>
        <w:spacing w:after="0" w:line="256"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kern w:val="0"/>
          <w:sz w:val="20"/>
          <w:szCs w:val="20"/>
          <w:lang w:eastAsia="pl-PL"/>
          <w14:ligatures w14:val="none"/>
        </w:rPr>
        <w:t>gdy Wykonawca zleca wykonanie prac objętych niniejszą umową osobie trzeciej bez pisemnej zgody Zamawiającego – w terminie do 14 dni od dnia, kiedy Zamawiający powziął wiadomość o okolicznościach uzasadniających odstąpienie od umowy z tej przyczyny;</w:t>
      </w:r>
    </w:p>
    <w:p w14:paraId="2A708A26" w14:textId="24A563EC" w:rsidR="007C08B7" w:rsidRPr="007C08B7" w:rsidRDefault="000244D5" w:rsidP="001C0440">
      <w:pPr>
        <w:widowControl w:val="0"/>
        <w:numPr>
          <w:ilvl w:val="4"/>
          <w:numId w:val="9"/>
        </w:numPr>
        <w:tabs>
          <w:tab w:val="num" w:pos="993"/>
        </w:tabs>
        <w:suppressAutoHyphens/>
        <w:autoSpaceDN w:val="0"/>
        <w:spacing w:after="0" w:line="256"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kern w:val="0"/>
          <w:sz w:val="20"/>
          <w:szCs w:val="20"/>
          <w:lang w:eastAsia="pl-PL"/>
          <w14:ligatures w14:val="none"/>
        </w:rPr>
        <w:t xml:space="preserve">gdy zwłoka w stosunku do godziny przewidywanej na rozpoczęcie szkolenia przekroczy 1 godzinę- w terminie 2 dni roboczych od powzięcia przez Zamawiającego informacji o przyczynach uzasadniających odstąpienie; </w:t>
      </w:r>
    </w:p>
    <w:p w14:paraId="7093CE8E" w14:textId="77777777" w:rsidR="000244D5" w:rsidRPr="000244D5" w:rsidRDefault="000244D5" w:rsidP="001C0440">
      <w:pPr>
        <w:widowControl w:val="0"/>
        <w:numPr>
          <w:ilvl w:val="0"/>
          <w:numId w:val="9"/>
        </w:numPr>
        <w:suppressAutoHyphens/>
        <w:autoSpaceDN w:val="0"/>
        <w:spacing w:after="0" w:line="256" w:lineRule="auto"/>
        <w:contextualSpacing/>
        <w:jc w:val="both"/>
        <w:rPr>
          <w:rFonts w:ascii="Calibri" w:eastAsia="Times New Roman" w:hAnsi="Calibri" w:cs="Arial"/>
          <w:bCs/>
          <w:kern w:val="0"/>
          <w:sz w:val="20"/>
        </w:rPr>
      </w:pPr>
      <w:r w:rsidRPr="000244D5">
        <w:rPr>
          <w:rFonts w:ascii="Calibri" w:eastAsia="Times New Roman" w:hAnsi="Calibri" w:cs="Arial"/>
          <w:bCs/>
          <w:sz w:val="20"/>
        </w:rPr>
        <w:t>W przypadku odstąpienia od umowy przez Zamawiającego w sytuacjach, o których mowa w ust. 1 pkt 2- 6):</w:t>
      </w:r>
    </w:p>
    <w:p w14:paraId="71682068" w14:textId="77777777" w:rsidR="000244D5" w:rsidRPr="000244D5" w:rsidRDefault="000244D5" w:rsidP="000244D5">
      <w:pPr>
        <w:tabs>
          <w:tab w:val="left" w:pos="993"/>
        </w:tabs>
        <w:autoSpaceDN w:val="0"/>
        <w:spacing w:after="0" w:line="240"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1)</w:t>
      </w:r>
      <w:r w:rsidRPr="000244D5">
        <w:rPr>
          <w:rFonts w:ascii="Calibri" w:eastAsia="Times New Roman" w:hAnsi="Calibri" w:cs="Arial"/>
          <w:bCs/>
          <w:kern w:val="0"/>
          <w:sz w:val="20"/>
          <w:szCs w:val="20"/>
          <w:lang w:eastAsia="pl-PL"/>
          <w14:ligatures w14:val="none"/>
        </w:rPr>
        <w:tab/>
        <w:t>Wykonawca i Zamawiający zobowiązują się do sporządzenia protokołu, który będzie zawierał opis wykonanych prac do dnia odstąpienia od umowy;</w:t>
      </w:r>
    </w:p>
    <w:p w14:paraId="42B03BAE" w14:textId="77777777" w:rsidR="000244D5" w:rsidRPr="000244D5" w:rsidRDefault="000244D5" w:rsidP="000244D5">
      <w:pPr>
        <w:tabs>
          <w:tab w:val="left" w:pos="993"/>
        </w:tabs>
        <w:autoSpaceDN w:val="0"/>
        <w:spacing w:after="0" w:line="240"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2)</w:t>
      </w:r>
      <w:r w:rsidRPr="000244D5">
        <w:rPr>
          <w:rFonts w:ascii="Calibri" w:eastAsia="Times New Roman" w:hAnsi="Calibri" w:cs="Arial"/>
          <w:bCs/>
          <w:kern w:val="0"/>
          <w:sz w:val="20"/>
          <w:szCs w:val="20"/>
          <w:lang w:eastAsia="pl-PL"/>
          <w14:ligatures w14:val="none"/>
        </w:rPr>
        <w:tab/>
        <w:t>wysokość wynagrodzenia należna Wykonawcy zostanie ustalona proporcjonalnie na podstawie zakresu prac wykonanych przez niego i zaakceptowanych przez Zamawiającego do dnia odstąpienia od umowy, o ile wykonana praca będzie miała dla Zamawiającego znaczenie.</w:t>
      </w:r>
    </w:p>
    <w:p w14:paraId="7DEE4C76" w14:textId="77777777" w:rsidR="000244D5" w:rsidRPr="000244D5" w:rsidRDefault="000244D5" w:rsidP="001C0440">
      <w:pPr>
        <w:widowControl w:val="0"/>
        <w:numPr>
          <w:ilvl w:val="0"/>
          <w:numId w:val="9"/>
        </w:numPr>
        <w:suppressAutoHyphens/>
        <w:autoSpaceDN w:val="0"/>
        <w:spacing w:after="0" w:line="256" w:lineRule="auto"/>
        <w:ind w:left="425" w:hanging="425"/>
        <w:contextualSpacing/>
        <w:jc w:val="both"/>
        <w:rPr>
          <w:rFonts w:ascii="Calibri" w:eastAsia="Times New Roman" w:hAnsi="Calibri" w:cs="Arial"/>
          <w:bCs/>
          <w:kern w:val="0"/>
          <w:sz w:val="20"/>
          <w:szCs w:val="20"/>
          <w14:ligatures w14:val="none"/>
        </w:rPr>
      </w:pPr>
      <w:r w:rsidRPr="000244D5">
        <w:rPr>
          <w:rFonts w:ascii="Calibri" w:eastAsia="Times New Roman" w:hAnsi="Calibri" w:cs="Arial"/>
          <w:bCs/>
          <w:kern w:val="0"/>
          <w:sz w:val="20"/>
          <w:szCs w:val="20"/>
          <w14:ligatures w14:val="none"/>
        </w:rPr>
        <w:t xml:space="preserve">Oświadczenie Zamawiającego o odstąpieniu od umowy zostanie sporządzone w formie pisemnej wraz z uzasadnieniem i zostanie przesłane na adres Wykonawcy podany w ofercie. </w:t>
      </w:r>
    </w:p>
    <w:p w14:paraId="39F84B4C" w14:textId="77777777" w:rsidR="000244D5" w:rsidRPr="000244D5" w:rsidRDefault="000244D5" w:rsidP="001C0440">
      <w:pPr>
        <w:widowControl w:val="0"/>
        <w:numPr>
          <w:ilvl w:val="0"/>
          <w:numId w:val="9"/>
        </w:numPr>
        <w:suppressAutoHyphens/>
        <w:autoSpaceDN w:val="0"/>
        <w:spacing w:after="0" w:line="256" w:lineRule="auto"/>
        <w:ind w:left="425" w:hanging="425"/>
        <w:contextualSpacing/>
        <w:jc w:val="both"/>
        <w:rPr>
          <w:rFonts w:ascii="Calibri" w:eastAsia="Times New Roman" w:hAnsi="Calibri" w:cs="Arial"/>
          <w:bCs/>
          <w:kern w:val="0"/>
          <w:sz w:val="20"/>
          <w:szCs w:val="20"/>
          <w14:ligatures w14:val="none"/>
        </w:rPr>
      </w:pPr>
      <w:r w:rsidRPr="000244D5">
        <w:rPr>
          <w:rFonts w:ascii="Calibri" w:eastAsia="Times New Roman" w:hAnsi="Calibri" w:cs="Arial"/>
          <w:kern w:val="0"/>
          <w:sz w:val="20"/>
          <w:szCs w:val="20"/>
          <w14:ligatures w14:val="none"/>
        </w:rPr>
        <w:t>W dniu odstąpienia od umowy na Zamawiającego przechodzą autorskie prawa majątkowe do utworów powstałych do dnia odstąpienia od umowy, chyba, że Zamawiający uzna i oświadczy, iż wykonane przez Wykonawcę prace nie będą miały dla Zamawiającego znaczenia.</w:t>
      </w:r>
    </w:p>
    <w:p w14:paraId="056D62FA" w14:textId="77777777" w:rsidR="000244D5" w:rsidRPr="000244D5" w:rsidRDefault="000244D5" w:rsidP="001C0440">
      <w:pPr>
        <w:widowControl w:val="0"/>
        <w:numPr>
          <w:ilvl w:val="0"/>
          <w:numId w:val="9"/>
        </w:numPr>
        <w:suppressAutoHyphens/>
        <w:autoSpaceDN w:val="0"/>
        <w:spacing w:after="0" w:line="256" w:lineRule="auto"/>
        <w:ind w:left="425" w:hanging="425"/>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 xml:space="preserve">Odstąpienie od niniejszej umowy przez Zamawiającego nie zwalnia Wykonawcy od obowiązku zapłaty kar umownych zastrzeżonych w umowie. </w:t>
      </w:r>
    </w:p>
    <w:p w14:paraId="5C19240C" w14:textId="0CB4C745" w:rsidR="00B66A8E" w:rsidRDefault="000244D5" w:rsidP="00B66A8E">
      <w:pPr>
        <w:widowControl w:val="0"/>
        <w:numPr>
          <w:ilvl w:val="0"/>
          <w:numId w:val="9"/>
        </w:numPr>
        <w:suppressAutoHyphens/>
        <w:autoSpaceDN w:val="0"/>
        <w:spacing w:after="0" w:line="256" w:lineRule="auto"/>
        <w:ind w:left="425" w:hanging="425"/>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Odstąpienie od umowy wywołuje skutki na przyszłość.</w:t>
      </w:r>
    </w:p>
    <w:p w14:paraId="3BD57C4F" w14:textId="1AFB5F8C" w:rsidR="008E60AB" w:rsidRDefault="000244D5" w:rsidP="0058588E">
      <w:pPr>
        <w:autoSpaceDN w:val="0"/>
        <w:spacing w:before="240" w:after="0" w:line="276"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xml:space="preserve">§ </w:t>
      </w:r>
      <w:r w:rsidR="008E60AB">
        <w:rPr>
          <w:rFonts w:ascii="Calibri" w:eastAsia="Calibri" w:hAnsi="Calibri" w:cs="Arial"/>
          <w:b/>
          <w:kern w:val="0"/>
          <w:sz w:val="20"/>
          <w:szCs w:val="20"/>
          <w14:ligatures w14:val="none"/>
        </w:rPr>
        <w:t>7</w:t>
      </w:r>
      <w:r w:rsidRPr="000244D5">
        <w:rPr>
          <w:rFonts w:ascii="Calibri" w:eastAsia="Calibri" w:hAnsi="Calibri" w:cs="Arial"/>
          <w:b/>
          <w:kern w:val="0"/>
          <w:sz w:val="20"/>
          <w:szCs w:val="20"/>
          <w14:ligatures w14:val="none"/>
        </w:rPr>
        <w:t>.</w:t>
      </w:r>
    </w:p>
    <w:p w14:paraId="13C8260A" w14:textId="77777777" w:rsidR="007C08B7" w:rsidRPr="00E20356" w:rsidRDefault="007C08B7" w:rsidP="007C08B7">
      <w:pPr>
        <w:spacing w:after="0" w:line="240" w:lineRule="auto"/>
        <w:rPr>
          <w:rFonts w:ascii="Times New Roman" w:eastAsia="Calibri" w:hAnsi="Times New Roman" w:cs="Times New Roman"/>
          <w:kern w:val="0"/>
          <w:sz w:val="20"/>
          <w:szCs w:val="20"/>
          <w:lang w:eastAsia="pl-PL"/>
          <w14:ligatures w14:val="none"/>
        </w:rPr>
      </w:pPr>
      <w:r w:rsidRPr="00E20356">
        <w:rPr>
          <w:rFonts w:ascii="Calibri" w:eastAsia="Calibri" w:hAnsi="Calibri" w:cs="Calibri"/>
          <w:kern w:val="0"/>
          <w:sz w:val="20"/>
          <w:szCs w:val="20"/>
          <w14:ligatures w14:val="none"/>
        </w:rPr>
        <w:t xml:space="preserve">W związku z realizacją projektu pn. </w:t>
      </w:r>
      <w:r w:rsidRPr="00E20356">
        <w:rPr>
          <w:rFonts w:ascii="Calibri" w:eastAsia="Calibri" w:hAnsi="Calibri" w:cs="Calibri"/>
          <w:kern w:val="0"/>
          <w:sz w:val="20"/>
          <w:szCs w:val="20"/>
          <w:lang w:eastAsia="ar-SA"/>
          <w14:ligatures w14:val="none"/>
        </w:rPr>
        <w:t xml:space="preserve">pn.: „Koordynacja działań w zakresie polityki społecznej w województwie dolnośląskim” w </w:t>
      </w:r>
      <w:r w:rsidRPr="00E20356">
        <w:rPr>
          <w:rFonts w:ascii="Calibri" w:eastAsia="Times New Roman" w:hAnsi="Calibri" w:cs="Calibri"/>
          <w:kern w:val="32"/>
          <w:sz w:val="20"/>
          <w:szCs w:val="20"/>
          <w14:ligatures w14:val="none"/>
        </w:rPr>
        <w:t xml:space="preserve">ramach programu Fundusze Europejskie dla Rozwoju Społecznego 2021 – 2027, </w:t>
      </w:r>
      <w:r w:rsidRPr="00E20356">
        <w:rPr>
          <w:rFonts w:ascii="Calibri" w:eastAsia="Calibri" w:hAnsi="Calibri" w:cs="Calibri"/>
          <w:kern w:val="0"/>
          <w:sz w:val="20"/>
          <w:szCs w:val="20"/>
          <w14:ligatures w14:val="none"/>
        </w:rPr>
        <w:t>w celu wykonania obowiązku nałożonego art. 13 i 14 RODO</w:t>
      </w:r>
      <w:r w:rsidRPr="00E20356">
        <w:rPr>
          <w:rFonts w:ascii="Times New Roman" w:eastAsia="Calibri" w:hAnsi="Times New Roman" w:cs="Calibri"/>
          <w:kern w:val="0"/>
          <w:sz w:val="20"/>
          <w:szCs w:val="20"/>
          <w:vertAlign w:val="superscript"/>
          <w14:ligatures w14:val="none"/>
        </w:rPr>
        <w:footnoteReference w:id="1"/>
      </w:r>
      <w:r w:rsidRPr="00E20356">
        <w:rPr>
          <w:rFonts w:ascii="Calibri" w:eastAsia="Calibri" w:hAnsi="Calibri" w:cs="Calibri"/>
          <w:kern w:val="0"/>
          <w:sz w:val="20"/>
          <w:szCs w:val="20"/>
          <w14:ligatures w14:val="none"/>
        </w:rPr>
        <w:t xml:space="preserve">, w związku z art. 88 ustawy o zasadach realizacji zadań </w:t>
      </w:r>
      <w:r w:rsidRPr="00E20356">
        <w:rPr>
          <w:rFonts w:ascii="Calibri" w:eastAsia="Calibri" w:hAnsi="Calibri" w:cs="Calibri"/>
          <w:kern w:val="0"/>
          <w:sz w:val="20"/>
          <w:szCs w:val="20"/>
          <w14:ligatures w14:val="none"/>
        </w:rPr>
        <w:lastRenderedPageBreak/>
        <w:t>finansowanych ze środków europejskich w perspektywie finansowej 2021-2027</w:t>
      </w:r>
      <w:r w:rsidRPr="00E20356">
        <w:rPr>
          <w:rFonts w:ascii="Times New Roman" w:eastAsia="Calibri" w:hAnsi="Times New Roman" w:cs="Calibri"/>
          <w:kern w:val="0"/>
          <w:sz w:val="20"/>
          <w:szCs w:val="20"/>
          <w:vertAlign w:val="superscript"/>
          <w14:ligatures w14:val="none"/>
        </w:rPr>
        <w:footnoteReference w:id="2"/>
      </w:r>
      <w:r w:rsidRPr="00E20356">
        <w:rPr>
          <w:rFonts w:ascii="Calibri" w:eastAsia="Calibri" w:hAnsi="Calibri" w:cs="Calibri"/>
          <w:kern w:val="0"/>
          <w:sz w:val="20"/>
          <w:szCs w:val="20"/>
          <w14:ligatures w14:val="none"/>
        </w:rPr>
        <w:t>, informujemy o zasadach przetwarzania Państwa danych osobowych:</w:t>
      </w:r>
      <w:r w:rsidRPr="00E20356">
        <w:rPr>
          <w:rFonts w:ascii="Times New Roman" w:eastAsia="Calibri" w:hAnsi="Times New Roman" w:cs="Times New Roman"/>
          <w:kern w:val="0"/>
          <w:sz w:val="20"/>
          <w:szCs w:val="20"/>
          <w:lang w:eastAsia="pl-PL"/>
          <w14:ligatures w14:val="none"/>
        </w:rPr>
        <w:t xml:space="preserve"> </w:t>
      </w:r>
    </w:p>
    <w:p w14:paraId="00681C50" w14:textId="77777777" w:rsidR="007C08B7" w:rsidRPr="00E20356" w:rsidRDefault="007C08B7" w:rsidP="007C08B7">
      <w:pPr>
        <w:spacing w:after="0" w:line="276" w:lineRule="auto"/>
        <w:rPr>
          <w:rFonts w:ascii="Calibri" w:eastAsia="Calibri" w:hAnsi="Calibri" w:cs="Calibri"/>
          <w:kern w:val="0"/>
          <w:sz w:val="20"/>
          <w:szCs w:val="20"/>
          <w14:ligatures w14:val="none"/>
        </w:rPr>
      </w:pPr>
    </w:p>
    <w:p w14:paraId="3512D1E6" w14:textId="77777777" w:rsidR="007C08B7" w:rsidRPr="00E20356" w:rsidRDefault="007C08B7" w:rsidP="007078FA">
      <w:pPr>
        <w:numPr>
          <w:ilvl w:val="0"/>
          <w:numId w:val="25"/>
        </w:numPr>
        <w:spacing w:after="0" w:line="276" w:lineRule="auto"/>
        <w:ind w:left="426" w:hanging="426"/>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Administrator</w:t>
      </w:r>
    </w:p>
    <w:p w14:paraId="2E0B3E2C" w14:textId="77777777" w:rsidR="007C08B7" w:rsidRPr="00E20356" w:rsidRDefault="007C08B7" w:rsidP="004E49AA">
      <w:pPr>
        <w:spacing w:after="0" w:line="276" w:lineRule="auto"/>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Administratorem Państwa danych jest Dolnośląski Ośrodek Polityki Społecznej z siedzibą we Wrocławiu, ul. Trzebnicka 42-44, 50-230 Wrocław;</w:t>
      </w:r>
    </w:p>
    <w:p w14:paraId="005CE924" w14:textId="77777777" w:rsidR="007C08B7" w:rsidRPr="00E20356" w:rsidRDefault="007C08B7" w:rsidP="007C08B7">
      <w:pPr>
        <w:spacing w:after="0" w:line="276" w:lineRule="auto"/>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Pozostali odrębni administratorzy Państwa danych:</w:t>
      </w:r>
    </w:p>
    <w:p w14:paraId="0768C4AD" w14:textId="77777777" w:rsidR="007C08B7" w:rsidRPr="00E20356" w:rsidRDefault="007C08B7" w:rsidP="001C0440">
      <w:pPr>
        <w:numPr>
          <w:ilvl w:val="0"/>
          <w:numId w:val="22"/>
        </w:numPr>
        <w:spacing w:after="0" w:line="276" w:lineRule="auto"/>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Minister właściwy do spraw rozwoju regionalnego z siedzibą przy ul. Wspólnej 2/4, 00-926 Warszawa.</w:t>
      </w:r>
    </w:p>
    <w:p w14:paraId="594DD5F9" w14:textId="77777777" w:rsidR="007C08B7" w:rsidRPr="00E20356" w:rsidRDefault="007C08B7" w:rsidP="001C0440">
      <w:pPr>
        <w:numPr>
          <w:ilvl w:val="0"/>
          <w:numId w:val="22"/>
        </w:numPr>
        <w:spacing w:after="0" w:line="276" w:lineRule="auto"/>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Minister Rodziny, Pracy i Polityki Społecznej z siedzibą przy ul. Nowogrodzkiej 1/3/5 , 00-513 Warszawa. </w:t>
      </w:r>
    </w:p>
    <w:p w14:paraId="6ED32DCB" w14:textId="77777777" w:rsidR="007C08B7" w:rsidRPr="00E20356" w:rsidRDefault="007C08B7" w:rsidP="007C08B7">
      <w:pPr>
        <w:spacing w:after="240" w:line="276" w:lineRule="auto"/>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Administratorzy będą przetwarzać oraz wzajemnie udostępniać sobie dane osobowe w celu wykonywania przypisanych im zadań.</w:t>
      </w:r>
    </w:p>
    <w:p w14:paraId="3690A781" w14:textId="77777777" w:rsidR="007C08B7" w:rsidRPr="00E20356" w:rsidRDefault="007C08B7" w:rsidP="007078FA">
      <w:pPr>
        <w:numPr>
          <w:ilvl w:val="0"/>
          <w:numId w:val="25"/>
        </w:numPr>
        <w:spacing w:after="0" w:line="276" w:lineRule="auto"/>
        <w:ind w:left="426" w:hanging="426"/>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Cel przetwarzania danych</w:t>
      </w:r>
    </w:p>
    <w:p w14:paraId="7520C760" w14:textId="77777777" w:rsidR="007C08B7" w:rsidRPr="00E20356" w:rsidRDefault="007C08B7" w:rsidP="007C08B7">
      <w:pPr>
        <w:suppressAutoHyphens/>
        <w:autoSpaceDE w:val="0"/>
        <w:spacing w:after="0" w:line="276" w:lineRule="auto"/>
        <w:rPr>
          <w:rFonts w:ascii="Calibri" w:eastAsia="Calibri" w:hAnsi="Calibri" w:cs="Calibri"/>
          <w:color w:val="000000"/>
          <w:kern w:val="0"/>
          <w:sz w:val="20"/>
          <w:szCs w:val="20"/>
          <w:lang w:eastAsia="ar-SA"/>
          <w14:ligatures w14:val="none"/>
        </w:rPr>
      </w:pPr>
      <w:r w:rsidRPr="00E20356">
        <w:rPr>
          <w:rFonts w:ascii="Calibri" w:eastAsia="Calibri" w:hAnsi="Calibri" w:cs="Calibri"/>
          <w:color w:val="000000"/>
          <w:kern w:val="0"/>
          <w:sz w:val="20"/>
          <w:szCs w:val="20"/>
          <w:lang w:eastAsia="ar-SA"/>
          <w14:ligatures w14:val="none"/>
        </w:rPr>
        <w:t>Dane osobowe będą przetwarzane w związku z realizacją projektu „Koordynacja działań w zakresie polityki społecznej w województwie dolnośląskim” w ramach FERS 2021-2027, w szczególności przeprowadzenia postępowania, udzielenia zamówienia publicznego, zawarcia umowy, realizacji zamówienia, obowiązku sprawozdawczego, przedłożenia organom kontroli, wynikających z realizacji zadań, potwierdzenia kwalifikowalności wydatków oraz monitorowania, sprawozdawczości, komunikacji, publikacji, ewaluacji, zarządzania finansowego, weryfikacji i audytów oraz do celów określania kwalifikowalności uczestników.</w:t>
      </w:r>
    </w:p>
    <w:p w14:paraId="058DA072" w14:textId="77777777" w:rsidR="007C08B7" w:rsidRPr="00E20356" w:rsidRDefault="007C08B7" w:rsidP="007C08B7">
      <w:pPr>
        <w:suppressAutoHyphens/>
        <w:autoSpaceDE w:val="0"/>
        <w:spacing w:after="0" w:line="276" w:lineRule="auto"/>
        <w:rPr>
          <w:rFonts w:ascii="Calibri" w:eastAsia="Calibri" w:hAnsi="Calibri" w:cs="Calibri"/>
          <w:color w:val="000000"/>
          <w:kern w:val="0"/>
          <w:sz w:val="20"/>
          <w:szCs w:val="20"/>
          <w:lang w:eastAsia="ar-SA"/>
          <w14:ligatures w14:val="none"/>
        </w:rPr>
      </w:pPr>
    </w:p>
    <w:p w14:paraId="2550DE8D" w14:textId="77777777" w:rsidR="007C08B7" w:rsidRPr="00E20356" w:rsidRDefault="007C08B7" w:rsidP="007C08B7">
      <w:pPr>
        <w:spacing w:after="240" w:line="276" w:lineRule="auto"/>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Podanie danych jest dobrowolne, ale konieczne do realizacji wyżej wymienionego celu. Odmowa ich podania jest równoznaczna z brakiem możliwości podjęcia stosownych działań.</w:t>
      </w:r>
    </w:p>
    <w:p w14:paraId="2A769659" w14:textId="77777777" w:rsidR="007C08B7" w:rsidRPr="00E20356" w:rsidRDefault="007C08B7" w:rsidP="007078FA">
      <w:pPr>
        <w:numPr>
          <w:ilvl w:val="0"/>
          <w:numId w:val="25"/>
        </w:numPr>
        <w:spacing w:after="0" w:line="276" w:lineRule="auto"/>
        <w:ind w:left="426" w:hanging="426"/>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 xml:space="preserve">Podstawa przetwarzania </w:t>
      </w:r>
    </w:p>
    <w:p w14:paraId="237CAC13"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Będziemy przetwarzać Państwa dane osobowe w związku z tym, że: </w:t>
      </w:r>
    </w:p>
    <w:p w14:paraId="00E213EC" w14:textId="77777777" w:rsidR="007C08B7" w:rsidRPr="00E20356" w:rsidRDefault="007C08B7" w:rsidP="007C08B7">
      <w:pPr>
        <w:autoSpaceDE w:val="0"/>
        <w:autoSpaceDN w:val="0"/>
        <w:adjustRightInd w:val="0"/>
        <w:spacing w:after="294"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Zobowiązuje nas do tego prawo (art. 6 ust. 1 lit. c, art. 9 ust. 2 lit. g): </w:t>
      </w:r>
    </w:p>
    <w:p w14:paraId="7C22EEFE" w14:textId="77777777" w:rsidR="007C08B7" w:rsidRPr="00E20356" w:rsidRDefault="007C08B7" w:rsidP="001C0440">
      <w:pPr>
        <w:numPr>
          <w:ilvl w:val="0"/>
          <w:numId w:val="23"/>
        </w:numPr>
        <w:suppressAutoHyphens/>
        <w:autoSpaceDE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lang w:eastAsia="ar-SA"/>
          <w14:ligatures w14:val="none"/>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63377132" w14:textId="77777777" w:rsidR="007C08B7" w:rsidRPr="00E20356" w:rsidRDefault="007C08B7" w:rsidP="001C0440">
      <w:pPr>
        <w:numPr>
          <w:ilvl w:val="0"/>
          <w:numId w:val="23"/>
        </w:numPr>
        <w:suppressAutoHyphens/>
        <w:autoSpaceDE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lang w:eastAsia="ar-SA"/>
          <w14:ligatures w14:val="none"/>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E20356">
        <w:rPr>
          <w:rFonts w:ascii="Calibri" w:eastAsia="Calibri" w:hAnsi="Calibri" w:cs="Calibri"/>
          <w:color w:val="000000"/>
          <w:kern w:val="0"/>
          <w:sz w:val="20"/>
          <w:szCs w:val="20"/>
          <w:lang w:eastAsia="ar-SA"/>
          <w14:ligatures w14:val="none"/>
        </w:rPr>
        <w:t>późn</w:t>
      </w:r>
      <w:proofErr w:type="spellEnd"/>
      <w:r w:rsidRPr="00E20356">
        <w:rPr>
          <w:rFonts w:ascii="Calibri" w:eastAsia="Calibri" w:hAnsi="Calibri" w:cs="Calibri"/>
          <w:color w:val="000000"/>
          <w:kern w:val="0"/>
          <w:sz w:val="20"/>
          <w:szCs w:val="20"/>
          <w:lang w:eastAsia="ar-SA"/>
          <w14:ligatures w14:val="none"/>
        </w:rPr>
        <w:t xml:space="preserve">. zm.) </w:t>
      </w:r>
    </w:p>
    <w:p w14:paraId="60FE7855" w14:textId="77777777" w:rsidR="007C08B7" w:rsidRPr="00E20356" w:rsidRDefault="007C08B7" w:rsidP="001C0440">
      <w:pPr>
        <w:numPr>
          <w:ilvl w:val="0"/>
          <w:numId w:val="23"/>
        </w:numPr>
        <w:suppressAutoHyphens/>
        <w:autoSpaceDE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lang w:eastAsia="ar-SA"/>
          <w14:ligatures w14:val="none"/>
        </w:rPr>
        <w:t xml:space="preserve">ustawa z dnia 28 kwietnia 2022 r. o zasadach realizacji zadań finansowanych ze środków europejskich w perspektywie finansowej 2021-2027, w szczególności art. 87-93, </w:t>
      </w:r>
    </w:p>
    <w:p w14:paraId="1D5B47AC" w14:textId="77777777" w:rsidR="007C08B7" w:rsidRPr="00E20356" w:rsidRDefault="007C08B7" w:rsidP="001C0440">
      <w:pPr>
        <w:numPr>
          <w:ilvl w:val="0"/>
          <w:numId w:val="23"/>
        </w:numPr>
        <w:suppressAutoHyphens/>
        <w:autoSpaceDE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lang w:eastAsia="ar-SA"/>
          <w14:ligatures w14:val="none"/>
        </w:rPr>
        <w:lastRenderedPageBreak/>
        <w:t xml:space="preserve">ustawa z 14 czerwca 1960 r. - Kodeks postępowania administracyjnego, </w:t>
      </w:r>
    </w:p>
    <w:p w14:paraId="51D94F73" w14:textId="77777777" w:rsidR="007C08B7" w:rsidRDefault="007C08B7" w:rsidP="001C0440">
      <w:pPr>
        <w:numPr>
          <w:ilvl w:val="0"/>
          <w:numId w:val="23"/>
        </w:numPr>
        <w:autoSpaceDE w:val="0"/>
        <w:autoSpaceDN w:val="0"/>
        <w:adjustRightInd w:val="0"/>
        <w:spacing w:after="200"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ustawa z 27 sierpnia 2009 r. o finansach publicznych. </w:t>
      </w:r>
    </w:p>
    <w:p w14:paraId="1A2116ED" w14:textId="77777777" w:rsidR="007078FA" w:rsidRPr="00E20356" w:rsidRDefault="007078FA" w:rsidP="007078FA">
      <w:pPr>
        <w:autoSpaceDE w:val="0"/>
        <w:autoSpaceDN w:val="0"/>
        <w:adjustRightInd w:val="0"/>
        <w:spacing w:after="200" w:line="276" w:lineRule="auto"/>
        <w:ind w:left="720"/>
        <w:contextualSpacing/>
        <w:rPr>
          <w:rFonts w:ascii="Calibri" w:eastAsia="Calibri" w:hAnsi="Calibri" w:cs="Calibri"/>
          <w:color w:val="000000"/>
          <w:kern w:val="0"/>
          <w:sz w:val="20"/>
          <w:szCs w:val="20"/>
          <w14:ligatures w14:val="none"/>
        </w:rPr>
      </w:pPr>
    </w:p>
    <w:p w14:paraId="18C9D0F0" w14:textId="77777777" w:rsidR="007C08B7" w:rsidRPr="00E20356" w:rsidRDefault="007C08B7" w:rsidP="007078FA">
      <w:pPr>
        <w:numPr>
          <w:ilvl w:val="0"/>
          <w:numId w:val="25"/>
        </w:numPr>
        <w:spacing w:after="0" w:line="276" w:lineRule="auto"/>
        <w:ind w:left="426" w:hanging="426"/>
        <w:jc w:val="both"/>
        <w:rPr>
          <w:rFonts w:ascii="Calibri" w:eastAsia="Calibri" w:hAnsi="Calibri" w:cs="Calibri"/>
          <w:color w:val="000000"/>
          <w:kern w:val="0"/>
          <w:sz w:val="20"/>
          <w:szCs w:val="20"/>
          <w14:ligatures w14:val="none"/>
        </w:rPr>
      </w:pPr>
      <w:r w:rsidRPr="00E20356">
        <w:rPr>
          <w:rFonts w:ascii="Calibri" w:eastAsia="Calibri" w:hAnsi="Calibri" w:cs="Calibri"/>
          <w:b/>
          <w:kern w:val="0"/>
          <w:sz w:val="20"/>
          <w:szCs w:val="20"/>
          <w14:ligatures w14:val="none"/>
        </w:rPr>
        <w:t>Sposób</w:t>
      </w:r>
      <w:r w:rsidRPr="00E20356">
        <w:rPr>
          <w:rFonts w:ascii="Calibri" w:eastAsia="Calibri" w:hAnsi="Calibri" w:cs="Calibri"/>
          <w:b/>
          <w:bCs/>
          <w:color w:val="000000"/>
          <w:kern w:val="0"/>
          <w:sz w:val="20"/>
          <w:szCs w:val="20"/>
          <w14:ligatures w14:val="none"/>
        </w:rPr>
        <w:t xml:space="preserve"> </w:t>
      </w:r>
      <w:r w:rsidRPr="00E20356">
        <w:rPr>
          <w:rFonts w:ascii="Calibri" w:eastAsia="Calibri" w:hAnsi="Calibri" w:cs="Calibri"/>
          <w:b/>
          <w:kern w:val="0"/>
          <w:sz w:val="20"/>
          <w:szCs w:val="20"/>
          <w14:ligatures w14:val="none"/>
        </w:rPr>
        <w:t>pozyskiwania danych</w:t>
      </w:r>
      <w:r w:rsidRPr="00E20356">
        <w:rPr>
          <w:rFonts w:ascii="Calibri" w:eastAsia="Calibri" w:hAnsi="Calibri" w:cs="Calibri"/>
          <w:b/>
          <w:bCs/>
          <w:color w:val="000000"/>
          <w:kern w:val="0"/>
          <w:sz w:val="20"/>
          <w:szCs w:val="20"/>
          <w14:ligatures w14:val="none"/>
        </w:rPr>
        <w:t xml:space="preserve"> i zakres przetwarzanych danych</w:t>
      </w:r>
    </w:p>
    <w:p w14:paraId="59C9A0CA" w14:textId="77777777" w:rsidR="007C08B7" w:rsidRPr="00E20356" w:rsidRDefault="007C08B7" w:rsidP="007C08B7">
      <w:pPr>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272A5D32" w14:textId="77777777" w:rsidR="007C08B7" w:rsidRPr="00E20356" w:rsidRDefault="007C08B7" w:rsidP="007C08B7">
      <w:pPr>
        <w:spacing w:after="0" w:line="276" w:lineRule="auto"/>
        <w:rPr>
          <w:rFonts w:ascii="Calibri" w:eastAsia="Calibri" w:hAnsi="Calibri" w:cs="Calibri"/>
          <w:b/>
          <w:kern w:val="0"/>
          <w:sz w:val="20"/>
          <w:szCs w:val="20"/>
          <w14:ligatures w14:val="none"/>
        </w:rPr>
      </w:pPr>
    </w:p>
    <w:p w14:paraId="1F460BA7" w14:textId="77777777" w:rsidR="007C08B7" w:rsidRPr="00E20356" w:rsidRDefault="007C08B7" w:rsidP="007078FA">
      <w:pPr>
        <w:numPr>
          <w:ilvl w:val="0"/>
          <w:numId w:val="25"/>
        </w:numPr>
        <w:spacing w:after="0" w:line="276" w:lineRule="auto"/>
        <w:ind w:left="426" w:hanging="426"/>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 xml:space="preserve">Dostęp do danych osobowych </w:t>
      </w:r>
    </w:p>
    <w:p w14:paraId="0A9D50D3"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Dostęp do Państwa danych osobowych mają pracownicy i współpracownicy administratora. Ponadto Państwa dane osobowe mogą być powierzane lub udostępniane: </w:t>
      </w:r>
    </w:p>
    <w:p w14:paraId="50325ED5" w14:textId="77777777" w:rsidR="007C08B7" w:rsidRPr="00E20356" w:rsidRDefault="007C08B7" w:rsidP="001C0440">
      <w:pPr>
        <w:numPr>
          <w:ilvl w:val="0"/>
          <w:numId w:val="18"/>
        </w:numPr>
        <w:spacing w:after="0" w:line="276" w:lineRule="auto"/>
        <w:ind w:left="568" w:hanging="284"/>
        <w:rPr>
          <w:rFonts w:ascii="Calibri" w:eastAsia="Calibri" w:hAnsi="Calibri" w:cs="Calibri"/>
          <w:color w:val="0070C0"/>
          <w:kern w:val="0"/>
          <w:sz w:val="20"/>
          <w:szCs w:val="20"/>
          <w14:ligatures w14:val="none"/>
        </w:rPr>
      </w:pPr>
      <w:r w:rsidRPr="00E20356">
        <w:rPr>
          <w:rFonts w:ascii="Calibri" w:eastAsia="Calibri" w:hAnsi="Calibri" w:cs="Calibri"/>
          <w:kern w:val="0"/>
          <w:sz w:val="20"/>
          <w:szCs w:val="20"/>
          <w14:ligatures w14:val="none"/>
        </w:rPr>
        <w:t xml:space="preserve">podmiotom, którym zleciliśmy wykonywanie zadań w ramach projektu: </w:t>
      </w:r>
      <w:r w:rsidRPr="00E20356">
        <w:rPr>
          <w:rFonts w:ascii="Calibri" w:eastAsia="Calibri" w:hAnsi="Calibri" w:cs="Calibri"/>
          <w:b/>
          <w:iCs/>
          <w:kern w:val="0"/>
          <w:sz w:val="20"/>
          <w:szCs w:val="20"/>
          <w14:ligatures w14:val="none"/>
        </w:rPr>
        <w:t>„</w:t>
      </w:r>
      <w:r w:rsidRPr="00E20356">
        <w:rPr>
          <w:rFonts w:ascii="Calibri" w:eastAsia="Calibri" w:hAnsi="Calibri" w:cs="Calibri"/>
          <w:kern w:val="0"/>
          <w:sz w:val="20"/>
          <w:szCs w:val="20"/>
          <w:lang w:eastAsia="ar-SA"/>
          <w14:ligatures w14:val="none"/>
        </w:rPr>
        <w:t>Koordynacja działań w zakresie polityki społecznej w województwie dolnośląskim”</w:t>
      </w:r>
      <w:r w:rsidRPr="00E20356">
        <w:rPr>
          <w:rFonts w:ascii="Calibri" w:eastAsia="Calibri" w:hAnsi="Calibri" w:cs="Calibri"/>
          <w:kern w:val="0"/>
          <w:sz w:val="20"/>
          <w:szCs w:val="20"/>
          <w14:ligatures w14:val="none"/>
        </w:rPr>
        <w:t>.</w:t>
      </w:r>
    </w:p>
    <w:p w14:paraId="376CE35A" w14:textId="77777777" w:rsidR="007C08B7" w:rsidRPr="00E20356" w:rsidRDefault="007C08B7" w:rsidP="001C0440">
      <w:pPr>
        <w:numPr>
          <w:ilvl w:val="0"/>
          <w:numId w:val="18"/>
        </w:numPr>
        <w:spacing w:after="0" w:line="276" w:lineRule="auto"/>
        <w:ind w:left="568" w:hanging="284"/>
        <w:rPr>
          <w:rFonts w:ascii="Calibri" w:eastAsia="Calibri" w:hAnsi="Calibri" w:cs="Calibri"/>
          <w:color w:val="0070C0"/>
          <w:kern w:val="0"/>
          <w:sz w:val="20"/>
          <w:szCs w:val="20"/>
          <w14:ligatures w14:val="none"/>
        </w:rPr>
      </w:pPr>
      <w:r w:rsidRPr="00E20356">
        <w:rPr>
          <w:rFonts w:ascii="Calibri" w:eastAsia="Calibri" w:hAnsi="Calibri" w:cs="Calibri"/>
          <w:color w:val="000000"/>
          <w:kern w:val="0"/>
          <w:sz w:val="20"/>
          <w:szCs w:val="20"/>
          <w14:ligatures w14:val="none"/>
        </w:rPr>
        <w:t xml:space="preserve">podmiotom, którym zleciliśmy wykonywanie zadań w FERS, </w:t>
      </w:r>
    </w:p>
    <w:p w14:paraId="675AC298" w14:textId="77777777" w:rsidR="007C08B7" w:rsidRPr="00E20356" w:rsidRDefault="007C08B7" w:rsidP="001C0440">
      <w:pPr>
        <w:numPr>
          <w:ilvl w:val="0"/>
          <w:numId w:val="18"/>
        </w:numPr>
        <w:spacing w:after="0" w:line="276" w:lineRule="auto"/>
        <w:ind w:left="568" w:hanging="284"/>
        <w:rPr>
          <w:rFonts w:ascii="Calibri" w:eastAsia="Calibri" w:hAnsi="Calibri" w:cs="Calibri"/>
          <w:color w:val="0070C0"/>
          <w:kern w:val="0"/>
          <w:sz w:val="20"/>
          <w:szCs w:val="20"/>
          <w14:ligatures w14:val="none"/>
        </w:rPr>
      </w:pPr>
      <w:r w:rsidRPr="00E20356">
        <w:rPr>
          <w:rFonts w:ascii="Calibri" w:eastAsia="Calibri" w:hAnsi="Calibri" w:cs="Calibri"/>
          <w:color w:val="000000"/>
          <w:kern w:val="0"/>
          <w:sz w:val="20"/>
          <w:szCs w:val="20"/>
          <w14:ligatures w14:val="none"/>
        </w:rPr>
        <w:t xml:space="preserve">organom Komisji Europejskiej, ministrowi właściwemu do spraw finansów publicznych, prezesowi zakładu ubezpieczeń społecznych, </w:t>
      </w:r>
    </w:p>
    <w:p w14:paraId="1FE82553" w14:textId="77777777" w:rsidR="007C08B7" w:rsidRPr="00E20356" w:rsidRDefault="007C08B7" w:rsidP="001C0440">
      <w:pPr>
        <w:numPr>
          <w:ilvl w:val="0"/>
          <w:numId w:val="18"/>
        </w:numPr>
        <w:spacing w:after="0" w:line="276" w:lineRule="auto"/>
        <w:ind w:left="568" w:hanging="284"/>
        <w:rPr>
          <w:rFonts w:ascii="Calibri" w:eastAsia="Calibri" w:hAnsi="Calibri" w:cs="Calibri"/>
          <w:color w:val="0070C0"/>
          <w:kern w:val="0"/>
          <w:sz w:val="20"/>
          <w:szCs w:val="20"/>
          <w14:ligatures w14:val="none"/>
        </w:rPr>
      </w:pPr>
      <w:r w:rsidRPr="00E20356">
        <w:rPr>
          <w:rFonts w:ascii="Calibri" w:eastAsia="Calibri" w:hAnsi="Calibri" w:cs="Calibri"/>
          <w:color w:val="000000"/>
          <w:kern w:val="0"/>
          <w:sz w:val="20"/>
          <w:szCs w:val="20"/>
          <w14:ligatures w14:val="none"/>
        </w:rPr>
        <w:t xml:space="preserve">podmiotom, które wykonują dla nas usługi związane z obsługą i rozwojem systemów teleinformatycznych, a także zapewnieniem łączności, np. dostawcom rozwiązań IT i operatorom telekomunikacyjnym. </w:t>
      </w:r>
    </w:p>
    <w:p w14:paraId="27ECAE68" w14:textId="77777777" w:rsidR="007C08B7" w:rsidRPr="00E20356" w:rsidRDefault="007C08B7" w:rsidP="007C08B7">
      <w:pPr>
        <w:spacing w:after="0" w:line="276" w:lineRule="auto"/>
        <w:ind w:left="568"/>
        <w:rPr>
          <w:rFonts w:ascii="Calibri" w:eastAsia="Calibri" w:hAnsi="Calibri" w:cs="Calibri"/>
          <w:color w:val="0070C0"/>
          <w:kern w:val="0"/>
          <w:sz w:val="20"/>
          <w:szCs w:val="20"/>
          <w14:ligatures w14:val="none"/>
        </w:rPr>
      </w:pPr>
    </w:p>
    <w:p w14:paraId="100D66AD" w14:textId="3CDB791B" w:rsidR="007C08B7" w:rsidRPr="007078FA" w:rsidRDefault="007C08B7" w:rsidP="007078FA">
      <w:pPr>
        <w:numPr>
          <w:ilvl w:val="0"/>
          <w:numId w:val="25"/>
        </w:numPr>
        <w:spacing w:after="0" w:line="276" w:lineRule="auto"/>
        <w:ind w:left="426" w:hanging="426"/>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Okres przechowywania danych</w:t>
      </w:r>
      <w:r w:rsidRPr="00E20356">
        <w:rPr>
          <w:rFonts w:ascii="Calibri" w:eastAsia="Calibri" w:hAnsi="Calibri" w:cs="Calibri"/>
          <w:b/>
          <w:kern w:val="0"/>
          <w:sz w:val="20"/>
          <w:szCs w:val="20"/>
          <w:highlight w:val="yellow"/>
          <w14:ligatures w14:val="none"/>
        </w:rPr>
        <w:t xml:space="preserve"> </w:t>
      </w:r>
    </w:p>
    <w:p w14:paraId="6D28B07E" w14:textId="77777777" w:rsidR="007C08B7" w:rsidRPr="00E20356" w:rsidRDefault="007C08B7" w:rsidP="007C08B7">
      <w:pPr>
        <w:spacing w:after="0" w:line="276" w:lineRule="auto"/>
        <w:rPr>
          <w:rFonts w:ascii="Calibri" w:eastAsia="Calibri" w:hAnsi="Calibri" w:cs="Calibri"/>
          <w:b/>
          <w:kern w:val="0"/>
          <w:sz w:val="20"/>
          <w:szCs w:val="20"/>
          <w14:ligatures w14:val="none"/>
        </w:rPr>
      </w:pPr>
      <w:r w:rsidRPr="00E20356">
        <w:rPr>
          <w:rFonts w:ascii="Calibri" w:eastAsia="Calibri" w:hAnsi="Calibri" w:cs="Calibri"/>
          <w:kern w:val="0"/>
          <w:sz w:val="20"/>
          <w:szCs w:val="20"/>
          <w14:ligatures w14:val="none"/>
        </w:rPr>
        <w:t xml:space="preserve">Dane osobowe są przechowywane przez okres niezbędny do realizacji celów określonych w punkcie II. </w:t>
      </w:r>
      <w:r w:rsidRPr="00E20356">
        <w:rPr>
          <w:rFonts w:ascii="Calibri" w:eastAsia="Calibri" w:hAnsi="Calibri" w:cs="Calibri"/>
          <w:bCs/>
          <w:kern w:val="0"/>
          <w:sz w:val="20"/>
          <w:szCs w:val="20"/>
          <w14:ligatures w14:val="none"/>
        </w:rPr>
        <w:t>Cel przetwarzania danych.</w:t>
      </w:r>
    </w:p>
    <w:p w14:paraId="4D07D413" w14:textId="77777777" w:rsidR="007C08B7" w:rsidRPr="00E20356" w:rsidRDefault="007C08B7" w:rsidP="007C08B7">
      <w:pPr>
        <w:spacing w:after="0" w:line="276" w:lineRule="auto"/>
        <w:rPr>
          <w:rFonts w:ascii="Calibri" w:eastAsia="Calibri" w:hAnsi="Calibri" w:cs="Calibri"/>
          <w:b/>
          <w:kern w:val="0"/>
          <w:sz w:val="20"/>
          <w:szCs w:val="20"/>
          <w14:ligatures w14:val="none"/>
        </w:rPr>
      </w:pPr>
    </w:p>
    <w:p w14:paraId="323A70F9" w14:textId="76FDF539" w:rsidR="007C08B7" w:rsidRPr="007078FA" w:rsidRDefault="007C08B7" w:rsidP="007078FA">
      <w:pPr>
        <w:numPr>
          <w:ilvl w:val="0"/>
          <w:numId w:val="25"/>
        </w:numPr>
        <w:spacing w:after="0" w:line="276" w:lineRule="auto"/>
        <w:ind w:left="426" w:hanging="426"/>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 xml:space="preserve">Przysługują Państwu następujące prawa: </w:t>
      </w:r>
    </w:p>
    <w:p w14:paraId="070CD50E" w14:textId="77777777" w:rsidR="007C08B7" w:rsidRPr="00E20356" w:rsidRDefault="007C08B7" w:rsidP="001C0440">
      <w:pPr>
        <w:numPr>
          <w:ilvl w:val="0"/>
          <w:numId w:val="19"/>
        </w:numPr>
        <w:spacing w:after="0" w:line="276" w:lineRule="auto"/>
        <w:ind w:left="714" w:hanging="357"/>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prawo dostępu do swoich danych oraz otrzymania ich kopii (art. 15 RODO), </w:t>
      </w:r>
    </w:p>
    <w:p w14:paraId="12563056" w14:textId="77777777" w:rsidR="007C08B7" w:rsidRPr="00E20356" w:rsidRDefault="007C08B7" w:rsidP="001C0440">
      <w:pPr>
        <w:numPr>
          <w:ilvl w:val="0"/>
          <w:numId w:val="19"/>
        </w:numPr>
        <w:spacing w:after="0" w:line="276" w:lineRule="auto"/>
        <w:ind w:left="714" w:hanging="357"/>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prawo do sprostowania swoich danych (art. 16 RODO),  </w:t>
      </w:r>
    </w:p>
    <w:p w14:paraId="0F891A34" w14:textId="77777777" w:rsidR="007C08B7" w:rsidRPr="00E20356" w:rsidRDefault="007C08B7" w:rsidP="001C0440">
      <w:pPr>
        <w:numPr>
          <w:ilvl w:val="0"/>
          <w:numId w:val="19"/>
        </w:numPr>
        <w:spacing w:after="0" w:line="276" w:lineRule="auto"/>
        <w:ind w:left="714" w:hanging="357"/>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prawo do usunięcia swoich danych (art. 17 RODO) - jeśli nie zaistniały okoliczności, o których mowa w art. 17 ust. 3 RODO,</w:t>
      </w:r>
    </w:p>
    <w:p w14:paraId="19BEF0E5" w14:textId="77777777" w:rsidR="007C08B7" w:rsidRPr="00E20356" w:rsidRDefault="007C08B7" w:rsidP="001C0440">
      <w:pPr>
        <w:numPr>
          <w:ilvl w:val="0"/>
          <w:numId w:val="19"/>
        </w:numPr>
        <w:spacing w:after="0" w:line="276" w:lineRule="auto"/>
        <w:ind w:left="714" w:hanging="357"/>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prawo do żądania od administratora ograniczenia przetwarzania swoich danych (art. 18 RODO),</w:t>
      </w:r>
    </w:p>
    <w:p w14:paraId="4D2C36EA" w14:textId="77777777" w:rsidR="007C08B7" w:rsidRPr="00E20356" w:rsidRDefault="007C08B7" w:rsidP="001C0440">
      <w:pPr>
        <w:numPr>
          <w:ilvl w:val="0"/>
          <w:numId w:val="19"/>
        </w:numPr>
        <w:autoSpaceDE w:val="0"/>
        <w:autoSpaceDN w:val="0"/>
        <w:adjustRightInd w:val="0"/>
        <w:spacing w:after="0"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prawo do przenoszenia swoich danych (art. 20 RODO) - jeśli przetwarzanie odbywa się na podstawie umowy: w celu jej zawarcia lub realizacji (w myśl art. 6 ust. 1 lit. b RODO), oraz w sposób zautomatyzowany</w:t>
      </w:r>
      <w:r w:rsidRPr="00E20356">
        <w:rPr>
          <w:rFonts w:ascii="Calibri" w:eastAsia="Calibri" w:hAnsi="Calibri" w:cs="Calibri"/>
          <w:color w:val="000000"/>
          <w:kern w:val="0"/>
          <w:sz w:val="20"/>
          <w:szCs w:val="20"/>
          <w:vertAlign w:val="superscript"/>
          <w14:ligatures w14:val="none"/>
        </w:rPr>
        <w:footnoteReference w:id="3"/>
      </w:r>
      <w:r w:rsidRPr="00E20356">
        <w:rPr>
          <w:rFonts w:ascii="Calibri" w:eastAsia="Calibri" w:hAnsi="Calibri" w:cs="Calibri"/>
          <w:color w:val="000000"/>
          <w:kern w:val="0"/>
          <w:sz w:val="20"/>
          <w:szCs w:val="20"/>
          <w14:ligatures w14:val="none"/>
        </w:rPr>
        <w:t xml:space="preserve">, </w:t>
      </w:r>
    </w:p>
    <w:p w14:paraId="344391EA" w14:textId="77777777" w:rsidR="007C08B7" w:rsidRPr="00E20356" w:rsidRDefault="007C08B7" w:rsidP="001C0440">
      <w:pPr>
        <w:numPr>
          <w:ilvl w:val="0"/>
          <w:numId w:val="19"/>
        </w:numPr>
        <w:autoSpaceDE w:val="0"/>
        <w:autoSpaceDN w:val="0"/>
        <w:adjustRightInd w:val="0"/>
        <w:spacing w:after="0"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2800828C" w14:textId="77777777" w:rsidR="00310822" w:rsidRPr="00E20356" w:rsidRDefault="00310822" w:rsidP="007C08B7">
      <w:pPr>
        <w:autoSpaceDE w:val="0"/>
        <w:autoSpaceDN w:val="0"/>
        <w:adjustRightInd w:val="0"/>
        <w:spacing w:after="0" w:line="276" w:lineRule="auto"/>
        <w:rPr>
          <w:rFonts w:ascii="Calibri" w:eastAsia="Calibri" w:hAnsi="Calibri" w:cs="Calibri"/>
          <w:color w:val="000000"/>
          <w:kern w:val="0"/>
          <w:sz w:val="20"/>
          <w:szCs w:val="20"/>
          <w14:ligatures w14:val="none"/>
        </w:rPr>
      </w:pPr>
    </w:p>
    <w:p w14:paraId="31124106"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b/>
          <w:bCs/>
          <w:color w:val="000000"/>
          <w:kern w:val="0"/>
          <w:sz w:val="20"/>
          <w:szCs w:val="20"/>
          <w14:ligatures w14:val="none"/>
        </w:rPr>
        <w:t xml:space="preserve">VIII. Zautomatyzowane podejmowanie decyzji </w:t>
      </w:r>
    </w:p>
    <w:p w14:paraId="24555860"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Dane osobowe nie będą podlegały zautomatyzowanemu podejmowaniu decyzji, w tym profilowaniu. </w:t>
      </w:r>
    </w:p>
    <w:p w14:paraId="2D34A194"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b/>
          <w:bCs/>
          <w:color w:val="000000"/>
          <w:kern w:val="0"/>
          <w:sz w:val="20"/>
          <w:szCs w:val="20"/>
          <w14:ligatures w14:val="none"/>
        </w:rPr>
        <w:t xml:space="preserve">IX. Przekazywanie danych do państwa trzeciego </w:t>
      </w:r>
    </w:p>
    <w:p w14:paraId="22A0F9C6"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Państwa dane osobowe nie będą przekazywane do państwa trzeciego. </w:t>
      </w:r>
    </w:p>
    <w:p w14:paraId="149AF454" w14:textId="77777777" w:rsidR="007C08B7" w:rsidRPr="00E20356" w:rsidRDefault="007C08B7" w:rsidP="007C08B7">
      <w:pPr>
        <w:autoSpaceDE w:val="0"/>
        <w:autoSpaceDN w:val="0"/>
        <w:adjustRightInd w:val="0"/>
        <w:spacing w:after="0" w:line="276" w:lineRule="auto"/>
        <w:rPr>
          <w:rFonts w:ascii="Calibri" w:eastAsia="Calibri" w:hAnsi="Calibri" w:cs="Calibri"/>
          <w:b/>
          <w:bCs/>
          <w:color w:val="000000"/>
          <w:kern w:val="0"/>
          <w:sz w:val="20"/>
          <w:szCs w:val="20"/>
          <w14:ligatures w14:val="none"/>
        </w:rPr>
      </w:pPr>
    </w:p>
    <w:p w14:paraId="179BF45D"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b/>
          <w:bCs/>
          <w:color w:val="000000"/>
          <w:kern w:val="0"/>
          <w:sz w:val="20"/>
          <w:szCs w:val="20"/>
          <w14:ligatures w14:val="none"/>
        </w:rPr>
        <w:t xml:space="preserve">X. Kontakt z administratorem danych i Inspektorem Ochrony Danych </w:t>
      </w:r>
    </w:p>
    <w:p w14:paraId="21DA1803" w14:textId="77777777" w:rsidR="007C08B7" w:rsidRPr="00E20356" w:rsidRDefault="007C08B7" w:rsidP="007078FA">
      <w:pPr>
        <w:numPr>
          <w:ilvl w:val="2"/>
          <w:numId w:val="1"/>
        </w:numPr>
        <w:tabs>
          <w:tab w:val="num" w:pos="567"/>
          <w:tab w:val="left" w:pos="1701"/>
          <w:tab w:val="left" w:pos="3119"/>
        </w:tabs>
        <w:suppressAutoHyphens/>
        <w:spacing w:after="60" w:line="276" w:lineRule="auto"/>
        <w:ind w:left="426" w:hanging="426"/>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Jeśli mają Państwo pytania dotyczące przetwarzania przez </w:t>
      </w:r>
      <w:r w:rsidRPr="00E20356">
        <w:rPr>
          <w:rFonts w:ascii="Calibri" w:eastAsia="Calibri" w:hAnsi="Calibri" w:cs="Calibri"/>
          <w:b/>
          <w:bCs/>
          <w:kern w:val="0"/>
          <w:sz w:val="20"/>
          <w:szCs w:val="20"/>
          <w14:ligatures w14:val="none"/>
        </w:rPr>
        <w:t>Dolnośląski Ośrodek Polityki Społecznej</w:t>
      </w:r>
      <w:r w:rsidRPr="00E20356">
        <w:rPr>
          <w:rFonts w:ascii="Calibri" w:eastAsia="Calibri" w:hAnsi="Calibri" w:cs="Calibri"/>
          <w:kern w:val="0"/>
          <w:sz w:val="20"/>
          <w:szCs w:val="20"/>
          <w14:ligatures w14:val="none"/>
        </w:rPr>
        <w:t xml:space="preserve"> danych osobowych, prosimy kontaktować się z Inspektorem  Ochrony Danych (IOD) w następujący sposób:</w:t>
      </w:r>
    </w:p>
    <w:p w14:paraId="46D7F2CC" w14:textId="77777777" w:rsidR="007C08B7" w:rsidRPr="00E20356" w:rsidRDefault="007C08B7" w:rsidP="007078FA">
      <w:pPr>
        <w:numPr>
          <w:ilvl w:val="0"/>
          <w:numId w:val="21"/>
        </w:numPr>
        <w:tabs>
          <w:tab w:val="num" w:pos="709"/>
          <w:tab w:val="left" w:pos="1701"/>
          <w:tab w:val="left" w:pos="3119"/>
        </w:tabs>
        <w:suppressAutoHyphens/>
        <w:spacing w:after="60" w:line="276" w:lineRule="auto"/>
        <w:ind w:left="709" w:hanging="283"/>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pocztą tradycyjną (ul. Trzebnicka 42-44, 50-230 Wrocław),</w:t>
      </w:r>
    </w:p>
    <w:p w14:paraId="658A4F6D" w14:textId="77777777" w:rsidR="007C08B7" w:rsidRPr="00E20356" w:rsidRDefault="007C08B7" w:rsidP="007078FA">
      <w:pPr>
        <w:numPr>
          <w:ilvl w:val="0"/>
          <w:numId w:val="21"/>
        </w:numPr>
        <w:tabs>
          <w:tab w:val="num" w:pos="709"/>
          <w:tab w:val="left" w:pos="1701"/>
          <w:tab w:val="left" w:pos="3119"/>
        </w:tabs>
        <w:suppressAutoHyphens/>
        <w:spacing w:after="60" w:line="276" w:lineRule="auto"/>
        <w:ind w:left="709" w:hanging="283"/>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elektronicznie (adres e-mail: </w:t>
      </w:r>
      <w:hyperlink r:id="rId9" w:history="1">
        <w:r w:rsidRPr="00E20356">
          <w:rPr>
            <w:rFonts w:ascii="Calibri" w:eastAsia="Calibri" w:hAnsi="Calibri" w:cs="Calibri"/>
            <w:color w:val="0000FF"/>
            <w:kern w:val="0"/>
            <w:sz w:val="20"/>
            <w:szCs w:val="20"/>
            <w:u w:val="single"/>
            <w14:ligatures w14:val="none"/>
          </w:rPr>
          <w:t>iod@dops.wroc.pl</w:t>
        </w:r>
      </w:hyperlink>
      <w:r w:rsidRPr="00E20356">
        <w:rPr>
          <w:rFonts w:ascii="Calibri" w:eastAsia="Calibri" w:hAnsi="Calibri" w:cs="Calibri"/>
          <w:kern w:val="0"/>
          <w:sz w:val="20"/>
          <w:szCs w:val="20"/>
          <w:u w:val="single"/>
          <w14:ligatures w14:val="none"/>
        </w:rPr>
        <w:t>)</w:t>
      </w:r>
      <w:r w:rsidRPr="00E20356">
        <w:rPr>
          <w:rFonts w:ascii="Calibri" w:eastAsia="Calibri" w:hAnsi="Calibri" w:cs="Calibri"/>
          <w:kern w:val="0"/>
          <w:sz w:val="20"/>
          <w:szCs w:val="20"/>
          <w14:ligatures w14:val="none"/>
        </w:rPr>
        <w:t xml:space="preserve">. </w:t>
      </w:r>
    </w:p>
    <w:p w14:paraId="06160834" w14:textId="77777777" w:rsidR="007C08B7" w:rsidRPr="00E20356" w:rsidRDefault="007C08B7" w:rsidP="007078FA">
      <w:pPr>
        <w:numPr>
          <w:ilvl w:val="2"/>
          <w:numId w:val="1"/>
        </w:numPr>
        <w:tabs>
          <w:tab w:val="num" w:pos="567"/>
          <w:tab w:val="left" w:pos="1701"/>
          <w:tab w:val="left" w:pos="3119"/>
        </w:tabs>
        <w:suppressAutoHyphens/>
        <w:spacing w:after="60" w:line="276" w:lineRule="auto"/>
        <w:ind w:left="426" w:hanging="426"/>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Jeśli mają Państwo pytania dotyczące przetwarzania przez ministra właściwego do spraw rozwoju regionalnego danych osobowych, prosimy kontaktować się z Inspektorem Ochrony Danych (IOD) w następujący sposób: </w:t>
      </w:r>
    </w:p>
    <w:p w14:paraId="1645732F" w14:textId="77777777" w:rsidR="007C08B7" w:rsidRPr="007078FA" w:rsidRDefault="007C08B7" w:rsidP="00433463">
      <w:pPr>
        <w:numPr>
          <w:ilvl w:val="0"/>
          <w:numId w:val="21"/>
        </w:numPr>
        <w:tabs>
          <w:tab w:val="num" w:pos="709"/>
          <w:tab w:val="left" w:pos="1701"/>
          <w:tab w:val="left" w:pos="3119"/>
        </w:tabs>
        <w:suppressAutoHyphens/>
        <w:spacing w:after="60" w:line="276" w:lineRule="auto"/>
        <w:ind w:left="709" w:hanging="283"/>
        <w:contextualSpacing/>
        <w:rPr>
          <w:rFonts w:ascii="Calibri" w:eastAsia="Calibri" w:hAnsi="Calibri" w:cs="Calibri"/>
          <w:kern w:val="0"/>
          <w:sz w:val="20"/>
          <w:szCs w:val="20"/>
          <w14:ligatures w14:val="none"/>
        </w:rPr>
      </w:pPr>
      <w:r w:rsidRPr="007078FA">
        <w:rPr>
          <w:rFonts w:ascii="Calibri" w:eastAsia="Calibri" w:hAnsi="Calibri" w:cs="Calibri"/>
          <w:kern w:val="0"/>
          <w:sz w:val="20"/>
          <w:szCs w:val="20"/>
          <w14:ligatures w14:val="none"/>
        </w:rPr>
        <w:t xml:space="preserve">pocztą tradycyjną (ul. Wspólna 2/4, 00-926 Warszawa), </w:t>
      </w:r>
    </w:p>
    <w:p w14:paraId="01607FB6" w14:textId="77777777" w:rsidR="007C08B7" w:rsidRPr="00E20356" w:rsidRDefault="007C08B7" w:rsidP="00433463">
      <w:pPr>
        <w:numPr>
          <w:ilvl w:val="0"/>
          <w:numId w:val="21"/>
        </w:numPr>
        <w:tabs>
          <w:tab w:val="num" w:pos="709"/>
          <w:tab w:val="left" w:pos="1701"/>
          <w:tab w:val="left" w:pos="3119"/>
        </w:tabs>
        <w:suppressAutoHyphens/>
        <w:spacing w:after="60" w:line="276" w:lineRule="auto"/>
        <w:ind w:left="709" w:hanging="283"/>
        <w:contextualSpacing/>
        <w:rPr>
          <w:rFonts w:ascii="Calibri" w:eastAsia="Calibri" w:hAnsi="Calibri" w:cs="Calibri"/>
          <w:color w:val="000000"/>
          <w:kern w:val="0"/>
          <w:sz w:val="20"/>
          <w:szCs w:val="20"/>
          <w14:ligatures w14:val="none"/>
        </w:rPr>
      </w:pPr>
      <w:r w:rsidRPr="007078FA">
        <w:rPr>
          <w:rFonts w:ascii="Calibri" w:eastAsia="Calibri" w:hAnsi="Calibri" w:cs="Calibri"/>
          <w:kern w:val="0"/>
          <w:sz w:val="20"/>
          <w:szCs w:val="20"/>
          <w14:ligatures w14:val="none"/>
        </w:rPr>
        <w:t>elektronicznie</w:t>
      </w:r>
      <w:r w:rsidRPr="00E20356">
        <w:rPr>
          <w:rFonts w:ascii="Calibri" w:eastAsia="Calibri" w:hAnsi="Calibri" w:cs="Calibri"/>
          <w:color w:val="000000"/>
          <w:kern w:val="0"/>
          <w:sz w:val="20"/>
          <w:szCs w:val="20"/>
          <w14:ligatures w14:val="none"/>
        </w:rPr>
        <w:t xml:space="preserve"> (adres e-mail: </w:t>
      </w:r>
      <w:r w:rsidRPr="00E20356">
        <w:rPr>
          <w:rFonts w:ascii="Calibri" w:eastAsia="Calibri" w:hAnsi="Calibri" w:cs="Calibri"/>
          <w:color w:val="0000FF"/>
          <w:kern w:val="0"/>
          <w:sz w:val="20"/>
          <w:szCs w:val="20"/>
          <w14:ligatures w14:val="none"/>
        </w:rPr>
        <w:t>IOD@mfipr.gov.pl</w:t>
      </w:r>
      <w:r w:rsidRPr="00E20356">
        <w:rPr>
          <w:rFonts w:ascii="Calibri" w:eastAsia="Calibri" w:hAnsi="Calibri" w:cs="Calibri"/>
          <w:color w:val="000000"/>
          <w:kern w:val="0"/>
          <w:sz w:val="20"/>
          <w:szCs w:val="20"/>
          <w14:ligatures w14:val="none"/>
        </w:rPr>
        <w:t xml:space="preserve">). </w:t>
      </w:r>
    </w:p>
    <w:p w14:paraId="6E100DFB" w14:textId="77777777" w:rsidR="007C08B7" w:rsidRPr="00E20356" w:rsidRDefault="007C08B7" w:rsidP="007078FA">
      <w:pPr>
        <w:numPr>
          <w:ilvl w:val="2"/>
          <w:numId w:val="1"/>
        </w:numPr>
        <w:tabs>
          <w:tab w:val="num" w:pos="567"/>
          <w:tab w:val="left" w:pos="1701"/>
          <w:tab w:val="left" w:pos="3119"/>
        </w:tabs>
        <w:suppressAutoHyphens/>
        <w:spacing w:after="60" w:line="276" w:lineRule="auto"/>
        <w:ind w:left="426" w:hanging="426"/>
        <w:contextualSpacing/>
        <w:rPr>
          <w:rFonts w:ascii="Calibri" w:eastAsia="Calibri" w:hAnsi="Calibri" w:cs="Calibri"/>
          <w:color w:val="000000"/>
          <w:kern w:val="0"/>
          <w:sz w:val="20"/>
          <w:szCs w:val="20"/>
          <w14:ligatures w14:val="none"/>
        </w:rPr>
      </w:pPr>
      <w:r w:rsidRPr="00E20356">
        <w:rPr>
          <w:rFonts w:ascii="Calibri" w:eastAsia="Calibri" w:hAnsi="Calibri" w:cs="Calibri"/>
          <w:kern w:val="0"/>
          <w:sz w:val="20"/>
          <w:szCs w:val="20"/>
          <w14:ligatures w14:val="none"/>
        </w:rPr>
        <w:t>Jeśli</w:t>
      </w:r>
      <w:r w:rsidRPr="00E20356">
        <w:rPr>
          <w:rFonts w:ascii="Calibri" w:eastAsia="Calibri" w:hAnsi="Calibri" w:cs="Calibri"/>
          <w:color w:val="000000"/>
          <w:kern w:val="0"/>
          <w:sz w:val="20"/>
          <w:szCs w:val="20"/>
          <w14:ligatures w14:val="none"/>
        </w:rPr>
        <w:t xml:space="preserve"> mają Państwo pytania dotyczące przetwarzania przez Ministra Rodziny, Pracy i Polityki Społecznej danych osobowych, prosimy kontaktować się z Inspektorem Ochrony Danych (IOD) w następujący sposób: </w:t>
      </w:r>
    </w:p>
    <w:p w14:paraId="78F53E1B" w14:textId="77777777" w:rsidR="007C08B7" w:rsidRPr="00E20356" w:rsidRDefault="007C08B7" w:rsidP="00433463">
      <w:pPr>
        <w:numPr>
          <w:ilvl w:val="0"/>
          <w:numId w:val="21"/>
        </w:numPr>
        <w:tabs>
          <w:tab w:val="num" w:pos="709"/>
          <w:tab w:val="left" w:pos="1701"/>
          <w:tab w:val="left" w:pos="3119"/>
        </w:tabs>
        <w:suppressAutoHyphens/>
        <w:spacing w:after="60" w:line="276" w:lineRule="auto"/>
        <w:ind w:left="709" w:hanging="283"/>
        <w:contextualSpacing/>
        <w:rPr>
          <w:rFonts w:ascii="Calibri" w:eastAsia="Calibri" w:hAnsi="Calibri" w:cs="Calibri"/>
          <w:color w:val="000000"/>
          <w:kern w:val="0"/>
          <w:sz w:val="20"/>
          <w:szCs w:val="20"/>
          <w14:ligatures w14:val="none"/>
        </w:rPr>
      </w:pPr>
      <w:r w:rsidRPr="00433463">
        <w:rPr>
          <w:rFonts w:ascii="Calibri" w:eastAsia="Calibri" w:hAnsi="Calibri" w:cs="Calibri"/>
          <w:kern w:val="0"/>
          <w:sz w:val="20"/>
          <w:szCs w:val="20"/>
          <w14:ligatures w14:val="none"/>
        </w:rPr>
        <w:t>pocztą</w:t>
      </w:r>
      <w:r w:rsidRPr="00E20356">
        <w:rPr>
          <w:rFonts w:ascii="Calibri" w:eastAsia="Calibri" w:hAnsi="Calibri" w:cs="Calibri"/>
          <w:color w:val="000000"/>
          <w:kern w:val="0"/>
          <w:sz w:val="20"/>
          <w:szCs w:val="20"/>
          <w14:ligatures w14:val="none"/>
        </w:rPr>
        <w:t xml:space="preserve"> tradycyjną (ul. Nowogrodzka 1/3/5, 00-513 Warszawa), </w:t>
      </w:r>
    </w:p>
    <w:p w14:paraId="0AE50421" w14:textId="3BB13797" w:rsidR="00AA2572" w:rsidRPr="00AA2572" w:rsidRDefault="007C08B7" w:rsidP="00433463">
      <w:pPr>
        <w:numPr>
          <w:ilvl w:val="0"/>
          <w:numId w:val="21"/>
        </w:numPr>
        <w:tabs>
          <w:tab w:val="num" w:pos="709"/>
          <w:tab w:val="left" w:pos="1701"/>
          <w:tab w:val="left" w:pos="3119"/>
        </w:tabs>
        <w:suppressAutoHyphens/>
        <w:spacing w:after="60" w:line="276" w:lineRule="auto"/>
        <w:ind w:left="709" w:hanging="283"/>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elektronicznie (adres e-mail: </w:t>
      </w:r>
      <w:hyperlink r:id="rId10" w:history="1">
        <w:r w:rsidR="00AA2572" w:rsidRPr="00976E99">
          <w:rPr>
            <w:rStyle w:val="Hipercze"/>
            <w:rFonts w:ascii="Calibri" w:eastAsia="Calibri" w:hAnsi="Calibri" w:cs="Calibri"/>
            <w:kern w:val="0"/>
            <w:sz w:val="20"/>
            <w:szCs w:val="20"/>
            <w14:ligatures w14:val="none"/>
          </w:rPr>
          <w:t>iodo@mrips.gov.pl</w:t>
        </w:r>
      </w:hyperlink>
      <w:r w:rsidRPr="00E20356">
        <w:rPr>
          <w:rFonts w:ascii="Calibri" w:eastAsia="Calibri" w:hAnsi="Calibri" w:cs="Calibri"/>
          <w:color w:val="0000FF"/>
          <w:kern w:val="0"/>
          <w:sz w:val="20"/>
          <w:szCs w:val="20"/>
          <w14:ligatures w14:val="none"/>
        </w:rPr>
        <w:t>).</w:t>
      </w:r>
    </w:p>
    <w:p w14:paraId="735C9B26" w14:textId="36A8F5A8" w:rsidR="007C08B7" w:rsidRPr="00E20356" w:rsidRDefault="007C08B7" w:rsidP="00AA2572">
      <w:pPr>
        <w:tabs>
          <w:tab w:val="left" w:pos="1701"/>
          <w:tab w:val="left" w:pos="3119"/>
        </w:tabs>
        <w:suppressAutoHyphens/>
        <w:spacing w:after="60" w:line="276" w:lineRule="auto"/>
        <w:ind w:left="709"/>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 </w:t>
      </w:r>
    </w:p>
    <w:p w14:paraId="35D1896C" w14:textId="4A92A70F" w:rsidR="008E60AB" w:rsidRPr="000244D5" w:rsidRDefault="000244D5" w:rsidP="0058588E">
      <w:pPr>
        <w:autoSpaceDN w:val="0"/>
        <w:spacing w:before="240" w:after="0" w:line="276"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xml:space="preserve">§ </w:t>
      </w:r>
      <w:r w:rsidR="008E60AB">
        <w:rPr>
          <w:rFonts w:ascii="Calibri" w:eastAsia="Calibri" w:hAnsi="Calibri" w:cs="Arial"/>
          <w:b/>
          <w:kern w:val="0"/>
          <w:sz w:val="20"/>
          <w:szCs w:val="20"/>
          <w14:ligatures w14:val="none"/>
        </w:rPr>
        <w:t>8</w:t>
      </w:r>
      <w:r w:rsidRPr="000244D5">
        <w:rPr>
          <w:rFonts w:ascii="Calibri" w:eastAsia="Calibri" w:hAnsi="Calibri" w:cs="Arial"/>
          <w:b/>
          <w:kern w:val="0"/>
          <w:sz w:val="20"/>
          <w:szCs w:val="20"/>
          <w14:ligatures w14:val="none"/>
        </w:rPr>
        <w:t>.</w:t>
      </w:r>
    </w:p>
    <w:p w14:paraId="2DB1DF81" w14:textId="77777777" w:rsidR="000244D5" w:rsidRPr="000244D5" w:rsidRDefault="000244D5" w:rsidP="000244D5">
      <w:pPr>
        <w:autoSpaceDN w:val="0"/>
        <w:spacing w:after="200" w:line="27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Umowa zostaje zawarta na czas określony od dnia podpisania umowy do dnia ostatecznego rozliczenia za zrealizowaną usługę, przy czym za datę ostatecznego rozliczenia umowy przyjmuje się datę zapłaty przez Zamawiającego na rzecz Wykonawcy za zrealizowaną Usługę.</w:t>
      </w:r>
    </w:p>
    <w:p w14:paraId="59480892" w14:textId="77777777" w:rsidR="00AA2572" w:rsidRDefault="00AA2572" w:rsidP="000244D5">
      <w:pPr>
        <w:autoSpaceDN w:val="0"/>
        <w:spacing w:after="0" w:line="276" w:lineRule="auto"/>
        <w:jc w:val="center"/>
        <w:rPr>
          <w:rFonts w:ascii="Calibri" w:eastAsia="Calibri" w:hAnsi="Calibri" w:cs="Arial"/>
          <w:b/>
          <w:kern w:val="0"/>
          <w:sz w:val="20"/>
          <w:szCs w:val="20"/>
          <w14:ligatures w14:val="none"/>
        </w:rPr>
      </w:pPr>
      <w:bookmarkStart w:id="21" w:name="_Hlk66105257"/>
    </w:p>
    <w:p w14:paraId="6C3CFBDC" w14:textId="3B7DAFC4" w:rsidR="008E60AB" w:rsidRPr="000244D5" w:rsidRDefault="000244D5" w:rsidP="00AA2572">
      <w:pPr>
        <w:autoSpaceDN w:val="0"/>
        <w:spacing w:after="0" w:line="276"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w:t>
      </w:r>
      <w:bookmarkEnd w:id="21"/>
      <w:r w:rsidRPr="000244D5">
        <w:rPr>
          <w:rFonts w:ascii="Calibri" w:eastAsia="Calibri" w:hAnsi="Calibri" w:cs="Arial"/>
          <w:b/>
          <w:kern w:val="0"/>
          <w:sz w:val="20"/>
          <w:szCs w:val="20"/>
          <w14:ligatures w14:val="none"/>
        </w:rPr>
        <w:t xml:space="preserve"> </w:t>
      </w:r>
      <w:r w:rsidR="008E60AB">
        <w:rPr>
          <w:rFonts w:ascii="Calibri" w:eastAsia="Calibri" w:hAnsi="Calibri" w:cs="Arial"/>
          <w:b/>
          <w:kern w:val="0"/>
          <w:sz w:val="20"/>
          <w:szCs w:val="20"/>
          <w14:ligatures w14:val="none"/>
        </w:rPr>
        <w:t>9.</w:t>
      </w:r>
    </w:p>
    <w:p w14:paraId="4D4B76D7" w14:textId="77777777" w:rsidR="000244D5" w:rsidRPr="000244D5" w:rsidRDefault="000244D5" w:rsidP="001C0440">
      <w:pPr>
        <w:widowControl w:val="0"/>
        <w:numPr>
          <w:ilvl w:val="0"/>
          <w:numId w:val="10"/>
        </w:numPr>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Wszelkie zmiany do niniejszej Umowy wymagają zachowania formy pisemnej pod rygorem nieważności i mogą być wprowadzone wyłącznie w formie aneksu podpisanego przez obie strony</w:t>
      </w:r>
      <w:r w:rsidRPr="000244D5">
        <w:rPr>
          <w:rFonts w:ascii="Calibri" w:eastAsia="Calibri" w:hAnsi="Calibri" w:cs="Arial"/>
          <w:bCs/>
          <w:kern w:val="0"/>
          <w:sz w:val="20"/>
          <w:szCs w:val="20"/>
          <w14:ligatures w14:val="none"/>
        </w:rPr>
        <w:t>.</w:t>
      </w:r>
    </w:p>
    <w:p w14:paraId="631B0539" w14:textId="77777777" w:rsidR="000244D5" w:rsidRPr="000244D5" w:rsidRDefault="000244D5" w:rsidP="001C0440">
      <w:pPr>
        <w:widowControl w:val="0"/>
        <w:numPr>
          <w:ilvl w:val="0"/>
          <w:numId w:val="10"/>
        </w:numPr>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b/>
          <w:kern w:val="0"/>
          <w:sz w:val="20"/>
          <w:szCs w:val="20"/>
          <w14:ligatures w14:val="none"/>
        </w:rPr>
        <w:t xml:space="preserve">Działając na podstawie przepisu art. 455 ust. 1 pkt. 1 ustawy </w:t>
      </w:r>
      <w:proofErr w:type="spellStart"/>
      <w:r w:rsidRPr="000244D5">
        <w:rPr>
          <w:rFonts w:ascii="Calibri" w:eastAsia="Calibri" w:hAnsi="Calibri" w:cs="Arial"/>
          <w:b/>
          <w:kern w:val="0"/>
          <w:sz w:val="20"/>
          <w:szCs w:val="20"/>
          <w14:ligatures w14:val="none"/>
        </w:rPr>
        <w:t>Pzp</w:t>
      </w:r>
      <w:proofErr w:type="spellEnd"/>
      <w:r w:rsidRPr="000244D5">
        <w:rPr>
          <w:rFonts w:ascii="Calibri" w:eastAsia="Calibri" w:hAnsi="Calibri" w:cs="Arial"/>
          <w:b/>
          <w:kern w:val="0"/>
          <w:sz w:val="20"/>
          <w:szCs w:val="20"/>
          <w14:ligatures w14:val="none"/>
        </w:rPr>
        <w:t xml:space="preserve"> Zamawiający przewiduje możliwość zmian umowy w przypadku:</w:t>
      </w:r>
    </w:p>
    <w:p w14:paraId="1EA443DC" w14:textId="72877935" w:rsidR="000244D5" w:rsidRPr="000244D5" w:rsidRDefault="000244D5" w:rsidP="000244D5">
      <w:pPr>
        <w:tabs>
          <w:tab w:val="left" w:pos="709"/>
          <w:tab w:val="left" w:pos="9637"/>
          <w:tab w:val="left" w:pos="10076"/>
          <w:tab w:val="left" w:pos="10992"/>
          <w:tab w:val="left" w:pos="11908"/>
          <w:tab w:val="left" w:pos="12824"/>
          <w:tab w:val="left" w:pos="13740"/>
          <w:tab w:val="left" w:pos="14656"/>
        </w:tabs>
        <w:autoSpaceDN w:val="0"/>
        <w:spacing w:after="0" w:line="240" w:lineRule="auto"/>
        <w:ind w:left="720" w:hanging="294"/>
        <w:jc w:val="both"/>
        <w:rPr>
          <w:rFonts w:ascii="Calibri" w:eastAsia="Calibri" w:hAnsi="Calibri" w:cs="Calibri"/>
          <w:color w:val="FF0000"/>
          <w:kern w:val="0"/>
          <w:sz w:val="20"/>
          <w14:ligatures w14:val="none"/>
        </w:rPr>
      </w:pPr>
      <w:r w:rsidRPr="000244D5">
        <w:rPr>
          <w:rFonts w:ascii="Calibri" w:eastAsia="Calibri" w:hAnsi="Calibri" w:cs="Calibri"/>
          <w:kern w:val="0"/>
          <w:sz w:val="20"/>
          <w14:ligatures w14:val="none"/>
        </w:rPr>
        <w:t xml:space="preserve">a) </w:t>
      </w:r>
      <w:r w:rsidR="008E60AB">
        <w:rPr>
          <w:rFonts w:ascii="Calibri" w:eastAsia="Calibri" w:hAnsi="Calibri" w:cs="Calibri"/>
          <w:kern w:val="0"/>
          <w:sz w:val="20"/>
          <w14:ligatures w14:val="none"/>
        </w:rPr>
        <w:t>Z</w:t>
      </w:r>
      <w:r w:rsidRPr="000244D5">
        <w:rPr>
          <w:rFonts w:ascii="Calibri" w:eastAsia="Calibri" w:hAnsi="Calibri" w:cs="Calibri"/>
          <w:kern w:val="0"/>
          <w:sz w:val="20"/>
          <w14:ligatures w14:val="none"/>
        </w:rPr>
        <w:t xml:space="preserve">miany przepisów prawa w zakresie dotyczącym stawki podatku VAT – zakres zmiany: w przypadku zmiany stawki podatku VAT wynagrodzenie netto Wykonawcy określone w </w:t>
      </w:r>
      <w:r w:rsidRPr="000244D5">
        <w:rPr>
          <w:rFonts w:ascii="Calibri" w:eastAsia="Calibri" w:hAnsi="Calibri" w:cs="Arial"/>
          <w:kern w:val="0"/>
          <w:sz w:val="20"/>
          <w:szCs w:val="20"/>
          <w:lang w:val="x-none"/>
          <w14:ligatures w14:val="none"/>
        </w:rPr>
        <w:t>§</w:t>
      </w:r>
      <w:r w:rsidRPr="000244D5">
        <w:rPr>
          <w:rFonts w:ascii="Calibri" w:eastAsia="Calibri" w:hAnsi="Calibri" w:cs="Arial"/>
          <w:kern w:val="0"/>
          <w:sz w:val="20"/>
          <w:szCs w:val="20"/>
          <w14:ligatures w14:val="none"/>
        </w:rPr>
        <w:t xml:space="preserve"> 4 ust. 1 pozostanie bez zmian, ulegnie</w:t>
      </w:r>
      <w:r w:rsidRPr="000244D5">
        <w:rPr>
          <w:rFonts w:ascii="Calibri" w:eastAsia="Calibri" w:hAnsi="Calibri" w:cs="Arial"/>
          <w:b/>
          <w:kern w:val="0"/>
          <w:sz w:val="20"/>
          <w:szCs w:val="20"/>
          <w14:ligatures w14:val="none"/>
        </w:rPr>
        <w:t xml:space="preserve">  </w:t>
      </w:r>
      <w:r w:rsidRPr="000244D5">
        <w:rPr>
          <w:rFonts w:ascii="Calibri" w:eastAsia="Calibri" w:hAnsi="Calibri" w:cs="Arial"/>
          <w:bCs/>
          <w:kern w:val="0"/>
          <w:sz w:val="20"/>
          <w:szCs w:val="20"/>
          <w14:ligatures w14:val="none"/>
        </w:rPr>
        <w:t>zmianie wartość wynagrodzenia brutto.</w:t>
      </w:r>
    </w:p>
    <w:p w14:paraId="1ECC14D5" w14:textId="196A131B" w:rsidR="000244D5" w:rsidRPr="000244D5" w:rsidRDefault="000244D5" w:rsidP="000244D5">
      <w:pPr>
        <w:tabs>
          <w:tab w:val="left" w:pos="709"/>
          <w:tab w:val="left" w:pos="9637"/>
          <w:tab w:val="left" w:pos="10076"/>
          <w:tab w:val="left" w:pos="10992"/>
          <w:tab w:val="left" w:pos="11908"/>
          <w:tab w:val="left" w:pos="12824"/>
          <w:tab w:val="left" w:pos="13740"/>
          <w:tab w:val="left" w:pos="14656"/>
        </w:tabs>
        <w:autoSpaceDN w:val="0"/>
        <w:spacing w:after="0" w:line="276" w:lineRule="auto"/>
        <w:ind w:left="709" w:hanging="283"/>
        <w:jc w:val="both"/>
        <w:rPr>
          <w:rFonts w:ascii="Calibri" w:eastAsia="Calibri" w:hAnsi="Calibri" w:cs="Calibri"/>
          <w:bCs/>
          <w:color w:val="000000" w:themeColor="text1"/>
          <w:kern w:val="0"/>
          <w:sz w:val="20"/>
          <w:lang w:val="x-none"/>
          <w14:ligatures w14:val="none"/>
        </w:rPr>
      </w:pPr>
      <w:r w:rsidRPr="000244D5">
        <w:rPr>
          <w:rFonts w:ascii="Calibri" w:eastAsia="Calibri" w:hAnsi="Calibri" w:cs="Calibri"/>
          <w:kern w:val="0"/>
          <w:sz w:val="20"/>
          <w14:ligatures w14:val="none"/>
        </w:rPr>
        <w:t>b</w:t>
      </w:r>
      <w:r w:rsidRPr="000244D5">
        <w:rPr>
          <w:rFonts w:ascii="Calibri" w:eastAsia="Calibri" w:hAnsi="Calibri" w:cs="Calibri"/>
          <w:kern w:val="0"/>
          <w:sz w:val="20"/>
          <w:lang w:val="x-none"/>
          <w14:ligatures w14:val="none"/>
        </w:rPr>
        <w:t xml:space="preserve">)  </w:t>
      </w:r>
      <w:r w:rsidRPr="000244D5">
        <w:rPr>
          <w:rFonts w:ascii="Calibri" w:eastAsia="Calibri" w:hAnsi="Calibri" w:cs="Calibri"/>
          <w:color w:val="000000" w:themeColor="text1"/>
          <w:kern w:val="0"/>
          <w:sz w:val="20"/>
          <w:lang w:val="x-none"/>
          <w14:ligatures w14:val="none"/>
        </w:rPr>
        <w:t>Zmiany</w:t>
      </w:r>
      <w:r w:rsidRPr="000244D5">
        <w:rPr>
          <w:rFonts w:ascii="Calibri" w:eastAsia="Calibri" w:hAnsi="Calibri" w:cs="Calibri"/>
          <w:bCs/>
          <w:color w:val="000000" w:themeColor="text1"/>
          <w:kern w:val="0"/>
          <w:sz w:val="20"/>
          <w:lang w:val="x-none"/>
          <w14:ligatures w14:val="none"/>
        </w:rPr>
        <w:t xml:space="preserve"> kadry </w:t>
      </w:r>
      <w:r w:rsidR="008E60AB">
        <w:rPr>
          <w:rFonts w:ascii="Calibri" w:eastAsia="Calibri" w:hAnsi="Calibri" w:cs="Calibri"/>
          <w:bCs/>
          <w:color w:val="000000" w:themeColor="text1"/>
          <w:kern w:val="0"/>
          <w:sz w:val="20"/>
          <w:lang w:val="x-none"/>
          <w14:ligatures w14:val="none"/>
        </w:rPr>
        <w:t>eksperckiej</w:t>
      </w:r>
      <w:r w:rsidRPr="000244D5">
        <w:rPr>
          <w:rFonts w:ascii="Calibri" w:eastAsia="Calibri" w:hAnsi="Calibri" w:cs="Calibri"/>
          <w:bCs/>
          <w:color w:val="000000" w:themeColor="text1"/>
          <w:kern w:val="0"/>
          <w:sz w:val="20"/>
          <w:lang w:val="x-none"/>
          <w14:ligatures w14:val="none"/>
        </w:rPr>
        <w:t>, przy czym zmiany te nie mogą powodować poziomu pogorszenia kwalifikacji</w:t>
      </w:r>
      <w:r w:rsidRPr="000244D5">
        <w:rPr>
          <w:rFonts w:ascii="Calibri" w:eastAsia="Calibri" w:hAnsi="Calibri" w:cs="Calibri"/>
          <w:bCs/>
          <w:color w:val="000000" w:themeColor="text1"/>
          <w:kern w:val="0"/>
          <w:sz w:val="20"/>
          <w14:ligatures w14:val="none"/>
        </w:rPr>
        <w:t xml:space="preserve"> i doświadczenia </w:t>
      </w:r>
      <w:r w:rsidR="008E60AB">
        <w:rPr>
          <w:rFonts w:ascii="Calibri" w:eastAsia="Calibri" w:hAnsi="Calibri" w:cs="Calibri"/>
          <w:bCs/>
          <w:color w:val="000000" w:themeColor="text1"/>
          <w:kern w:val="0"/>
          <w:sz w:val="20"/>
          <w14:ligatures w14:val="none"/>
        </w:rPr>
        <w:t xml:space="preserve">eksperta </w:t>
      </w:r>
      <w:r w:rsidRPr="000244D5">
        <w:rPr>
          <w:rFonts w:ascii="Calibri" w:eastAsia="Calibri" w:hAnsi="Calibri" w:cs="Calibri"/>
          <w:bCs/>
          <w:color w:val="000000" w:themeColor="text1"/>
          <w:kern w:val="0"/>
          <w:sz w:val="20"/>
          <w14:ligatures w14:val="none"/>
        </w:rPr>
        <w:t>wskazan</w:t>
      </w:r>
      <w:r w:rsidR="008E60AB">
        <w:rPr>
          <w:rFonts w:ascii="Calibri" w:eastAsia="Calibri" w:hAnsi="Calibri" w:cs="Calibri"/>
          <w:bCs/>
          <w:color w:val="000000" w:themeColor="text1"/>
          <w:kern w:val="0"/>
          <w:sz w:val="20"/>
          <w14:ligatures w14:val="none"/>
        </w:rPr>
        <w:t>ego</w:t>
      </w:r>
      <w:r w:rsidRPr="000244D5">
        <w:rPr>
          <w:rFonts w:ascii="Calibri" w:eastAsia="Calibri" w:hAnsi="Calibri" w:cs="Calibri"/>
          <w:bCs/>
          <w:color w:val="000000" w:themeColor="text1"/>
          <w:kern w:val="0"/>
          <w:sz w:val="20"/>
          <w14:ligatures w14:val="none"/>
        </w:rPr>
        <w:t xml:space="preserve"> w ofercie, podlegających  ocenie zgodnie z kryterium oceny ofert – dotyczy </w:t>
      </w:r>
      <w:r w:rsidRPr="000244D5">
        <w:rPr>
          <w:rFonts w:ascii="Calibri" w:eastAsia="Calibri" w:hAnsi="Calibri" w:cs="Calibri"/>
          <w:bCs/>
          <w:color w:val="000000" w:themeColor="text1"/>
          <w:kern w:val="0"/>
          <w:sz w:val="20"/>
          <w:lang w:val="x-none"/>
          <w14:ligatures w14:val="none"/>
        </w:rPr>
        <w:t>zmienionej kadry w stosunku do zaoferowanej w ofercie przetargowej</w:t>
      </w:r>
      <w:r w:rsidRPr="000244D5">
        <w:rPr>
          <w:rFonts w:ascii="Calibri" w:eastAsia="Calibri" w:hAnsi="Calibri" w:cs="Calibri"/>
          <w:bCs/>
          <w:color w:val="000000" w:themeColor="text1"/>
          <w:kern w:val="0"/>
          <w:sz w:val="20"/>
          <w14:ligatures w14:val="none"/>
        </w:rPr>
        <w:t>.</w:t>
      </w:r>
      <w:r w:rsidRPr="000244D5">
        <w:rPr>
          <w:rFonts w:ascii="Calibri" w:eastAsia="Calibri" w:hAnsi="Calibri" w:cs="Calibri"/>
          <w:bCs/>
          <w:color w:val="000000" w:themeColor="text1"/>
          <w:kern w:val="0"/>
          <w:sz w:val="20"/>
          <w:lang w:val="x-none"/>
          <w14:ligatures w14:val="none"/>
        </w:rPr>
        <w:t xml:space="preserve"> Wykonawca poinformuje Zamawiającego na 3 dni robocze przed planowaną zmianą </w:t>
      </w:r>
      <w:r w:rsidR="008E60AB">
        <w:rPr>
          <w:rFonts w:ascii="Calibri" w:eastAsia="Calibri" w:hAnsi="Calibri" w:cs="Calibri"/>
          <w:bCs/>
          <w:color w:val="000000" w:themeColor="text1"/>
          <w:kern w:val="0"/>
          <w:sz w:val="20"/>
          <w:lang w:val="x-none"/>
          <w14:ligatures w14:val="none"/>
        </w:rPr>
        <w:t>eksperta</w:t>
      </w:r>
      <w:r w:rsidRPr="000244D5">
        <w:rPr>
          <w:rFonts w:ascii="Calibri" w:eastAsia="Calibri" w:hAnsi="Calibri" w:cs="Calibri"/>
          <w:bCs/>
          <w:color w:val="000000" w:themeColor="text1"/>
          <w:kern w:val="0"/>
          <w:sz w:val="20"/>
          <w:lang w:val="x-none"/>
          <w14:ligatures w14:val="none"/>
        </w:rPr>
        <w:t xml:space="preserve"> w celu akceptacji przez </w:t>
      </w:r>
      <w:r w:rsidR="00FD38D7">
        <w:rPr>
          <w:rFonts w:ascii="Calibri" w:eastAsia="Calibri" w:hAnsi="Calibri" w:cs="Calibri"/>
          <w:bCs/>
          <w:color w:val="000000" w:themeColor="text1"/>
          <w:kern w:val="0"/>
          <w:sz w:val="20"/>
          <w:lang w:val="x-none"/>
          <w14:ligatures w14:val="none"/>
        </w:rPr>
        <w:t xml:space="preserve">  </w:t>
      </w:r>
      <w:r w:rsidRPr="000244D5">
        <w:rPr>
          <w:rFonts w:ascii="Calibri" w:eastAsia="Calibri" w:hAnsi="Calibri" w:cs="Calibri"/>
          <w:bCs/>
          <w:color w:val="000000" w:themeColor="text1"/>
          <w:kern w:val="0"/>
          <w:sz w:val="20"/>
          <w:lang w:val="x-none"/>
          <w14:ligatures w14:val="none"/>
        </w:rPr>
        <w:t>Zamawiającego.</w:t>
      </w:r>
    </w:p>
    <w:p w14:paraId="1647F4EA" w14:textId="7A3211A3" w:rsidR="000244D5" w:rsidRPr="000244D5" w:rsidRDefault="000244D5" w:rsidP="000244D5">
      <w:pPr>
        <w:tabs>
          <w:tab w:val="left" w:pos="709"/>
          <w:tab w:val="left" w:pos="9637"/>
          <w:tab w:val="left" w:pos="10076"/>
          <w:tab w:val="left" w:pos="10992"/>
          <w:tab w:val="left" w:pos="11908"/>
          <w:tab w:val="left" w:pos="12824"/>
          <w:tab w:val="left" w:pos="13740"/>
          <w:tab w:val="left" w:pos="14656"/>
        </w:tabs>
        <w:autoSpaceDN w:val="0"/>
        <w:spacing w:after="0" w:line="276" w:lineRule="auto"/>
        <w:ind w:left="709" w:hanging="283"/>
        <w:jc w:val="both"/>
        <w:rPr>
          <w:rFonts w:ascii="Calibri" w:eastAsia="Calibri" w:hAnsi="Calibri" w:cs="Calibri"/>
          <w:bCs/>
          <w:color w:val="000000" w:themeColor="text1"/>
          <w:kern w:val="0"/>
          <w:sz w:val="20"/>
          <w:szCs w:val="20"/>
          <w:lang w:val="x-none"/>
          <w14:ligatures w14:val="none"/>
        </w:rPr>
      </w:pPr>
      <w:r w:rsidRPr="000244D5">
        <w:rPr>
          <w:rFonts w:ascii="Calibri" w:eastAsia="Calibri" w:hAnsi="Calibri" w:cs="Calibri"/>
          <w:bCs/>
          <w:color w:val="000000" w:themeColor="text1"/>
          <w:kern w:val="0"/>
          <w:sz w:val="20"/>
          <w:lang w:val="x-none"/>
          <w14:ligatures w14:val="none"/>
        </w:rPr>
        <w:t xml:space="preserve">   </w:t>
      </w:r>
      <w:r w:rsidR="00FD38D7">
        <w:rPr>
          <w:rFonts w:ascii="Calibri" w:eastAsia="Calibri" w:hAnsi="Calibri" w:cs="Calibri"/>
          <w:bCs/>
          <w:color w:val="000000" w:themeColor="text1"/>
          <w:kern w:val="0"/>
          <w:sz w:val="20"/>
          <w:lang w:val="x-none"/>
          <w14:ligatures w14:val="none"/>
        </w:rPr>
        <w:t xml:space="preserve">  </w:t>
      </w:r>
      <w:r w:rsidRPr="000244D5">
        <w:rPr>
          <w:rFonts w:ascii="Calibri" w:eastAsia="Calibri" w:hAnsi="Calibri" w:cs="Calibri"/>
          <w:bCs/>
          <w:color w:val="000000" w:themeColor="text1"/>
          <w:kern w:val="0"/>
          <w:sz w:val="20"/>
          <w:lang w:val="x-none"/>
          <w14:ligatures w14:val="none"/>
        </w:rPr>
        <w:t xml:space="preserve">  Zmiana powyższa może nastąpić z powodu przyczyn losowych. </w:t>
      </w:r>
      <w:r w:rsidRPr="000244D5">
        <w:rPr>
          <w:rFonts w:ascii="Calibri" w:eastAsia="Calibri" w:hAnsi="Calibri" w:cs="Calibri"/>
          <w:bCs/>
          <w:color w:val="000000" w:themeColor="text1"/>
          <w:kern w:val="0"/>
          <w:sz w:val="20"/>
          <w:szCs w:val="20"/>
          <w:lang w:val="x-none"/>
          <w14:ligatures w14:val="none"/>
        </w:rPr>
        <w:t xml:space="preserve">Każde z tych zdarzeń musi być </w:t>
      </w:r>
      <w:r w:rsidRPr="000244D5">
        <w:rPr>
          <w:rFonts w:ascii="Calibri" w:eastAsia="Calibri" w:hAnsi="Calibri" w:cs="Calibri"/>
          <w:bCs/>
          <w:color w:val="000000" w:themeColor="text1"/>
          <w:kern w:val="0"/>
          <w:sz w:val="20"/>
          <w:szCs w:val="20"/>
          <w14:ligatures w14:val="none"/>
        </w:rPr>
        <w:t>potwierdzone/</w:t>
      </w:r>
      <w:r w:rsidRPr="000244D5">
        <w:rPr>
          <w:rFonts w:ascii="Calibri" w:eastAsia="Calibri" w:hAnsi="Calibri" w:cs="Calibri"/>
          <w:bCs/>
          <w:color w:val="000000" w:themeColor="text1"/>
          <w:kern w:val="0"/>
          <w:sz w:val="20"/>
          <w:szCs w:val="20"/>
          <w:lang w:val="x-none"/>
          <w14:ligatures w14:val="none"/>
        </w:rPr>
        <w:t>udokumentowane poprzez wystosowan</w:t>
      </w:r>
      <w:r w:rsidRPr="000244D5">
        <w:rPr>
          <w:rFonts w:ascii="Calibri" w:eastAsia="Calibri" w:hAnsi="Calibri" w:cs="Calibri"/>
          <w:bCs/>
          <w:color w:val="000000" w:themeColor="text1"/>
          <w:kern w:val="0"/>
          <w:sz w:val="20"/>
          <w:szCs w:val="20"/>
          <w14:ligatures w14:val="none"/>
        </w:rPr>
        <w:t xml:space="preserve">ie </w:t>
      </w:r>
      <w:r w:rsidRPr="000244D5">
        <w:rPr>
          <w:rFonts w:ascii="Calibri" w:eastAsia="Calibri" w:hAnsi="Calibri" w:cs="Calibri"/>
          <w:bCs/>
          <w:color w:val="000000" w:themeColor="text1"/>
          <w:kern w:val="0"/>
          <w:sz w:val="20"/>
          <w:szCs w:val="20"/>
          <w:lang w:val="x-none"/>
          <w14:ligatures w14:val="none"/>
        </w:rPr>
        <w:t xml:space="preserve">przez wykonawcę </w:t>
      </w:r>
      <w:r w:rsidRPr="000244D5">
        <w:rPr>
          <w:rFonts w:ascii="Calibri" w:eastAsia="Calibri" w:hAnsi="Calibri" w:cs="Calibri"/>
          <w:bCs/>
          <w:color w:val="000000" w:themeColor="text1"/>
          <w:kern w:val="0"/>
          <w:sz w:val="20"/>
          <w:szCs w:val="20"/>
          <w14:ligatures w14:val="none"/>
        </w:rPr>
        <w:t xml:space="preserve">stosownego </w:t>
      </w:r>
      <w:r w:rsidRPr="000244D5">
        <w:rPr>
          <w:rFonts w:ascii="Calibri" w:eastAsia="Calibri" w:hAnsi="Calibri" w:cs="Calibri"/>
          <w:bCs/>
          <w:color w:val="000000" w:themeColor="text1"/>
          <w:kern w:val="0"/>
          <w:sz w:val="20"/>
          <w:szCs w:val="20"/>
          <w:lang w:val="x-none"/>
          <w14:ligatures w14:val="none"/>
        </w:rPr>
        <w:t>oświadczenia dotyczącego wykonania takiej zmiany</w:t>
      </w:r>
      <w:r w:rsidRPr="000244D5">
        <w:rPr>
          <w:rFonts w:ascii="Calibri" w:eastAsia="Calibri" w:hAnsi="Calibri" w:cs="Calibri"/>
          <w:bCs/>
          <w:color w:val="000000" w:themeColor="text1"/>
          <w:kern w:val="0"/>
          <w:sz w:val="20"/>
          <w:szCs w:val="20"/>
          <w14:ligatures w14:val="none"/>
        </w:rPr>
        <w:t xml:space="preserve"> ze wskazaniem powodu zmiany. </w:t>
      </w:r>
      <w:r w:rsidRPr="000244D5">
        <w:rPr>
          <w:rFonts w:ascii="Calibri" w:eastAsia="Calibri" w:hAnsi="Calibri" w:cs="Calibri"/>
          <w:bCs/>
          <w:color w:val="000000" w:themeColor="text1"/>
          <w:kern w:val="0"/>
          <w:sz w:val="20"/>
          <w:szCs w:val="20"/>
          <w:lang w:val="x-none"/>
          <w14:ligatures w14:val="none"/>
        </w:rPr>
        <w:t xml:space="preserve"> </w:t>
      </w:r>
    </w:p>
    <w:p w14:paraId="3D3CE6C3" w14:textId="4E95A116" w:rsidR="008E60AB" w:rsidRPr="008E60AB" w:rsidRDefault="008E60AB" w:rsidP="008E60AB">
      <w:pPr>
        <w:pStyle w:val="Akapitzlist"/>
        <w:numPr>
          <w:ilvl w:val="0"/>
          <w:numId w:val="35"/>
        </w:numPr>
        <w:spacing w:after="0" w:line="276" w:lineRule="auto"/>
        <w:rPr>
          <w:sz w:val="20"/>
          <w:szCs w:val="20"/>
        </w:rPr>
      </w:pPr>
      <w:r w:rsidRPr="008E60AB">
        <w:rPr>
          <w:sz w:val="20"/>
          <w:szCs w:val="20"/>
        </w:rPr>
        <w:t>Zamawiający zastrzega, iż w razie zrekrutowania poniżej 60% założonej liczby osób (uczestników) na s</w:t>
      </w:r>
      <w:r w:rsidR="0058588E">
        <w:rPr>
          <w:sz w:val="20"/>
          <w:szCs w:val="20"/>
        </w:rPr>
        <w:t>potkanie</w:t>
      </w:r>
      <w:r w:rsidRPr="008E60AB">
        <w:rPr>
          <w:sz w:val="20"/>
          <w:szCs w:val="20"/>
        </w:rPr>
        <w:t xml:space="preserve"> - min. 3</w:t>
      </w:r>
      <w:r w:rsidR="0058588E">
        <w:rPr>
          <w:sz w:val="20"/>
          <w:szCs w:val="20"/>
        </w:rPr>
        <w:t>6</w:t>
      </w:r>
      <w:r w:rsidRPr="008E60AB">
        <w:rPr>
          <w:sz w:val="20"/>
          <w:szCs w:val="20"/>
        </w:rPr>
        <w:t xml:space="preserve"> osób. S</w:t>
      </w:r>
      <w:r w:rsidR="0058588E">
        <w:rPr>
          <w:sz w:val="20"/>
          <w:szCs w:val="20"/>
        </w:rPr>
        <w:t>potkanie</w:t>
      </w:r>
      <w:r w:rsidRPr="008E60AB">
        <w:rPr>
          <w:sz w:val="20"/>
          <w:szCs w:val="20"/>
        </w:rPr>
        <w:t xml:space="preserve"> może zostać przesunięte na inny termin lub odwołane bez ponoszenia jakichkolwiek kosztów  i bez obowiązku zapłaty na rzecz Wykonawcy jakiegokolwiek wynagrodzenia (s</w:t>
      </w:r>
      <w:r w:rsidR="0058588E">
        <w:rPr>
          <w:sz w:val="20"/>
          <w:szCs w:val="20"/>
        </w:rPr>
        <w:t>potkanie</w:t>
      </w:r>
      <w:r w:rsidRPr="008E60AB">
        <w:rPr>
          <w:sz w:val="20"/>
          <w:szCs w:val="20"/>
        </w:rPr>
        <w:t xml:space="preserve"> nie będ</w:t>
      </w:r>
      <w:r w:rsidR="0058588E">
        <w:rPr>
          <w:sz w:val="20"/>
          <w:szCs w:val="20"/>
        </w:rPr>
        <w:t>zie</w:t>
      </w:r>
      <w:r w:rsidRPr="008E60AB">
        <w:rPr>
          <w:sz w:val="20"/>
          <w:szCs w:val="20"/>
        </w:rPr>
        <w:t xml:space="preserve"> wówczas zgłoszone Wykonawcy do realizacji). Wykonawca zostanie poinformowany o tym fakcie najpóźniej na pięć dni roboczych przed planowaną datą rozpoczęcia s</w:t>
      </w:r>
      <w:r w:rsidR="0058588E">
        <w:rPr>
          <w:sz w:val="20"/>
          <w:szCs w:val="20"/>
        </w:rPr>
        <w:t>potkania</w:t>
      </w:r>
      <w:r w:rsidRPr="008E60AB">
        <w:rPr>
          <w:sz w:val="20"/>
          <w:szCs w:val="20"/>
        </w:rPr>
        <w:t>.</w:t>
      </w:r>
    </w:p>
    <w:p w14:paraId="3F700979" w14:textId="4928CC92" w:rsidR="000244D5" w:rsidRPr="000244D5" w:rsidRDefault="000244D5" w:rsidP="008E60AB">
      <w:pPr>
        <w:widowControl w:val="0"/>
        <w:numPr>
          <w:ilvl w:val="0"/>
          <w:numId w:val="35"/>
        </w:numPr>
        <w:suppressAutoHyphens/>
        <w:autoSpaceDN w:val="0"/>
        <w:spacing w:after="200" w:line="276" w:lineRule="auto"/>
        <w:contextualSpacing/>
        <w:rPr>
          <w:rFonts w:ascii="Calibri" w:hAnsi="Calibri" w:cs="Calibri"/>
          <w:bCs/>
          <w:color w:val="000000" w:themeColor="text1"/>
          <w:sz w:val="20"/>
        </w:rPr>
      </w:pPr>
      <w:r w:rsidRPr="000244D5">
        <w:rPr>
          <w:rFonts w:ascii="Calibri" w:hAnsi="Calibri" w:cs="Calibri"/>
          <w:bCs/>
          <w:color w:val="000000" w:themeColor="text1"/>
          <w:sz w:val="20"/>
        </w:rPr>
        <w:lastRenderedPageBreak/>
        <w:t>Strony niezwłocznie, wzajemnie informują się o wpływie okoliczności związanych z wystąpieniem pandemii/epidemii na należyte wykonanie umowy, o ile taki wpływ wystąpił lub może wystąpić.</w:t>
      </w:r>
    </w:p>
    <w:p w14:paraId="482842BE" w14:textId="77777777" w:rsidR="000244D5" w:rsidRPr="000244D5" w:rsidRDefault="000244D5" w:rsidP="008E60AB">
      <w:pPr>
        <w:widowControl w:val="0"/>
        <w:suppressAutoHyphens/>
        <w:autoSpaceDN w:val="0"/>
        <w:spacing w:after="0" w:line="276" w:lineRule="auto"/>
        <w:ind w:left="786"/>
        <w:contextualSpacing/>
        <w:rPr>
          <w:rFonts w:ascii="Calibri" w:hAnsi="Calibri" w:cs="Calibri"/>
          <w:bCs/>
          <w:color w:val="000000" w:themeColor="text1"/>
          <w:sz w:val="20"/>
        </w:rPr>
      </w:pPr>
      <w:r w:rsidRPr="000244D5">
        <w:rPr>
          <w:rFonts w:ascii="Calibri" w:hAnsi="Calibri" w:cs="Calibri"/>
          <w:bCs/>
          <w:color w:val="000000" w:themeColor="text1"/>
          <w:sz w:val="20"/>
        </w:rPr>
        <w:t>Zamawiający po stwierdzeniu, że okoliczności związane z wystąpieniem pandemii/epidemii, mogą wpłynąć lub wpływają na należyte wykonanie umowy, może z uwzględnieniem obowiązujących przepisów w uzgodnieniu z Wykonawcą, dokonać zmiany umowy, w szczególności przez:</w:t>
      </w:r>
    </w:p>
    <w:p w14:paraId="4B95606B" w14:textId="77777777" w:rsidR="000244D5" w:rsidRPr="000244D5" w:rsidRDefault="000244D5" w:rsidP="000244D5">
      <w:pPr>
        <w:tabs>
          <w:tab w:val="left" w:pos="709"/>
          <w:tab w:val="left" w:pos="9637"/>
          <w:tab w:val="left" w:pos="10076"/>
          <w:tab w:val="left" w:pos="10992"/>
          <w:tab w:val="left" w:pos="11908"/>
          <w:tab w:val="left" w:pos="12824"/>
          <w:tab w:val="left" w:pos="13740"/>
          <w:tab w:val="left" w:pos="14656"/>
        </w:tabs>
        <w:autoSpaceDN w:val="0"/>
        <w:spacing w:after="0" w:line="276" w:lineRule="auto"/>
        <w:jc w:val="both"/>
        <w:rPr>
          <w:rFonts w:ascii="Calibri" w:eastAsia="Calibri" w:hAnsi="Calibri" w:cs="Calibri"/>
          <w:bCs/>
          <w:color w:val="000000" w:themeColor="text1"/>
          <w:kern w:val="0"/>
          <w:sz w:val="20"/>
          <w14:ligatures w14:val="none"/>
        </w:rPr>
      </w:pPr>
      <w:r w:rsidRPr="000244D5">
        <w:rPr>
          <w:rFonts w:ascii="Calibri" w:eastAsia="Calibri" w:hAnsi="Calibri" w:cs="Calibri"/>
          <w:bCs/>
          <w:color w:val="000000" w:themeColor="text1"/>
          <w:kern w:val="0"/>
          <w:sz w:val="20"/>
          <w14:ligatures w14:val="none"/>
        </w:rPr>
        <w:t xml:space="preserve">              - zmianę terminu wykonania umowy, lub jej części, lub częściowe zawieszenie umowy lub jej części;  </w:t>
      </w:r>
    </w:p>
    <w:p w14:paraId="3CA0CA34" w14:textId="77777777" w:rsidR="000244D5" w:rsidRPr="000244D5" w:rsidRDefault="000244D5" w:rsidP="001C0440">
      <w:pPr>
        <w:widowControl w:val="0"/>
        <w:numPr>
          <w:ilvl w:val="0"/>
          <w:numId w:val="10"/>
        </w:numPr>
        <w:tabs>
          <w:tab w:val="left" w:pos="709"/>
          <w:tab w:val="left" w:pos="9637"/>
          <w:tab w:val="left" w:pos="10076"/>
          <w:tab w:val="left" w:pos="10992"/>
          <w:tab w:val="left" w:pos="11908"/>
          <w:tab w:val="left" w:pos="12824"/>
          <w:tab w:val="left" w:pos="13740"/>
          <w:tab w:val="left" w:pos="14656"/>
        </w:tabs>
        <w:suppressAutoHyphens/>
        <w:autoSpaceDN w:val="0"/>
        <w:spacing w:after="0" w:line="276" w:lineRule="auto"/>
        <w:jc w:val="both"/>
        <w:rPr>
          <w:rFonts w:ascii="Calibri" w:eastAsia="Calibri" w:hAnsi="Calibri" w:cs="Calibri"/>
          <w:bCs/>
          <w:kern w:val="0"/>
          <w:sz w:val="20"/>
          <w:lang w:val="x-none"/>
          <w14:ligatures w14:val="none"/>
        </w:rPr>
      </w:pPr>
      <w:r w:rsidRPr="000244D5">
        <w:rPr>
          <w:rFonts w:ascii="Calibri" w:eastAsia="Calibri" w:hAnsi="Calibri" w:cs="Calibri"/>
          <w:bCs/>
          <w:kern w:val="0"/>
          <w:sz w:val="20"/>
          <w:lang w:val="x-none"/>
          <w14:ligatures w14:val="none"/>
        </w:rPr>
        <w:t>Ustala się, że nie stanowi zmiany umowy:</w:t>
      </w:r>
    </w:p>
    <w:p w14:paraId="7F7A04DA" w14:textId="77777777" w:rsidR="000244D5" w:rsidRPr="000244D5" w:rsidRDefault="000244D5" w:rsidP="001C0440">
      <w:pPr>
        <w:widowControl w:val="0"/>
        <w:numPr>
          <w:ilvl w:val="6"/>
          <w:numId w:val="10"/>
        </w:numPr>
        <w:tabs>
          <w:tab w:val="left" w:pos="567"/>
          <w:tab w:val="left" w:pos="709"/>
          <w:tab w:val="left" w:pos="9637"/>
          <w:tab w:val="left" w:pos="10076"/>
          <w:tab w:val="left" w:pos="10992"/>
          <w:tab w:val="left" w:pos="11908"/>
          <w:tab w:val="left" w:pos="12824"/>
          <w:tab w:val="left" w:pos="13740"/>
          <w:tab w:val="left" w:pos="14656"/>
        </w:tabs>
        <w:suppressAutoHyphens/>
        <w:autoSpaceDN w:val="0"/>
        <w:spacing w:after="0" w:line="256" w:lineRule="auto"/>
        <w:contextualSpacing/>
        <w:jc w:val="both"/>
        <w:rPr>
          <w:rFonts w:ascii="Calibri" w:hAnsi="Calibri" w:cs="Calibri"/>
          <w:bCs/>
          <w:kern w:val="0"/>
          <w:sz w:val="20"/>
          <w:lang w:val="x-none"/>
        </w:rPr>
      </w:pPr>
      <w:r w:rsidRPr="000244D5">
        <w:rPr>
          <w:rFonts w:ascii="Calibri" w:hAnsi="Calibri" w:cs="Calibri"/>
          <w:bCs/>
          <w:sz w:val="20"/>
          <w:lang w:val="x-none"/>
        </w:rPr>
        <w:t>Zmiana nr rachunku bankowego Wykonawcy;</w:t>
      </w:r>
    </w:p>
    <w:p w14:paraId="071928D8" w14:textId="77777777" w:rsidR="000244D5" w:rsidRPr="000244D5" w:rsidRDefault="000244D5" w:rsidP="001C0440">
      <w:pPr>
        <w:widowControl w:val="0"/>
        <w:numPr>
          <w:ilvl w:val="6"/>
          <w:numId w:val="10"/>
        </w:numPr>
        <w:tabs>
          <w:tab w:val="left" w:pos="567"/>
          <w:tab w:val="left" w:pos="709"/>
          <w:tab w:val="left" w:pos="9637"/>
          <w:tab w:val="left" w:pos="10076"/>
          <w:tab w:val="left" w:pos="10992"/>
          <w:tab w:val="left" w:pos="11908"/>
          <w:tab w:val="left" w:pos="12824"/>
          <w:tab w:val="left" w:pos="13740"/>
          <w:tab w:val="left" w:pos="14656"/>
        </w:tabs>
        <w:suppressAutoHyphens/>
        <w:autoSpaceDN w:val="0"/>
        <w:spacing w:after="0" w:line="256" w:lineRule="auto"/>
        <w:jc w:val="both"/>
        <w:rPr>
          <w:rFonts w:ascii="Calibri" w:eastAsia="Calibri" w:hAnsi="Calibri" w:cs="Calibri"/>
          <w:bCs/>
          <w:kern w:val="0"/>
          <w:sz w:val="20"/>
          <w:lang w:val="x-none"/>
          <w14:ligatures w14:val="none"/>
        </w:rPr>
      </w:pPr>
      <w:r w:rsidRPr="000244D5">
        <w:rPr>
          <w:rFonts w:ascii="Calibri" w:eastAsia="Calibri" w:hAnsi="Calibri" w:cs="Calibri"/>
          <w:bCs/>
          <w:kern w:val="0"/>
          <w:sz w:val="20"/>
          <w:lang w:val="x-none"/>
          <w14:ligatures w14:val="none"/>
        </w:rPr>
        <w:t>Zmiana danych teleadresowych</w:t>
      </w:r>
    </w:p>
    <w:p w14:paraId="6B408D81" w14:textId="77777777" w:rsidR="000244D5" w:rsidRPr="000244D5" w:rsidRDefault="000244D5" w:rsidP="000244D5">
      <w:pPr>
        <w:tabs>
          <w:tab w:val="left" w:pos="567"/>
          <w:tab w:val="left" w:pos="709"/>
          <w:tab w:val="left" w:pos="9637"/>
          <w:tab w:val="left" w:pos="10076"/>
          <w:tab w:val="left" w:pos="10992"/>
          <w:tab w:val="left" w:pos="11908"/>
          <w:tab w:val="left" w:pos="12824"/>
          <w:tab w:val="left" w:pos="13740"/>
          <w:tab w:val="left" w:pos="14656"/>
        </w:tabs>
        <w:autoSpaceDN w:val="0"/>
        <w:spacing w:after="120" w:line="276" w:lineRule="auto"/>
        <w:ind w:left="567"/>
        <w:rPr>
          <w:rFonts w:ascii="Calibri" w:eastAsia="Calibri" w:hAnsi="Calibri" w:cs="Calibri"/>
          <w:bCs/>
          <w:kern w:val="0"/>
          <w:sz w:val="20"/>
          <w:lang w:val="x-none"/>
          <w14:ligatures w14:val="none"/>
        </w:rPr>
      </w:pPr>
      <w:r w:rsidRPr="000244D5">
        <w:rPr>
          <w:rFonts w:ascii="Calibri" w:eastAsia="Calibri" w:hAnsi="Calibri" w:cs="Calibri"/>
          <w:bCs/>
          <w:kern w:val="0"/>
          <w:sz w:val="20"/>
          <w:lang w:val="x-none"/>
          <w14:ligatures w14:val="none"/>
        </w:rPr>
        <w:t>Zaistnienie okoliczności, o których mowa w niniejszym punkcie wymaga jedynie niezwłocznego pisemnego Zawiadomienia drugiej strony.</w:t>
      </w:r>
    </w:p>
    <w:p w14:paraId="4EE7B1BA" w14:textId="77777777" w:rsidR="00AA2572" w:rsidRDefault="00AA2572" w:rsidP="000244D5">
      <w:pPr>
        <w:autoSpaceDN w:val="0"/>
        <w:spacing w:after="0" w:line="276" w:lineRule="auto"/>
        <w:jc w:val="center"/>
        <w:rPr>
          <w:rFonts w:ascii="Calibri" w:eastAsia="Calibri" w:hAnsi="Calibri" w:cs="Arial"/>
          <w:b/>
          <w:kern w:val="0"/>
          <w:sz w:val="20"/>
          <w:szCs w:val="20"/>
          <w14:ligatures w14:val="none"/>
        </w:rPr>
      </w:pPr>
    </w:p>
    <w:p w14:paraId="11C7FF57" w14:textId="299A14DF" w:rsidR="008E60AB" w:rsidRPr="000244D5" w:rsidRDefault="000244D5" w:rsidP="00AA2572">
      <w:pPr>
        <w:autoSpaceDN w:val="0"/>
        <w:spacing w:after="0" w:line="276"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1</w:t>
      </w:r>
      <w:r w:rsidR="00BF4FFC">
        <w:rPr>
          <w:rFonts w:ascii="Calibri" w:eastAsia="Calibri" w:hAnsi="Calibri" w:cs="Arial"/>
          <w:b/>
          <w:kern w:val="0"/>
          <w:sz w:val="20"/>
          <w:szCs w:val="20"/>
          <w14:ligatures w14:val="none"/>
        </w:rPr>
        <w:t>0</w:t>
      </w:r>
      <w:r w:rsidRPr="000244D5">
        <w:rPr>
          <w:rFonts w:ascii="Calibri" w:eastAsia="Calibri" w:hAnsi="Calibri" w:cs="Arial"/>
          <w:b/>
          <w:kern w:val="0"/>
          <w:sz w:val="20"/>
          <w:szCs w:val="20"/>
          <w14:ligatures w14:val="none"/>
        </w:rPr>
        <w:t>.</w:t>
      </w:r>
    </w:p>
    <w:p w14:paraId="7DAF4BAA" w14:textId="77777777" w:rsidR="000244D5" w:rsidRPr="000244D5" w:rsidRDefault="000244D5" w:rsidP="000244D5">
      <w:pPr>
        <w:autoSpaceDE w:val="0"/>
        <w:autoSpaceDN w:val="0"/>
        <w:adjustRightInd w:val="0"/>
        <w:spacing w:after="0" w:line="240"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1. Zamawiającemu przysługuje prawo odstąpienia od umowy w przypadku, gdy:</w:t>
      </w:r>
    </w:p>
    <w:p w14:paraId="3B64CFA6" w14:textId="77777777" w:rsidR="000244D5" w:rsidRPr="000244D5" w:rsidRDefault="000244D5" w:rsidP="001C0440">
      <w:pPr>
        <w:widowControl w:val="0"/>
        <w:numPr>
          <w:ilvl w:val="1"/>
          <w:numId w:val="12"/>
        </w:numPr>
        <w:suppressAutoHyphens/>
        <w:autoSpaceDE w:val="0"/>
        <w:autoSpaceDN w:val="0"/>
        <w:adjustRightInd w:val="0"/>
        <w:spacing w:after="200" w:line="276" w:lineRule="auto"/>
        <w:contextualSpacing/>
        <w:jc w:val="both"/>
        <w:rPr>
          <w:rFonts w:ascii="Calibri" w:hAnsi="Calibri" w:cs="Arial"/>
          <w:color w:val="000000"/>
          <w:kern w:val="0"/>
          <w:sz w:val="20"/>
        </w:rPr>
      </w:pPr>
      <w:r w:rsidRPr="000244D5">
        <w:rPr>
          <w:rFonts w:ascii="Calibri" w:hAnsi="Calibri" w:cs="Arial"/>
          <w:sz w:val="20"/>
        </w:rPr>
        <w:t xml:space="preserve">zostanie wydany nakaz zajęcia majątku Wykonawcy lub </w:t>
      </w:r>
      <w:r w:rsidRPr="000244D5">
        <w:rPr>
          <w:rFonts w:ascii="Calibri" w:hAnsi="Calibri" w:cs="Arial"/>
          <w:color w:val="000000"/>
          <w:sz w:val="20"/>
        </w:rPr>
        <w:t xml:space="preserve">w stosunku do wykonawcy zostanie wszczęte postępowanie egzekucyjne, zabezpieczające, upadłościowe, likwidacyjne, układowe, naprawcze i restrukturyzacyjne. </w:t>
      </w:r>
    </w:p>
    <w:p w14:paraId="257EF71C" w14:textId="77777777" w:rsidR="000244D5" w:rsidRPr="000244D5" w:rsidRDefault="000244D5" w:rsidP="001C0440">
      <w:pPr>
        <w:widowControl w:val="0"/>
        <w:numPr>
          <w:ilvl w:val="1"/>
          <w:numId w:val="12"/>
        </w:numPr>
        <w:suppressAutoHyphens/>
        <w:autoSpaceDE w:val="0"/>
        <w:autoSpaceDN w:val="0"/>
        <w:adjustRightInd w:val="0"/>
        <w:spacing w:after="0" w:line="276" w:lineRule="auto"/>
        <w:contextualSpacing/>
        <w:jc w:val="both"/>
        <w:rPr>
          <w:rFonts w:ascii="Calibri" w:hAnsi="Calibri" w:cs="Arial"/>
          <w:color w:val="000000"/>
          <w:sz w:val="20"/>
        </w:rPr>
      </w:pPr>
      <w:r w:rsidRPr="000244D5">
        <w:rPr>
          <w:rFonts w:ascii="Calibri" w:hAnsi="Calibri" w:cs="Arial"/>
          <w:sz w:val="20"/>
        </w:rPr>
        <w:t>Wykonawca złoży fałszywe, podrobione lub stwierdzające nieprawdę dokumenty w celu uzyskania zapłaty za wykonaną usługę w ramach niniejszej umowy</w:t>
      </w:r>
    </w:p>
    <w:p w14:paraId="12DAC4EA" w14:textId="77777777" w:rsidR="000244D5" w:rsidRPr="000244D5" w:rsidRDefault="000244D5" w:rsidP="001C0440">
      <w:pPr>
        <w:widowControl w:val="0"/>
        <w:numPr>
          <w:ilvl w:val="1"/>
          <w:numId w:val="12"/>
        </w:numPr>
        <w:suppressAutoHyphens/>
        <w:autoSpaceDE w:val="0"/>
        <w:autoSpaceDN w:val="0"/>
        <w:adjustRightInd w:val="0"/>
        <w:spacing w:after="200" w:line="276" w:lineRule="auto"/>
        <w:contextualSpacing/>
        <w:jc w:val="both"/>
        <w:rPr>
          <w:rFonts w:ascii="Calibri" w:hAnsi="Calibri" w:cs="Arial"/>
          <w:sz w:val="20"/>
        </w:rPr>
      </w:pPr>
      <w:r w:rsidRPr="000244D5">
        <w:rPr>
          <w:rFonts w:ascii="Calibri" w:hAnsi="Calibri" w:cs="Arial"/>
          <w:sz w:val="20"/>
        </w:rPr>
        <w:t xml:space="preserve">Wykonawca nie zrealizował usługi szkolenia w terminie określonym w Umowie, zaprzestał realizacji usługi </w:t>
      </w:r>
    </w:p>
    <w:p w14:paraId="2EEBEF37" w14:textId="5CDBA370" w:rsidR="00AA2572" w:rsidRPr="00AA2572" w:rsidRDefault="000244D5" w:rsidP="00AA2572">
      <w:pPr>
        <w:autoSpaceDE w:val="0"/>
        <w:adjustRightInd w:val="0"/>
        <w:spacing w:after="200" w:line="276" w:lineRule="auto"/>
        <w:ind w:left="384"/>
        <w:contextualSpacing/>
        <w:jc w:val="both"/>
        <w:rPr>
          <w:rFonts w:ascii="Calibri" w:hAnsi="Calibri" w:cs="Arial"/>
          <w:sz w:val="20"/>
        </w:rPr>
      </w:pPr>
      <w:r w:rsidRPr="000244D5">
        <w:rPr>
          <w:rFonts w:ascii="Calibri" w:hAnsi="Calibri" w:cs="Arial"/>
          <w:sz w:val="20"/>
        </w:rPr>
        <w:t>lub realizuje ją w sposób niezgodny z niniejszą Umową.</w:t>
      </w:r>
    </w:p>
    <w:p w14:paraId="25DE3EFD" w14:textId="2C44DAC9" w:rsidR="008E60AB" w:rsidRPr="000244D5" w:rsidRDefault="000244D5" w:rsidP="00AA2572">
      <w:pPr>
        <w:keepNext/>
        <w:keepLines/>
        <w:autoSpaceDN w:val="0"/>
        <w:spacing w:before="240"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1</w:t>
      </w:r>
      <w:r w:rsidR="00BF4FFC">
        <w:rPr>
          <w:rFonts w:ascii="Calibri" w:eastAsia="Calibri" w:hAnsi="Calibri" w:cs="Arial"/>
          <w:b/>
          <w:kern w:val="0"/>
          <w:sz w:val="20"/>
          <w:szCs w:val="20"/>
          <w14:ligatures w14:val="none"/>
        </w:rPr>
        <w:t>1</w:t>
      </w:r>
      <w:r w:rsidRPr="000244D5">
        <w:rPr>
          <w:rFonts w:ascii="Calibri" w:eastAsia="Calibri" w:hAnsi="Calibri" w:cs="Arial"/>
          <w:b/>
          <w:kern w:val="0"/>
          <w:sz w:val="20"/>
          <w:szCs w:val="20"/>
          <w14:ligatures w14:val="none"/>
        </w:rPr>
        <w:t>.</w:t>
      </w:r>
    </w:p>
    <w:p w14:paraId="062D7F4C" w14:textId="77777777" w:rsidR="000244D5" w:rsidRPr="000244D5" w:rsidRDefault="000244D5" w:rsidP="000244D5">
      <w:pPr>
        <w:autoSpaceDN w:val="0"/>
        <w:spacing w:after="0" w:line="240"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 przypadku rozwiązania umowy, Wykonawcy zostanie wypłacone wynagrodzenie wyłącznie w części odpowiadającej prawidłowo zrealizowanej części Umowy.</w:t>
      </w:r>
    </w:p>
    <w:p w14:paraId="15A06A22" w14:textId="1EDD89E9" w:rsidR="008E60AB" w:rsidRPr="000244D5" w:rsidRDefault="000244D5" w:rsidP="00AA2572">
      <w:pPr>
        <w:autoSpaceDN w:val="0"/>
        <w:spacing w:before="240"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1</w:t>
      </w:r>
      <w:r w:rsidR="00BF4FFC">
        <w:rPr>
          <w:rFonts w:ascii="Calibri" w:eastAsia="Calibri" w:hAnsi="Calibri" w:cs="Arial"/>
          <w:b/>
          <w:kern w:val="0"/>
          <w:sz w:val="20"/>
          <w:szCs w:val="20"/>
          <w14:ligatures w14:val="none"/>
        </w:rPr>
        <w:t>2</w:t>
      </w:r>
      <w:r w:rsidRPr="000244D5">
        <w:rPr>
          <w:rFonts w:ascii="Calibri" w:eastAsia="Calibri" w:hAnsi="Calibri" w:cs="Arial"/>
          <w:b/>
          <w:kern w:val="0"/>
          <w:sz w:val="20"/>
          <w:szCs w:val="20"/>
          <w14:ligatures w14:val="none"/>
        </w:rPr>
        <w:t>.</w:t>
      </w:r>
    </w:p>
    <w:p w14:paraId="7B1AFFC4" w14:textId="77777777" w:rsidR="000244D5" w:rsidRPr="000244D5" w:rsidRDefault="000244D5" w:rsidP="000244D5">
      <w:pPr>
        <w:autoSpaceDE w:val="0"/>
        <w:autoSpaceDN w:val="0"/>
        <w:adjustRightInd w:val="0"/>
        <w:spacing w:after="0" w:line="240"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Wykonawca nie powierza wykonania przedmiotu umowy podwykonawcom.</w:t>
      </w:r>
    </w:p>
    <w:p w14:paraId="55D2FC2F" w14:textId="5241C87C" w:rsidR="000244D5" w:rsidRPr="000244D5" w:rsidRDefault="000244D5" w:rsidP="000244D5">
      <w:pPr>
        <w:autoSpaceDN w:val="0"/>
        <w:spacing w:after="0" w:line="240" w:lineRule="auto"/>
        <w:jc w:val="both"/>
        <w:rPr>
          <w:rFonts w:ascii="Calibri" w:eastAsia="Calibri" w:hAnsi="Calibri" w:cs="Arial"/>
          <w:kern w:val="0"/>
          <w:sz w:val="20"/>
          <w:szCs w:val="20"/>
          <w14:ligatures w14:val="none"/>
        </w:rPr>
      </w:pPr>
      <w:r w:rsidRPr="000244D5">
        <w:rPr>
          <w:rFonts w:ascii="Calibri" w:eastAsia="Calibri" w:hAnsi="Calibri" w:cs="Arial"/>
          <w:i/>
          <w:iCs/>
          <w:kern w:val="0"/>
          <w:sz w:val="20"/>
          <w:szCs w:val="20"/>
          <w14:ligatures w14:val="none"/>
        </w:rPr>
        <w:t>W wypadku  deklaracji Wykonawcy złożonej w ofercie zostaną dodane zapisy</w:t>
      </w:r>
    </w:p>
    <w:p w14:paraId="1A218C31"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Wykonawca może powierzyć wykonanie działań realizowanych w ramach Umowy podwykonawcy. (jeśli dotyczy</w:t>
      </w:r>
    </w:p>
    <w:p w14:paraId="140BE39C"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W przypadku wskazania przez Wykonawcę w ofercie zakresu zamówienia powierzonego podwykonawcy oraz podania nazw ewentualnych podwykonawców Wykonawca nie może rozszerzyć podwykonawstwa poza zakres wskazany w ofercie oraz rozszerzyć podwykonawstwa o firmy inne niż wskazane w ofercie bez pisemnej zgody Zamawiającego, pod rygorem nieważności.</w:t>
      </w:r>
    </w:p>
    <w:p w14:paraId="272786CE"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Wszelkie zapisy Umowy odnoszące się do Wykonawcy stosuje się odpowiednio do wszystkich podwykonawców, za których działania lub zaniechania Wykonawca ponosi odpowiedzialność na zasadzie ryzyka.</w:t>
      </w:r>
    </w:p>
    <w:p w14:paraId="326B49FB"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901DE0D" w14:textId="156BB02E"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W razie naruszenia przez Wykonawcę postanowień ust. 2, Zamawiający może odstąpić od Umowy ze skutkiem natychmiastowym na podstawie i zasadach określonych w § 6 Umowy.</w:t>
      </w:r>
    </w:p>
    <w:p w14:paraId="37B07795"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 xml:space="preserve">Jeżeli zmiana albo rezygnacja z podwykonawcy dotyczy podmiotu, na którego zasoby wykonawca powoływał się, na zasadach określonych w art. 118 ust. 1 ustawy </w:t>
      </w:r>
      <w:proofErr w:type="spellStart"/>
      <w:r w:rsidRPr="000244D5">
        <w:rPr>
          <w:rFonts w:ascii="Calibri" w:eastAsia="Times New Roman" w:hAnsi="Calibri" w:cs="Calibri"/>
          <w:kern w:val="0"/>
          <w:sz w:val="20"/>
          <w:szCs w:val="20"/>
          <w:lang w:eastAsia="pl-PL"/>
          <w14:ligatures w14:val="none"/>
        </w:rPr>
        <w:t>Pzp</w:t>
      </w:r>
      <w:proofErr w:type="spellEnd"/>
      <w:r w:rsidRPr="000244D5">
        <w:rPr>
          <w:rFonts w:ascii="Calibri" w:eastAsia="Times New Roman" w:hAnsi="Calibri" w:cs="Calibri"/>
          <w:kern w:val="0"/>
          <w:sz w:val="20"/>
          <w:szCs w:val="20"/>
          <w:lang w:eastAsia="pl-PL"/>
          <w14:ligatures w14:val="none"/>
        </w:rPr>
        <w:t xml:space="preserve">, w celu wykazania spełniania warunków udziału w postępowaniu, wykonawca jest obowiązany wykazać zamawiającemu, że proponowany inny podwykonawca </w:t>
      </w:r>
      <w:r w:rsidRPr="000244D5">
        <w:rPr>
          <w:rFonts w:ascii="Calibri" w:eastAsia="Times New Roman" w:hAnsi="Calibri" w:cs="Calibri"/>
          <w:kern w:val="0"/>
          <w:sz w:val="20"/>
          <w:szCs w:val="20"/>
          <w:lang w:eastAsia="pl-PL"/>
          <w14:ligatures w14:val="none"/>
        </w:rPr>
        <w:lastRenderedPageBreak/>
        <w:t>lub wykonawca samodzielnie spełnia je w stopniu nie mniejszym niż podwykonawca, na którego zasoby wykonawca powoływał się w trakcie postępowania o udzielenie zamówienia.</w:t>
      </w:r>
    </w:p>
    <w:p w14:paraId="07E86753"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 xml:space="preserve">W przypadku, w którym Zamawiający żądał informacji, o których mowa w art. 462 ust. 3 Zamawiający może badać, czy nie zachodzą wobec podwykonawcy niebędącego podmiotem udostępniającym zasoby podstawy wykluczenia, o których mowa w art. 108 i art. 109 ustawy </w:t>
      </w:r>
      <w:proofErr w:type="spellStart"/>
      <w:r w:rsidRPr="000244D5">
        <w:rPr>
          <w:rFonts w:ascii="Calibri" w:eastAsia="Times New Roman" w:hAnsi="Calibri" w:cs="Calibri"/>
          <w:kern w:val="0"/>
          <w:sz w:val="20"/>
          <w:szCs w:val="20"/>
          <w:lang w:eastAsia="pl-PL"/>
          <w14:ligatures w14:val="none"/>
        </w:rPr>
        <w:t>Pzp</w:t>
      </w:r>
      <w:proofErr w:type="spellEnd"/>
      <w:r w:rsidRPr="000244D5">
        <w:rPr>
          <w:rFonts w:ascii="Calibri" w:eastAsia="Times New Roman" w:hAnsi="Calibri" w:cs="Calibri"/>
          <w:kern w:val="0"/>
          <w:sz w:val="20"/>
          <w:szCs w:val="20"/>
          <w:lang w:eastAsia="pl-PL"/>
          <w14:ligatures w14:val="none"/>
        </w:rPr>
        <w:t xml:space="preserve">, o ile przewidział to w dokumentach zamówienia. Wykonawca na żądanie zamawiającego przedstawia oświadczenie, o którym mowa w art. 125 ust. 1 ustawy </w:t>
      </w:r>
      <w:proofErr w:type="spellStart"/>
      <w:r w:rsidRPr="000244D5">
        <w:rPr>
          <w:rFonts w:ascii="Calibri" w:eastAsia="Times New Roman" w:hAnsi="Calibri" w:cs="Calibri"/>
          <w:kern w:val="0"/>
          <w:sz w:val="20"/>
          <w:szCs w:val="20"/>
          <w:lang w:eastAsia="pl-PL"/>
          <w14:ligatures w14:val="none"/>
        </w:rPr>
        <w:t>Pzp</w:t>
      </w:r>
      <w:proofErr w:type="spellEnd"/>
      <w:r w:rsidRPr="000244D5">
        <w:rPr>
          <w:rFonts w:ascii="Calibri" w:eastAsia="Times New Roman" w:hAnsi="Calibri" w:cs="Calibri"/>
          <w:kern w:val="0"/>
          <w:sz w:val="20"/>
          <w:szCs w:val="20"/>
          <w:lang w:eastAsia="pl-PL"/>
          <w14:ligatures w14:val="none"/>
        </w:rPr>
        <w:t>, lub podmiotowe środki dowodowe dotyczące tego podwykonawcy.</w:t>
      </w:r>
    </w:p>
    <w:p w14:paraId="79D0869C"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Jeżeli Zamawiający stwierdzi, że wobec danego podwykonawcy zachodzą podstawy wykluczenia, Wykonawca obowiązany jest zastąpić tego podwykonawcę lub zrezygnować z powierzenia wykonania części zamówienia podwykonawcy.</w:t>
      </w:r>
    </w:p>
    <w:p w14:paraId="4FC8F5FF"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Powierzenie wykonania części zamówienia podwykonawcom nie zwalnia Wykonawcy z odpowiedzialności za należyte wykonanie tego zamówienia.</w:t>
      </w:r>
    </w:p>
    <w:p w14:paraId="121D5D71" w14:textId="77777777" w:rsidR="00AA2572" w:rsidRDefault="00AA2572" w:rsidP="008E60AB">
      <w:pPr>
        <w:autoSpaceDN w:val="0"/>
        <w:spacing w:after="0" w:line="240" w:lineRule="auto"/>
        <w:jc w:val="center"/>
        <w:rPr>
          <w:rFonts w:ascii="Calibri" w:eastAsia="Calibri" w:hAnsi="Calibri" w:cs="Arial"/>
          <w:b/>
          <w:kern w:val="0"/>
          <w:sz w:val="20"/>
          <w:szCs w:val="20"/>
          <w14:ligatures w14:val="none"/>
        </w:rPr>
      </w:pPr>
    </w:p>
    <w:p w14:paraId="162276DC" w14:textId="0B966037" w:rsidR="008E60AB" w:rsidRPr="008E60AB" w:rsidRDefault="000244D5" w:rsidP="00AA2572">
      <w:pPr>
        <w:autoSpaceDN w:val="0"/>
        <w:spacing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1</w:t>
      </w:r>
      <w:r w:rsidR="00BF4FFC">
        <w:rPr>
          <w:rFonts w:ascii="Calibri" w:eastAsia="Calibri" w:hAnsi="Calibri" w:cs="Arial"/>
          <w:b/>
          <w:kern w:val="0"/>
          <w:sz w:val="20"/>
          <w:szCs w:val="20"/>
          <w14:ligatures w14:val="none"/>
        </w:rPr>
        <w:t>3</w:t>
      </w:r>
      <w:r w:rsidRPr="000244D5">
        <w:rPr>
          <w:rFonts w:ascii="Calibri" w:eastAsia="Calibri" w:hAnsi="Calibri" w:cs="Arial"/>
          <w:b/>
          <w:kern w:val="0"/>
          <w:sz w:val="20"/>
          <w:szCs w:val="20"/>
          <w14:ligatures w14:val="none"/>
        </w:rPr>
        <w:t>.</w:t>
      </w:r>
    </w:p>
    <w:p w14:paraId="5C3A2097" w14:textId="77777777" w:rsidR="000244D5" w:rsidRPr="000244D5" w:rsidRDefault="000244D5" w:rsidP="001C0440">
      <w:pPr>
        <w:widowControl w:val="0"/>
        <w:numPr>
          <w:ilvl w:val="3"/>
          <w:numId w:val="14"/>
        </w:numPr>
        <w:tabs>
          <w:tab w:val="num" w:pos="284"/>
        </w:tabs>
        <w:suppressAutoHyphens/>
        <w:autoSpaceDN w:val="0"/>
        <w:spacing w:after="0" w:line="256" w:lineRule="auto"/>
        <w:ind w:hanging="2880"/>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Spory związane z realizacją niniejszej umowy strony będą starały się rozwiązać polubownie.</w:t>
      </w:r>
    </w:p>
    <w:p w14:paraId="3D012C27" w14:textId="77777777" w:rsidR="000244D5" w:rsidRPr="000244D5" w:rsidRDefault="000244D5" w:rsidP="001C0440">
      <w:pPr>
        <w:widowControl w:val="0"/>
        <w:numPr>
          <w:ilvl w:val="0"/>
          <w:numId w:val="14"/>
        </w:numPr>
        <w:tabs>
          <w:tab w:val="left" w:pos="284"/>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 przypadku braku porozumienia spór będzie podlegał rozstrzygnięciu przez sąd powszechny właściwy dla siedziby Zamawiającego.</w:t>
      </w:r>
    </w:p>
    <w:p w14:paraId="7107B233" w14:textId="77777777" w:rsidR="000244D5" w:rsidRPr="000244D5" w:rsidRDefault="000244D5" w:rsidP="001C0440">
      <w:pPr>
        <w:widowControl w:val="0"/>
        <w:numPr>
          <w:ilvl w:val="0"/>
          <w:numId w:val="14"/>
        </w:numPr>
        <w:suppressAutoHyphens/>
        <w:autoSpaceDE w:val="0"/>
        <w:autoSpaceDN w:val="0"/>
        <w:spacing w:beforeLines="20" w:before="48" w:afterLines="20" w:after="48" w:line="256" w:lineRule="auto"/>
        <w:ind w:left="357" w:hanging="357"/>
        <w:jc w:val="both"/>
        <w:rPr>
          <w:rFonts w:ascii="Calibri" w:eastAsia="Arial" w:hAnsi="Calibri" w:cs="Calibri"/>
          <w:kern w:val="0"/>
          <w:sz w:val="20"/>
          <w:szCs w:val="20"/>
          <w14:ligatures w14:val="none"/>
        </w:rPr>
      </w:pPr>
      <w:r w:rsidRPr="000244D5">
        <w:rPr>
          <w:rFonts w:ascii="Calibri" w:eastAsia="Arial" w:hAnsi="Calibri" w:cs="Calibri"/>
          <w:kern w:val="0"/>
          <w:sz w:val="20"/>
          <w:szCs w:val="20"/>
          <w14:ligatures w14:val="none"/>
        </w:rPr>
        <w:t>Ilekroć w Umowie jest mowa o dniach roboczych należy przez to rozumieć każdy dzień od poniedziałku do piątku z wyjątkiem dni ustawowo wolnych od pracy w rozumieniu ustawy z dnia 18 stycznia 1951 r. o dniach wolnych od pracy (Dz. U. 2015 r., poz. 90).</w:t>
      </w:r>
    </w:p>
    <w:p w14:paraId="4F4C4D28" w14:textId="77777777" w:rsidR="000244D5" w:rsidRPr="000244D5" w:rsidRDefault="000244D5" w:rsidP="001C0440">
      <w:pPr>
        <w:widowControl w:val="0"/>
        <w:numPr>
          <w:ilvl w:val="0"/>
          <w:numId w:val="14"/>
        </w:numPr>
        <w:suppressAutoHyphens/>
        <w:autoSpaceDN w:val="0"/>
        <w:spacing w:beforeLines="20" w:before="48" w:afterLines="20" w:after="48" w:line="256" w:lineRule="auto"/>
        <w:ind w:left="357" w:hanging="357"/>
        <w:jc w:val="both"/>
        <w:rPr>
          <w:rFonts w:ascii="Calibri" w:eastAsia="Times New Roman" w:hAnsi="Calibri" w:cs="Calibri"/>
          <w:kern w:val="0"/>
          <w:sz w:val="20"/>
          <w:szCs w:val="20"/>
          <w:lang w:eastAsia="pl-PL"/>
          <w14:ligatures w14:val="none"/>
        </w:rPr>
      </w:pPr>
      <w:r w:rsidRPr="000244D5">
        <w:rPr>
          <w:rFonts w:ascii="Calibri" w:eastAsia="Times New Roman" w:hAnsi="Calibri" w:cs="Calibri"/>
          <w:bCs/>
          <w:kern w:val="0"/>
          <w:sz w:val="20"/>
          <w:szCs w:val="20"/>
          <w:lang w:eastAsia="pl-PL"/>
          <w14:ligatures w14:val="none"/>
        </w:rPr>
        <w:t>Wykonawca nie może bez pisemnej zgody Zamawiającego przenieść praw lub obowiązków wynikających z Umowy na osoby trzecie.</w:t>
      </w:r>
    </w:p>
    <w:p w14:paraId="3D38D079" w14:textId="77777777" w:rsidR="000244D5" w:rsidRPr="000244D5" w:rsidRDefault="000244D5" w:rsidP="001C0440">
      <w:pPr>
        <w:widowControl w:val="0"/>
        <w:numPr>
          <w:ilvl w:val="0"/>
          <w:numId w:val="14"/>
        </w:numPr>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Calibri"/>
          <w:kern w:val="0"/>
          <w:sz w:val="20"/>
          <w14:ligatures w14:val="none"/>
        </w:rPr>
        <w:t xml:space="preserve">W zakresie nieuregulowanym Umową mają zastosowanie przepisy ustawy z dnia 23 kwietnia 1964 r. kodeks cywilny (Dz. U. z 2020 r. poz. 1740 z </w:t>
      </w:r>
      <w:proofErr w:type="spellStart"/>
      <w:r w:rsidRPr="000244D5">
        <w:rPr>
          <w:rFonts w:ascii="Calibri" w:eastAsia="Calibri" w:hAnsi="Calibri" w:cs="Calibri"/>
          <w:kern w:val="0"/>
          <w:sz w:val="20"/>
          <w14:ligatures w14:val="none"/>
        </w:rPr>
        <w:t>późn</w:t>
      </w:r>
      <w:proofErr w:type="spellEnd"/>
      <w:r w:rsidRPr="000244D5">
        <w:rPr>
          <w:rFonts w:ascii="Calibri" w:eastAsia="Calibri" w:hAnsi="Calibri" w:cs="Calibri"/>
          <w:kern w:val="0"/>
          <w:sz w:val="20"/>
          <w14:ligatures w14:val="none"/>
        </w:rPr>
        <w:t xml:space="preserve">. zm.), ustawy z dnia 4 lutego 1994 r. o prawie autorskim i prawach pokrewnych (Dz. U. z 2019 poz. 1231 z </w:t>
      </w:r>
      <w:proofErr w:type="spellStart"/>
      <w:r w:rsidRPr="000244D5">
        <w:rPr>
          <w:rFonts w:ascii="Calibri" w:eastAsia="Calibri" w:hAnsi="Calibri" w:cs="Calibri"/>
          <w:kern w:val="0"/>
          <w:sz w:val="20"/>
          <w14:ligatures w14:val="none"/>
        </w:rPr>
        <w:t>późn</w:t>
      </w:r>
      <w:proofErr w:type="spellEnd"/>
      <w:r w:rsidRPr="000244D5">
        <w:rPr>
          <w:rFonts w:ascii="Calibri" w:eastAsia="Calibri" w:hAnsi="Calibri" w:cs="Calibri"/>
          <w:kern w:val="0"/>
          <w:sz w:val="20"/>
          <w14:ligatures w14:val="none"/>
        </w:rPr>
        <w:t xml:space="preserve">. zm. ), ustawy z dnia 10 maja 2018 r. (Dz. U. z 2018 poz. 1000) o ochronie danych osobowych, ustawy z dnia 19 września 2019 r. prawo zamówień publicznych (Dz. U. poz. 2019 z </w:t>
      </w:r>
      <w:proofErr w:type="spellStart"/>
      <w:r w:rsidRPr="000244D5">
        <w:rPr>
          <w:rFonts w:ascii="Calibri" w:eastAsia="Calibri" w:hAnsi="Calibri" w:cs="Calibri"/>
          <w:kern w:val="0"/>
          <w:sz w:val="20"/>
          <w14:ligatures w14:val="none"/>
        </w:rPr>
        <w:t>późn</w:t>
      </w:r>
      <w:proofErr w:type="spellEnd"/>
      <w:r w:rsidRPr="000244D5">
        <w:rPr>
          <w:rFonts w:ascii="Calibri" w:eastAsia="Calibri" w:hAnsi="Calibri" w:cs="Calibri"/>
          <w:kern w:val="0"/>
          <w:sz w:val="20"/>
          <w14:ligatures w14:val="none"/>
        </w:rPr>
        <w:t xml:space="preserve">. zm.), </w:t>
      </w:r>
      <w:r w:rsidRPr="000244D5">
        <w:rPr>
          <w:rFonts w:ascii="Calibri" w:eastAsia="Calibri" w:hAnsi="Calibri" w:cs="Arial"/>
          <w:kern w:val="0"/>
          <w:sz w:val="20"/>
          <w:szCs w:val="20"/>
          <w14:ligatures w14:val="none"/>
        </w:rPr>
        <w:t>Rozporządzenia Ministra Edukacji i Nauki z dnia 3 lutego 2006 r. w sprawie uzyskiwania i uzupełniania przez osoby dorosłe wiedzy ogólnej, umiejętności i kwalifikacji zawodowych w formach pozaszkolnych (Dz. U. Nr  31 poz. 216).</w:t>
      </w:r>
    </w:p>
    <w:p w14:paraId="47A27CBC" w14:textId="77777777" w:rsidR="000244D5" w:rsidRPr="000244D5" w:rsidRDefault="000244D5" w:rsidP="001C0440">
      <w:pPr>
        <w:widowControl w:val="0"/>
        <w:numPr>
          <w:ilvl w:val="0"/>
          <w:numId w:val="14"/>
        </w:numPr>
        <w:suppressAutoHyphens/>
        <w:autoSpaceDN w:val="0"/>
        <w:spacing w:beforeLines="20" w:before="48" w:afterLines="20" w:after="48" w:line="256" w:lineRule="auto"/>
        <w:ind w:left="357" w:hanging="357"/>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 xml:space="preserve">Wszelkie spory mogące wyniknąć na tle realizacji Umowy, Strony poddają pod rozstrzygnięcie sądu właściwego dla siedziby Zamawiającego. </w:t>
      </w:r>
    </w:p>
    <w:p w14:paraId="3F981CC7" w14:textId="77777777" w:rsidR="000244D5" w:rsidRPr="000244D5" w:rsidRDefault="000244D5" w:rsidP="001C0440">
      <w:pPr>
        <w:widowControl w:val="0"/>
        <w:numPr>
          <w:ilvl w:val="0"/>
          <w:numId w:val="14"/>
        </w:numPr>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Wszelkie wątpliwości związane z realizacją niniejszej Umowy wyjaśniane będą w formie pisemnej.</w:t>
      </w:r>
    </w:p>
    <w:p w14:paraId="4D7E6B13" w14:textId="22F5DF3F" w:rsidR="000244D5" w:rsidRPr="000244D5" w:rsidRDefault="000244D5" w:rsidP="00AA2572">
      <w:pPr>
        <w:autoSpaceDN w:val="0"/>
        <w:spacing w:before="240"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1</w:t>
      </w:r>
      <w:r w:rsidR="00BF4FFC">
        <w:rPr>
          <w:rFonts w:ascii="Calibri" w:eastAsia="Calibri" w:hAnsi="Calibri" w:cs="Arial"/>
          <w:b/>
          <w:kern w:val="0"/>
          <w:sz w:val="20"/>
          <w:szCs w:val="20"/>
          <w14:ligatures w14:val="none"/>
        </w:rPr>
        <w:t>4</w:t>
      </w:r>
      <w:r w:rsidRPr="000244D5">
        <w:rPr>
          <w:rFonts w:ascii="Calibri" w:eastAsia="Calibri" w:hAnsi="Calibri" w:cs="Arial"/>
          <w:b/>
          <w:kern w:val="0"/>
          <w:sz w:val="20"/>
          <w:szCs w:val="20"/>
          <w14:ligatures w14:val="none"/>
        </w:rPr>
        <w:t>.</w:t>
      </w:r>
    </w:p>
    <w:p w14:paraId="05DEA8D3" w14:textId="69D40397" w:rsidR="000244D5" w:rsidRPr="008C2CAA" w:rsidRDefault="000244D5" w:rsidP="008C2CAA">
      <w:pPr>
        <w:widowControl w:val="0"/>
        <w:numPr>
          <w:ilvl w:val="1"/>
          <w:numId w:val="15"/>
        </w:numPr>
        <w:suppressAutoHyphens/>
        <w:autoSpaceDN w:val="0"/>
        <w:spacing w:after="0" w:line="276" w:lineRule="auto"/>
        <w:contextualSpacing/>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Zamawiający wskazuje do współpracy:</w:t>
      </w:r>
      <w:r w:rsidR="008C2CAA">
        <w:rPr>
          <w:rFonts w:ascii="Calibri" w:eastAsia="Calibri" w:hAnsi="Calibri" w:cs="Arial"/>
          <w:kern w:val="0"/>
          <w:sz w:val="20"/>
          <w:szCs w:val="20"/>
          <w14:ligatures w14:val="none"/>
        </w:rPr>
        <w:t xml:space="preserve"> ……………………… </w:t>
      </w:r>
      <w:r w:rsidR="00950E5A" w:rsidRPr="00950E5A">
        <w:rPr>
          <w:rFonts w:ascii="Calibri" w:eastAsia="Calibri" w:hAnsi="Calibri" w:cs="Arial"/>
          <w:kern w:val="0"/>
          <w:sz w:val="20"/>
          <w:szCs w:val="20"/>
          <w14:ligatures w14:val="none"/>
        </w:rPr>
        <w:t xml:space="preserve">, tel. </w:t>
      </w:r>
      <w:r w:rsidR="008C2CAA">
        <w:rPr>
          <w:rFonts w:ascii="Calibri" w:eastAsia="Calibri" w:hAnsi="Calibri" w:cs="Arial"/>
          <w:kern w:val="0"/>
          <w:sz w:val="20"/>
          <w:szCs w:val="20"/>
          <w14:ligatures w14:val="none"/>
        </w:rPr>
        <w:t xml:space="preserve">……………………, </w:t>
      </w:r>
      <w:r w:rsidR="00950E5A" w:rsidRPr="008C2CAA">
        <w:rPr>
          <w:rFonts w:ascii="Calibri" w:eastAsia="Calibri" w:hAnsi="Calibri" w:cs="Arial"/>
          <w:kern w:val="0"/>
          <w:sz w:val="20"/>
          <w:szCs w:val="20"/>
          <w14:ligatures w14:val="none"/>
        </w:rPr>
        <w:t xml:space="preserve">e-mail: </w:t>
      </w:r>
      <w:r w:rsidR="008C2CAA" w:rsidRPr="008C2CAA">
        <w:rPr>
          <w:rFonts w:ascii="Calibri" w:eastAsia="Calibri" w:hAnsi="Calibri" w:cs="Arial"/>
          <w:kern w:val="0"/>
          <w:sz w:val="20"/>
          <w:szCs w:val="20"/>
          <w14:ligatures w14:val="none"/>
        </w:rPr>
        <w:t>……………………………</w:t>
      </w:r>
    </w:p>
    <w:p w14:paraId="00FB06D8" w14:textId="0B60ECE0" w:rsidR="000464A2" w:rsidRPr="008C2CAA" w:rsidRDefault="000244D5" w:rsidP="008C2CAA">
      <w:pPr>
        <w:widowControl w:val="0"/>
        <w:numPr>
          <w:ilvl w:val="0"/>
          <w:numId w:val="15"/>
        </w:numPr>
        <w:suppressAutoHyphens/>
        <w:autoSpaceDN w:val="0"/>
        <w:spacing w:after="0" w:line="256" w:lineRule="auto"/>
        <w:ind w:left="284" w:hanging="284"/>
        <w:rPr>
          <w:rFonts w:ascii="Calibri" w:eastAsia="Calibri" w:hAnsi="Calibri" w:cs="Arial"/>
          <w:b/>
          <w:kern w:val="0"/>
          <w:sz w:val="20"/>
          <w:szCs w:val="20"/>
          <w14:ligatures w14:val="none"/>
        </w:rPr>
      </w:pPr>
      <w:r w:rsidRPr="000244D5">
        <w:rPr>
          <w:rFonts w:ascii="Calibri" w:eastAsia="Calibri" w:hAnsi="Calibri" w:cs="Arial"/>
          <w:kern w:val="0"/>
          <w:sz w:val="20"/>
          <w:szCs w:val="20"/>
          <w14:ligatures w14:val="none"/>
        </w:rPr>
        <w:t xml:space="preserve"> Wykonawca wskazuje do współpracy: </w:t>
      </w:r>
      <w:r w:rsidR="008C2CAA">
        <w:rPr>
          <w:rFonts w:ascii="Calibri" w:eastAsia="Calibri" w:hAnsi="Calibri" w:cs="Arial"/>
          <w:kern w:val="0"/>
          <w:sz w:val="20"/>
          <w:szCs w:val="20"/>
          <w14:ligatures w14:val="none"/>
        </w:rPr>
        <w:t xml:space="preserve">……………………… </w:t>
      </w:r>
      <w:r w:rsidR="00950E5A">
        <w:rPr>
          <w:rFonts w:ascii="Calibri" w:eastAsia="Calibri" w:hAnsi="Calibri" w:cs="Arial"/>
          <w:kern w:val="0"/>
          <w:sz w:val="20"/>
          <w:szCs w:val="20"/>
          <w14:ligatures w14:val="none"/>
        </w:rPr>
        <w:t xml:space="preserve"> </w:t>
      </w:r>
      <w:r w:rsidR="00BF4FFC">
        <w:rPr>
          <w:rFonts w:ascii="Calibri" w:eastAsia="Calibri" w:hAnsi="Calibri" w:cs="Arial"/>
          <w:kern w:val="0"/>
          <w:sz w:val="20"/>
          <w:szCs w:val="20"/>
          <w14:ligatures w14:val="none"/>
        </w:rPr>
        <w:t>,</w:t>
      </w:r>
      <w:r w:rsidRPr="000244D5">
        <w:rPr>
          <w:rFonts w:ascii="Calibri" w:eastAsia="Calibri" w:hAnsi="Calibri" w:cs="Arial"/>
          <w:kern w:val="0"/>
          <w:sz w:val="20"/>
          <w:szCs w:val="20"/>
          <w14:ligatures w14:val="none"/>
        </w:rPr>
        <w:t>tel.</w:t>
      </w:r>
      <w:r w:rsidR="00950E5A">
        <w:rPr>
          <w:rFonts w:ascii="Calibri" w:eastAsia="Calibri" w:hAnsi="Calibri" w:cs="Arial"/>
          <w:kern w:val="0"/>
          <w:sz w:val="20"/>
          <w:szCs w:val="20"/>
          <w14:ligatures w14:val="none"/>
        </w:rPr>
        <w:t xml:space="preserve"> </w:t>
      </w:r>
      <w:r w:rsidR="008C2CAA">
        <w:rPr>
          <w:rFonts w:ascii="Calibri" w:eastAsia="Calibri" w:hAnsi="Calibri" w:cs="Arial"/>
          <w:kern w:val="0"/>
          <w:sz w:val="20"/>
          <w:szCs w:val="20"/>
          <w14:ligatures w14:val="none"/>
        </w:rPr>
        <w:t>……………………………..</w:t>
      </w:r>
      <w:r w:rsidRPr="000244D5">
        <w:rPr>
          <w:rFonts w:ascii="Calibri" w:eastAsia="Calibri" w:hAnsi="Calibri" w:cs="Arial"/>
          <w:kern w:val="0"/>
          <w:sz w:val="20"/>
          <w:szCs w:val="20"/>
          <w14:ligatures w14:val="none"/>
        </w:rPr>
        <w:t xml:space="preserve">, </w:t>
      </w:r>
      <w:r w:rsidRPr="008C2CAA">
        <w:rPr>
          <w:rFonts w:ascii="Calibri" w:eastAsia="Calibri" w:hAnsi="Calibri" w:cs="Arial"/>
          <w:kern w:val="0"/>
          <w:sz w:val="20"/>
          <w:szCs w:val="20"/>
          <w14:ligatures w14:val="none"/>
        </w:rPr>
        <w:t xml:space="preserve">e-mail: </w:t>
      </w:r>
      <w:r w:rsidR="008C2CAA" w:rsidRPr="008C2CAA">
        <w:rPr>
          <w:rFonts w:ascii="Calibri" w:eastAsia="Calibri" w:hAnsi="Calibri" w:cs="Arial"/>
          <w:kern w:val="0"/>
          <w:sz w:val="20"/>
          <w:szCs w:val="20"/>
          <w14:ligatures w14:val="none"/>
        </w:rPr>
        <w:t>…………………………..</w:t>
      </w:r>
    </w:p>
    <w:p w14:paraId="279CE917" w14:textId="4D822F61" w:rsidR="000244D5" w:rsidRPr="000244D5" w:rsidRDefault="000244D5" w:rsidP="00AA2572">
      <w:pPr>
        <w:autoSpaceDN w:val="0"/>
        <w:spacing w:before="240"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1</w:t>
      </w:r>
      <w:r w:rsidR="00BF4FFC">
        <w:rPr>
          <w:rFonts w:ascii="Calibri" w:eastAsia="Calibri" w:hAnsi="Calibri" w:cs="Arial"/>
          <w:b/>
          <w:kern w:val="0"/>
          <w:sz w:val="20"/>
          <w:szCs w:val="20"/>
          <w14:ligatures w14:val="none"/>
        </w:rPr>
        <w:t>5</w:t>
      </w:r>
      <w:r w:rsidRPr="000244D5">
        <w:rPr>
          <w:rFonts w:ascii="Calibri" w:eastAsia="Calibri" w:hAnsi="Calibri" w:cs="Arial"/>
          <w:b/>
          <w:kern w:val="0"/>
          <w:sz w:val="20"/>
          <w:szCs w:val="20"/>
          <w14:ligatures w14:val="none"/>
        </w:rPr>
        <w:t>.</w:t>
      </w:r>
    </w:p>
    <w:p w14:paraId="49A6D35F" w14:textId="77777777" w:rsidR="000244D5" w:rsidRPr="000244D5" w:rsidRDefault="000244D5" w:rsidP="001C0440">
      <w:pPr>
        <w:widowControl w:val="0"/>
        <w:numPr>
          <w:ilvl w:val="6"/>
          <w:numId w:val="14"/>
        </w:numPr>
        <w:tabs>
          <w:tab w:val="num" w:pos="284"/>
        </w:tabs>
        <w:suppressAutoHyphens/>
        <w:autoSpaceDN w:val="0"/>
        <w:spacing w:after="0" w:line="256" w:lineRule="auto"/>
        <w:ind w:left="300" w:hanging="300"/>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Umowa została sporządzona w dwóch jednobrzmiących egzemplarzach</w:t>
      </w:r>
      <w:r w:rsidRPr="000244D5">
        <w:rPr>
          <w:rFonts w:ascii="Calibri" w:eastAsia="Calibri" w:hAnsi="Calibri" w:cs="Arial"/>
          <w:i/>
          <w:kern w:val="0"/>
          <w:sz w:val="20"/>
          <w:szCs w:val="20"/>
          <w14:ligatures w14:val="none"/>
        </w:rPr>
        <w:t>,</w:t>
      </w:r>
      <w:r w:rsidRPr="000244D5">
        <w:rPr>
          <w:rFonts w:ascii="Calibri" w:eastAsia="Calibri" w:hAnsi="Calibri" w:cs="Arial"/>
          <w:kern w:val="0"/>
          <w:sz w:val="20"/>
          <w:szCs w:val="20"/>
          <w14:ligatures w14:val="none"/>
        </w:rPr>
        <w:t xml:space="preserve"> jeden dla Zamawiającego, jeden dla Wykonawcy. </w:t>
      </w:r>
    </w:p>
    <w:p w14:paraId="2007D04F" w14:textId="77777777" w:rsidR="000244D5" w:rsidRPr="000244D5" w:rsidRDefault="000244D5" w:rsidP="001C0440">
      <w:pPr>
        <w:widowControl w:val="0"/>
        <w:numPr>
          <w:ilvl w:val="6"/>
          <w:numId w:val="14"/>
        </w:numPr>
        <w:tabs>
          <w:tab w:val="num" w:pos="284"/>
        </w:tabs>
        <w:suppressAutoHyphens/>
        <w:autoSpaceDN w:val="0"/>
        <w:spacing w:after="0" w:line="256" w:lineRule="auto"/>
        <w:ind w:left="300" w:hanging="300"/>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Integralną część niniejszej umowy stanowią następujące załączniki:</w:t>
      </w:r>
    </w:p>
    <w:p w14:paraId="66CF36A5" w14:textId="77777777" w:rsidR="000244D5" w:rsidRPr="000244D5" w:rsidRDefault="000244D5" w:rsidP="000244D5">
      <w:pPr>
        <w:tabs>
          <w:tab w:val="num" w:pos="644"/>
        </w:tabs>
        <w:autoSpaceDN w:val="0"/>
        <w:spacing w:after="0" w:line="240" w:lineRule="auto"/>
        <w:ind w:left="284"/>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a -  Oferta Wykonawcy</w:t>
      </w:r>
    </w:p>
    <w:p w14:paraId="367050E0" w14:textId="77777777" w:rsidR="000244D5" w:rsidRPr="000244D5" w:rsidRDefault="000244D5" w:rsidP="000244D5">
      <w:pPr>
        <w:tabs>
          <w:tab w:val="num" w:pos="644"/>
        </w:tabs>
        <w:autoSpaceDN w:val="0"/>
        <w:spacing w:after="0" w:line="240" w:lineRule="auto"/>
        <w:ind w:left="284"/>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b - Opis przedmiotu zamówienia</w:t>
      </w:r>
    </w:p>
    <w:p w14:paraId="0DDB81A9" w14:textId="19214551" w:rsidR="000244D5" w:rsidRPr="000244D5" w:rsidRDefault="000244D5" w:rsidP="000244D5">
      <w:pPr>
        <w:tabs>
          <w:tab w:val="num" w:pos="644"/>
        </w:tabs>
        <w:autoSpaceDN w:val="0"/>
        <w:spacing w:after="0" w:line="240" w:lineRule="auto"/>
        <w:ind w:left="284"/>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 xml:space="preserve">c </w:t>
      </w:r>
      <w:r w:rsidR="008C2CAA">
        <w:rPr>
          <w:rFonts w:ascii="Calibri" w:eastAsia="Calibri" w:hAnsi="Calibri" w:cs="Arial"/>
          <w:kern w:val="0"/>
          <w:sz w:val="20"/>
          <w:szCs w:val="20"/>
          <w14:ligatures w14:val="none"/>
        </w:rPr>
        <w:t>-</w:t>
      </w:r>
      <w:r w:rsidRPr="008C2CAA">
        <w:rPr>
          <w:rFonts w:ascii="Calibri" w:eastAsia="Calibri" w:hAnsi="Calibri" w:cs="Arial"/>
          <w:kern w:val="0"/>
          <w:sz w:val="20"/>
          <w:szCs w:val="20"/>
          <w14:ligatures w14:val="none"/>
        </w:rPr>
        <w:t xml:space="preserve"> Zaświadczenie o wpisie do Centralnej Ewidencji i Informacji o Działalności Gospodarczej/</w:t>
      </w:r>
      <w:r w:rsidRPr="000244D5">
        <w:rPr>
          <w:rFonts w:ascii="Calibri" w:eastAsia="Calibri" w:hAnsi="Calibri" w:cs="Arial"/>
          <w:kern w:val="0"/>
          <w:sz w:val="20"/>
          <w:szCs w:val="20"/>
          <w14:ligatures w14:val="none"/>
        </w:rPr>
        <w:t>odpis aktualny z Krajowego Rejestru Sądowego.</w:t>
      </w:r>
    </w:p>
    <w:p w14:paraId="3909F388" w14:textId="77777777" w:rsidR="000244D5" w:rsidRPr="000244D5" w:rsidRDefault="000244D5" w:rsidP="000244D5">
      <w:pPr>
        <w:autoSpaceDN w:val="0"/>
        <w:spacing w:after="0" w:line="240" w:lineRule="auto"/>
        <w:ind w:left="284"/>
        <w:jc w:val="both"/>
        <w:rPr>
          <w:rFonts w:ascii="Calibri" w:eastAsia="Calibri" w:hAnsi="Calibri" w:cs="Arial"/>
          <w:i/>
          <w:kern w:val="0"/>
          <w:sz w:val="20"/>
          <w:szCs w:val="20"/>
          <w14:ligatures w14:val="none"/>
        </w:rPr>
      </w:pPr>
    </w:p>
    <w:p w14:paraId="4DD078A7" w14:textId="77777777" w:rsidR="000244D5" w:rsidRPr="000244D5" w:rsidRDefault="000244D5" w:rsidP="000244D5">
      <w:pPr>
        <w:autoSpaceDN w:val="0"/>
        <w:spacing w:after="0" w:line="240" w:lineRule="auto"/>
        <w:ind w:firstLine="708"/>
        <w:jc w:val="both"/>
        <w:rPr>
          <w:rFonts w:ascii="Calibri" w:eastAsia="Calibri" w:hAnsi="Calibri" w:cs="Arial"/>
          <w:i/>
          <w:kern w:val="0"/>
          <w:sz w:val="20"/>
          <w:szCs w:val="20"/>
          <w14:ligatures w14:val="none"/>
        </w:rPr>
      </w:pPr>
    </w:p>
    <w:p w14:paraId="3526CEBF" w14:textId="77777777" w:rsidR="00BF4FFC" w:rsidRDefault="00BF4FFC" w:rsidP="000244D5">
      <w:pPr>
        <w:autoSpaceDN w:val="0"/>
        <w:spacing w:after="0" w:line="240" w:lineRule="auto"/>
        <w:ind w:firstLine="708"/>
        <w:jc w:val="both"/>
        <w:rPr>
          <w:rFonts w:ascii="Calibri" w:eastAsia="Calibri" w:hAnsi="Calibri" w:cs="Arial"/>
          <w:i/>
          <w:kern w:val="0"/>
          <w:sz w:val="20"/>
          <w:szCs w:val="20"/>
          <w14:ligatures w14:val="none"/>
        </w:rPr>
      </w:pPr>
    </w:p>
    <w:p w14:paraId="3C3AD29D" w14:textId="77777777" w:rsidR="00950E5A" w:rsidRDefault="00950E5A" w:rsidP="000244D5">
      <w:pPr>
        <w:autoSpaceDN w:val="0"/>
        <w:spacing w:after="0" w:line="240" w:lineRule="auto"/>
        <w:ind w:firstLine="708"/>
        <w:jc w:val="both"/>
        <w:rPr>
          <w:rFonts w:ascii="Calibri" w:eastAsia="Calibri" w:hAnsi="Calibri" w:cs="Arial"/>
          <w:i/>
          <w:kern w:val="0"/>
          <w:sz w:val="20"/>
          <w:szCs w:val="20"/>
          <w14:ligatures w14:val="none"/>
        </w:rPr>
      </w:pPr>
    </w:p>
    <w:p w14:paraId="27CFA7EB" w14:textId="77777777" w:rsidR="00BF4FFC" w:rsidRDefault="00BF4FFC" w:rsidP="00AA2572">
      <w:pPr>
        <w:autoSpaceDN w:val="0"/>
        <w:spacing w:after="0" w:line="240" w:lineRule="auto"/>
        <w:jc w:val="both"/>
        <w:rPr>
          <w:rFonts w:ascii="Calibri" w:eastAsia="Calibri" w:hAnsi="Calibri" w:cs="Arial"/>
          <w:i/>
          <w:kern w:val="0"/>
          <w:sz w:val="20"/>
          <w:szCs w:val="20"/>
          <w14:ligatures w14:val="none"/>
        </w:rPr>
      </w:pPr>
    </w:p>
    <w:p w14:paraId="51B18D1D" w14:textId="67684FF0" w:rsidR="000244D5" w:rsidRPr="000244D5" w:rsidRDefault="000244D5" w:rsidP="000244D5">
      <w:pPr>
        <w:autoSpaceDN w:val="0"/>
        <w:spacing w:after="0" w:line="240" w:lineRule="auto"/>
        <w:ind w:firstLine="708"/>
        <w:jc w:val="both"/>
        <w:rPr>
          <w:rFonts w:ascii="Arial" w:eastAsia="Calibri" w:hAnsi="Arial" w:cs="Arial"/>
          <w:kern w:val="0"/>
          <w:sz w:val="20"/>
          <w:szCs w:val="20"/>
          <w14:ligatures w14:val="none"/>
        </w:rPr>
      </w:pPr>
      <w:r w:rsidRPr="000244D5">
        <w:rPr>
          <w:rFonts w:ascii="Calibri" w:eastAsia="Calibri" w:hAnsi="Calibri" w:cs="Arial"/>
          <w:i/>
          <w:kern w:val="0"/>
          <w:sz w:val="20"/>
          <w:szCs w:val="20"/>
          <w14:ligatures w14:val="none"/>
        </w:rPr>
        <w:t xml:space="preserve">Zamawiający  </w:t>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t>Wykonawca</w:t>
      </w:r>
    </w:p>
    <w:sectPr w:rsidR="000244D5" w:rsidRPr="000244D5" w:rsidSect="00AE08BD">
      <w:headerReference w:type="default" r:id="rId11"/>
      <w:footerReference w:type="default" r:id="rId12"/>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C0C6A" w14:textId="77777777" w:rsidR="00096B9D" w:rsidRDefault="00096B9D" w:rsidP="00984F2F">
      <w:pPr>
        <w:spacing w:after="0" w:line="240" w:lineRule="auto"/>
      </w:pPr>
      <w:r>
        <w:separator/>
      </w:r>
    </w:p>
  </w:endnote>
  <w:endnote w:type="continuationSeparator" w:id="0">
    <w:p w14:paraId="3DB6FBF0" w14:textId="77777777" w:rsidR="00096B9D" w:rsidRDefault="00096B9D"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7839C" w14:textId="77777777" w:rsidR="00096B9D" w:rsidRDefault="00096B9D" w:rsidP="00984F2F">
      <w:pPr>
        <w:spacing w:after="0" w:line="240" w:lineRule="auto"/>
      </w:pPr>
      <w:bookmarkStart w:id="0" w:name="_Hlk158117000"/>
      <w:bookmarkEnd w:id="0"/>
      <w:r>
        <w:separator/>
      </w:r>
    </w:p>
  </w:footnote>
  <w:footnote w:type="continuationSeparator" w:id="0">
    <w:p w14:paraId="0F79CB0E" w14:textId="77777777" w:rsidR="00096B9D" w:rsidRDefault="00096B9D" w:rsidP="00984F2F">
      <w:pPr>
        <w:spacing w:after="0" w:line="240" w:lineRule="auto"/>
      </w:pPr>
      <w:r>
        <w:continuationSeparator/>
      </w:r>
    </w:p>
  </w:footnote>
  <w:footnote w:id="1">
    <w:p w14:paraId="4DAD2417" w14:textId="77777777" w:rsidR="007C08B7" w:rsidRDefault="007C08B7" w:rsidP="007C08B7">
      <w:pPr>
        <w:autoSpaceDE w:val="0"/>
        <w:autoSpaceDN w:val="0"/>
        <w:adjustRightInd w:val="0"/>
        <w:spacing w:after="0" w:line="240" w:lineRule="auto"/>
        <w:rPr>
          <w:rFonts w:ascii="Calibri" w:hAnsi="Calibri" w:cs="Calibri"/>
          <w:color w:val="000000"/>
          <w:sz w:val="24"/>
          <w:szCs w:val="24"/>
        </w:rPr>
      </w:pPr>
      <w:bookmarkStart w:id="9" w:name="_Hlk149115202"/>
      <w:bookmarkStart w:id="10" w:name="_Hlk149115203"/>
      <w:bookmarkStart w:id="11" w:name="_Hlk149115204"/>
      <w:bookmarkStart w:id="12" w:name="_Hlk149115205"/>
      <w:bookmarkStart w:id="13" w:name="_Hlk149115227"/>
      <w:bookmarkStart w:id="14" w:name="_Hlk149115228"/>
      <w:bookmarkStart w:id="15" w:name="_Hlk149115230"/>
      <w:bookmarkStart w:id="16" w:name="_Hlk149115231"/>
      <w:bookmarkStart w:id="17" w:name="_Hlk149115232"/>
      <w:bookmarkStart w:id="18" w:name="_Hlk149115233"/>
      <w:bookmarkStart w:id="19" w:name="_Hlk149115234"/>
      <w:bookmarkStart w:id="20" w:name="_Hlk149115235"/>
    </w:p>
    <w:p w14:paraId="064E5CFA" w14:textId="77777777" w:rsidR="007C08B7" w:rsidRDefault="007C08B7" w:rsidP="007C08B7">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2"/>
          <w:szCs w:val="12"/>
        </w:rPr>
        <w:t xml:space="preserve">1 </w:t>
      </w:r>
      <w:r>
        <w:rPr>
          <w:rFonts w:ascii="Calibri" w:hAnsi="Calibri" w:cs="Calibri"/>
          <w:color w:val="000000"/>
          <w:sz w:val="24"/>
          <w:szCs w:val="24"/>
        </w:rPr>
        <w:t xml:space="preserve"> </w:t>
      </w:r>
      <w:r>
        <w:rPr>
          <w:rFonts w:ascii="Calibri" w:hAnsi="Calibri"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07519567" w14:textId="77777777" w:rsidR="007C08B7" w:rsidRPr="00E20356" w:rsidRDefault="007C08B7" w:rsidP="007C08B7">
      <w:pPr>
        <w:pStyle w:val="Tekstprzypisudolnego"/>
        <w:rPr>
          <w:rFonts w:cs="Calibri"/>
          <w:sz w:val="18"/>
          <w:szCs w:val="18"/>
        </w:rPr>
      </w:pPr>
      <w:r>
        <w:rPr>
          <w:rFonts w:ascii="Calibri" w:hAnsi="Calibri" w:cs="Calibri"/>
          <w:color w:val="000000"/>
          <w:sz w:val="12"/>
          <w:szCs w:val="12"/>
        </w:rPr>
        <w:t xml:space="preserve">2 </w:t>
      </w:r>
      <w:r>
        <w:rPr>
          <w:rFonts w:ascii="Calibri" w:hAnsi="Calibri" w:cs="Calibri"/>
          <w:color w:val="000000"/>
          <w:sz w:val="18"/>
          <w:szCs w:val="18"/>
        </w:rPr>
        <w:t>Ustawa z dnia 28 kwietnia 2022 r o zasadach realizacji zadań finansowanych ze środków europejskich w perspektywie finansowej 2021-2027 (Dz.U. 2022 poz. 1079), zwana dalej „ustawą wdrożeniową”.</w:t>
      </w:r>
      <w:bookmarkEnd w:id="9"/>
      <w:bookmarkEnd w:id="10"/>
      <w:bookmarkEnd w:id="11"/>
      <w:bookmarkEnd w:id="12"/>
      <w:bookmarkEnd w:id="13"/>
      <w:bookmarkEnd w:id="14"/>
      <w:bookmarkEnd w:id="15"/>
      <w:bookmarkEnd w:id="16"/>
      <w:bookmarkEnd w:id="17"/>
      <w:bookmarkEnd w:id="18"/>
      <w:bookmarkEnd w:id="19"/>
      <w:bookmarkEnd w:id="20"/>
    </w:p>
  </w:footnote>
  <w:footnote w:id="2">
    <w:p w14:paraId="5FDD34D5" w14:textId="77777777" w:rsidR="007C08B7" w:rsidRPr="00E20356" w:rsidRDefault="007C08B7" w:rsidP="007C08B7">
      <w:pPr>
        <w:pStyle w:val="Tekstprzypisudolnego"/>
        <w:ind w:left="142" w:hanging="142"/>
        <w:rPr>
          <w:rFonts w:cs="Calibri"/>
          <w:sz w:val="18"/>
          <w:szCs w:val="18"/>
        </w:rPr>
      </w:pPr>
    </w:p>
  </w:footnote>
  <w:footnote w:id="3">
    <w:p w14:paraId="4440B3DC" w14:textId="77777777" w:rsidR="007C08B7" w:rsidRPr="00E20356" w:rsidRDefault="007C08B7" w:rsidP="007C08B7">
      <w:pPr>
        <w:pStyle w:val="Tekstprzypisudolnego"/>
        <w:rPr>
          <w:sz w:val="18"/>
          <w:szCs w:val="18"/>
        </w:rPr>
      </w:pPr>
      <w:r>
        <w:rPr>
          <w:rStyle w:val="Odwoanieprzypisudolnego"/>
        </w:rPr>
        <w:footnoteRef/>
      </w:r>
      <w:r>
        <w:t xml:space="preserve"> </w:t>
      </w:r>
      <w:r w:rsidRPr="00E20356">
        <w:rPr>
          <w:rFonts w:ascii="Calibri" w:hAnsi="Calibri" w:cs="Calibri"/>
          <w:sz w:val="18"/>
          <w:szCs w:val="18"/>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189BD" w14:textId="5B1C1728" w:rsidR="00984F2F" w:rsidRDefault="0027463D" w:rsidP="00984F2F">
    <w:pPr>
      <w:spacing w:after="0" w:line="240" w:lineRule="auto"/>
      <w:rPr>
        <w:b/>
        <w:sz w:val="28"/>
        <w:szCs w:val="28"/>
      </w:rPr>
    </w:pPr>
    <w:sdt>
      <w:sdtPr>
        <w:rPr>
          <w:b/>
          <w:sz w:val="28"/>
          <w:szCs w:val="28"/>
        </w:rPr>
        <w:id w:val="-1769453777"/>
        <w:docPartObj>
          <w:docPartGallery w:val="Page Numbers (Margins)"/>
          <w:docPartUnique/>
        </w:docPartObj>
      </w:sdtPr>
      <w:sdtEnd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35187F1A"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260"/>
    <w:multiLevelType w:val="hybridMultilevel"/>
    <w:tmpl w:val="49CEDC48"/>
    <w:lvl w:ilvl="0" w:tplc="3E64DDDC">
      <w:start w:val="1"/>
      <w:numFmt w:val="lowerLetter"/>
      <w:lvlText w:val="%1)"/>
      <w:lvlJc w:val="left"/>
      <w:pPr>
        <w:ind w:left="349" w:hanging="360"/>
      </w:pPr>
      <w:rPr>
        <w:b w:val="0"/>
        <w:bCs/>
        <w:color w:val="000000" w:themeColor="text1"/>
      </w:rPr>
    </w:lvl>
    <w:lvl w:ilvl="1" w:tplc="FFFFFFFF">
      <w:start w:val="1"/>
      <w:numFmt w:val="lowerLetter"/>
      <w:lvlText w:val="%2."/>
      <w:lvlJc w:val="left"/>
      <w:pPr>
        <w:ind w:left="785" w:hanging="360"/>
      </w:pPr>
    </w:lvl>
    <w:lvl w:ilvl="2" w:tplc="FFFFFFFF">
      <w:start w:val="1"/>
      <w:numFmt w:val="lowerRoman"/>
      <w:lvlText w:val="%3."/>
      <w:lvlJc w:val="right"/>
      <w:pPr>
        <w:ind w:left="1505" w:hanging="180"/>
      </w:pPr>
    </w:lvl>
    <w:lvl w:ilvl="3" w:tplc="FFFFFFFF">
      <w:start w:val="1"/>
      <w:numFmt w:val="decimal"/>
      <w:lvlText w:val="%4."/>
      <w:lvlJc w:val="left"/>
      <w:pPr>
        <w:ind w:left="2225" w:hanging="360"/>
      </w:pPr>
    </w:lvl>
    <w:lvl w:ilvl="4" w:tplc="FFFFFFFF">
      <w:start w:val="1"/>
      <w:numFmt w:val="lowerLetter"/>
      <w:lvlText w:val="%5."/>
      <w:lvlJc w:val="left"/>
      <w:pPr>
        <w:ind w:left="2945" w:hanging="360"/>
      </w:pPr>
    </w:lvl>
    <w:lvl w:ilvl="5" w:tplc="FFFFFFFF">
      <w:start w:val="1"/>
      <w:numFmt w:val="lowerRoman"/>
      <w:lvlText w:val="%6."/>
      <w:lvlJc w:val="right"/>
      <w:pPr>
        <w:ind w:left="3665" w:hanging="180"/>
      </w:pPr>
    </w:lvl>
    <w:lvl w:ilvl="6" w:tplc="FFFFFFFF">
      <w:start w:val="1"/>
      <w:numFmt w:val="decimal"/>
      <w:lvlText w:val="%7."/>
      <w:lvlJc w:val="left"/>
      <w:pPr>
        <w:ind w:left="4385" w:hanging="360"/>
      </w:pPr>
    </w:lvl>
    <w:lvl w:ilvl="7" w:tplc="FFFFFFFF">
      <w:start w:val="1"/>
      <w:numFmt w:val="lowerLetter"/>
      <w:lvlText w:val="%8."/>
      <w:lvlJc w:val="left"/>
      <w:pPr>
        <w:ind w:left="5105" w:hanging="360"/>
      </w:pPr>
    </w:lvl>
    <w:lvl w:ilvl="8" w:tplc="FFFFFFFF">
      <w:start w:val="1"/>
      <w:numFmt w:val="lowerRoman"/>
      <w:lvlText w:val="%9."/>
      <w:lvlJc w:val="right"/>
      <w:pPr>
        <w:ind w:left="5825" w:hanging="180"/>
      </w:pPr>
    </w:lvl>
  </w:abstractNum>
  <w:abstractNum w:abstractNumId="1" w15:restartNumberingAfterBreak="0">
    <w:nsid w:val="066E62B1"/>
    <w:multiLevelType w:val="hybridMultilevel"/>
    <w:tmpl w:val="25E89BB2"/>
    <w:lvl w:ilvl="0" w:tplc="EF8ED6CC">
      <w:start w:val="2"/>
      <w:numFmt w:val="decimal"/>
      <w:lvlText w:val="%1."/>
      <w:lvlJc w:val="left"/>
      <w:pPr>
        <w:tabs>
          <w:tab w:val="num" w:pos="360"/>
        </w:tabs>
        <w:ind w:left="360" w:hanging="360"/>
      </w:pPr>
    </w:lvl>
    <w:lvl w:ilvl="1" w:tplc="62688972">
      <w:start w:val="1"/>
      <w:numFmt w:val="lowerLetter"/>
      <w:lvlText w:val="%2)"/>
      <w:lvlJc w:val="left"/>
      <w:pPr>
        <w:tabs>
          <w:tab w:val="num" w:pos="786"/>
        </w:tabs>
        <w:ind w:left="786"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D1100DE"/>
    <w:multiLevelType w:val="hybridMultilevel"/>
    <w:tmpl w:val="058C4DE0"/>
    <w:lvl w:ilvl="0" w:tplc="0FA8253A">
      <w:start w:val="3"/>
      <w:numFmt w:val="lowerLetter"/>
      <w:lvlText w:val="%1)"/>
      <w:lvlJc w:val="left"/>
      <w:pPr>
        <w:ind w:left="786" w:hanging="360"/>
      </w:pPr>
      <w:rPr>
        <w:rFonts w:hint="default"/>
        <w:b w:val="0"/>
        <w:bCs/>
        <w:i w:val="0"/>
        <w:i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7C1181"/>
    <w:multiLevelType w:val="hybridMultilevel"/>
    <w:tmpl w:val="8ED6187E"/>
    <w:lvl w:ilvl="0" w:tplc="0F1CE646">
      <w:start w:val="1"/>
      <w:numFmt w:val="decimal"/>
      <w:lvlText w:val="%1."/>
      <w:lvlJc w:val="left"/>
      <w:pPr>
        <w:ind w:left="360" w:hanging="360"/>
      </w:pPr>
      <w:rPr>
        <w:rFonts w:eastAsia="Calibri" w:hint="default"/>
        <w:b w:val="0"/>
        <w:bCs/>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1505ED9"/>
    <w:multiLevelType w:val="hybridMultilevel"/>
    <w:tmpl w:val="B2A4E7BC"/>
    <w:lvl w:ilvl="0" w:tplc="71380BC2">
      <w:start w:val="1"/>
      <w:numFmt w:val="decimal"/>
      <w:lvlText w:val="%1"/>
      <w:lvlJc w:val="left"/>
      <w:pPr>
        <w:ind w:left="720" w:hanging="360"/>
      </w:pPr>
      <w:rPr>
        <w:b w:val="0"/>
      </w:rPr>
    </w:lvl>
    <w:lvl w:ilvl="1" w:tplc="D15C3800">
      <w:start w:val="1"/>
      <w:numFmt w:val="decimal"/>
      <w:lvlText w:val="%2."/>
      <w:lvlJc w:val="left"/>
      <w:pPr>
        <w:tabs>
          <w:tab w:val="num" w:pos="360"/>
        </w:tabs>
        <w:ind w:left="360" w:hanging="360"/>
      </w:pPr>
      <w:rPr>
        <w:i w:val="0"/>
        <w:i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12BD20DC"/>
    <w:multiLevelType w:val="hybridMultilevel"/>
    <w:tmpl w:val="CD8E687C"/>
    <w:lvl w:ilvl="0" w:tplc="ED4C41F6">
      <w:start w:val="1"/>
      <w:numFmt w:val="decimal"/>
      <w:lvlText w:val="%1."/>
      <w:lvlJc w:val="left"/>
      <w:pPr>
        <w:ind w:left="720" w:hanging="360"/>
      </w:pPr>
      <w:rPr>
        <w:rFonts w:eastAsia="Times New Roman" w:cs="Arial"/>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BD3A1F"/>
    <w:multiLevelType w:val="hybridMultilevel"/>
    <w:tmpl w:val="E078130C"/>
    <w:lvl w:ilvl="0" w:tplc="B420C92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2D6CD756">
      <w:start w:val="1"/>
      <w:numFmt w:val="decimal"/>
      <w:lvlText w:val="%5)"/>
      <w:lvlJc w:val="left"/>
      <w:pPr>
        <w:tabs>
          <w:tab w:val="num" w:pos="644"/>
        </w:tabs>
        <w:ind w:left="644" w:hanging="360"/>
      </w:pPr>
      <w:rPr>
        <w:b w:val="0"/>
        <w:i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A641411"/>
    <w:multiLevelType w:val="singleLevel"/>
    <w:tmpl w:val="0415000F"/>
    <w:lvl w:ilvl="0">
      <w:start w:val="1"/>
      <w:numFmt w:val="decimal"/>
      <w:lvlText w:val="%1."/>
      <w:lvlJc w:val="left"/>
      <w:pPr>
        <w:tabs>
          <w:tab w:val="num" w:pos="360"/>
        </w:tabs>
        <w:ind w:left="360" w:hanging="360"/>
      </w:pPr>
    </w:lvl>
  </w:abstractNum>
  <w:abstractNum w:abstractNumId="9" w15:restartNumberingAfterBreak="0">
    <w:nsid w:val="20B02589"/>
    <w:multiLevelType w:val="hybridMultilevel"/>
    <w:tmpl w:val="832C9ADC"/>
    <w:lvl w:ilvl="0" w:tplc="7F101AE8">
      <w:start w:val="1"/>
      <w:numFmt w:val="decimal"/>
      <w:lvlText w:val="%1."/>
      <w:lvlJc w:val="left"/>
      <w:pPr>
        <w:ind w:left="360" w:hanging="360"/>
      </w:pPr>
      <w:rPr>
        <w:rFonts w:ascii="Calibri" w:eastAsia="Calibri" w:hAnsi="Calibri" w:cs="Arial"/>
      </w:rPr>
    </w:lvl>
    <w:lvl w:ilvl="1" w:tplc="04150019">
      <w:start w:val="1"/>
      <w:numFmt w:val="decimal"/>
      <w:lvlText w:val="%2."/>
      <w:lvlJc w:val="left"/>
      <w:pPr>
        <w:tabs>
          <w:tab w:val="num" w:pos="284"/>
        </w:tabs>
        <w:ind w:left="284"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10"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1"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C156410"/>
    <w:multiLevelType w:val="hybridMultilevel"/>
    <w:tmpl w:val="8D6C03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B25F98"/>
    <w:multiLevelType w:val="hybridMultilevel"/>
    <w:tmpl w:val="312CB61A"/>
    <w:lvl w:ilvl="0" w:tplc="76867F08">
      <w:start w:val="1"/>
      <w:numFmt w:val="decimal"/>
      <w:lvlText w:val="%1."/>
      <w:lvlJc w:val="left"/>
      <w:pPr>
        <w:ind w:left="360" w:hanging="360"/>
      </w:pPr>
      <w:rPr>
        <w:rFonts w:eastAsia="Calibri" w:hint="default"/>
        <w:b w:val="0"/>
        <w:sz w:val="20"/>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5234A20"/>
    <w:multiLevelType w:val="multilevel"/>
    <w:tmpl w:val="EB9EBE64"/>
    <w:lvl w:ilvl="0">
      <w:start w:val="1"/>
      <w:numFmt w:val="decimal"/>
      <w:lvlText w:val="%1."/>
      <w:lvlJc w:val="left"/>
      <w:pPr>
        <w:ind w:left="384" w:hanging="384"/>
      </w:pPr>
      <w:rPr>
        <w:color w:val="auto"/>
      </w:rPr>
    </w:lvl>
    <w:lvl w:ilvl="1">
      <w:start w:val="1"/>
      <w:numFmt w:val="decimal"/>
      <w:lvlText w:val="%1.%2."/>
      <w:lvlJc w:val="left"/>
      <w:pPr>
        <w:ind w:left="384" w:hanging="384"/>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080" w:hanging="108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15" w15:restartNumberingAfterBreak="0">
    <w:nsid w:val="43E31BD2"/>
    <w:multiLevelType w:val="hybridMultilevel"/>
    <w:tmpl w:val="5060DC84"/>
    <w:lvl w:ilvl="0" w:tplc="69D0B4CA">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49126A4A"/>
    <w:multiLevelType w:val="hybridMultilevel"/>
    <w:tmpl w:val="6D2CB53E"/>
    <w:lvl w:ilvl="0" w:tplc="408E1BC0">
      <w:start w:val="1"/>
      <w:numFmt w:val="decimal"/>
      <w:lvlText w:val="%1."/>
      <w:lvlJc w:val="left"/>
      <w:pPr>
        <w:tabs>
          <w:tab w:val="num" w:pos="360"/>
        </w:tabs>
        <w:ind w:left="340" w:hanging="340"/>
      </w:pPr>
      <w:rPr>
        <w:sz w:val="20"/>
      </w:rPr>
    </w:lvl>
    <w:lvl w:ilvl="1" w:tplc="B0A0776E">
      <w:numFmt w:val="decimal"/>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360"/>
        </w:tabs>
        <w:ind w:left="36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498D6220"/>
    <w:multiLevelType w:val="hybridMultilevel"/>
    <w:tmpl w:val="3A8EB8FC"/>
    <w:lvl w:ilvl="0" w:tplc="3D60EE54">
      <w:start w:val="3"/>
      <w:numFmt w:val="decimal"/>
      <w:lvlText w:val="%1."/>
      <w:lvlJc w:val="left"/>
      <w:pPr>
        <w:ind w:left="700" w:hanging="360"/>
      </w:pPr>
      <w:rPr>
        <w:rFonts w:hint="default"/>
        <w:color w:val="000000" w:themeColor="text1"/>
      </w:rPr>
    </w:lvl>
    <w:lvl w:ilvl="1" w:tplc="04150019">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8"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4BBE7AEC"/>
    <w:multiLevelType w:val="hybridMultilevel"/>
    <w:tmpl w:val="14DEC808"/>
    <w:lvl w:ilvl="0" w:tplc="62688972">
      <w:start w:val="1"/>
      <w:numFmt w:val="lowerLetter"/>
      <w:lvlText w:val="%1)"/>
      <w:lvlJc w:val="left"/>
      <w:pPr>
        <w:tabs>
          <w:tab w:val="num" w:pos="786"/>
        </w:tabs>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7D12F8F"/>
    <w:multiLevelType w:val="hybridMultilevel"/>
    <w:tmpl w:val="2976EACC"/>
    <w:lvl w:ilvl="0" w:tplc="34AC2A48">
      <w:start w:val="4"/>
      <w:numFmt w:val="lowerLetter"/>
      <w:lvlText w:val="%1)"/>
      <w:lvlJc w:val="left"/>
      <w:pPr>
        <w:ind w:left="644" w:hanging="360"/>
      </w:pPr>
      <w:rPr>
        <w:color w:val="000000" w:themeColor="text1"/>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2"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D2B7920"/>
    <w:multiLevelType w:val="hybridMultilevel"/>
    <w:tmpl w:val="1F986C5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A8B60002">
      <w:start w:val="1"/>
      <w:numFmt w:val="lowerLetter"/>
      <w:lvlText w:val="%7."/>
      <w:lvlJc w:val="left"/>
      <w:pPr>
        <w:tabs>
          <w:tab w:val="num" w:pos="785"/>
        </w:tabs>
        <w:ind w:left="785" w:hanging="360"/>
      </w:pPr>
      <w:rPr>
        <w:rFonts w:ascii="Calibri" w:eastAsia="Calibri" w:hAnsi="Calibri" w:cs="Calibri"/>
      </w:rPr>
    </w:lvl>
    <w:lvl w:ilvl="7" w:tplc="AA2E2F4E">
      <w:start w:val="1"/>
      <w:numFmt w:val="lowerLetter"/>
      <w:lvlText w:val="%8."/>
      <w:lvlJc w:val="left"/>
      <w:pPr>
        <w:tabs>
          <w:tab w:val="num" w:pos="5760"/>
        </w:tabs>
        <w:ind w:left="5760" w:hanging="360"/>
      </w:pPr>
      <w:rPr>
        <w:rFonts w:ascii="Calibri" w:eastAsia="Times New Roman" w:hAnsi="Calibri" w:cs="Calibri"/>
      </w:rPr>
    </w:lvl>
    <w:lvl w:ilvl="8" w:tplc="FFFFFFFF">
      <w:start w:val="1"/>
      <w:numFmt w:val="decimal"/>
      <w:lvlText w:val="%9."/>
      <w:lvlJc w:val="left"/>
      <w:pPr>
        <w:tabs>
          <w:tab w:val="num" w:pos="6480"/>
        </w:tabs>
        <w:ind w:left="6480" w:hanging="360"/>
      </w:pPr>
    </w:lvl>
  </w:abstractNum>
  <w:abstractNum w:abstractNumId="24" w15:restartNumberingAfterBreak="0">
    <w:nsid w:val="65052A3A"/>
    <w:multiLevelType w:val="hybridMultilevel"/>
    <w:tmpl w:val="A1A0F0C4"/>
    <w:lvl w:ilvl="0" w:tplc="51327686">
      <w:start w:val="3"/>
      <w:numFmt w:val="decimal"/>
      <w:lvlText w:val="%1."/>
      <w:lvlJc w:val="left"/>
      <w:pPr>
        <w:ind w:left="700" w:hanging="360"/>
      </w:pPr>
      <w:rPr>
        <w:rFonts w:hint="default"/>
        <w:b w:val="0"/>
        <w:bCs w:val="0"/>
        <w:color w:val="000000" w:themeColor="text1"/>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5" w15:restartNumberingAfterBreak="0">
    <w:nsid w:val="703901D5"/>
    <w:multiLevelType w:val="hybridMultilevel"/>
    <w:tmpl w:val="7A523D58"/>
    <w:lvl w:ilvl="0" w:tplc="CAC811A4">
      <w:start w:val="1"/>
      <w:numFmt w:val="lowerLetter"/>
      <w:lvlText w:val="%1)"/>
      <w:lvlJc w:val="left"/>
      <w:pPr>
        <w:ind w:left="786" w:hanging="360"/>
      </w:pPr>
      <w:rPr>
        <w:b w:val="0"/>
        <w:bCs/>
        <w:i w:val="0"/>
        <w:iCs w:val="0"/>
        <w:color w:val="000000" w:themeColor="text1"/>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15:restartNumberingAfterBreak="0">
    <w:nsid w:val="77F666CA"/>
    <w:multiLevelType w:val="hybridMultilevel"/>
    <w:tmpl w:val="439C2A6E"/>
    <w:lvl w:ilvl="0" w:tplc="FFFFFFFF">
      <w:start w:val="3"/>
      <w:numFmt w:val="decimal"/>
      <w:lvlText w:val="%1."/>
      <w:lvlJc w:val="left"/>
      <w:pPr>
        <w:ind w:left="360" w:hanging="360"/>
      </w:pPr>
      <w:rPr>
        <w:rFonts w:hint="default"/>
        <w:b w:val="0"/>
        <w:bCs/>
        <w:color w:val="000000" w:themeColor="text1"/>
      </w:rPr>
    </w:lvl>
    <w:lvl w:ilvl="1" w:tplc="FFFFFFFF" w:tentative="1">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27"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9" w15:restartNumberingAfterBreak="0">
    <w:nsid w:val="79947AD3"/>
    <w:multiLevelType w:val="hybridMultilevel"/>
    <w:tmpl w:val="A1EC693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7A880733"/>
    <w:multiLevelType w:val="hybridMultilevel"/>
    <w:tmpl w:val="0D688CB4"/>
    <w:lvl w:ilvl="0" w:tplc="3AD8C930">
      <w:start w:val="1"/>
      <w:numFmt w:val="decimal"/>
      <w:lvlText w:val="%1)"/>
      <w:lvlJc w:val="left"/>
      <w:pPr>
        <w:ind w:left="720" w:hanging="360"/>
      </w:pPr>
      <w:rPr>
        <w:rFonts w:ascii="Calibri" w:hAnsi="Calibri" w:cs="Calibri" w:hint="default"/>
        <w:b w:val="0"/>
        <w:bCs/>
        <w:i w:val="0"/>
        <w:iCs w:val="0"/>
        <w:color w:val="000000" w:themeColor="text1"/>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7EA26939"/>
    <w:multiLevelType w:val="hybridMultilevel"/>
    <w:tmpl w:val="A3825598"/>
    <w:lvl w:ilvl="0" w:tplc="22FEDD8C">
      <w:start w:val="1"/>
      <w:numFmt w:val="decimal"/>
      <w:lvlText w:val="%1."/>
      <w:lvlJc w:val="left"/>
      <w:pPr>
        <w:ind w:left="644" w:hanging="360"/>
      </w:pPr>
      <w:rPr>
        <w:rFonts w:hint="default"/>
        <w:color w:val="000000" w:themeColor="text1"/>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4750743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16704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0155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52635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362484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59761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8680984">
    <w:abstractNumId w:val="8"/>
    <w:lvlOverride w:ilvl="0">
      <w:startOverride w:val="1"/>
    </w:lvlOverride>
  </w:num>
  <w:num w:numId="8" w16cid:durableId="116550981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49081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49167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63257865">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06476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717934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25375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03957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8167085">
    <w:abstractNumId w:val="16"/>
  </w:num>
  <w:num w:numId="17" w16cid:durableId="967704858">
    <w:abstractNumId w:val="3"/>
  </w:num>
  <w:num w:numId="18" w16cid:durableId="217283474">
    <w:abstractNumId w:val="31"/>
  </w:num>
  <w:num w:numId="19" w16cid:durableId="1602911427">
    <w:abstractNumId w:val="27"/>
  </w:num>
  <w:num w:numId="20" w16cid:durableId="1244416239">
    <w:abstractNumId w:val="6"/>
  </w:num>
  <w:num w:numId="21" w16cid:durableId="1727681049">
    <w:abstractNumId w:val="18"/>
  </w:num>
  <w:num w:numId="22" w16cid:durableId="725295707">
    <w:abstractNumId w:val="12"/>
  </w:num>
  <w:num w:numId="23" w16cid:durableId="1106190776">
    <w:abstractNumId w:val="22"/>
  </w:num>
  <w:num w:numId="24" w16cid:durableId="644623813">
    <w:abstractNumId w:val="10"/>
  </w:num>
  <w:num w:numId="25" w16cid:durableId="18639342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9108036">
    <w:abstractNumId w:val="15"/>
  </w:num>
  <w:num w:numId="27" w16cid:durableId="1792823627">
    <w:abstractNumId w:val="24"/>
  </w:num>
  <w:num w:numId="28" w16cid:durableId="1194151835">
    <w:abstractNumId w:val="25"/>
  </w:num>
  <w:num w:numId="29" w16cid:durableId="486020891">
    <w:abstractNumId w:val="13"/>
  </w:num>
  <w:num w:numId="30" w16cid:durableId="14414905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57896898">
    <w:abstractNumId w:val="26"/>
  </w:num>
  <w:num w:numId="32" w16cid:durableId="1689991398">
    <w:abstractNumId w:val="17"/>
  </w:num>
  <w:num w:numId="33" w16cid:durableId="442069868">
    <w:abstractNumId w:val="1"/>
  </w:num>
  <w:num w:numId="34" w16cid:durableId="1483815594">
    <w:abstractNumId w:val="19"/>
  </w:num>
  <w:num w:numId="35" w16cid:durableId="591358142">
    <w:abstractNumId w:val="2"/>
  </w:num>
  <w:num w:numId="36" w16cid:durableId="801994000">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47F6"/>
    <w:rsid w:val="00007E07"/>
    <w:rsid w:val="000124E4"/>
    <w:rsid w:val="00013103"/>
    <w:rsid w:val="0001425E"/>
    <w:rsid w:val="00017A44"/>
    <w:rsid w:val="00023993"/>
    <w:rsid w:val="000243DE"/>
    <w:rsid w:val="000244D5"/>
    <w:rsid w:val="00026232"/>
    <w:rsid w:val="000278FC"/>
    <w:rsid w:val="000311DB"/>
    <w:rsid w:val="00037993"/>
    <w:rsid w:val="00041DEB"/>
    <w:rsid w:val="000464A2"/>
    <w:rsid w:val="00052E24"/>
    <w:rsid w:val="000563D3"/>
    <w:rsid w:val="00056D04"/>
    <w:rsid w:val="00060367"/>
    <w:rsid w:val="00065F35"/>
    <w:rsid w:val="00070499"/>
    <w:rsid w:val="0007050D"/>
    <w:rsid w:val="00072E18"/>
    <w:rsid w:val="00080C9A"/>
    <w:rsid w:val="00082E66"/>
    <w:rsid w:val="0009521E"/>
    <w:rsid w:val="00096B9D"/>
    <w:rsid w:val="000A4469"/>
    <w:rsid w:val="000A4F5E"/>
    <w:rsid w:val="000A6247"/>
    <w:rsid w:val="000A6D43"/>
    <w:rsid w:val="000B3681"/>
    <w:rsid w:val="000B7DAC"/>
    <w:rsid w:val="000C234C"/>
    <w:rsid w:val="000C3AC1"/>
    <w:rsid w:val="000C779C"/>
    <w:rsid w:val="000D326A"/>
    <w:rsid w:val="000D6829"/>
    <w:rsid w:val="000D736D"/>
    <w:rsid w:val="000E061D"/>
    <w:rsid w:val="000E13BA"/>
    <w:rsid w:val="000E4F50"/>
    <w:rsid w:val="00101759"/>
    <w:rsid w:val="00102514"/>
    <w:rsid w:val="001033F9"/>
    <w:rsid w:val="001069A7"/>
    <w:rsid w:val="00111438"/>
    <w:rsid w:val="0011641D"/>
    <w:rsid w:val="00116620"/>
    <w:rsid w:val="0011728C"/>
    <w:rsid w:val="001254C6"/>
    <w:rsid w:val="00126420"/>
    <w:rsid w:val="00126992"/>
    <w:rsid w:val="001317BB"/>
    <w:rsid w:val="00137566"/>
    <w:rsid w:val="00137A3D"/>
    <w:rsid w:val="00142CB5"/>
    <w:rsid w:val="00145418"/>
    <w:rsid w:val="00147B06"/>
    <w:rsid w:val="00162113"/>
    <w:rsid w:val="00164A29"/>
    <w:rsid w:val="00164F94"/>
    <w:rsid w:val="00165EDE"/>
    <w:rsid w:val="001717B4"/>
    <w:rsid w:val="00174CED"/>
    <w:rsid w:val="00180A5B"/>
    <w:rsid w:val="001851CD"/>
    <w:rsid w:val="00186B5D"/>
    <w:rsid w:val="00187368"/>
    <w:rsid w:val="001877B7"/>
    <w:rsid w:val="001955DB"/>
    <w:rsid w:val="00195908"/>
    <w:rsid w:val="00195C0F"/>
    <w:rsid w:val="00196561"/>
    <w:rsid w:val="00196AA1"/>
    <w:rsid w:val="001970B0"/>
    <w:rsid w:val="001A00F0"/>
    <w:rsid w:val="001A0BE0"/>
    <w:rsid w:val="001A15DE"/>
    <w:rsid w:val="001A2CBC"/>
    <w:rsid w:val="001A4E04"/>
    <w:rsid w:val="001A7F6D"/>
    <w:rsid w:val="001B046C"/>
    <w:rsid w:val="001B3C9F"/>
    <w:rsid w:val="001B4F5E"/>
    <w:rsid w:val="001C0440"/>
    <w:rsid w:val="001C0A05"/>
    <w:rsid w:val="001C3FD4"/>
    <w:rsid w:val="001C6BB5"/>
    <w:rsid w:val="001D4634"/>
    <w:rsid w:val="001D69EA"/>
    <w:rsid w:val="001D7863"/>
    <w:rsid w:val="001E22B0"/>
    <w:rsid w:val="001F5520"/>
    <w:rsid w:val="001F72D2"/>
    <w:rsid w:val="002000B0"/>
    <w:rsid w:val="00202B14"/>
    <w:rsid w:val="0020450E"/>
    <w:rsid w:val="00204A46"/>
    <w:rsid w:val="002106E6"/>
    <w:rsid w:val="00211102"/>
    <w:rsid w:val="00215023"/>
    <w:rsid w:val="00222228"/>
    <w:rsid w:val="00223207"/>
    <w:rsid w:val="002268E0"/>
    <w:rsid w:val="002276A1"/>
    <w:rsid w:val="00227705"/>
    <w:rsid w:val="0023602D"/>
    <w:rsid w:val="00245578"/>
    <w:rsid w:val="00245980"/>
    <w:rsid w:val="00245EB7"/>
    <w:rsid w:val="00252489"/>
    <w:rsid w:val="00255D55"/>
    <w:rsid w:val="00257236"/>
    <w:rsid w:val="00263C94"/>
    <w:rsid w:val="00266478"/>
    <w:rsid w:val="00270169"/>
    <w:rsid w:val="0027159B"/>
    <w:rsid w:val="00273534"/>
    <w:rsid w:val="0027463D"/>
    <w:rsid w:val="0027697E"/>
    <w:rsid w:val="00280421"/>
    <w:rsid w:val="00281851"/>
    <w:rsid w:val="002820DF"/>
    <w:rsid w:val="002836C1"/>
    <w:rsid w:val="002841E2"/>
    <w:rsid w:val="00287A49"/>
    <w:rsid w:val="00293998"/>
    <w:rsid w:val="002A22DE"/>
    <w:rsid w:val="002A3654"/>
    <w:rsid w:val="002A58DD"/>
    <w:rsid w:val="002B075B"/>
    <w:rsid w:val="002B133F"/>
    <w:rsid w:val="002B1DA7"/>
    <w:rsid w:val="002B1E48"/>
    <w:rsid w:val="002B2506"/>
    <w:rsid w:val="002B55CE"/>
    <w:rsid w:val="002C3DE5"/>
    <w:rsid w:val="002C5DF7"/>
    <w:rsid w:val="002D0DBE"/>
    <w:rsid w:val="002D0E5F"/>
    <w:rsid w:val="002D29F3"/>
    <w:rsid w:val="002D40F0"/>
    <w:rsid w:val="002E3276"/>
    <w:rsid w:val="002E3824"/>
    <w:rsid w:val="002E57CF"/>
    <w:rsid w:val="002E70D2"/>
    <w:rsid w:val="002E7AA4"/>
    <w:rsid w:val="002F022E"/>
    <w:rsid w:val="002F181F"/>
    <w:rsid w:val="002F2AB0"/>
    <w:rsid w:val="002F5525"/>
    <w:rsid w:val="002F6B1E"/>
    <w:rsid w:val="002F70A6"/>
    <w:rsid w:val="002F7F77"/>
    <w:rsid w:val="00300C65"/>
    <w:rsid w:val="00301985"/>
    <w:rsid w:val="00303526"/>
    <w:rsid w:val="00304074"/>
    <w:rsid w:val="00310822"/>
    <w:rsid w:val="003112BC"/>
    <w:rsid w:val="003117C4"/>
    <w:rsid w:val="00312C33"/>
    <w:rsid w:val="00320DA9"/>
    <w:rsid w:val="003265F6"/>
    <w:rsid w:val="00327BC9"/>
    <w:rsid w:val="00332A45"/>
    <w:rsid w:val="003409E4"/>
    <w:rsid w:val="00341B93"/>
    <w:rsid w:val="00344C23"/>
    <w:rsid w:val="003531AF"/>
    <w:rsid w:val="0035373B"/>
    <w:rsid w:val="00357682"/>
    <w:rsid w:val="003577A0"/>
    <w:rsid w:val="003613DD"/>
    <w:rsid w:val="003620F1"/>
    <w:rsid w:val="00363733"/>
    <w:rsid w:val="00364D08"/>
    <w:rsid w:val="00365DBE"/>
    <w:rsid w:val="00366178"/>
    <w:rsid w:val="003670CE"/>
    <w:rsid w:val="003735FF"/>
    <w:rsid w:val="003762C7"/>
    <w:rsid w:val="003773DA"/>
    <w:rsid w:val="003825EF"/>
    <w:rsid w:val="00384DDA"/>
    <w:rsid w:val="003865D5"/>
    <w:rsid w:val="0039429E"/>
    <w:rsid w:val="003A082B"/>
    <w:rsid w:val="003A1454"/>
    <w:rsid w:val="003A2386"/>
    <w:rsid w:val="003A263A"/>
    <w:rsid w:val="003A6AF6"/>
    <w:rsid w:val="003A6FBE"/>
    <w:rsid w:val="003B0E87"/>
    <w:rsid w:val="003B28B7"/>
    <w:rsid w:val="003B7039"/>
    <w:rsid w:val="003C22B1"/>
    <w:rsid w:val="003C349E"/>
    <w:rsid w:val="003D395C"/>
    <w:rsid w:val="003D3A8A"/>
    <w:rsid w:val="003D3BC6"/>
    <w:rsid w:val="003D558F"/>
    <w:rsid w:val="003E41BE"/>
    <w:rsid w:val="003F1AC8"/>
    <w:rsid w:val="003F1B57"/>
    <w:rsid w:val="003F3A57"/>
    <w:rsid w:val="003F50ED"/>
    <w:rsid w:val="00412A66"/>
    <w:rsid w:val="00412F92"/>
    <w:rsid w:val="00416449"/>
    <w:rsid w:val="00420AE7"/>
    <w:rsid w:val="00424DA8"/>
    <w:rsid w:val="004257BC"/>
    <w:rsid w:val="00430039"/>
    <w:rsid w:val="00431B19"/>
    <w:rsid w:val="00431F60"/>
    <w:rsid w:val="00433463"/>
    <w:rsid w:val="004370BD"/>
    <w:rsid w:val="00437D1C"/>
    <w:rsid w:val="0044688B"/>
    <w:rsid w:val="004508F3"/>
    <w:rsid w:val="00452C4F"/>
    <w:rsid w:val="00456F20"/>
    <w:rsid w:val="0046246F"/>
    <w:rsid w:val="00463F54"/>
    <w:rsid w:val="004652BE"/>
    <w:rsid w:val="00465A4C"/>
    <w:rsid w:val="00465E4F"/>
    <w:rsid w:val="00474F46"/>
    <w:rsid w:val="004754AF"/>
    <w:rsid w:val="0047702A"/>
    <w:rsid w:val="00485E54"/>
    <w:rsid w:val="004901C3"/>
    <w:rsid w:val="004933E2"/>
    <w:rsid w:val="0049433D"/>
    <w:rsid w:val="00495AF0"/>
    <w:rsid w:val="00495B5A"/>
    <w:rsid w:val="004A1667"/>
    <w:rsid w:val="004A1DBC"/>
    <w:rsid w:val="004A21A0"/>
    <w:rsid w:val="004A2FEF"/>
    <w:rsid w:val="004A382D"/>
    <w:rsid w:val="004A4486"/>
    <w:rsid w:val="004B7584"/>
    <w:rsid w:val="004C127E"/>
    <w:rsid w:val="004C2DFC"/>
    <w:rsid w:val="004C698C"/>
    <w:rsid w:val="004C7303"/>
    <w:rsid w:val="004D0AAE"/>
    <w:rsid w:val="004D2DFD"/>
    <w:rsid w:val="004D40CB"/>
    <w:rsid w:val="004D4905"/>
    <w:rsid w:val="004D55DA"/>
    <w:rsid w:val="004D78FD"/>
    <w:rsid w:val="004E0EEC"/>
    <w:rsid w:val="004E3CB5"/>
    <w:rsid w:val="004E49AA"/>
    <w:rsid w:val="004F63F5"/>
    <w:rsid w:val="004F791D"/>
    <w:rsid w:val="00500251"/>
    <w:rsid w:val="00501251"/>
    <w:rsid w:val="00502130"/>
    <w:rsid w:val="005023A9"/>
    <w:rsid w:val="00506C48"/>
    <w:rsid w:val="00506F9E"/>
    <w:rsid w:val="00510EC4"/>
    <w:rsid w:val="005122DD"/>
    <w:rsid w:val="00513A82"/>
    <w:rsid w:val="005144CF"/>
    <w:rsid w:val="005237F3"/>
    <w:rsid w:val="00523AFD"/>
    <w:rsid w:val="0052446C"/>
    <w:rsid w:val="0053061D"/>
    <w:rsid w:val="00533724"/>
    <w:rsid w:val="00535B47"/>
    <w:rsid w:val="00552D7E"/>
    <w:rsid w:val="00552F2D"/>
    <w:rsid w:val="00553ACC"/>
    <w:rsid w:val="005600AF"/>
    <w:rsid w:val="00562191"/>
    <w:rsid w:val="00562872"/>
    <w:rsid w:val="005659ED"/>
    <w:rsid w:val="005701A9"/>
    <w:rsid w:val="0057102E"/>
    <w:rsid w:val="005774A5"/>
    <w:rsid w:val="00580003"/>
    <w:rsid w:val="00581E54"/>
    <w:rsid w:val="00582C33"/>
    <w:rsid w:val="0058588E"/>
    <w:rsid w:val="005944BF"/>
    <w:rsid w:val="0059482E"/>
    <w:rsid w:val="00594C5D"/>
    <w:rsid w:val="005A0090"/>
    <w:rsid w:val="005A171D"/>
    <w:rsid w:val="005B09F0"/>
    <w:rsid w:val="005B151B"/>
    <w:rsid w:val="005B242C"/>
    <w:rsid w:val="005B42E8"/>
    <w:rsid w:val="005B4EAA"/>
    <w:rsid w:val="005B5E74"/>
    <w:rsid w:val="005C6679"/>
    <w:rsid w:val="005D1C94"/>
    <w:rsid w:val="005D3A7D"/>
    <w:rsid w:val="005D5CC1"/>
    <w:rsid w:val="005E47E2"/>
    <w:rsid w:val="005E6AD1"/>
    <w:rsid w:val="005F4463"/>
    <w:rsid w:val="00602A67"/>
    <w:rsid w:val="00607CFF"/>
    <w:rsid w:val="0061144E"/>
    <w:rsid w:val="006144D1"/>
    <w:rsid w:val="00624417"/>
    <w:rsid w:val="00625914"/>
    <w:rsid w:val="00625CC0"/>
    <w:rsid w:val="006309B1"/>
    <w:rsid w:val="00637563"/>
    <w:rsid w:val="00653B42"/>
    <w:rsid w:val="00660482"/>
    <w:rsid w:val="00660E47"/>
    <w:rsid w:val="00664131"/>
    <w:rsid w:val="00664329"/>
    <w:rsid w:val="00667D15"/>
    <w:rsid w:val="006755ED"/>
    <w:rsid w:val="00685266"/>
    <w:rsid w:val="00687D21"/>
    <w:rsid w:val="00690297"/>
    <w:rsid w:val="006916D6"/>
    <w:rsid w:val="00695371"/>
    <w:rsid w:val="00695F3D"/>
    <w:rsid w:val="006A299E"/>
    <w:rsid w:val="006A6CC8"/>
    <w:rsid w:val="006B1BA3"/>
    <w:rsid w:val="006B1F96"/>
    <w:rsid w:val="006B4ADE"/>
    <w:rsid w:val="006B7B27"/>
    <w:rsid w:val="006C0F23"/>
    <w:rsid w:val="006C3AA4"/>
    <w:rsid w:val="006C505F"/>
    <w:rsid w:val="006C7192"/>
    <w:rsid w:val="006C7D55"/>
    <w:rsid w:val="006D1E84"/>
    <w:rsid w:val="006D5CC8"/>
    <w:rsid w:val="006D63BD"/>
    <w:rsid w:val="006D7307"/>
    <w:rsid w:val="006E0717"/>
    <w:rsid w:val="006E1B4A"/>
    <w:rsid w:val="006E6589"/>
    <w:rsid w:val="006F2A77"/>
    <w:rsid w:val="007025D0"/>
    <w:rsid w:val="007032B6"/>
    <w:rsid w:val="007037E1"/>
    <w:rsid w:val="0070474E"/>
    <w:rsid w:val="007078FA"/>
    <w:rsid w:val="0071025C"/>
    <w:rsid w:val="007155CF"/>
    <w:rsid w:val="00727CD3"/>
    <w:rsid w:val="00727DF7"/>
    <w:rsid w:val="007313FB"/>
    <w:rsid w:val="00733330"/>
    <w:rsid w:val="00742BF3"/>
    <w:rsid w:val="007431CA"/>
    <w:rsid w:val="007434D4"/>
    <w:rsid w:val="00745FD7"/>
    <w:rsid w:val="00746241"/>
    <w:rsid w:val="00747A2F"/>
    <w:rsid w:val="007572C0"/>
    <w:rsid w:val="007575AF"/>
    <w:rsid w:val="00762C20"/>
    <w:rsid w:val="00764790"/>
    <w:rsid w:val="00767896"/>
    <w:rsid w:val="007703B3"/>
    <w:rsid w:val="00772316"/>
    <w:rsid w:val="007776FF"/>
    <w:rsid w:val="00777D9A"/>
    <w:rsid w:val="0078023F"/>
    <w:rsid w:val="0078098B"/>
    <w:rsid w:val="00786EF8"/>
    <w:rsid w:val="00787AB6"/>
    <w:rsid w:val="007932ED"/>
    <w:rsid w:val="007B2632"/>
    <w:rsid w:val="007B2864"/>
    <w:rsid w:val="007B3246"/>
    <w:rsid w:val="007B7891"/>
    <w:rsid w:val="007B7C5C"/>
    <w:rsid w:val="007C08B7"/>
    <w:rsid w:val="007C21DF"/>
    <w:rsid w:val="007C4A11"/>
    <w:rsid w:val="007C572B"/>
    <w:rsid w:val="007D3646"/>
    <w:rsid w:val="007D54C1"/>
    <w:rsid w:val="007E1FC7"/>
    <w:rsid w:val="007E78C7"/>
    <w:rsid w:val="007F172E"/>
    <w:rsid w:val="007F254A"/>
    <w:rsid w:val="007F71C4"/>
    <w:rsid w:val="0080086D"/>
    <w:rsid w:val="00802315"/>
    <w:rsid w:val="00802879"/>
    <w:rsid w:val="00803D8A"/>
    <w:rsid w:val="0081387B"/>
    <w:rsid w:val="00813C3C"/>
    <w:rsid w:val="00817CE5"/>
    <w:rsid w:val="008200EA"/>
    <w:rsid w:val="008202E9"/>
    <w:rsid w:val="008206A1"/>
    <w:rsid w:val="00821285"/>
    <w:rsid w:val="008254C5"/>
    <w:rsid w:val="00825E8A"/>
    <w:rsid w:val="00826F98"/>
    <w:rsid w:val="0082707D"/>
    <w:rsid w:val="0082754F"/>
    <w:rsid w:val="00832947"/>
    <w:rsid w:val="00834FB0"/>
    <w:rsid w:val="00836D7E"/>
    <w:rsid w:val="008370DE"/>
    <w:rsid w:val="0084480D"/>
    <w:rsid w:val="00844A87"/>
    <w:rsid w:val="00844AF7"/>
    <w:rsid w:val="00845E23"/>
    <w:rsid w:val="00847084"/>
    <w:rsid w:val="008504B1"/>
    <w:rsid w:val="00850A3E"/>
    <w:rsid w:val="008510C5"/>
    <w:rsid w:val="00852170"/>
    <w:rsid w:val="008522D3"/>
    <w:rsid w:val="00864199"/>
    <w:rsid w:val="00876EA2"/>
    <w:rsid w:val="00881FB2"/>
    <w:rsid w:val="0088662B"/>
    <w:rsid w:val="0089087B"/>
    <w:rsid w:val="008A0B4A"/>
    <w:rsid w:val="008A5340"/>
    <w:rsid w:val="008A7404"/>
    <w:rsid w:val="008A7768"/>
    <w:rsid w:val="008B0FAE"/>
    <w:rsid w:val="008B15F9"/>
    <w:rsid w:val="008B44D6"/>
    <w:rsid w:val="008B65D5"/>
    <w:rsid w:val="008C109F"/>
    <w:rsid w:val="008C2CAA"/>
    <w:rsid w:val="008C430C"/>
    <w:rsid w:val="008C5E74"/>
    <w:rsid w:val="008D56A0"/>
    <w:rsid w:val="008D693A"/>
    <w:rsid w:val="008E1BD0"/>
    <w:rsid w:val="008E325D"/>
    <w:rsid w:val="008E4D47"/>
    <w:rsid w:val="008E60AB"/>
    <w:rsid w:val="008F050A"/>
    <w:rsid w:val="008F1BE1"/>
    <w:rsid w:val="00902694"/>
    <w:rsid w:val="00903710"/>
    <w:rsid w:val="00906CA6"/>
    <w:rsid w:val="0092113A"/>
    <w:rsid w:val="00925FD3"/>
    <w:rsid w:val="00930504"/>
    <w:rsid w:val="00932BD4"/>
    <w:rsid w:val="00940BC9"/>
    <w:rsid w:val="00946EBC"/>
    <w:rsid w:val="00950E5A"/>
    <w:rsid w:val="009536C3"/>
    <w:rsid w:val="00955B1D"/>
    <w:rsid w:val="009562A1"/>
    <w:rsid w:val="00964DA6"/>
    <w:rsid w:val="00965A93"/>
    <w:rsid w:val="00982E92"/>
    <w:rsid w:val="00984F2F"/>
    <w:rsid w:val="0098738E"/>
    <w:rsid w:val="009955AE"/>
    <w:rsid w:val="00995A14"/>
    <w:rsid w:val="009973C9"/>
    <w:rsid w:val="009A28E1"/>
    <w:rsid w:val="009A3351"/>
    <w:rsid w:val="009A3601"/>
    <w:rsid w:val="009A512F"/>
    <w:rsid w:val="009B0252"/>
    <w:rsid w:val="009B1347"/>
    <w:rsid w:val="009B3549"/>
    <w:rsid w:val="009B69ED"/>
    <w:rsid w:val="009C1F3F"/>
    <w:rsid w:val="009C3204"/>
    <w:rsid w:val="009C5113"/>
    <w:rsid w:val="009C5898"/>
    <w:rsid w:val="009D129F"/>
    <w:rsid w:val="009D2215"/>
    <w:rsid w:val="009D41AA"/>
    <w:rsid w:val="009D48D9"/>
    <w:rsid w:val="009D5580"/>
    <w:rsid w:val="009E712A"/>
    <w:rsid w:val="009F065F"/>
    <w:rsid w:val="009F28B6"/>
    <w:rsid w:val="009F5BF6"/>
    <w:rsid w:val="009F6A99"/>
    <w:rsid w:val="009F7E85"/>
    <w:rsid w:val="00A03336"/>
    <w:rsid w:val="00A12948"/>
    <w:rsid w:val="00A129E0"/>
    <w:rsid w:val="00A16F54"/>
    <w:rsid w:val="00A17578"/>
    <w:rsid w:val="00A33C2F"/>
    <w:rsid w:val="00A34A95"/>
    <w:rsid w:val="00A41BE0"/>
    <w:rsid w:val="00A41E35"/>
    <w:rsid w:val="00A43287"/>
    <w:rsid w:val="00A53D6D"/>
    <w:rsid w:val="00A64FF7"/>
    <w:rsid w:val="00A65F1D"/>
    <w:rsid w:val="00A663FD"/>
    <w:rsid w:val="00A66457"/>
    <w:rsid w:val="00A6774B"/>
    <w:rsid w:val="00A70590"/>
    <w:rsid w:val="00A728FD"/>
    <w:rsid w:val="00A732CF"/>
    <w:rsid w:val="00A7431D"/>
    <w:rsid w:val="00A8450E"/>
    <w:rsid w:val="00A846FE"/>
    <w:rsid w:val="00A860A1"/>
    <w:rsid w:val="00A91AB4"/>
    <w:rsid w:val="00A92035"/>
    <w:rsid w:val="00A92E9A"/>
    <w:rsid w:val="00A93534"/>
    <w:rsid w:val="00A969D3"/>
    <w:rsid w:val="00A97BB2"/>
    <w:rsid w:val="00AA2572"/>
    <w:rsid w:val="00AA2BFE"/>
    <w:rsid w:val="00AA78CA"/>
    <w:rsid w:val="00AB0870"/>
    <w:rsid w:val="00AB09E3"/>
    <w:rsid w:val="00AB2A6E"/>
    <w:rsid w:val="00AB5679"/>
    <w:rsid w:val="00AB6E7F"/>
    <w:rsid w:val="00AC7933"/>
    <w:rsid w:val="00AD03A0"/>
    <w:rsid w:val="00AD596E"/>
    <w:rsid w:val="00AD5E1D"/>
    <w:rsid w:val="00AD7914"/>
    <w:rsid w:val="00AE08BD"/>
    <w:rsid w:val="00AE1149"/>
    <w:rsid w:val="00AE1C8B"/>
    <w:rsid w:val="00AE2217"/>
    <w:rsid w:val="00AE59E3"/>
    <w:rsid w:val="00AF27EE"/>
    <w:rsid w:val="00AF586F"/>
    <w:rsid w:val="00AF7D6F"/>
    <w:rsid w:val="00B0127D"/>
    <w:rsid w:val="00B05A20"/>
    <w:rsid w:val="00B0610A"/>
    <w:rsid w:val="00B06D6A"/>
    <w:rsid w:val="00B11F64"/>
    <w:rsid w:val="00B157B0"/>
    <w:rsid w:val="00B22E7B"/>
    <w:rsid w:val="00B252EB"/>
    <w:rsid w:val="00B31261"/>
    <w:rsid w:val="00B46D34"/>
    <w:rsid w:val="00B47A59"/>
    <w:rsid w:val="00B512E2"/>
    <w:rsid w:val="00B531D9"/>
    <w:rsid w:val="00B54F52"/>
    <w:rsid w:val="00B55C45"/>
    <w:rsid w:val="00B578E6"/>
    <w:rsid w:val="00B634B5"/>
    <w:rsid w:val="00B64075"/>
    <w:rsid w:val="00B66846"/>
    <w:rsid w:val="00B66A8E"/>
    <w:rsid w:val="00B72688"/>
    <w:rsid w:val="00B74717"/>
    <w:rsid w:val="00B814F1"/>
    <w:rsid w:val="00B847CD"/>
    <w:rsid w:val="00B92D7B"/>
    <w:rsid w:val="00B9408D"/>
    <w:rsid w:val="00B95D8B"/>
    <w:rsid w:val="00B96A4D"/>
    <w:rsid w:val="00B97B50"/>
    <w:rsid w:val="00BA25DB"/>
    <w:rsid w:val="00BA268D"/>
    <w:rsid w:val="00BA2F14"/>
    <w:rsid w:val="00BA6A9B"/>
    <w:rsid w:val="00BB1CF4"/>
    <w:rsid w:val="00BB2912"/>
    <w:rsid w:val="00BB503C"/>
    <w:rsid w:val="00BC167A"/>
    <w:rsid w:val="00BD45E2"/>
    <w:rsid w:val="00BD5FB1"/>
    <w:rsid w:val="00BD6E0C"/>
    <w:rsid w:val="00BE0156"/>
    <w:rsid w:val="00BE1714"/>
    <w:rsid w:val="00BE2A5B"/>
    <w:rsid w:val="00BE2F07"/>
    <w:rsid w:val="00BE38FC"/>
    <w:rsid w:val="00BE6577"/>
    <w:rsid w:val="00BF1F2B"/>
    <w:rsid w:val="00BF26DE"/>
    <w:rsid w:val="00BF4304"/>
    <w:rsid w:val="00BF456A"/>
    <w:rsid w:val="00BF4FFC"/>
    <w:rsid w:val="00BF636A"/>
    <w:rsid w:val="00C02495"/>
    <w:rsid w:val="00C03405"/>
    <w:rsid w:val="00C05B8B"/>
    <w:rsid w:val="00C0695D"/>
    <w:rsid w:val="00C10043"/>
    <w:rsid w:val="00C254DF"/>
    <w:rsid w:val="00C25DF3"/>
    <w:rsid w:val="00C30EF0"/>
    <w:rsid w:val="00C47C6D"/>
    <w:rsid w:val="00C50888"/>
    <w:rsid w:val="00C52978"/>
    <w:rsid w:val="00C54FF9"/>
    <w:rsid w:val="00C6522F"/>
    <w:rsid w:val="00C66A95"/>
    <w:rsid w:val="00C82108"/>
    <w:rsid w:val="00C82637"/>
    <w:rsid w:val="00C839B0"/>
    <w:rsid w:val="00C86357"/>
    <w:rsid w:val="00C90BD0"/>
    <w:rsid w:val="00C9773B"/>
    <w:rsid w:val="00CA3B8A"/>
    <w:rsid w:val="00CB0684"/>
    <w:rsid w:val="00CB2837"/>
    <w:rsid w:val="00CB63BB"/>
    <w:rsid w:val="00CC0123"/>
    <w:rsid w:val="00CC3F4E"/>
    <w:rsid w:val="00CC4188"/>
    <w:rsid w:val="00CD267D"/>
    <w:rsid w:val="00CD3C90"/>
    <w:rsid w:val="00CD5BDC"/>
    <w:rsid w:val="00CE2527"/>
    <w:rsid w:val="00CE6263"/>
    <w:rsid w:val="00CE644E"/>
    <w:rsid w:val="00CF5F6F"/>
    <w:rsid w:val="00D0155F"/>
    <w:rsid w:val="00D0537D"/>
    <w:rsid w:val="00D060A2"/>
    <w:rsid w:val="00D074A3"/>
    <w:rsid w:val="00D1244F"/>
    <w:rsid w:val="00D12BB1"/>
    <w:rsid w:val="00D140E7"/>
    <w:rsid w:val="00D16CB1"/>
    <w:rsid w:val="00D2243D"/>
    <w:rsid w:val="00D24639"/>
    <w:rsid w:val="00D334E2"/>
    <w:rsid w:val="00D336D1"/>
    <w:rsid w:val="00D41B1B"/>
    <w:rsid w:val="00D41ED6"/>
    <w:rsid w:val="00D44BB9"/>
    <w:rsid w:val="00D57A00"/>
    <w:rsid w:val="00D64743"/>
    <w:rsid w:val="00D6661F"/>
    <w:rsid w:val="00D70FC0"/>
    <w:rsid w:val="00D77433"/>
    <w:rsid w:val="00D824B7"/>
    <w:rsid w:val="00D8472C"/>
    <w:rsid w:val="00D91572"/>
    <w:rsid w:val="00D92851"/>
    <w:rsid w:val="00D92892"/>
    <w:rsid w:val="00D93CA4"/>
    <w:rsid w:val="00DA1E26"/>
    <w:rsid w:val="00DA4744"/>
    <w:rsid w:val="00DB72DF"/>
    <w:rsid w:val="00DC4642"/>
    <w:rsid w:val="00DC750A"/>
    <w:rsid w:val="00DD0569"/>
    <w:rsid w:val="00DD3301"/>
    <w:rsid w:val="00DD421E"/>
    <w:rsid w:val="00DD42DB"/>
    <w:rsid w:val="00DD4CF5"/>
    <w:rsid w:val="00DD4DD6"/>
    <w:rsid w:val="00DD65DC"/>
    <w:rsid w:val="00DD6661"/>
    <w:rsid w:val="00DD681A"/>
    <w:rsid w:val="00DD7724"/>
    <w:rsid w:val="00DD7D9D"/>
    <w:rsid w:val="00DE0219"/>
    <w:rsid w:val="00DE1464"/>
    <w:rsid w:val="00DE35C1"/>
    <w:rsid w:val="00DE50A8"/>
    <w:rsid w:val="00DF41E7"/>
    <w:rsid w:val="00DF5C2E"/>
    <w:rsid w:val="00E01186"/>
    <w:rsid w:val="00E026B9"/>
    <w:rsid w:val="00E031C9"/>
    <w:rsid w:val="00E04500"/>
    <w:rsid w:val="00E0528F"/>
    <w:rsid w:val="00E06788"/>
    <w:rsid w:val="00E06980"/>
    <w:rsid w:val="00E10974"/>
    <w:rsid w:val="00E10B66"/>
    <w:rsid w:val="00E137DD"/>
    <w:rsid w:val="00E15B71"/>
    <w:rsid w:val="00E17B62"/>
    <w:rsid w:val="00E17C13"/>
    <w:rsid w:val="00E225BA"/>
    <w:rsid w:val="00E2791C"/>
    <w:rsid w:val="00E31F09"/>
    <w:rsid w:val="00E335B1"/>
    <w:rsid w:val="00E33F24"/>
    <w:rsid w:val="00E3589B"/>
    <w:rsid w:val="00E43E81"/>
    <w:rsid w:val="00E456BB"/>
    <w:rsid w:val="00E45D61"/>
    <w:rsid w:val="00E47E7F"/>
    <w:rsid w:val="00E47F76"/>
    <w:rsid w:val="00E517E2"/>
    <w:rsid w:val="00E52A8E"/>
    <w:rsid w:val="00E60B4C"/>
    <w:rsid w:val="00E6175F"/>
    <w:rsid w:val="00E625B4"/>
    <w:rsid w:val="00E6768F"/>
    <w:rsid w:val="00E7247B"/>
    <w:rsid w:val="00E77318"/>
    <w:rsid w:val="00E8322F"/>
    <w:rsid w:val="00E84103"/>
    <w:rsid w:val="00E848F2"/>
    <w:rsid w:val="00E8656B"/>
    <w:rsid w:val="00E8719C"/>
    <w:rsid w:val="00E876AE"/>
    <w:rsid w:val="00E91906"/>
    <w:rsid w:val="00E919C2"/>
    <w:rsid w:val="00E94918"/>
    <w:rsid w:val="00EA5317"/>
    <w:rsid w:val="00EB1480"/>
    <w:rsid w:val="00EC6222"/>
    <w:rsid w:val="00EC6774"/>
    <w:rsid w:val="00ED3A00"/>
    <w:rsid w:val="00ED5820"/>
    <w:rsid w:val="00ED64FE"/>
    <w:rsid w:val="00ED6B5B"/>
    <w:rsid w:val="00EE0666"/>
    <w:rsid w:val="00EE0733"/>
    <w:rsid w:val="00EE409B"/>
    <w:rsid w:val="00EE7888"/>
    <w:rsid w:val="00EF07B1"/>
    <w:rsid w:val="00EF4890"/>
    <w:rsid w:val="00EF534E"/>
    <w:rsid w:val="00F009BF"/>
    <w:rsid w:val="00F03361"/>
    <w:rsid w:val="00F044A6"/>
    <w:rsid w:val="00F15603"/>
    <w:rsid w:val="00F15AAC"/>
    <w:rsid w:val="00F17C56"/>
    <w:rsid w:val="00F2234D"/>
    <w:rsid w:val="00F230A2"/>
    <w:rsid w:val="00F25831"/>
    <w:rsid w:val="00F25F8D"/>
    <w:rsid w:val="00F26F90"/>
    <w:rsid w:val="00F32723"/>
    <w:rsid w:val="00F33231"/>
    <w:rsid w:val="00F36F46"/>
    <w:rsid w:val="00F3761C"/>
    <w:rsid w:val="00F40955"/>
    <w:rsid w:val="00F414D3"/>
    <w:rsid w:val="00F446D2"/>
    <w:rsid w:val="00F4613F"/>
    <w:rsid w:val="00F46B71"/>
    <w:rsid w:val="00F47590"/>
    <w:rsid w:val="00F5292B"/>
    <w:rsid w:val="00F52C83"/>
    <w:rsid w:val="00F56E17"/>
    <w:rsid w:val="00F6459E"/>
    <w:rsid w:val="00F64EDC"/>
    <w:rsid w:val="00F729FD"/>
    <w:rsid w:val="00F73CFB"/>
    <w:rsid w:val="00F74B66"/>
    <w:rsid w:val="00F811DC"/>
    <w:rsid w:val="00F83022"/>
    <w:rsid w:val="00F971E4"/>
    <w:rsid w:val="00FA196A"/>
    <w:rsid w:val="00FB46F0"/>
    <w:rsid w:val="00FB51C1"/>
    <w:rsid w:val="00FB704E"/>
    <w:rsid w:val="00FC441B"/>
    <w:rsid w:val="00FC6455"/>
    <w:rsid w:val="00FC6AF2"/>
    <w:rsid w:val="00FC78F6"/>
    <w:rsid w:val="00FD38D7"/>
    <w:rsid w:val="00FD51CA"/>
    <w:rsid w:val="00FE1957"/>
    <w:rsid w:val="00FE4D08"/>
    <w:rsid w:val="00FE50FD"/>
    <w:rsid w:val="00FE7BB1"/>
    <w:rsid w:val="00FF1327"/>
    <w:rsid w:val="00FF1611"/>
    <w:rsid w:val="00FF4296"/>
    <w:rsid w:val="00FF4C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534E"/>
  </w:style>
  <w:style w:type="paragraph" w:styleId="Nagwek1">
    <w:name w:val="heading 1"/>
    <w:basedOn w:val="Normalny"/>
    <w:link w:val="Nagwek1Znak"/>
    <w:uiPriority w:val="9"/>
    <w:qFormat/>
    <w:rsid w:val="00772316"/>
    <w:pPr>
      <w:spacing w:before="100" w:beforeAutospacing="1" w:after="100" w:afterAutospacing="1" w:line="240" w:lineRule="auto"/>
      <w:outlineLvl w:val="0"/>
    </w:pPr>
    <w:rPr>
      <w:rFonts w:ascii="Calibri" w:eastAsia="Times New Roman" w:hAnsi="Calibri" w:cs="Times New Roman"/>
      <w:b/>
      <w:bCs/>
      <w:kern w:val="36"/>
      <w:sz w:val="24"/>
      <w:szCs w:val="48"/>
      <w:lang w:val="x-none" w:eastAsia="x-none"/>
      <w14:ligatures w14:val="none"/>
    </w:rPr>
  </w:style>
  <w:style w:type="paragraph" w:styleId="Nagwek2">
    <w:name w:val="heading 2"/>
    <w:basedOn w:val="Normalny"/>
    <w:next w:val="Normalny"/>
    <w:link w:val="Nagwek2Znak"/>
    <w:uiPriority w:val="9"/>
    <w:unhideWhenUsed/>
    <w:qFormat/>
    <w:rsid w:val="00E45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772316"/>
    <w:pPr>
      <w:keepNext/>
      <w:spacing w:before="240" w:after="60" w:line="276" w:lineRule="auto"/>
      <w:outlineLvl w:val="2"/>
    </w:pPr>
    <w:rPr>
      <w:rFonts w:ascii="Calibri Light" w:eastAsia="Times New Roman" w:hAnsi="Calibri Light" w:cs="Times New Roman"/>
      <w:b/>
      <w:bCs/>
      <w:kern w:val="0"/>
      <w:szCs w:val="26"/>
      <w14:ligatures w14:val="none"/>
    </w:rPr>
  </w:style>
  <w:style w:type="paragraph" w:styleId="Nagwek4">
    <w:name w:val="heading 4"/>
    <w:basedOn w:val="Normalny"/>
    <w:next w:val="Normalny"/>
    <w:link w:val="Nagwek4Znak"/>
    <w:uiPriority w:val="9"/>
    <w:semiHidden/>
    <w:unhideWhenUsed/>
    <w:qFormat/>
    <w:rsid w:val="00D124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2F"/>
  </w:style>
  <w:style w:type="character" w:styleId="Hipercze">
    <w:name w:val="Hyperlink"/>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qFormat/>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1"/>
    <w:uiPriority w:val="99"/>
    <w:unhideWhenUsed/>
    <w:qFormat/>
    <w:rsid w:val="00A92E9A"/>
    <w:pPr>
      <w:spacing w:after="0" w:line="240" w:lineRule="auto"/>
    </w:pPr>
    <w:rPr>
      <w:sz w:val="20"/>
      <w:szCs w:val="20"/>
    </w:rPr>
  </w:style>
  <w:style w:type="character" w:customStyle="1" w:styleId="TekstprzypisudolnegoZnak1">
    <w:name w:val="Tekst przypisu dolnego Znak1"/>
    <w:aliases w:val="Podrozdział Znak1,Footnote Znak1,Podrozdzia3 Znak1,Przypis Znak,-E Fuﬂnotentext Znak1,Fuﬂnotentext Ursprung Znak1,Fußnotentext Ursprung Znak1,-E Fußnotentext Znak1,Fußnote Znak1,Footnote text Znak1,Char Znak,single spac Znak"/>
    <w:basedOn w:val="Domylnaczcionkaakapitu"/>
    <w:link w:val="Tekstprzypisudolnego"/>
    <w:uiPriority w:val="99"/>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aliases w:val="Numerowanie,List Paragraph,Akapit z listą BS"/>
    <w:basedOn w:val="Normalny"/>
    <w:link w:val="AkapitzlistZnak"/>
    <w:uiPriority w:val="34"/>
    <w:qFormat/>
    <w:rsid w:val="004B7584"/>
    <w:pPr>
      <w:ind w:left="720"/>
      <w:contextualSpacing/>
    </w:p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772316"/>
    <w:rPr>
      <w:rFonts w:ascii="Calibri" w:eastAsia="Times New Roman" w:hAnsi="Calibri" w:cs="Times New Roman"/>
      <w:b/>
      <w:bCs/>
      <w:kern w:val="36"/>
      <w:sz w:val="24"/>
      <w:szCs w:val="48"/>
      <w:lang w:val="x-none" w:eastAsia="x-none"/>
      <w14:ligatures w14:val="none"/>
    </w:rPr>
  </w:style>
  <w:style w:type="character" w:customStyle="1" w:styleId="Nagwek3Znak">
    <w:name w:val="Nagłówek 3 Znak"/>
    <w:basedOn w:val="Domylnaczcionkaakapitu"/>
    <w:link w:val="Nagwek3"/>
    <w:uiPriority w:val="9"/>
    <w:rsid w:val="00772316"/>
    <w:rPr>
      <w:rFonts w:ascii="Calibri Light" w:eastAsia="Times New Roman" w:hAnsi="Calibri Light" w:cs="Times New Roman"/>
      <w:b/>
      <w:bCs/>
      <w:kern w:val="0"/>
      <w:szCs w:val="26"/>
      <w14:ligatures w14:val="none"/>
    </w:rPr>
  </w:style>
  <w:style w:type="numbering" w:customStyle="1" w:styleId="Bezlisty1">
    <w:name w:val="Bez listy1"/>
    <w:next w:val="Bezlisty"/>
    <w:uiPriority w:val="99"/>
    <w:semiHidden/>
    <w:unhideWhenUsed/>
    <w:rsid w:val="00772316"/>
  </w:style>
  <w:style w:type="paragraph" w:styleId="Tekstdymka">
    <w:name w:val="Balloon Text"/>
    <w:basedOn w:val="Normalny"/>
    <w:link w:val="TekstdymkaZnak"/>
    <w:uiPriority w:val="99"/>
    <w:semiHidden/>
    <w:unhideWhenUsed/>
    <w:rsid w:val="00772316"/>
    <w:pPr>
      <w:spacing w:after="0" w:line="240" w:lineRule="auto"/>
    </w:pPr>
    <w:rPr>
      <w:rFonts w:ascii="Tahoma" w:eastAsia="Calibri" w:hAnsi="Tahoma" w:cs="Times New Roman"/>
      <w:kern w:val="0"/>
      <w:sz w:val="16"/>
      <w:szCs w:val="16"/>
      <w:lang w:val="x-none" w:eastAsia="x-none"/>
      <w14:ligatures w14:val="none"/>
    </w:rPr>
  </w:style>
  <w:style w:type="character" w:customStyle="1" w:styleId="TekstdymkaZnak">
    <w:name w:val="Tekst dymka Znak"/>
    <w:basedOn w:val="Domylnaczcionkaakapitu"/>
    <w:link w:val="Tekstdymka"/>
    <w:uiPriority w:val="99"/>
    <w:semiHidden/>
    <w:rsid w:val="00772316"/>
    <w:rPr>
      <w:rFonts w:ascii="Tahoma" w:eastAsia="Calibri" w:hAnsi="Tahoma" w:cs="Times New Roman"/>
      <w:kern w:val="0"/>
      <w:sz w:val="16"/>
      <w:szCs w:val="16"/>
      <w:lang w:val="x-none" w:eastAsia="x-none"/>
      <w14:ligatures w14:val="none"/>
    </w:rPr>
  </w:style>
  <w:style w:type="table" w:customStyle="1" w:styleId="Tabela-Siatka3">
    <w:name w:val="Tabela - Siatka3"/>
    <w:basedOn w:val="Standardowy"/>
    <w:next w:val="Tabela-Siatka"/>
    <w:uiPriority w:val="59"/>
    <w:rsid w:val="00772316"/>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772316"/>
    <w:rPr>
      <w:rFonts w:ascii="Century Gothic" w:hAnsi="Century Gothic"/>
      <w:b/>
      <w:color w:val="000000"/>
      <w:sz w:val="18"/>
      <w:szCs w:val="24"/>
      <w:lang w:bidi="pl-PL"/>
    </w:rPr>
  </w:style>
  <w:style w:type="paragraph" w:customStyle="1" w:styleId="TOCNumber">
    <w:name w:val="TOC Number"/>
    <w:basedOn w:val="Normalny"/>
    <w:link w:val="TOCNumberChar"/>
    <w:rsid w:val="00772316"/>
    <w:pPr>
      <w:spacing w:before="60" w:after="0" w:line="240" w:lineRule="auto"/>
    </w:pPr>
    <w:rPr>
      <w:rFonts w:ascii="Century Gothic" w:hAnsi="Century Gothic"/>
      <w:b/>
      <w:color w:val="000000"/>
      <w:sz w:val="18"/>
      <w:szCs w:val="24"/>
      <w:lang w:bidi="pl-PL"/>
    </w:rPr>
  </w:style>
  <w:style w:type="paragraph" w:customStyle="1" w:styleId="TOCText">
    <w:name w:val="TOC Text"/>
    <w:basedOn w:val="Normalny"/>
    <w:rsid w:val="00772316"/>
    <w:pPr>
      <w:spacing w:before="60" w:after="60" w:line="320" w:lineRule="exact"/>
    </w:pPr>
    <w:rPr>
      <w:rFonts w:ascii="Century Gothic" w:eastAsia="Times New Roman" w:hAnsi="Century Gothic" w:cs="Century Gothic"/>
      <w:kern w:val="0"/>
      <w:sz w:val="16"/>
      <w:szCs w:val="16"/>
      <w:lang w:eastAsia="pl-PL" w:bidi="pl-PL"/>
      <w14:ligatures w14:val="none"/>
    </w:rPr>
  </w:style>
  <w:style w:type="character" w:styleId="Pogrubienie">
    <w:name w:val="Strong"/>
    <w:uiPriority w:val="22"/>
    <w:qFormat/>
    <w:rsid w:val="00772316"/>
    <w:rPr>
      <w:b/>
      <w:bCs/>
    </w:rPr>
  </w:style>
  <w:style w:type="character" w:customStyle="1" w:styleId="h2">
    <w:name w:val="h2"/>
    <w:rsid w:val="00772316"/>
  </w:style>
  <w:style w:type="character" w:customStyle="1" w:styleId="TekstpodstawowyZnak">
    <w:name w:val="Tekst podstawowy Znak"/>
    <w:link w:val="Tekstpodstawowy"/>
    <w:locked/>
    <w:rsid w:val="00772316"/>
    <w:rPr>
      <w:rFonts w:ascii="Century Gothic" w:hAnsi="Century Gothic" w:cs="Century Gothic"/>
      <w:sz w:val="17"/>
      <w:lang w:bidi="pl-PL"/>
    </w:rPr>
  </w:style>
  <w:style w:type="paragraph" w:styleId="Tekstpodstawowy">
    <w:name w:val="Body Text"/>
    <w:basedOn w:val="Normalny"/>
    <w:link w:val="TekstpodstawowyZnak"/>
    <w:rsid w:val="00772316"/>
    <w:pPr>
      <w:tabs>
        <w:tab w:val="left" w:pos="3326"/>
      </w:tabs>
      <w:spacing w:after="120" w:line="260" w:lineRule="atLeast"/>
      <w:jc w:val="both"/>
    </w:pPr>
    <w:rPr>
      <w:rFonts w:ascii="Century Gothic" w:hAnsi="Century Gothic" w:cs="Century Gothic"/>
      <w:sz w:val="17"/>
      <w:lang w:bidi="pl-PL"/>
    </w:rPr>
  </w:style>
  <w:style w:type="character" w:customStyle="1" w:styleId="TekstpodstawowyZnak1">
    <w:name w:val="Tekst podstawowy Znak1"/>
    <w:basedOn w:val="Domylnaczcionkaakapitu"/>
    <w:uiPriority w:val="99"/>
    <w:semiHidden/>
    <w:rsid w:val="00772316"/>
  </w:style>
  <w:style w:type="character" w:customStyle="1" w:styleId="Nierozpoznanawzmianka1">
    <w:name w:val="Nierozpoznana wzmianka1"/>
    <w:uiPriority w:val="99"/>
    <w:semiHidden/>
    <w:unhideWhenUsed/>
    <w:rsid w:val="00772316"/>
    <w:rPr>
      <w:color w:val="605E5C"/>
      <w:shd w:val="clear" w:color="auto" w:fill="E1DFDD"/>
    </w:rPr>
  </w:style>
  <w:style w:type="table" w:customStyle="1" w:styleId="Tabelasiatki1jasna1">
    <w:name w:val="Tabela siatki 1 — jasna1"/>
    <w:basedOn w:val="Standardowy"/>
    <w:uiPriority w:val="46"/>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72316"/>
    <w:pPr>
      <w:spacing w:after="0" w:line="240" w:lineRule="auto"/>
    </w:pPr>
    <w:rPr>
      <w:rFonts w:ascii="Calibri" w:eastAsia="Calibri" w:hAnsi="Calibri" w:cs="Times New Roman"/>
      <w:kern w:val="0"/>
      <w:sz w:val="20"/>
      <w:szCs w:val="20"/>
      <w:lang w:eastAsia="pl-PL"/>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zodstpw">
    <w:name w:val="No Spacing"/>
    <w:link w:val="BezodstpwZnak"/>
    <w:qFormat/>
    <w:rsid w:val="00772316"/>
    <w:pPr>
      <w:spacing w:after="0" w:line="240" w:lineRule="auto"/>
    </w:pPr>
    <w:rPr>
      <w:rFonts w:ascii="Calibri" w:eastAsia="Times New Roman" w:hAnsi="Calibri" w:cs="Times New Roman"/>
      <w:kern w:val="0"/>
      <w:lang w:eastAsia="pl-PL"/>
      <w14:ligatures w14:val="none"/>
    </w:rPr>
  </w:style>
  <w:style w:type="character" w:customStyle="1" w:styleId="BezodstpwZnak">
    <w:name w:val="Bez odstępów Znak"/>
    <w:link w:val="Bezodstpw"/>
    <w:locked/>
    <w:rsid w:val="00772316"/>
    <w:rPr>
      <w:rFonts w:ascii="Calibri" w:eastAsia="Times New Roman" w:hAnsi="Calibri" w:cs="Times New Roman"/>
      <w:kern w:val="0"/>
      <w:lang w:eastAsia="pl-PL"/>
      <w14:ligatures w14:val="none"/>
    </w:rPr>
  </w:style>
  <w:style w:type="character" w:customStyle="1" w:styleId="AkapitzlistZnak">
    <w:name w:val="Akapit z listą Znak"/>
    <w:aliases w:val="Numerowanie Znak,List Paragraph Znak,Akapit z listą BS Znak"/>
    <w:link w:val="Akapitzlist"/>
    <w:uiPriority w:val="34"/>
    <w:qFormat/>
    <w:locked/>
    <w:rsid w:val="00772316"/>
  </w:style>
  <w:style w:type="paragraph" w:customStyle="1" w:styleId="Default">
    <w:name w:val="Default"/>
    <w:rsid w:val="00772316"/>
    <w:pPr>
      <w:suppressAutoHyphens/>
      <w:autoSpaceDE w:val="0"/>
      <w:spacing w:after="0" w:line="240" w:lineRule="auto"/>
    </w:pPr>
    <w:rPr>
      <w:rFonts w:ascii="Arial" w:eastAsia="Calibri" w:hAnsi="Arial" w:cs="Arial"/>
      <w:color w:val="000000"/>
      <w:kern w:val="0"/>
      <w:sz w:val="24"/>
      <w:szCs w:val="24"/>
      <w:lang w:eastAsia="ar-SA"/>
      <w14:ligatures w14:val="none"/>
    </w:rPr>
  </w:style>
  <w:style w:type="character" w:styleId="Uwydatnienie">
    <w:name w:val="Emphasis"/>
    <w:uiPriority w:val="20"/>
    <w:qFormat/>
    <w:rsid w:val="00772316"/>
    <w:rPr>
      <w:i/>
      <w:iCs/>
    </w:rPr>
  </w:style>
  <w:style w:type="paragraph" w:styleId="Tekstprzypisukocowego">
    <w:name w:val="endnote text"/>
    <w:basedOn w:val="Normalny"/>
    <w:link w:val="TekstprzypisukocowegoZnak"/>
    <w:uiPriority w:val="99"/>
    <w:semiHidden/>
    <w:unhideWhenUsed/>
    <w:rsid w:val="00772316"/>
    <w:pPr>
      <w:spacing w:after="0" w:line="240" w:lineRule="auto"/>
    </w:pPr>
    <w:rPr>
      <w:rFonts w:ascii="Calibri" w:eastAsia="Calibri" w:hAnsi="Calibri" w:cs="Times New Roman"/>
      <w:kern w:val="0"/>
      <w:sz w:val="20"/>
      <w:szCs w:val="20"/>
      <w14:ligatures w14:val="none"/>
    </w:rPr>
  </w:style>
  <w:style w:type="character" w:customStyle="1" w:styleId="TekstprzypisukocowegoZnak">
    <w:name w:val="Tekst przypisu końcowego Znak"/>
    <w:basedOn w:val="Domylnaczcionkaakapitu"/>
    <w:link w:val="Tekstprzypisukocowego"/>
    <w:uiPriority w:val="99"/>
    <w:semiHidden/>
    <w:rsid w:val="00772316"/>
    <w:rPr>
      <w:rFonts w:ascii="Calibri" w:eastAsia="Calibri" w:hAnsi="Calibri" w:cs="Times New Roman"/>
      <w:kern w:val="0"/>
      <w:sz w:val="20"/>
      <w:szCs w:val="20"/>
      <w14:ligatures w14:val="none"/>
    </w:rPr>
  </w:style>
  <w:style w:type="character" w:styleId="Odwoanieprzypisukocowego">
    <w:name w:val="endnote reference"/>
    <w:basedOn w:val="Domylnaczcionkaakapitu"/>
    <w:uiPriority w:val="99"/>
    <w:semiHidden/>
    <w:unhideWhenUsed/>
    <w:rsid w:val="00772316"/>
    <w:rPr>
      <w:vertAlign w:val="superscript"/>
    </w:rPr>
  </w:style>
  <w:style w:type="paragraph" w:styleId="Poprawka">
    <w:name w:val="Revision"/>
    <w:hidden/>
    <w:uiPriority w:val="99"/>
    <w:semiHidden/>
    <w:rsid w:val="00772316"/>
    <w:pPr>
      <w:spacing w:after="0" w:line="240" w:lineRule="auto"/>
    </w:pPr>
    <w:rPr>
      <w:rFonts w:ascii="Calibri" w:eastAsia="Calibri" w:hAnsi="Calibri" w:cs="Times New Roman"/>
      <w:kern w:val="0"/>
      <w14:ligatures w14:val="none"/>
    </w:rPr>
  </w:style>
  <w:style w:type="character" w:customStyle="1" w:styleId="Nagwek4Znak">
    <w:name w:val="Nagłówek 4 Znak"/>
    <w:basedOn w:val="Domylnaczcionkaakapitu"/>
    <w:link w:val="Nagwek4"/>
    <w:uiPriority w:val="9"/>
    <w:semiHidden/>
    <w:rsid w:val="00D1244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208184593">
      <w:bodyDiv w:val="1"/>
      <w:marLeft w:val="0"/>
      <w:marRight w:val="0"/>
      <w:marTop w:val="0"/>
      <w:marBottom w:val="0"/>
      <w:divBdr>
        <w:top w:val="none" w:sz="0" w:space="0" w:color="auto"/>
        <w:left w:val="none" w:sz="0" w:space="0" w:color="auto"/>
        <w:bottom w:val="none" w:sz="0" w:space="0" w:color="auto"/>
        <w:right w:val="none" w:sz="0" w:space="0" w:color="auto"/>
      </w:divBdr>
    </w:div>
    <w:div w:id="1274826636">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497459497">
      <w:bodyDiv w:val="1"/>
      <w:marLeft w:val="0"/>
      <w:marRight w:val="0"/>
      <w:marTop w:val="0"/>
      <w:marBottom w:val="0"/>
      <w:divBdr>
        <w:top w:val="none" w:sz="0" w:space="0" w:color="auto"/>
        <w:left w:val="none" w:sz="0" w:space="0" w:color="auto"/>
        <w:bottom w:val="none" w:sz="0" w:space="0" w:color="auto"/>
        <w:right w:val="none" w:sz="0" w:space="0" w:color="auto"/>
      </w:divBdr>
    </w:div>
    <w:div w:id="1637687762">
      <w:bodyDiv w:val="1"/>
      <w:marLeft w:val="0"/>
      <w:marRight w:val="0"/>
      <w:marTop w:val="0"/>
      <w:marBottom w:val="0"/>
      <w:divBdr>
        <w:top w:val="none" w:sz="0" w:space="0" w:color="auto"/>
        <w:left w:val="none" w:sz="0" w:space="0" w:color="auto"/>
        <w:bottom w:val="none" w:sz="0" w:space="0" w:color="auto"/>
        <w:right w:val="none" w:sz="0" w:space="0" w:color="auto"/>
      </w:divBdr>
    </w:div>
    <w:div w:id="1768504146">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 w:id="2080590347">
      <w:bodyDiv w:val="1"/>
      <w:marLeft w:val="0"/>
      <w:marRight w:val="0"/>
      <w:marTop w:val="0"/>
      <w:marBottom w:val="0"/>
      <w:divBdr>
        <w:top w:val="none" w:sz="0" w:space="0" w:color="auto"/>
        <w:left w:val="none" w:sz="0" w:space="0" w:color="auto"/>
        <w:bottom w:val="none" w:sz="0" w:space="0" w:color="auto"/>
        <w:right w:val="none" w:sz="0" w:space="0" w:color="auto"/>
      </w:divBdr>
    </w:div>
    <w:div w:id="214330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pl/poznaj-licencje-creative-commo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o@mrips.gov.pl" TargetMode="External"/><Relationship Id="rId4" Type="http://schemas.openxmlformats.org/officeDocument/2006/relationships/settings" Target="settings.xml"/><Relationship Id="rId9" Type="http://schemas.openxmlformats.org/officeDocument/2006/relationships/hyperlink" Target="mailto:iod@dops.wroc.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4598</Words>
  <Characters>27594</Characters>
  <Application>Microsoft Office Word</Application>
  <DocSecurity>0</DocSecurity>
  <Lines>229</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DOPS DOPS</cp:lastModifiedBy>
  <cp:revision>11</cp:revision>
  <cp:lastPrinted>2025-04-14T09:35:00Z</cp:lastPrinted>
  <dcterms:created xsi:type="dcterms:W3CDTF">2025-03-13T22:02:00Z</dcterms:created>
  <dcterms:modified xsi:type="dcterms:W3CDTF">2025-04-15T08:23:00Z</dcterms:modified>
</cp:coreProperties>
</file>