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D7315" w14:textId="6ABD9A42" w:rsidR="00525542" w:rsidRPr="00525542" w:rsidRDefault="00525542" w:rsidP="00C42961">
      <w:pPr>
        <w:spacing w:line="276" w:lineRule="auto"/>
        <w:ind w:left="502"/>
        <w:jc w:val="right"/>
        <w:rPr>
          <w:sz w:val="22"/>
          <w:szCs w:val="22"/>
        </w:rPr>
      </w:pPr>
      <w:bookmarkStart w:id="0" w:name="_Toc250626881"/>
      <w:r w:rsidRPr="00525542">
        <w:rPr>
          <w:b/>
          <w:bCs/>
          <w:sz w:val="22"/>
          <w:szCs w:val="22"/>
        </w:rPr>
        <w:t xml:space="preserve">Załącznik nr </w:t>
      </w:r>
      <w:r w:rsidR="00C42961">
        <w:rPr>
          <w:b/>
          <w:bCs/>
          <w:sz w:val="22"/>
          <w:szCs w:val="22"/>
        </w:rPr>
        <w:t>5 – Opis Przedmiotu Zamówienia</w:t>
      </w:r>
      <w:bookmarkStart w:id="1" w:name="_GoBack"/>
      <w:bookmarkEnd w:id="1"/>
    </w:p>
    <w:p w14:paraId="76E1C2C4" w14:textId="5F14BF46" w:rsidR="00304FD8" w:rsidRDefault="00304FD8" w:rsidP="00982B6C">
      <w:pPr>
        <w:pStyle w:val="Nagwek1"/>
        <w:spacing w:before="120" w:after="120" w:line="276" w:lineRule="auto"/>
        <w:jc w:val="center"/>
        <w:rPr>
          <w:sz w:val="22"/>
          <w:szCs w:val="22"/>
        </w:rPr>
      </w:pPr>
    </w:p>
    <w:p w14:paraId="60B5363F" w14:textId="77777777" w:rsidR="00525542" w:rsidRPr="00525542" w:rsidRDefault="00525542" w:rsidP="00525542"/>
    <w:p w14:paraId="0BFAA9B3" w14:textId="609608F0" w:rsidR="00982B6C" w:rsidRPr="00304FD8" w:rsidRDefault="00982B6C" w:rsidP="00982B6C">
      <w:pPr>
        <w:pStyle w:val="Nagwek1"/>
        <w:spacing w:before="120" w:after="120" w:line="276" w:lineRule="auto"/>
        <w:jc w:val="center"/>
        <w:rPr>
          <w:sz w:val="22"/>
          <w:szCs w:val="22"/>
        </w:rPr>
      </w:pPr>
      <w:r w:rsidRPr="00304FD8">
        <w:rPr>
          <w:sz w:val="22"/>
          <w:szCs w:val="22"/>
        </w:rPr>
        <w:t xml:space="preserve">OPIS PRZEDMIOTU </w:t>
      </w:r>
      <w:bookmarkEnd w:id="0"/>
      <w:r w:rsidRPr="00304FD8">
        <w:rPr>
          <w:sz w:val="22"/>
          <w:szCs w:val="22"/>
        </w:rPr>
        <w:t>ZAMÓWIENIA (OPZ)</w:t>
      </w:r>
    </w:p>
    <w:p w14:paraId="2A4CFD30" w14:textId="07BEBC13" w:rsidR="00982B6C" w:rsidRPr="00304FD8" w:rsidRDefault="00982B6C" w:rsidP="00304FD8">
      <w:pPr>
        <w:spacing w:line="276" w:lineRule="auto"/>
        <w:ind w:left="502"/>
        <w:jc w:val="both"/>
        <w:rPr>
          <w:rFonts w:ascii="Arial" w:hAnsi="Arial" w:cs="Arial"/>
          <w:sz w:val="22"/>
          <w:szCs w:val="22"/>
        </w:rPr>
      </w:pPr>
      <w:r w:rsidRPr="00304FD8">
        <w:rPr>
          <w:rFonts w:ascii="Arial" w:hAnsi="Arial" w:cs="Arial"/>
          <w:b/>
        </w:rPr>
        <w:t>Zadanie: „</w:t>
      </w:r>
      <w:r w:rsidR="00304FD8" w:rsidRPr="00304FD8">
        <w:rPr>
          <w:rFonts w:ascii="Arial" w:hAnsi="Arial" w:cs="Arial"/>
          <w:sz w:val="22"/>
          <w:szCs w:val="22"/>
        </w:rPr>
        <w:t xml:space="preserve">Sukcesywny zakup oraz dostarczenie </w:t>
      </w:r>
      <w:r w:rsidR="001D64C6">
        <w:rPr>
          <w:rFonts w:ascii="Arial" w:hAnsi="Arial" w:cs="Arial"/>
          <w:sz w:val="22"/>
          <w:szCs w:val="22"/>
        </w:rPr>
        <w:t xml:space="preserve">fabrycznie </w:t>
      </w:r>
      <w:r w:rsidR="00304FD8" w:rsidRPr="00304FD8">
        <w:rPr>
          <w:rFonts w:ascii="Arial" w:hAnsi="Arial" w:cs="Arial"/>
          <w:sz w:val="22"/>
          <w:szCs w:val="22"/>
        </w:rPr>
        <w:t>nowego obuwia bojowego</w:t>
      </w:r>
      <w:r w:rsidR="00891F05" w:rsidRPr="00304FD8">
        <w:rPr>
          <w:rFonts w:ascii="Arial" w:hAnsi="Arial" w:cs="Arial"/>
          <w:sz w:val="22"/>
          <w:szCs w:val="22"/>
        </w:rPr>
        <w:t>”</w:t>
      </w:r>
    </w:p>
    <w:p w14:paraId="6699E703" w14:textId="77777777" w:rsidR="00982B6C" w:rsidRPr="00304FD8" w:rsidRDefault="00982B6C" w:rsidP="00304FD8">
      <w:pPr>
        <w:spacing w:line="276" w:lineRule="auto"/>
        <w:ind w:left="502"/>
        <w:jc w:val="both"/>
        <w:rPr>
          <w:rFonts w:ascii="Arial" w:hAnsi="Arial" w:cs="Arial"/>
          <w:sz w:val="22"/>
          <w:szCs w:val="22"/>
        </w:rPr>
      </w:pPr>
    </w:p>
    <w:p w14:paraId="3940505B" w14:textId="2138ADDE" w:rsidR="00982B6C" w:rsidRPr="00304FD8" w:rsidRDefault="00891F05" w:rsidP="00891F0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4FD8">
        <w:rPr>
          <w:rFonts w:ascii="Arial" w:hAnsi="Arial" w:cs="Arial"/>
          <w:b/>
          <w:bCs/>
          <w:sz w:val="22"/>
          <w:szCs w:val="22"/>
        </w:rPr>
        <w:t>Przedmiotem Zamówienia</w:t>
      </w:r>
      <w:r w:rsidRPr="00304FD8">
        <w:rPr>
          <w:rFonts w:ascii="Arial" w:hAnsi="Arial" w:cs="Arial"/>
          <w:bCs/>
          <w:sz w:val="22"/>
          <w:szCs w:val="22"/>
        </w:rPr>
        <w:t xml:space="preserve"> jest</w:t>
      </w:r>
      <w:r w:rsidR="00982B6C" w:rsidRPr="00304FD8">
        <w:rPr>
          <w:rFonts w:ascii="Arial" w:hAnsi="Arial" w:cs="Arial"/>
          <w:sz w:val="22"/>
          <w:szCs w:val="22"/>
        </w:rPr>
        <w:t xml:space="preserve"> </w:t>
      </w:r>
      <w:r w:rsidRPr="00304FD8">
        <w:rPr>
          <w:rFonts w:ascii="Arial" w:hAnsi="Arial" w:cs="Arial"/>
          <w:sz w:val="22"/>
          <w:szCs w:val="22"/>
        </w:rPr>
        <w:t>sukcesywna dostawa fabrycznie nowego obuwia bojowego dla pracowników WGT sp. z o.o. świadczących usługi ochrony osób i mienia</w:t>
      </w:r>
    </w:p>
    <w:p w14:paraId="14606BEA" w14:textId="77777777" w:rsidR="00891F05" w:rsidRPr="00304FD8" w:rsidRDefault="00891F05" w:rsidP="00982B6C">
      <w:pPr>
        <w:spacing w:line="276" w:lineRule="auto"/>
        <w:ind w:left="502"/>
        <w:jc w:val="both"/>
        <w:rPr>
          <w:rFonts w:ascii="Arial" w:hAnsi="Arial" w:cs="Arial"/>
          <w:sz w:val="22"/>
          <w:szCs w:val="22"/>
        </w:rPr>
      </w:pPr>
    </w:p>
    <w:p w14:paraId="73578CF8" w14:textId="6F972481" w:rsidR="00982B6C" w:rsidRPr="00304FD8" w:rsidRDefault="00982B6C" w:rsidP="00982B6C">
      <w:pPr>
        <w:spacing w:line="276" w:lineRule="auto"/>
        <w:ind w:left="502"/>
        <w:jc w:val="both"/>
        <w:rPr>
          <w:rFonts w:ascii="Arial" w:hAnsi="Arial" w:cs="Arial"/>
          <w:sz w:val="22"/>
          <w:szCs w:val="22"/>
        </w:rPr>
      </w:pPr>
      <w:r w:rsidRPr="00304FD8">
        <w:rPr>
          <w:rFonts w:ascii="Arial" w:hAnsi="Arial" w:cs="Arial"/>
          <w:sz w:val="22"/>
          <w:szCs w:val="22"/>
        </w:rPr>
        <w:t xml:space="preserve">Ilościowy szacunkowy zakres przedmiotu </w:t>
      </w:r>
      <w:r w:rsidR="55894C16" w:rsidRPr="00304FD8">
        <w:rPr>
          <w:rFonts w:ascii="Arial" w:hAnsi="Arial" w:cs="Arial"/>
          <w:sz w:val="22"/>
          <w:szCs w:val="22"/>
        </w:rPr>
        <w:t>zamówienia zawiera</w:t>
      </w:r>
      <w:r w:rsidR="00891F05" w:rsidRPr="00304FD8">
        <w:rPr>
          <w:rFonts w:ascii="Arial" w:hAnsi="Arial" w:cs="Arial"/>
          <w:sz w:val="22"/>
          <w:szCs w:val="22"/>
        </w:rPr>
        <w:t xml:space="preserve"> punkt 5</w:t>
      </w:r>
      <w:r w:rsidRPr="00304FD8">
        <w:rPr>
          <w:rFonts w:ascii="Arial" w:hAnsi="Arial" w:cs="Arial"/>
          <w:sz w:val="22"/>
          <w:szCs w:val="22"/>
        </w:rPr>
        <w:t xml:space="preserve"> </w:t>
      </w:r>
      <w:r w:rsidR="00891F05" w:rsidRPr="00304FD8">
        <w:rPr>
          <w:rFonts w:ascii="Arial" w:hAnsi="Arial" w:cs="Arial"/>
          <w:sz w:val="22"/>
          <w:szCs w:val="22"/>
        </w:rPr>
        <w:t>(</w:t>
      </w:r>
      <w:r w:rsidRPr="00304FD8">
        <w:rPr>
          <w:rFonts w:ascii="Arial" w:hAnsi="Arial" w:cs="Arial"/>
          <w:sz w:val="22"/>
          <w:szCs w:val="22"/>
        </w:rPr>
        <w:t>tabela</w:t>
      </w:r>
      <w:r w:rsidR="00891F05" w:rsidRPr="00304FD8">
        <w:rPr>
          <w:rFonts w:ascii="Arial" w:hAnsi="Arial" w:cs="Arial"/>
          <w:sz w:val="22"/>
          <w:szCs w:val="22"/>
        </w:rPr>
        <w:t>)</w:t>
      </w:r>
      <w:r w:rsidRPr="00304FD8">
        <w:rPr>
          <w:rFonts w:ascii="Arial" w:hAnsi="Arial" w:cs="Arial"/>
          <w:sz w:val="22"/>
          <w:szCs w:val="22"/>
        </w:rPr>
        <w:t xml:space="preserve"> poniżej.</w:t>
      </w:r>
    </w:p>
    <w:p w14:paraId="00C8051A" w14:textId="513E87F5" w:rsidR="00982B6C" w:rsidRPr="00304FD8" w:rsidRDefault="00982B6C" w:rsidP="00982B6C">
      <w:pPr>
        <w:spacing w:line="276" w:lineRule="auto"/>
        <w:ind w:left="502"/>
        <w:jc w:val="both"/>
        <w:rPr>
          <w:rFonts w:ascii="Arial" w:hAnsi="Arial" w:cs="Arial"/>
          <w:sz w:val="22"/>
          <w:szCs w:val="22"/>
        </w:rPr>
      </w:pPr>
      <w:r w:rsidRPr="00304FD8">
        <w:rPr>
          <w:rFonts w:ascii="Arial" w:hAnsi="Arial" w:cs="Arial"/>
          <w:sz w:val="22"/>
          <w:szCs w:val="22"/>
        </w:rPr>
        <w:t>Na potrzeby przygotowania ofert i w celu umożliwienia ich porównania Zamawiający podaje ilości szacunkowe.  Podane ilości nie stanowią zobowiązania Zamawiającego do ich zakupu. Dokładną liczbę sztuk, rozmiary oraz termin i miejsc</w:t>
      </w:r>
      <w:r w:rsidR="00B82CD1" w:rsidRPr="00304FD8">
        <w:rPr>
          <w:rFonts w:ascii="Arial" w:hAnsi="Arial" w:cs="Arial"/>
          <w:sz w:val="22"/>
          <w:szCs w:val="22"/>
        </w:rPr>
        <w:t>e dostawy Zamawiający określi w </w:t>
      </w:r>
      <w:r w:rsidR="00382ADE" w:rsidRPr="00304FD8">
        <w:rPr>
          <w:rFonts w:ascii="Arial" w:hAnsi="Arial" w:cs="Arial"/>
          <w:sz w:val="22"/>
          <w:szCs w:val="22"/>
        </w:rPr>
        <w:t>Zamówieniach cząstkowych</w:t>
      </w:r>
      <w:r w:rsidRPr="00304FD8">
        <w:rPr>
          <w:rFonts w:ascii="Arial" w:hAnsi="Arial" w:cs="Arial"/>
          <w:sz w:val="22"/>
          <w:szCs w:val="22"/>
        </w:rPr>
        <w:t>.</w:t>
      </w:r>
    </w:p>
    <w:p w14:paraId="1478656E" w14:textId="77777777" w:rsidR="00982B6C" w:rsidRPr="00304FD8" w:rsidRDefault="00982B6C" w:rsidP="00982B6C">
      <w:pPr>
        <w:spacing w:line="276" w:lineRule="auto"/>
        <w:ind w:left="502"/>
        <w:rPr>
          <w:rFonts w:ascii="Arial" w:hAnsi="Arial" w:cs="Arial"/>
          <w:b/>
          <w:sz w:val="22"/>
          <w:szCs w:val="22"/>
        </w:rPr>
      </w:pPr>
    </w:p>
    <w:p w14:paraId="69D7DC2A" w14:textId="577F2CEC" w:rsidR="00982B6C" w:rsidRPr="00304FD8" w:rsidRDefault="00982B6C" w:rsidP="32B01A80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304FD8">
        <w:rPr>
          <w:rFonts w:ascii="Arial" w:hAnsi="Arial" w:cs="Arial"/>
          <w:b/>
          <w:bCs/>
          <w:sz w:val="22"/>
          <w:szCs w:val="22"/>
        </w:rPr>
        <w:t xml:space="preserve">Termin i miejsce realizacji </w:t>
      </w:r>
      <w:r w:rsidR="7AE8E7B9" w:rsidRPr="00304FD8">
        <w:rPr>
          <w:rFonts w:ascii="Arial" w:hAnsi="Arial" w:cs="Arial"/>
          <w:b/>
          <w:bCs/>
          <w:sz w:val="22"/>
          <w:szCs w:val="22"/>
        </w:rPr>
        <w:t>Zamówienia:</w:t>
      </w:r>
    </w:p>
    <w:p w14:paraId="6785C89D" w14:textId="516C1D70" w:rsidR="00422307" w:rsidRPr="00304FD8" w:rsidRDefault="00982B6C" w:rsidP="00BB77DF">
      <w:pPr>
        <w:pStyle w:val="Akapitzlist"/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304FD8">
        <w:rPr>
          <w:rFonts w:ascii="Arial" w:hAnsi="Arial" w:cs="Arial"/>
          <w:sz w:val="22"/>
          <w:szCs w:val="22"/>
        </w:rPr>
        <w:t xml:space="preserve">Dostawy będą realizowane </w:t>
      </w:r>
      <w:r w:rsidR="00422307" w:rsidRPr="00304FD8">
        <w:rPr>
          <w:rFonts w:ascii="Arial" w:hAnsi="Arial" w:cs="Arial"/>
          <w:sz w:val="22"/>
          <w:szCs w:val="22"/>
        </w:rPr>
        <w:t xml:space="preserve">do </w:t>
      </w:r>
      <w:r w:rsidR="00422307" w:rsidRPr="00304FD8">
        <w:rPr>
          <w:rFonts w:ascii="Arial" w:hAnsi="Arial" w:cs="Arial"/>
        </w:rPr>
        <w:t>poszczególnych lokali</w:t>
      </w:r>
      <w:r w:rsidR="00DC4D90" w:rsidRPr="00304FD8">
        <w:rPr>
          <w:rFonts w:ascii="Arial" w:hAnsi="Arial" w:cs="Arial"/>
        </w:rPr>
        <w:t>zacji</w:t>
      </w:r>
      <w:r w:rsidR="00375185" w:rsidRPr="00304FD8">
        <w:rPr>
          <w:rFonts w:ascii="Arial" w:hAnsi="Arial" w:cs="Arial"/>
        </w:rPr>
        <w:t xml:space="preserve"> wyszczególnionych w </w:t>
      </w:r>
      <w:r w:rsidR="00DC4D90" w:rsidRPr="00304FD8">
        <w:rPr>
          <w:rFonts w:ascii="Arial" w:hAnsi="Arial" w:cs="Arial"/>
        </w:rPr>
        <w:t>pkt. 6</w:t>
      </w:r>
      <w:r w:rsidR="00422307" w:rsidRPr="00304FD8">
        <w:rPr>
          <w:rFonts w:ascii="Arial" w:hAnsi="Arial" w:cs="Arial"/>
        </w:rPr>
        <w:t xml:space="preserve"> OPZ</w:t>
      </w:r>
      <w:r w:rsidR="00422307" w:rsidRPr="00304FD8">
        <w:rPr>
          <w:rFonts w:ascii="Arial" w:hAnsi="Arial" w:cs="Arial"/>
          <w:sz w:val="22"/>
          <w:szCs w:val="22"/>
        </w:rPr>
        <w:t xml:space="preserve"> </w:t>
      </w:r>
    </w:p>
    <w:p w14:paraId="68A21D3A" w14:textId="626ECE20" w:rsidR="00982B6C" w:rsidRPr="00304FD8" w:rsidRDefault="00982B6C" w:rsidP="00BB77DF">
      <w:pPr>
        <w:pStyle w:val="Akapitzlist"/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304FD8">
        <w:rPr>
          <w:rFonts w:ascii="Arial" w:hAnsi="Arial" w:cs="Arial"/>
          <w:sz w:val="22"/>
          <w:szCs w:val="22"/>
        </w:rPr>
        <w:t xml:space="preserve">Zamawiający </w:t>
      </w:r>
      <w:r w:rsidR="0528C8C0" w:rsidRPr="00304FD8">
        <w:rPr>
          <w:rFonts w:ascii="Arial" w:hAnsi="Arial" w:cs="Arial"/>
          <w:sz w:val="22"/>
          <w:szCs w:val="22"/>
        </w:rPr>
        <w:t>wymaga,</w:t>
      </w:r>
      <w:r w:rsidRPr="00304FD8">
        <w:rPr>
          <w:rFonts w:ascii="Arial" w:hAnsi="Arial" w:cs="Arial"/>
          <w:sz w:val="22"/>
          <w:szCs w:val="22"/>
        </w:rPr>
        <w:t xml:space="preserve"> aby Wykonawca zrealizował zamówienia w terminie 14 dni roboczych od daty zamówienia.</w:t>
      </w:r>
    </w:p>
    <w:p w14:paraId="4FE69FF4" w14:textId="68ABAC3E" w:rsidR="00223AD0" w:rsidRPr="00304FD8" w:rsidRDefault="00223AD0" w:rsidP="00BB77DF">
      <w:pPr>
        <w:pStyle w:val="Akapitzlist"/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304FD8">
        <w:rPr>
          <w:rFonts w:ascii="Arial" w:hAnsi="Arial" w:cs="Arial"/>
          <w:sz w:val="22"/>
          <w:szCs w:val="22"/>
        </w:rPr>
        <w:t xml:space="preserve">Zamawiający wyznacza </w:t>
      </w:r>
      <w:r w:rsidR="00066C1B" w:rsidRPr="00304FD8">
        <w:rPr>
          <w:rFonts w:ascii="Arial" w:hAnsi="Arial" w:cs="Arial"/>
          <w:sz w:val="22"/>
          <w:szCs w:val="22"/>
        </w:rPr>
        <w:t xml:space="preserve">dla zamówień cząstkowych </w:t>
      </w:r>
      <w:r w:rsidRPr="00304FD8">
        <w:rPr>
          <w:rFonts w:ascii="Arial" w:hAnsi="Arial" w:cs="Arial"/>
          <w:sz w:val="22"/>
          <w:szCs w:val="22"/>
        </w:rPr>
        <w:t xml:space="preserve">minimum logistyczne </w:t>
      </w:r>
      <w:r w:rsidR="00066C1B" w:rsidRPr="00304FD8">
        <w:rPr>
          <w:rFonts w:ascii="Arial" w:hAnsi="Arial" w:cs="Arial"/>
          <w:sz w:val="22"/>
          <w:szCs w:val="22"/>
        </w:rPr>
        <w:t xml:space="preserve">w wysokości </w:t>
      </w:r>
      <w:r w:rsidR="00066C1B" w:rsidRPr="00304FD8">
        <w:rPr>
          <w:rFonts w:ascii="Arial" w:hAnsi="Arial" w:cs="Arial"/>
          <w:b/>
          <w:sz w:val="22"/>
          <w:szCs w:val="22"/>
        </w:rPr>
        <w:t xml:space="preserve">500,00 zł </w:t>
      </w:r>
      <w:r w:rsidR="00066C1B" w:rsidRPr="00304FD8">
        <w:rPr>
          <w:rFonts w:ascii="Arial" w:hAnsi="Arial" w:cs="Arial"/>
          <w:sz w:val="22"/>
          <w:szCs w:val="22"/>
        </w:rPr>
        <w:t>netto dla jednej lokalizacji,</w:t>
      </w:r>
      <w:r w:rsidRPr="00304FD8">
        <w:rPr>
          <w:rFonts w:ascii="Arial" w:hAnsi="Arial" w:cs="Arial"/>
          <w:sz w:val="22"/>
          <w:szCs w:val="22"/>
        </w:rPr>
        <w:t xml:space="preserve"> </w:t>
      </w:r>
      <w:r w:rsidR="00E41515" w:rsidRPr="00304FD8">
        <w:rPr>
          <w:rFonts w:ascii="Arial" w:hAnsi="Arial" w:cs="Arial"/>
          <w:sz w:val="22"/>
          <w:szCs w:val="22"/>
        </w:rPr>
        <w:t xml:space="preserve">przy którym Wykonawca nie będzie obciążał Zamawiającego kosztami dostawy. </w:t>
      </w:r>
      <w:r w:rsidR="00066C1B" w:rsidRPr="00304FD8">
        <w:rPr>
          <w:rFonts w:ascii="Arial" w:hAnsi="Arial" w:cs="Arial"/>
          <w:sz w:val="22"/>
          <w:szCs w:val="22"/>
        </w:rPr>
        <w:t>Za dostawy realizowane poniżej minimum logistycznego Wykonawca ma prawo obciążyć Zamawiającego kosztem dostawy podanym w formularzu ofertowym.</w:t>
      </w:r>
      <w:r w:rsidR="00E41515" w:rsidRPr="00304FD8">
        <w:rPr>
          <w:rFonts w:ascii="Arial" w:hAnsi="Arial" w:cs="Arial"/>
          <w:sz w:val="22"/>
          <w:szCs w:val="22"/>
        </w:rPr>
        <w:t xml:space="preserve"> </w:t>
      </w:r>
    </w:p>
    <w:p w14:paraId="6826DDBD" w14:textId="77777777" w:rsidR="00E41515" w:rsidRPr="00304FD8" w:rsidRDefault="00E41515" w:rsidP="00E41515">
      <w:pPr>
        <w:pStyle w:val="Akapitzlist"/>
        <w:tabs>
          <w:tab w:val="num" w:pos="993"/>
        </w:tabs>
        <w:spacing w:line="276" w:lineRule="auto"/>
        <w:ind w:left="993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E483062" w14:textId="23BC2343" w:rsidR="00982B6C" w:rsidRPr="00304FD8" w:rsidRDefault="00982B6C" w:rsidP="00982B6C">
      <w:pPr>
        <w:pStyle w:val="Akapitzlist"/>
        <w:numPr>
          <w:ilvl w:val="1"/>
          <w:numId w:val="1"/>
        </w:numPr>
        <w:tabs>
          <w:tab w:val="left" w:pos="1425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304FD8">
        <w:rPr>
          <w:rFonts w:ascii="Arial" w:hAnsi="Arial" w:cs="Arial"/>
          <w:b/>
          <w:sz w:val="22"/>
          <w:szCs w:val="22"/>
        </w:rPr>
        <w:t>Wymagany okres gwarancji dla zamawian</w:t>
      </w:r>
      <w:r w:rsidR="00CC561F" w:rsidRPr="00304FD8">
        <w:rPr>
          <w:rFonts w:ascii="Arial" w:hAnsi="Arial" w:cs="Arial"/>
          <w:b/>
          <w:sz w:val="22"/>
          <w:szCs w:val="22"/>
        </w:rPr>
        <w:t>ego obuwia</w:t>
      </w:r>
      <w:r w:rsidRPr="00304FD8">
        <w:rPr>
          <w:rFonts w:ascii="Arial" w:hAnsi="Arial" w:cs="Arial"/>
          <w:sz w:val="22"/>
          <w:szCs w:val="22"/>
        </w:rPr>
        <w:t>: Zgodnie z poniższą tabelą.</w:t>
      </w:r>
    </w:p>
    <w:p w14:paraId="2274F22D" w14:textId="77777777" w:rsidR="00982B6C" w:rsidRPr="00304FD8" w:rsidRDefault="00982B6C" w:rsidP="00982B6C">
      <w:pPr>
        <w:keepNext/>
        <w:widowControl w:val="0"/>
        <w:tabs>
          <w:tab w:val="left" w:pos="-1560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6662"/>
        <w:gridCol w:w="2600"/>
      </w:tblGrid>
      <w:tr w:rsidR="00982B6C" w:rsidRPr="00304FD8" w14:paraId="098EFF24" w14:textId="77777777" w:rsidTr="00982B6C">
        <w:trPr>
          <w:trHeight w:val="227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B6244" w14:textId="4BDD7A01" w:rsidR="00982B6C" w:rsidRPr="00304FD8" w:rsidRDefault="00982B6C">
            <w:pPr>
              <w:pStyle w:val="Akapitzlist"/>
              <w:tabs>
                <w:tab w:val="left" w:pos="1425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4FD8">
              <w:rPr>
                <w:rFonts w:ascii="Arial" w:hAnsi="Arial" w:cs="Arial"/>
                <w:bCs/>
                <w:color w:val="000000"/>
              </w:rPr>
              <w:t>Buty wysokie bojowe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B434" w14:textId="689F5325" w:rsidR="00982B6C" w:rsidRPr="00304FD8" w:rsidRDefault="004511D7">
            <w:pPr>
              <w:pStyle w:val="Akapitzlist"/>
              <w:tabs>
                <w:tab w:val="left" w:pos="1425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4FD8">
              <w:rPr>
                <w:rFonts w:ascii="Arial" w:hAnsi="Arial" w:cs="Arial"/>
              </w:rPr>
              <w:t>18</w:t>
            </w:r>
            <w:r w:rsidR="00982B6C" w:rsidRPr="00304FD8">
              <w:rPr>
                <w:rFonts w:ascii="Arial" w:hAnsi="Arial" w:cs="Arial"/>
              </w:rPr>
              <w:t xml:space="preserve"> miesięcy</w:t>
            </w:r>
          </w:p>
        </w:tc>
      </w:tr>
    </w:tbl>
    <w:p w14:paraId="4DDED029" w14:textId="77777777" w:rsidR="00982B6C" w:rsidRPr="00304FD8" w:rsidRDefault="00982B6C" w:rsidP="00982B6C">
      <w:pPr>
        <w:keepNext/>
        <w:widowControl w:val="0"/>
        <w:tabs>
          <w:tab w:val="left" w:pos="-1560"/>
        </w:tabs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77E484B1" w14:textId="77777777" w:rsidR="00982B6C" w:rsidRPr="00304FD8" w:rsidRDefault="00982B6C" w:rsidP="00982B6C">
      <w:pPr>
        <w:keepNext/>
        <w:widowControl w:val="0"/>
        <w:tabs>
          <w:tab w:val="left" w:pos="-1560"/>
        </w:tabs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14C3654D" w14:textId="0C3A24FB" w:rsidR="00982B6C" w:rsidRPr="00304FD8" w:rsidRDefault="00982B6C" w:rsidP="00982B6C">
      <w:pPr>
        <w:keepNext/>
        <w:widowControl w:val="0"/>
        <w:tabs>
          <w:tab w:val="left" w:pos="-1560"/>
        </w:tabs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val="x-none"/>
        </w:rPr>
      </w:pPr>
      <w:r w:rsidRPr="00304FD8">
        <w:rPr>
          <w:rFonts w:ascii="Arial" w:hAnsi="Arial" w:cs="Arial"/>
          <w:color w:val="000000"/>
          <w:sz w:val="22"/>
          <w:szCs w:val="22"/>
          <w:lang w:val="x-none"/>
        </w:rPr>
        <w:t xml:space="preserve">Z tytułu Gwarancji Wykonawca ponosi odpowiedzialność za wszelkie wady </w:t>
      </w:r>
      <w:r w:rsidRPr="00304FD8">
        <w:rPr>
          <w:rFonts w:ascii="Arial" w:hAnsi="Arial" w:cs="Arial"/>
          <w:color w:val="000000"/>
          <w:sz w:val="22"/>
          <w:szCs w:val="22"/>
        </w:rPr>
        <w:t>Przedmiotu objętego Gwarancją</w:t>
      </w:r>
      <w:r w:rsidRPr="00304FD8">
        <w:rPr>
          <w:rFonts w:ascii="Arial" w:hAnsi="Arial" w:cs="Arial"/>
          <w:color w:val="000000"/>
          <w:sz w:val="22"/>
          <w:szCs w:val="22"/>
          <w:lang w:val="x-none"/>
        </w:rPr>
        <w:t xml:space="preserve">, w szczególności zmniejszające </w:t>
      </w:r>
      <w:r w:rsidRPr="00304FD8">
        <w:rPr>
          <w:rFonts w:ascii="Arial" w:hAnsi="Arial" w:cs="Arial"/>
          <w:color w:val="000000"/>
          <w:sz w:val="22"/>
          <w:szCs w:val="22"/>
        </w:rPr>
        <w:t xml:space="preserve">jego </w:t>
      </w:r>
      <w:r w:rsidRPr="00304FD8">
        <w:rPr>
          <w:rFonts w:ascii="Arial" w:hAnsi="Arial" w:cs="Arial"/>
          <w:color w:val="000000"/>
          <w:sz w:val="22"/>
          <w:szCs w:val="22"/>
          <w:lang w:val="x-none"/>
        </w:rPr>
        <w:t>wartość użytkową, techniczną lub estetyczną.</w:t>
      </w:r>
    </w:p>
    <w:p w14:paraId="2DA96389" w14:textId="77777777" w:rsidR="00DC4D90" w:rsidRPr="00304FD8" w:rsidRDefault="00DC4D90" w:rsidP="00982B6C">
      <w:pPr>
        <w:keepNext/>
        <w:widowControl w:val="0"/>
        <w:tabs>
          <w:tab w:val="left" w:pos="-1560"/>
        </w:tabs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val="x-none"/>
        </w:rPr>
      </w:pPr>
    </w:p>
    <w:p w14:paraId="2711FD23" w14:textId="5EA3E206" w:rsidR="00982B6C" w:rsidRPr="00304FD8" w:rsidRDefault="00982B6C" w:rsidP="00982B6C">
      <w:pPr>
        <w:pStyle w:val="Akapitzlist"/>
        <w:numPr>
          <w:ilvl w:val="1"/>
          <w:numId w:val="1"/>
        </w:numPr>
        <w:tabs>
          <w:tab w:val="left" w:pos="1425"/>
        </w:tabs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2" w:name="_Toc250626900"/>
      <w:r w:rsidRPr="00304FD8">
        <w:rPr>
          <w:rFonts w:ascii="Arial" w:hAnsi="Arial" w:cs="Arial"/>
          <w:b/>
          <w:sz w:val="22"/>
          <w:szCs w:val="22"/>
        </w:rPr>
        <w:t xml:space="preserve">Specyfikacja </w:t>
      </w:r>
      <w:r w:rsidR="00CC561F" w:rsidRPr="00304FD8">
        <w:rPr>
          <w:rFonts w:ascii="Arial" w:hAnsi="Arial" w:cs="Arial"/>
          <w:b/>
          <w:sz w:val="22"/>
          <w:szCs w:val="22"/>
        </w:rPr>
        <w:t>obuwia bojowego</w:t>
      </w:r>
      <w:r w:rsidRPr="00304FD8">
        <w:rPr>
          <w:rFonts w:ascii="Arial" w:hAnsi="Arial" w:cs="Arial"/>
          <w:b/>
          <w:sz w:val="22"/>
          <w:szCs w:val="22"/>
        </w:rPr>
        <w:t xml:space="preserve"> dla pracowników ochrony </w:t>
      </w:r>
    </w:p>
    <w:p w14:paraId="7828EA19" w14:textId="77777777" w:rsidR="00982B6C" w:rsidRPr="00304FD8" w:rsidRDefault="00982B6C" w:rsidP="00982B6C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304FD8">
        <w:rPr>
          <w:rFonts w:ascii="Arial" w:hAnsi="Arial" w:cs="Arial"/>
          <w:bCs/>
          <w:iCs/>
          <w:sz w:val="22"/>
          <w:szCs w:val="22"/>
        </w:rPr>
        <w:t>Towar powinien odpowiadać następującym parametrom technicznym:</w:t>
      </w:r>
    </w:p>
    <w:p w14:paraId="7597AE75" w14:textId="6E9FF472" w:rsidR="00BE0B8B" w:rsidRPr="00304FD8" w:rsidRDefault="00263F13" w:rsidP="00BE0B8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304FD8">
        <w:rPr>
          <w:rFonts w:ascii="Arial" w:hAnsi="Arial" w:cs="Arial"/>
          <w:bCs/>
          <w:iCs/>
          <w:color w:val="000000" w:themeColor="text1"/>
          <w:sz w:val="22"/>
          <w:szCs w:val="22"/>
        </w:rPr>
        <w:t>Obuwie zgodnie z PN-EN ISO 20347</w:t>
      </w:r>
      <w:r w:rsidR="00982B6C" w:rsidRPr="00304FD8">
        <w:rPr>
          <w:rFonts w:ascii="Arial" w:hAnsi="Arial" w:cs="Arial"/>
          <w:bCs/>
          <w:iCs/>
          <w:color w:val="000000" w:themeColor="text1"/>
          <w:sz w:val="22"/>
          <w:szCs w:val="22"/>
        </w:rPr>
        <w:t>:20</w:t>
      </w:r>
      <w:r w:rsidR="00BE0B8B" w:rsidRPr="00304FD8">
        <w:rPr>
          <w:rFonts w:ascii="Arial" w:hAnsi="Arial" w:cs="Arial"/>
          <w:bCs/>
          <w:iCs/>
          <w:color w:val="000000" w:themeColor="text1"/>
          <w:sz w:val="22"/>
          <w:szCs w:val="22"/>
        </w:rPr>
        <w:t>22-09</w:t>
      </w:r>
      <w:r w:rsidR="00982B6C" w:rsidRPr="00304FD8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; </w:t>
      </w:r>
    </w:p>
    <w:p w14:paraId="0F0723AB" w14:textId="77777777" w:rsidR="00982B6C" w:rsidRPr="00304FD8" w:rsidRDefault="00982B6C" w:rsidP="00982B6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304FD8">
        <w:rPr>
          <w:rFonts w:ascii="Arial" w:hAnsi="Arial" w:cs="Arial"/>
          <w:bCs/>
          <w:iCs/>
          <w:color w:val="000000" w:themeColor="text1"/>
          <w:sz w:val="22"/>
          <w:szCs w:val="22"/>
        </w:rPr>
        <w:t>Deklaracje Zgodności CE na oferowany asortyment;</w:t>
      </w:r>
    </w:p>
    <w:p w14:paraId="1FF003C8" w14:textId="77777777" w:rsidR="00982B6C" w:rsidRPr="00304FD8" w:rsidRDefault="00982B6C" w:rsidP="00982B6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304FD8">
        <w:rPr>
          <w:rFonts w:ascii="Arial" w:hAnsi="Arial" w:cs="Arial"/>
          <w:sz w:val="22"/>
          <w:szCs w:val="22"/>
        </w:rPr>
        <w:t xml:space="preserve">kryterium jakościowe obejmujące w szczególności:  </w:t>
      </w:r>
    </w:p>
    <w:p w14:paraId="55CDCD06" w14:textId="77777777" w:rsidR="00982B6C" w:rsidRPr="00304FD8" w:rsidRDefault="00982B6C" w:rsidP="00982B6C">
      <w:pPr>
        <w:pStyle w:val="NormalnyWeb"/>
        <w:spacing w:before="0" w:beforeAutospacing="0" w:after="0" w:afterAutospacing="0" w:line="276" w:lineRule="auto"/>
        <w:ind w:left="799"/>
        <w:rPr>
          <w:rFonts w:ascii="Arial" w:hAnsi="Arial" w:cs="Arial"/>
          <w:sz w:val="22"/>
          <w:szCs w:val="22"/>
        </w:rPr>
      </w:pPr>
      <w:r w:rsidRPr="00304FD8">
        <w:rPr>
          <w:rFonts w:ascii="Arial" w:hAnsi="Arial" w:cs="Arial"/>
          <w:sz w:val="22"/>
          <w:szCs w:val="22"/>
        </w:rPr>
        <w:t xml:space="preserve">- wysoką jakość wykonania (w szczególności: estetyczne wykonanie, brak skaz na materiale, brak występujących luźno nitek, brak fragmentu niedopasowanego materiału, dokładne wykończenie szwów </w:t>
      </w:r>
      <w:r w:rsidR="00073EF3" w:rsidRPr="00304FD8">
        <w:rPr>
          <w:rFonts w:ascii="Arial" w:hAnsi="Arial" w:cs="Arial"/>
          <w:sz w:val="22"/>
          <w:szCs w:val="22"/>
        </w:rPr>
        <w:t>– równość szwów, brak prucia).</w:t>
      </w:r>
    </w:p>
    <w:bookmarkEnd w:id="2"/>
    <w:p w14:paraId="533F2FF4" w14:textId="77777777" w:rsidR="00982B6C" w:rsidRPr="00304FD8" w:rsidRDefault="00982B6C" w:rsidP="00982B6C">
      <w:pPr>
        <w:spacing w:after="4" w:line="276" w:lineRule="auto"/>
        <w:ind w:right="1092"/>
        <w:contextualSpacing/>
        <w:jc w:val="both"/>
        <w:rPr>
          <w:rFonts w:ascii="Arial" w:hAnsi="Arial" w:cs="Arial"/>
        </w:rPr>
      </w:pPr>
    </w:p>
    <w:p w14:paraId="1A1DD71F" w14:textId="0B43D62B" w:rsidR="00982B6C" w:rsidRPr="00304FD8" w:rsidRDefault="00982B6C" w:rsidP="00EF0F75">
      <w:pPr>
        <w:spacing w:after="120" w:line="276" w:lineRule="auto"/>
        <w:rPr>
          <w:rFonts w:ascii="Arial" w:hAnsi="Arial" w:cs="Arial"/>
          <w:b/>
          <w:noProof/>
        </w:rPr>
      </w:pPr>
    </w:p>
    <w:p w14:paraId="05D289FF" w14:textId="77777777" w:rsidR="00982B6C" w:rsidRPr="00304FD8" w:rsidRDefault="00982B6C" w:rsidP="00982B6C">
      <w:pPr>
        <w:spacing w:after="120" w:line="276" w:lineRule="auto"/>
        <w:ind w:left="22" w:hanging="11"/>
        <w:rPr>
          <w:rFonts w:ascii="Arial" w:hAnsi="Arial" w:cs="Arial"/>
          <w:b/>
          <w:noProof/>
        </w:rPr>
      </w:pPr>
    </w:p>
    <w:p w14:paraId="7904A4EB" w14:textId="59AC9CF8" w:rsidR="00982B6C" w:rsidRPr="00304FD8" w:rsidRDefault="00982B6C" w:rsidP="00EF0F75">
      <w:pPr>
        <w:spacing w:after="120" w:line="276" w:lineRule="auto"/>
        <w:ind w:left="22" w:hanging="11"/>
        <w:jc w:val="center"/>
        <w:rPr>
          <w:rFonts w:ascii="Arial" w:hAnsi="Arial" w:cs="Arial"/>
          <w:b/>
        </w:rPr>
      </w:pPr>
      <w:r w:rsidRPr="00304FD8">
        <w:rPr>
          <w:rFonts w:ascii="Arial" w:hAnsi="Arial" w:cs="Arial"/>
          <w:b/>
          <w:noProof/>
        </w:rPr>
        <w:t>B</w:t>
      </w:r>
      <w:r w:rsidR="00EF0F75" w:rsidRPr="00304FD8">
        <w:rPr>
          <w:rFonts w:ascii="Arial" w:hAnsi="Arial" w:cs="Arial"/>
          <w:b/>
        </w:rPr>
        <w:t>uty wysokie bojowe</w:t>
      </w:r>
      <w:r w:rsidR="00302E7E">
        <w:rPr>
          <w:rFonts w:ascii="Arial" w:hAnsi="Arial" w:cs="Arial"/>
          <w:b/>
        </w:rPr>
        <w:t xml:space="preserve"> (zdjęcie ma charakter poglądowy)</w:t>
      </w:r>
    </w:p>
    <w:p w14:paraId="5F3CEDD5" w14:textId="77777777" w:rsidR="00EF0F75" w:rsidRPr="00304FD8" w:rsidRDefault="00EF0F75" w:rsidP="00982B6C">
      <w:pPr>
        <w:spacing w:after="120" w:line="276" w:lineRule="auto"/>
        <w:ind w:left="22" w:hanging="11"/>
        <w:rPr>
          <w:rFonts w:ascii="Arial" w:hAnsi="Arial" w:cs="Arial"/>
          <w:b/>
        </w:rPr>
      </w:pPr>
    </w:p>
    <w:p w14:paraId="4237CECC" w14:textId="77777777" w:rsidR="00982B6C" w:rsidRPr="00304FD8" w:rsidRDefault="00982B6C" w:rsidP="00EF0F75">
      <w:pPr>
        <w:spacing w:after="120" w:line="276" w:lineRule="auto"/>
        <w:ind w:left="22" w:hanging="11"/>
        <w:jc w:val="center"/>
        <w:rPr>
          <w:rFonts w:ascii="Arial" w:hAnsi="Arial" w:cs="Arial"/>
          <w:b/>
        </w:rPr>
      </w:pPr>
      <w:r w:rsidRPr="00304FD8">
        <w:rPr>
          <w:rFonts w:ascii="Arial" w:hAnsi="Arial" w:cs="Arial"/>
          <w:b/>
          <w:noProof/>
        </w:rPr>
        <w:drawing>
          <wp:inline distT="0" distB="0" distL="0" distR="0" wp14:anchorId="2D63550C" wp14:editId="709AA39C">
            <wp:extent cx="3081399" cy="2314700"/>
            <wp:effectExtent l="0" t="0" r="5080" b="0"/>
            <wp:docPr id="1" name="Obraz 1" descr="20200710_094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20200710_0942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408" cy="232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532A9" w14:textId="77777777" w:rsidR="00982B6C" w:rsidRPr="00304FD8" w:rsidRDefault="00982B6C" w:rsidP="00982B6C">
      <w:pPr>
        <w:spacing w:after="120" w:line="276" w:lineRule="auto"/>
        <w:ind w:left="22" w:hanging="11"/>
        <w:rPr>
          <w:rFonts w:ascii="Arial" w:hAnsi="Arial" w:cs="Arial"/>
          <w:b/>
        </w:rPr>
      </w:pPr>
    </w:p>
    <w:p w14:paraId="4C757355" w14:textId="77777777" w:rsidR="00982B6C" w:rsidRPr="00304FD8" w:rsidRDefault="00982B6C" w:rsidP="00982B6C">
      <w:pPr>
        <w:pStyle w:val="Akapitzlist"/>
        <w:numPr>
          <w:ilvl w:val="0"/>
          <w:numId w:val="4"/>
        </w:numPr>
        <w:spacing w:after="4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04FD8">
        <w:rPr>
          <w:rFonts w:ascii="Arial" w:hAnsi="Arial" w:cs="Arial"/>
          <w:sz w:val="22"/>
          <w:szCs w:val="22"/>
        </w:rPr>
        <w:t>wysoka cholewka wykonana z naturalnej skóry bydlęcej licowej gr. ok. 2 mm, zakończona miękkim, skórzanym kołnierzem o wysokości ok. 30 mm wypełnionym pianką, otwory wentylacyjne które zapewnią dodatkową wentylację;</w:t>
      </w:r>
    </w:p>
    <w:p w14:paraId="50D65A1F" w14:textId="77777777" w:rsidR="00982B6C" w:rsidRPr="00304FD8" w:rsidRDefault="00982B6C" w:rsidP="00982B6C">
      <w:pPr>
        <w:pStyle w:val="Akapitzlist"/>
        <w:numPr>
          <w:ilvl w:val="0"/>
          <w:numId w:val="4"/>
        </w:numPr>
        <w:spacing w:after="4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04FD8">
        <w:rPr>
          <w:rFonts w:ascii="Arial" w:hAnsi="Arial" w:cs="Arial"/>
          <w:sz w:val="22"/>
          <w:szCs w:val="22"/>
        </w:rPr>
        <w:t>system chroniący ścięgno Achillesa;</w:t>
      </w:r>
    </w:p>
    <w:p w14:paraId="4A4C33B9" w14:textId="77777777" w:rsidR="00982B6C" w:rsidRPr="00304FD8" w:rsidRDefault="00982B6C" w:rsidP="00982B6C">
      <w:pPr>
        <w:pStyle w:val="Akapitzlist"/>
        <w:numPr>
          <w:ilvl w:val="0"/>
          <w:numId w:val="4"/>
        </w:numPr>
        <w:spacing w:after="4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04FD8">
        <w:rPr>
          <w:rFonts w:ascii="Arial" w:hAnsi="Arial" w:cs="Arial"/>
          <w:sz w:val="22"/>
          <w:szCs w:val="22"/>
        </w:rPr>
        <w:t>jako materiał podszewkowy tkanina z membraną paroprzepuszczalną, która odprowadza ciepło i wilgoć na zewnątrz, nie pozwalając przy tym na przemakanie obuwia</w:t>
      </w:r>
    </w:p>
    <w:p w14:paraId="68691F97" w14:textId="77777777" w:rsidR="00982B6C" w:rsidRPr="00304FD8" w:rsidRDefault="00982B6C" w:rsidP="00982B6C">
      <w:pPr>
        <w:pStyle w:val="Akapitzlist"/>
        <w:numPr>
          <w:ilvl w:val="0"/>
          <w:numId w:val="4"/>
        </w:numPr>
        <w:spacing w:after="4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04FD8">
        <w:rPr>
          <w:rFonts w:ascii="Arial" w:hAnsi="Arial" w:cs="Arial"/>
          <w:sz w:val="22"/>
          <w:szCs w:val="22"/>
        </w:rPr>
        <w:t>język typu miechowego, wykonany ze skóry naturalnej zapobiegający przedostawaniu się do wnętrza buta wody, piasku czy drobnych kamyków;</w:t>
      </w:r>
    </w:p>
    <w:p w14:paraId="23EDC677" w14:textId="77777777" w:rsidR="00982B6C" w:rsidRPr="00304FD8" w:rsidRDefault="00982B6C" w:rsidP="00982B6C">
      <w:pPr>
        <w:pStyle w:val="Akapitzlist"/>
        <w:numPr>
          <w:ilvl w:val="0"/>
          <w:numId w:val="4"/>
        </w:numPr>
        <w:spacing w:after="4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04FD8">
        <w:rPr>
          <w:rFonts w:ascii="Arial" w:hAnsi="Arial" w:cs="Arial"/>
          <w:sz w:val="22"/>
          <w:szCs w:val="22"/>
        </w:rPr>
        <w:t>pięta chroniona usztywnioną warstwą skóry;</w:t>
      </w:r>
    </w:p>
    <w:p w14:paraId="73E37834" w14:textId="77777777" w:rsidR="00982B6C" w:rsidRPr="00304FD8" w:rsidRDefault="00982B6C" w:rsidP="00982B6C">
      <w:pPr>
        <w:pStyle w:val="Akapitzlist"/>
        <w:numPr>
          <w:ilvl w:val="0"/>
          <w:numId w:val="4"/>
        </w:numPr>
        <w:spacing w:after="4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04FD8">
        <w:rPr>
          <w:rFonts w:ascii="Arial" w:hAnsi="Arial" w:cs="Arial"/>
          <w:sz w:val="22"/>
          <w:szCs w:val="22"/>
        </w:rPr>
        <w:t>wyściółki wykonane z włókniny wyściółkowej o wysokiej absorpcji potu, odporne na ścieranie, wyprofilowane tak, aby dostosować się do naturalnego kształtu stopy</w:t>
      </w:r>
    </w:p>
    <w:p w14:paraId="78874CD6" w14:textId="05F01DFD" w:rsidR="00982B6C" w:rsidRPr="00304FD8" w:rsidRDefault="00982B6C" w:rsidP="00982B6C">
      <w:pPr>
        <w:pStyle w:val="Akapitzlist"/>
        <w:numPr>
          <w:ilvl w:val="0"/>
          <w:numId w:val="4"/>
        </w:numPr>
        <w:spacing w:after="4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04FD8">
        <w:rPr>
          <w:rFonts w:ascii="Arial" w:hAnsi="Arial" w:cs="Arial"/>
          <w:sz w:val="22"/>
          <w:szCs w:val="22"/>
        </w:rPr>
        <w:t xml:space="preserve">system szybkiego </w:t>
      </w:r>
      <w:r w:rsidR="1C448540" w:rsidRPr="00304FD8">
        <w:rPr>
          <w:rFonts w:ascii="Arial" w:hAnsi="Arial" w:cs="Arial"/>
          <w:sz w:val="22"/>
          <w:szCs w:val="22"/>
        </w:rPr>
        <w:t>sznurowania,</w:t>
      </w:r>
      <w:r w:rsidRPr="00304FD8">
        <w:rPr>
          <w:rFonts w:ascii="Arial" w:hAnsi="Arial" w:cs="Arial"/>
          <w:sz w:val="22"/>
          <w:szCs w:val="22"/>
        </w:rPr>
        <w:t xml:space="preserve"> czyli połączenie oczek i haków obuwniczych które ułatwią sznurowanie obuwia, zapobiegając jednocześnie przed przypadkowym rozwiązaniem się sznurowadeł, czy też ich przecieraniu;</w:t>
      </w:r>
    </w:p>
    <w:p w14:paraId="799BA7F2" w14:textId="68176E48" w:rsidR="00982B6C" w:rsidRPr="00304FD8" w:rsidRDefault="00982B6C" w:rsidP="00982B6C">
      <w:pPr>
        <w:pStyle w:val="Akapitzlist"/>
        <w:numPr>
          <w:ilvl w:val="0"/>
          <w:numId w:val="4"/>
        </w:numPr>
        <w:spacing w:after="4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04FD8">
        <w:rPr>
          <w:rFonts w:ascii="Arial" w:hAnsi="Arial" w:cs="Arial"/>
          <w:sz w:val="22"/>
          <w:szCs w:val="22"/>
        </w:rPr>
        <w:t xml:space="preserve">podeszwa samoczyszcząca, górna warstwa zapewnia odpowiednią miękkość </w:t>
      </w:r>
      <w:r w:rsidRPr="00304FD8">
        <w:rPr>
          <w:rFonts w:ascii="Arial" w:hAnsi="Arial" w:cs="Arial"/>
          <w:sz w:val="22"/>
          <w:szCs w:val="22"/>
        </w:rPr>
        <w:br/>
        <w:t>i sprężystość, dolna odporna na ścieranie, rozdzieranie i inne uszkodzenia mechaniczne; podeszwa powinna posiadać właściwości antypoślizgowe, zapewniając stabilność i pewne poruszanie się w każdym terenie; odporne na oleje i smary, o właściwościach antyelektrostatycznych; głęboki bieżnik</w:t>
      </w:r>
      <w:r w:rsidR="006250F4" w:rsidRPr="00304FD8">
        <w:rPr>
          <w:rFonts w:ascii="Arial" w:hAnsi="Arial" w:cs="Arial"/>
          <w:sz w:val="22"/>
          <w:szCs w:val="22"/>
        </w:rPr>
        <w:t>,</w:t>
      </w:r>
    </w:p>
    <w:p w14:paraId="6386F901" w14:textId="3F49D353" w:rsidR="00982B6C" w:rsidRPr="00304FD8" w:rsidRDefault="00982B6C" w:rsidP="00982B6C">
      <w:pPr>
        <w:pStyle w:val="Akapitzlist"/>
        <w:numPr>
          <w:ilvl w:val="0"/>
          <w:numId w:val="4"/>
        </w:numPr>
        <w:spacing w:after="4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04FD8">
        <w:rPr>
          <w:rFonts w:ascii="Arial" w:hAnsi="Arial" w:cs="Arial"/>
          <w:sz w:val="22"/>
          <w:szCs w:val="22"/>
        </w:rPr>
        <w:t xml:space="preserve">buty wykonane zgodnie z Normą </w:t>
      </w:r>
      <w:r w:rsidR="00BE0B8B" w:rsidRPr="00304FD8">
        <w:rPr>
          <w:rFonts w:ascii="Arial" w:hAnsi="Arial" w:cs="Arial"/>
          <w:color w:val="000000" w:themeColor="text1"/>
          <w:sz w:val="22"/>
          <w:szCs w:val="22"/>
        </w:rPr>
        <w:t xml:space="preserve">PN-EN ISO </w:t>
      </w:r>
      <w:r w:rsidR="3D7644C9" w:rsidRPr="00304FD8">
        <w:rPr>
          <w:rFonts w:ascii="Arial" w:hAnsi="Arial" w:cs="Arial"/>
          <w:color w:val="000000" w:themeColor="text1"/>
          <w:sz w:val="22"/>
          <w:szCs w:val="22"/>
        </w:rPr>
        <w:t>20347:2022-09</w:t>
      </w:r>
      <w:r w:rsidR="00BE0B8B" w:rsidRPr="00304FD8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4C0B9293" w14:textId="77777777" w:rsidR="00982B6C" w:rsidRPr="00304FD8" w:rsidRDefault="00982B6C" w:rsidP="00982B6C">
      <w:pPr>
        <w:pStyle w:val="Akapitzlist"/>
        <w:numPr>
          <w:ilvl w:val="0"/>
          <w:numId w:val="4"/>
        </w:numPr>
        <w:spacing w:after="4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04FD8">
        <w:rPr>
          <w:rFonts w:ascii="Arial" w:hAnsi="Arial" w:cs="Arial"/>
          <w:sz w:val="22"/>
          <w:szCs w:val="22"/>
        </w:rPr>
        <w:t xml:space="preserve">buty nie mogą posiadać elementów metalowych </w:t>
      </w:r>
    </w:p>
    <w:p w14:paraId="7302EADD" w14:textId="77777777" w:rsidR="00982B6C" w:rsidRPr="00304FD8" w:rsidRDefault="00982B6C" w:rsidP="00982B6C">
      <w:pPr>
        <w:pStyle w:val="Akapitzlist"/>
        <w:spacing w:after="4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5CADF52C" w14:textId="71F03AC3" w:rsidR="00982B6C" w:rsidRPr="00304FD8" w:rsidRDefault="00982B6C" w:rsidP="00982B6C">
      <w:pPr>
        <w:spacing w:line="276" w:lineRule="auto"/>
        <w:rPr>
          <w:rFonts w:ascii="Arial" w:hAnsi="Arial" w:cs="Arial"/>
          <w:i/>
          <w:sz w:val="20"/>
          <w:szCs w:val="20"/>
        </w:rPr>
        <w:sectPr w:rsidR="00982B6C" w:rsidRPr="00304FD8">
          <w:pgSz w:w="11906" w:h="16838"/>
          <w:pgMar w:top="1417" w:right="1417" w:bottom="1417" w:left="1080" w:header="708" w:footer="708" w:gutter="0"/>
          <w:cols w:space="708"/>
        </w:sectPr>
      </w:pPr>
    </w:p>
    <w:p w14:paraId="7ADDF472" w14:textId="77777777" w:rsidR="00982B6C" w:rsidRPr="00304FD8" w:rsidRDefault="00982B6C" w:rsidP="00982B6C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2FF7A5E9" w14:textId="69B1C95C" w:rsidR="00982B6C" w:rsidRPr="00304FD8" w:rsidRDefault="00982B6C" w:rsidP="00982B6C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6486BD77" w14:textId="29BEB912" w:rsidR="003D292D" w:rsidRPr="00304FD8" w:rsidRDefault="003D292D" w:rsidP="003D292D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22B3D5C" w14:textId="77777777" w:rsidR="00ED0272" w:rsidRPr="00304FD8" w:rsidRDefault="00ED0272" w:rsidP="00ED0272">
      <w:pPr>
        <w:pStyle w:val="Akapitzlist"/>
        <w:numPr>
          <w:ilvl w:val="1"/>
          <w:numId w:val="1"/>
        </w:numPr>
        <w:tabs>
          <w:tab w:val="left" w:pos="1425"/>
        </w:tabs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04FD8">
        <w:rPr>
          <w:rFonts w:ascii="Arial" w:hAnsi="Arial" w:cs="Arial"/>
          <w:b/>
          <w:sz w:val="22"/>
          <w:szCs w:val="22"/>
        </w:rPr>
        <w:t xml:space="preserve">Szacunkowy </w:t>
      </w:r>
      <w:r w:rsidRPr="00304FD8">
        <w:rPr>
          <w:rFonts w:ascii="Arial" w:hAnsi="Arial" w:cs="Arial"/>
          <w:b/>
        </w:rPr>
        <w:t>harmonogram</w:t>
      </w:r>
      <w:r w:rsidRPr="00304FD8">
        <w:rPr>
          <w:rFonts w:ascii="Arial" w:hAnsi="Arial" w:cs="Arial"/>
          <w:b/>
          <w:sz w:val="22"/>
          <w:szCs w:val="22"/>
        </w:rPr>
        <w:t xml:space="preserve"> dostaw (informacje uzupełniające - przekazane w celu ułatwienia wyceny przedmiotu Zamówienia)</w:t>
      </w:r>
    </w:p>
    <w:p w14:paraId="2DB8443F" w14:textId="77777777" w:rsidR="00526ACF" w:rsidRPr="00304FD8" w:rsidRDefault="00526ACF" w:rsidP="00ED0272">
      <w:pPr>
        <w:pStyle w:val="Akapitzlist"/>
        <w:spacing w:line="276" w:lineRule="auto"/>
        <w:ind w:left="643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14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160"/>
      </w:tblGrid>
      <w:tr w:rsidR="004833C3" w14:paraId="6B42684C" w14:textId="77777777" w:rsidTr="004833C3">
        <w:trPr>
          <w:trHeight w:val="300"/>
        </w:trPr>
        <w:tc>
          <w:tcPr>
            <w:tcW w:w="14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9D9E" w14:textId="77777777" w:rsidR="004833C3" w:rsidRDefault="004833C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SZACUNKOWY HARMONOGRAM DOSTAW ( czerwiec 2025 - maj 2026)</w:t>
            </w:r>
          </w:p>
        </w:tc>
      </w:tr>
      <w:tr w:rsidR="004833C3" w14:paraId="1267719D" w14:textId="77777777" w:rsidTr="004833C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2AC3" w14:textId="77777777" w:rsidR="004833C3" w:rsidRDefault="004833C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5E1E" w14:textId="77777777" w:rsidR="004833C3" w:rsidRDefault="004833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cze.25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98A9" w14:textId="77777777" w:rsidR="004833C3" w:rsidRDefault="004833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lip.25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7D95" w14:textId="77777777" w:rsidR="004833C3" w:rsidRDefault="004833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sie.25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B670" w14:textId="77777777" w:rsidR="004833C3" w:rsidRDefault="004833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wrz.25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C387" w14:textId="77777777" w:rsidR="004833C3" w:rsidRDefault="004833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paź.25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C78B" w14:textId="77777777" w:rsidR="004833C3" w:rsidRDefault="004833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lis.25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ED80" w14:textId="77777777" w:rsidR="004833C3" w:rsidRDefault="004833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gru.25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FE59" w14:textId="77777777" w:rsidR="004833C3" w:rsidRDefault="004833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sty.26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74AD" w14:textId="77777777" w:rsidR="004833C3" w:rsidRDefault="004833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lut.26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CA3F" w14:textId="77777777" w:rsidR="004833C3" w:rsidRDefault="004833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8B9B" w14:textId="77777777" w:rsidR="004833C3" w:rsidRDefault="004833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kwi.26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A667" w14:textId="77777777" w:rsidR="004833C3" w:rsidRDefault="004833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maj.26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A93E" w14:textId="77777777" w:rsidR="004833C3" w:rsidRDefault="004833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Razem</w:t>
            </w:r>
          </w:p>
        </w:tc>
      </w:tr>
      <w:tr w:rsidR="004833C3" w14:paraId="78FC5B51" w14:textId="77777777" w:rsidTr="004833C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4F75" w14:textId="43BAD4B8" w:rsidR="004833C3" w:rsidRDefault="004833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Buty </w:t>
            </w:r>
            <w:r w:rsidR="00926717">
              <w:rPr>
                <w:rFonts w:ascii="Calibri" w:hAnsi="Calibri" w:cs="Calibri"/>
                <w:sz w:val="20"/>
                <w:szCs w:val="20"/>
              </w:rPr>
              <w:t xml:space="preserve">wysokie </w:t>
            </w:r>
            <w:r>
              <w:rPr>
                <w:rFonts w:ascii="Calibri" w:hAnsi="Calibri" w:cs="Calibri"/>
                <w:sz w:val="20"/>
                <w:szCs w:val="20"/>
              </w:rPr>
              <w:t>bojowe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F08D" w14:textId="77777777" w:rsidR="004833C3" w:rsidRDefault="004833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4225" w14:textId="77777777" w:rsidR="004833C3" w:rsidRDefault="004833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2EBA" w14:textId="77777777" w:rsidR="004833C3" w:rsidRDefault="004833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72A2" w14:textId="77777777" w:rsidR="004833C3" w:rsidRDefault="004833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7B42" w14:textId="77777777" w:rsidR="004833C3" w:rsidRDefault="004833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549C" w14:textId="77777777" w:rsidR="004833C3" w:rsidRDefault="004833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E95F" w14:textId="77777777" w:rsidR="004833C3" w:rsidRDefault="004833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AF5D" w14:textId="77777777" w:rsidR="004833C3" w:rsidRDefault="004833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5210" w14:textId="77777777" w:rsidR="004833C3" w:rsidRDefault="004833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EA09" w14:textId="77777777" w:rsidR="004833C3" w:rsidRDefault="004833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13EA" w14:textId="77777777" w:rsidR="004833C3" w:rsidRDefault="004833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DE23" w14:textId="77777777" w:rsidR="004833C3" w:rsidRDefault="004833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AE4B" w14:textId="77777777" w:rsidR="004833C3" w:rsidRDefault="00483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737</w:t>
            </w:r>
          </w:p>
        </w:tc>
      </w:tr>
      <w:tr w:rsidR="004833C3" w14:paraId="1272EFC5" w14:textId="77777777" w:rsidTr="004833C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3E19" w14:textId="77777777" w:rsidR="004833C3" w:rsidRDefault="004833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Dostawa</w:t>
            </w:r>
          </w:p>
        </w:tc>
        <w:tc>
          <w:tcPr>
            <w:tcW w:w="115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E85F" w14:textId="77777777" w:rsidR="004833C3" w:rsidRDefault="004833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738E" w14:textId="77777777" w:rsidR="004833C3" w:rsidRDefault="00483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</w:tbl>
    <w:p w14:paraId="78D8864A" w14:textId="2191E235" w:rsidR="003D292D" w:rsidRDefault="003D292D" w:rsidP="00982B6C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03AA50B3" w14:textId="77777777" w:rsidR="004833C3" w:rsidRDefault="004833C3" w:rsidP="00982B6C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2602EF33" w14:textId="77777777" w:rsidR="004833C3" w:rsidRPr="00304FD8" w:rsidRDefault="004833C3" w:rsidP="00982B6C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749FD521" w14:textId="423B83A0" w:rsidR="003D292D" w:rsidRPr="00304FD8" w:rsidRDefault="003D292D" w:rsidP="00982B6C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00356832" w14:textId="27A15319" w:rsidR="00ED0272" w:rsidRPr="00304FD8" w:rsidRDefault="00ED0272" w:rsidP="00982B6C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72FDA279" w14:textId="77777777" w:rsidR="00ED0272" w:rsidRPr="00304FD8" w:rsidRDefault="00ED0272" w:rsidP="00982B6C">
      <w:pPr>
        <w:spacing w:line="276" w:lineRule="auto"/>
        <w:rPr>
          <w:rFonts w:ascii="Arial" w:hAnsi="Arial" w:cs="Arial"/>
          <w:i/>
          <w:sz w:val="20"/>
          <w:szCs w:val="20"/>
        </w:rPr>
        <w:sectPr w:rsidR="00ED0272" w:rsidRPr="00304FD8">
          <w:pgSz w:w="16838" w:h="11906" w:orient="landscape"/>
          <w:pgMar w:top="1077" w:right="1418" w:bottom="1418" w:left="1418" w:header="709" w:footer="709" w:gutter="0"/>
          <w:cols w:space="708"/>
        </w:sectPr>
      </w:pPr>
    </w:p>
    <w:p w14:paraId="4AA4B615" w14:textId="77777777" w:rsidR="00982B6C" w:rsidRPr="00304FD8" w:rsidRDefault="00982B6C" w:rsidP="00982B6C">
      <w:pPr>
        <w:pStyle w:val="Akapitzlist"/>
        <w:numPr>
          <w:ilvl w:val="1"/>
          <w:numId w:val="1"/>
        </w:numPr>
        <w:tabs>
          <w:tab w:val="left" w:pos="1425"/>
        </w:tabs>
        <w:spacing w:before="120" w:after="120" w:line="276" w:lineRule="auto"/>
        <w:jc w:val="both"/>
        <w:rPr>
          <w:rFonts w:ascii="Arial" w:hAnsi="Arial" w:cs="Arial"/>
          <w:b/>
          <w:i/>
          <w:u w:val="single"/>
        </w:rPr>
      </w:pPr>
      <w:r w:rsidRPr="00304FD8">
        <w:rPr>
          <w:rFonts w:ascii="Arial" w:hAnsi="Arial" w:cs="Arial"/>
          <w:b/>
          <w:sz w:val="22"/>
          <w:szCs w:val="22"/>
        </w:rPr>
        <w:lastRenderedPageBreak/>
        <w:t>Wykaz Miejsc Dostaw</w:t>
      </w:r>
    </w:p>
    <w:p w14:paraId="50DAE65C" w14:textId="529F7D9C" w:rsidR="00982B6C" w:rsidRPr="00304FD8" w:rsidRDefault="00982B6C" w:rsidP="00982B6C">
      <w:pPr>
        <w:spacing w:line="276" w:lineRule="auto"/>
        <w:ind w:left="284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tbl>
      <w:tblPr>
        <w:tblW w:w="936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4700"/>
      </w:tblGrid>
      <w:tr w:rsidR="00564397" w:rsidRPr="00304FD8" w14:paraId="5F5C1384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9552870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Rożnów 433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22FD02AB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Kamienna Góra, ul. Szpitalna 4A</w:t>
            </w:r>
          </w:p>
        </w:tc>
      </w:tr>
      <w:tr w:rsidR="00564397" w:rsidRPr="00304FD8" w14:paraId="0340C79C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6A658E09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Stalowa Wola, ul. Energetyków 13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5506DC5D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Kłodzko, ul. Objazdowa 8</w:t>
            </w:r>
          </w:p>
        </w:tc>
      </w:tr>
      <w:tr w:rsidR="00564397" w:rsidRPr="00304FD8" w14:paraId="3EC10F64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67366DC2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Krzeszowice, os. Czatkowice 248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2E1D8D43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Legnica, ul. Działkowa 68/70</w:t>
            </w:r>
          </w:p>
        </w:tc>
      </w:tr>
      <w:tr w:rsidR="00564397" w:rsidRPr="00304FD8" w14:paraId="44CF1831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F78572F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Kraków, ul. Prądnicka 74 C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16B5501D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Legnica, ul. Partyzantów 21</w:t>
            </w:r>
          </w:p>
        </w:tc>
      </w:tr>
      <w:tr w:rsidR="00564397" w:rsidRPr="00304FD8" w14:paraId="0E602552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57DFD75B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Kraków, ul. Niwy 12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4155A9CE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Legnica, ul. Wałbrzyska 1</w:t>
            </w:r>
          </w:p>
        </w:tc>
      </w:tr>
      <w:tr w:rsidR="00564397" w:rsidRPr="00304FD8" w14:paraId="173BECAA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19847A55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Kraków, ul. Śląska 10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0A55C38F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Lubań, ul. Kościuszki 11</w:t>
            </w:r>
          </w:p>
        </w:tc>
      </w:tr>
      <w:tr w:rsidR="00564397" w:rsidRPr="00304FD8" w14:paraId="7C780DE4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70F2F392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Kraków, ul. Podgórska 25a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3377229F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Lubin, ul. Czerniec 1</w:t>
            </w:r>
          </w:p>
        </w:tc>
      </w:tr>
      <w:tr w:rsidR="00564397" w:rsidRPr="00304FD8" w14:paraId="1B73C262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24B9E5C1" w14:textId="403A2D53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Kraków, ul. Hodura 3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0AAFF5C2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Lubin, ul. Legnicka 75</w:t>
            </w:r>
          </w:p>
        </w:tc>
      </w:tr>
      <w:tr w:rsidR="00564397" w:rsidRPr="00304FD8" w14:paraId="74CBA1FE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42F4F834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Kraków, ul. Dajwór 27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4AE2AB1F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Nysa, ul. Bramy Grodkowskiej 2</w:t>
            </w:r>
          </w:p>
        </w:tc>
      </w:tr>
      <w:tr w:rsidR="00564397" w:rsidRPr="00304FD8" w14:paraId="649FAC64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43129664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Myślenice, ul. K Wielkiego 74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3B2063C1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Nysa, ul. Czarneckiego 2</w:t>
            </w:r>
          </w:p>
        </w:tc>
      </w:tr>
      <w:tr w:rsidR="00564397" w:rsidRPr="00304FD8" w14:paraId="6D254F8D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5CA56AE4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Skawina, ul. Energetyków 3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5102A29D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Strzegom, al. Wojska Polskiego 11</w:t>
            </w:r>
          </w:p>
        </w:tc>
      </w:tr>
      <w:tr w:rsidR="00564397" w:rsidRPr="00304FD8" w14:paraId="22D299AF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4B69D15A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Kłaj 653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359150B9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Świdnica, ul. Tadeusza Ząbka 8</w:t>
            </w:r>
          </w:p>
        </w:tc>
      </w:tr>
      <w:tr w:rsidR="00564397" w:rsidRPr="00304FD8" w14:paraId="6A4CA17D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45E8533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Limanowa, ul. Piłsudskiego 62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3928B8F7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Wałbrzych, ul. Wysockiego 11</w:t>
            </w:r>
          </w:p>
        </w:tc>
      </w:tr>
      <w:tr w:rsidR="00564397" w:rsidRPr="00304FD8" w14:paraId="62F8E11C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18DC165F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Nowy Sącz, ul. Barbackiego 7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4E530BCF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Wolbórz, ul. Prusinki 1a</w:t>
            </w:r>
          </w:p>
        </w:tc>
      </w:tr>
      <w:tr w:rsidR="00564397" w:rsidRPr="00304FD8" w14:paraId="33F83A1C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0E0D202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Nowy Targ, ul. Parkowa 11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4BE53A3E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Kędzierzyn Koźle, ul. Łukasiewicza 37</w:t>
            </w:r>
          </w:p>
        </w:tc>
      </w:tr>
      <w:tr w:rsidR="00564397" w:rsidRPr="00304FD8" w14:paraId="7C22E6D3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54DA2474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Zakopane, ul. Małaszyńskiego 15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4FB55FA4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Strzelce Opolskie, ul. Opolska 26</w:t>
            </w:r>
          </w:p>
        </w:tc>
      </w:tr>
      <w:tr w:rsidR="00564397" w:rsidRPr="00304FD8" w14:paraId="14BE2B7B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61FE1B18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Tarnów, ul. Lwowska 72-96 B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6C625E07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Opole, ul. Konopnicka 3</w:t>
            </w:r>
          </w:p>
        </w:tc>
      </w:tr>
      <w:tr w:rsidR="00564397" w:rsidRPr="00304FD8" w14:paraId="3998E172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5E96C7C0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Tarnów, ul.Studniarskiego2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597A082F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Opole, ul. Prudnicka 6</w:t>
            </w:r>
          </w:p>
        </w:tc>
      </w:tr>
      <w:tr w:rsidR="00564397" w:rsidRPr="00304FD8" w14:paraId="3ACBE3BB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390D9B3F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Tarnów, ul. Kryształowa 1/3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5A0988A4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Opole, ul. Oświęcimska 55</w:t>
            </w:r>
          </w:p>
        </w:tc>
      </w:tr>
      <w:tr w:rsidR="00564397" w:rsidRPr="00304FD8" w14:paraId="1C04D56C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3AEC42D8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Bochnia, ul. Karosek31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14CD1E01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Opole, ul. Budowlanych 60</w:t>
            </w:r>
          </w:p>
        </w:tc>
      </w:tr>
      <w:tr w:rsidR="00564397" w:rsidRPr="00304FD8" w14:paraId="00342D34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07C4789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Dębica, ul. Mościckiego1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3AD10832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Opole, ul. Waryńskiego 1</w:t>
            </w:r>
          </w:p>
        </w:tc>
      </w:tr>
      <w:tr w:rsidR="00564397" w:rsidRPr="00304FD8" w14:paraId="2248F876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6CB6C3F5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Dąbrowa Tarnowska, ul. Oleśnicka 32a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3A888451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Oleśnica, ul. Energetyczna 5</w:t>
            </w:r>
          </w:p>
        </w:tc>
      </w:tr>
      <w:tr w:rsidR="00564397" w:rsidRPr="00304FD8" w14:paraId="45C12565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647082F5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Kraków os. Zgody 14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4B5CE4C5" w14:textId="12E9A325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Strzelin, ul. Dzierżoniowska</w:t>
            </w:r>
          </w:p>
        </w:tc>
      </w:tr>
      <w:tr w:rsidR="00564397" w:rsidRPr="00304FD8" w14:paraId="7915E6B6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1DC466A4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Kraków, ul. Łagiewnicka 60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12A257FB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Wrocław, ul. Legnicka 60A</w:t>
            </w:r>
          </w:p>
        </w:tc>
      </w:tr>
      <w:tr w:rsidR="00564397" w:rsidRPr="00304FD8" w14:paraId="22553085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5840CC9A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Jaworzno, ul. Promienna 51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48F60CC8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Wrocław, ul. Mennicza 20</w:t>
            </w:r>
          </w:p>
        </w:tc>
      </w:tr>
      <w:tr w:rsidR="00564397" w:rsidRPr="00304FD8" w14:paraId="2DE3D18F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39332C51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Jaworzno, ul. Energetyków 15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7B37FCA2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Wrocław, ul. Nowowiejska 76</w:t>
            </w:r>
          </w:p>
        </w:tc>
      </w:tr>
      <w:tr w:rsidR="00564397" w:rsidRPr="00304FD8" w14:paraId="015D70B7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17EB146C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Jaworzno, ul. Dobrej Energii 11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307B32ED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Wrocław, ul. Powstańców Śląskich 5</w:t>
            </w:r>
          </w:p>
        </w:tc>
      </w:tr>
      <w:tr w:rsidR="00564397" w:rsidRPr="00304FD8" w14:paraId="3B9B500B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78B9BBF2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Elektrownia Siersza w Trzebini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086C3E36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Wrocław, ul. Powstańców Śląskich 20</w:t>
            </w:r>
          </w:p>
        </w:tc>
      </w:tr>
      <w:tr w:rsidR="00564397" w:rsidRPr="00304FD8" w14:paraId="202C2E3C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505A9933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Będzin, ul. Pokoju 14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3EB42640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Wrocław, ul. Powstańców Śląskich 132</w:t>
            </w:r>
          </w:p>
        </w:tc>
      </w:tr>
      <w:tr w:rsidR="00564397" w:rsidRPr="00304FD8" w14:paraId="3636F16E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59F66420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Łaziska Górne, ul. Wyzwolenia 30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5C6BFF88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Wrocław, ul. Pułaskiego 46</w:t>
            </w:r>
          </w:p>
        </w:tc>
      </w:tr>
      <w:tr w:rsidR="00564397" w:rsidRPr="00304FD8" w14:paraId="311DFED1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74D8C773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Gliwice, ul. Portowa 14 A bud. J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3B687359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Wrocław, ul. Trzebnicka 35-37</w:t>
            </w:r>
          </w:p>
        </w:tc>
      </w:tr>
      <w:tr w:rsidR="00564397" w:rsidRPr="00304FD8" w14:paraId="4E896424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66C55777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Katowice, ul. Siemianowicka 60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3BB94B45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Wrocław, ul. Sudecka 95-97</w:t>
            </w:r>
          </w:p>
        </w:tc>
      </w:tr>
      <w:tr w:rsidR="00564397" w:rsidRPr="00304FD8" w14:paraId="54B47B4C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7D39D43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Tychy, ul. Przemysłowa 47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5C44C132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Kluczbork, ul. Sienkiewicza 29</w:t>
            </w:r>
          </w:p>
        </w:tc>
      </w:tr>
      <w:tr w:rsidR="00564397" w:rsidRPr="00304FD8" w14:paraId="09F99DA8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2AEAEE2C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Bielsko-Biała, ul. Tuwima 2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11BFE67A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Środa Śląska, ul. Ogrody Zamkowe 7</w:t>
            </w:r>
          </w:p>
        </w:tc>
      </w:tr>
      <w:tr w:rsidR="00564397" w:rsidRPr="00304FD8" w14:paraId="08D75252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4821E682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Czechowice-Dziedzice, ul. Legionów 243A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5794F712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Oborniki Śląskie, ul. Trzebnicka 101</w:t>
            </w:r>
          </w:p>
        </w:tc>
      </w:tr>
      <w:tr w:rsidR="00564397" w:rsidRPr="00304FD8" w14:paraId="749E2618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477DD307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Jaworzno, ul. Sportowa 3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41159912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Bielsko-Biała, ul. Batorego 17A</w:t>
            </w:r>
          </w:p>
        </w:tc>
      </w:tr>
      <w:tr w:rsidR="00564397" w:rsidRPr="00304FD8" w14:paraId="06154738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72286FC3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Libiąż, ul. Górnicza 23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14546E39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Bielsko-Biała, ul. Czechowicka 25</w:t>
            </w:r>
          </w:p>
        </w:tc>
      </w:tr>
      <w:tr w:rsidR="00564397" w:rsidRPr="00304FD8" w14:paraId="01D08C1A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7959DFE5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Brzeszcze, ul. Kościuszki 1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07EF4902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Bielsko-Biała, ul. Filarowa 18</w:t>
            </w:r>
          </w:p>
        </w:tc>
      </w:tr>
      <w:tr w:rsidR="00564397" w:rsidRPr="00304FD8" w14:paraId="30995F46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389B61AA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Jaworzno, ul. Sulińskiego 2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3BFE94A5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Cieszyn, ul. Frysztacka 50</w:t>
            </w:r>
          </w:p>
        </w:tc>
      </w:tr>
      <w:tr w:rsidR="00564397" w:rsidRPr="00304FD8" w14:paraId="196786C9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6E8D866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Katowice, ul. Grażyńskiego 49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2DC27DF9" w14:textId="28247BB0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Jaworzno, ul. Hallera 25</w:t>
            </w:r>
          </w:p>
        </w:tc>
      </w:tr>
      <w:tr w:rsidR="00564397" w:rsidRPr="00304FD8" w14:paraId="11222A3A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33AA91E1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Katowice, ul. Piastów 17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31AB3BCE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Jaworzno, ul. Wojska Polskiego 1</w:t>
            </w:r>
          </w:p>
        </w:tc>
      </w:tr>
      <w:tr w:rsidR="00564397" w:rsidRPr="00304FD8" w14:paraId="1A90D0E0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66BAA51F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Katowice, ul. Broniewskiego 1B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215D7CFE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Olkusz, ul. 1000-lecia 2d</w:t>
            </w:r>
          </w:p>
        </w:tc>
      </w:tr>
      <w:tr w:rsidR="00564397" w:rsidRPr="00304FD8" w14:paraId="6A07FD64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40A9E87B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Siemianowice Śląskie, ul. Obrońców Warszawy 11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51489EFC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Olkusz, ul. Osiecka 3</w:t>
            </w:r>
          </w:p>
        </w:tc>
      </w:tr>
      <w:tr w:rsidR="00564397" w:rsidRPr="00304FD8" w14:paraId="11BA9451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4F90C8FB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Siemianowice Śląskie, ul. Zachodnia 3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007B355B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Olkusz, ul. Przemysłowa 17</w:t>
            </w:r>
          </w:p>
        </w:tc>
      </w:tr>
      <w:tr w:rsidR="00564397" w:rsidRPr="00304FD8" w14:paraId="3B07FCAB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3DD89A01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Sosnowiec, ul. Mościckiego 14a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3998EEA5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Pszczyna, ul. Męczenników Ośw.4</w:t>
            </w:r>
          </w:p>
        </w:tc>
      </w:tr>
      <w:tr w:rsidR="00564397" w:rsidRPr="00304FD8" w14:paraId="73A6D905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3C7505F6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Sosnowiec, ul. Warszawska 13a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70728009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Trzebinia, ul. Kopalniana 2</w:t>
            </w:r>
          </w:p>
        </w:tc>
      </w:tr>
      <w:tr w:rsidR="00564397" w:rsidRPr="00304FD8" w14:paraId="37906B82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62E0897A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Katowice, ul. Kołobrzeska 42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5B07067A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Tychy, ul. Asnyka 1</w:t>
            </w:r>
          </w:p>
        </w:tc>
      </w:tr>
      <w:tr w:rsidR="00564397" w:rsidRPr="00304FD8" w14:paraId="5C382E69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3A79375D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Katowice, ul. Widok 19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574DBC28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Żywiec, ul. Wesoła 69</w:t>
            </w:r>
          </w:p>
        </w:tc>
      </w:tr>
      <w:tr w:rsidR="00564397" w:rsidRPr="00304FD8" w14:paraId="27EF24B4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725950DA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Chorzów, ul. Olszewskiego 1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677FABCF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Wadowice, ul. Wojska Polskiego 2D</w:t>
            </w:r>
          </w:p>
        </w:tc>
      </w:tr>
      <w:tr w:rsidR="00564397" w:rsidRPr="00304FD8" w14:paraId="545FAA6C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1C5FD493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Bytom ul. Kosynierów 24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236AD44F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Mysłowice, ul. Miarki 34</w:t>
            </w:r>
          </w:p>
        </w:tc>
      </w:tr>
      <w:tr w:rsidR="00564397" w:rsidRPr="00304FD8" w14:paraId="49974712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7519D543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Ruda Śląska, ul. Dworcowa 17</w:t>
            </w:r>
          </w:p>
        </w:tc>
        <w:tc>
          <w:tcPr>
            <w:tcW w:w="4700" w:type="dxa"/>
            <w:shd w:val="clear" w:color="000000" w:fill="FFFFFF"/>
            <w:noWrap/>
            <w:vAlign w:val="center"/>
            <w:hideMark/>
          </w:tcPr>
          <w:p w14:paraId="7B1757FC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Sosnowiec, ul. Andersa 14</w:t>
            </w:r>
          </w:p>
        </w:tc>
      </w:tr>
      <w:tr w:rsidR="00564397" w:rsidRPr="00304FD8" w14:paraId="7C7B7F2A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4B8E665D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Zabrze, ul. Płaskowickiej 8</w:t>
            </w:r>
          </w:p>
        </w:tc>
        <w:tc>
          <w:tcPr>
            <w:tcW w:w="4700" w:type="dxa"/>
            <w:shd w:val="clear" w:color="000000" w:fill="FFFFFF"/>
            <w:noWrap/>
            <w:vAlign w:val="center"/>
            <w:hideMark/>
          </w:tcPr>
          <w:p w14:paraId="30F9DC0C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Sosnowiec, ul. Andersa 10a</w:t>
            </w:r>
          </w:p>
        </w:tc>
      </w:tr>
      <w:tr w:rsidR="00564397" w:rsidRPr="00304FD8" w14:paraId="6D205B17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28CA610D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Gliwice, ul. Portowa 14 A bud. A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76F9EDAF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Będzin, ul. Józefa Retingera 2</w:t>
            </w:r>
          </w:p>
        </w:tc>
      </w:tr>
      <w:tr w:rsidR="00564397" w:rsidRPr="00304FD8" w14:paraId="1125CBA6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D537FC3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Gliwice, ul. Portowa 14 A bud. F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57591FCC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Będzin, ul. Kościuszki 114</w:t>
            </w:r>
          </w:p>
        </w:tc>
      </w:tr>
      <w:tr w:rsidR="00564397" w:rsidRPr="00304FD8" w14:paraId="220C7C02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7202606A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Gliwice, ul. Portowa 14 A bud. D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6039BCCA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Będzin, ul. Kościuszki 134</w:t>
            </w:r>
          </w:p>
        </w:tc>
      </w:tr>
      <w:tr w:rsidR="00564397" w:rsidRPr="00304FD8" w14:paraId="22F10923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53FE1E69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Gliwice, ul. Portowa 14 A bud. C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56E17923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Będzin, ul. Kościuszki 92</w:t>
            </w:r>
          </w:p>
        </w:tc>
      </w:tr>
      <w:tr w:rsidR="00564397" w:rsidRPr="00304FD8" w14:paraId="68ECF368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13F839E4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Gliwice, ul. Myśliwska 6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34D19FD1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Będzin, ul. Małobądzka 141</w:t>
            </w:r>
          </w:p>
        </w:tc>
      </w:tr>
      <w:tr w:rsidR="00564397" w:rsidRPr="00304FD8" w14:paraId="455E7200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6542DEDB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Gliwice, ul. Wybrzeża Armii Krajowej 19A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516C5DFC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Częstochowa, ul. Armii Krajowej 5</w:t>
            </w:r>
          </w:p>
        </w:tc>
      </w:tr>
      <w:tr w:rsidR="00564397" w:rsidRPr="00304FD8" w14:paraId="77D022F6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53484197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Gliwice, ul. Barlickiego 2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160924A9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Częstochowa, ul. Jagiellońska 75</w:t>
            </w:r>
          </w:p>
        </w:tc>
      </w:tr>
      <w:tr w:rsidR="00564397" w:rsidRPr="00304FD8" w14:paraId="40408F99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6DA20B8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Pyskowice, ul. Powstańców Śląskich 26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7925F54D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Częstochowa, ul. Mirowska 24</w:t>
            </w:r>
          </w:p>
        </w:tc>
      </w:tr>
      <w:tr w:rsidR="00564397" w:rsidRPr="00304FD8" w14:paraId="75656B38" w14:textId="77777777" w:rsidTr="00D42BF0">
        <w:trPr>
          <w:trHeight w:val="315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14:paraId="07D1A78B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Jastrzębie Zdrój, ul. Wrocławska 16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11153380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Dąbrowa Górnicza, ul. 11 Listopada 24</w:t>
            </w:r>
          </w:p>
        </w:tc>
      </w:tr>
      <w:tr w:rsidR="00564397" w:rsidRPr="00304FD8" w14:paraId="7C2AFE90" w14:textId="77777777" w:rsidTr="00D42BF0">
        <w:trPr>
          <w:trHeight w:val="315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14:paraId="4ECF4C9D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Rybnik, ul. Sławików 8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01BAF3E3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Dąbrowa Górnicza, ul. Laski 188</w:t>
            </w:r>
          </w:p>
        </w:tc>
      </w:tr>
      <w:tr w:rsidR="00564397" w:rsidRPr="00304FD8" w14:paraId="39C86597" w14:textId="77777777" w:rsidTr="00D42BF0">
        <w:trPr>
          <w:trHeight w:val="315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14:paraId="1874D5E0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Racibórz, ul. 1 Maja 6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553DAAA5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Zawiercie, ul. Polska 36</w:t>
            </w:r>
          </w:p>
        </w:tc>
      </w:tr>
      <w:tr w:rsidR="00564397" w:rsidRPr="00304FD8" w14:paraId="45D9434A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57EE300A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Bolesławiec, ul. Matejki 25/26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67B5D5D5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Zawiercie, ul. Żabia 17</w:t>
            </w:r>
          </w:p>
        </w:tc>
      </w:tr>
      <w:tr w:rsidR="00564397" w:rsidRPr="00304FD8" w14:paraId="7918495D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3AF751D6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Chojnów, ul. Piotrowicka 3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3D0B646C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Myszków, ul. Jana Pawła II 32</w:t>
            </w:r>
          </w:p>
        </w:tc>
      </w:tr>
      <w:tr w:rsidR="00564397" w:rsidRPr="00304FD8" w14:paraId="73A35F83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33C37597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Dzierżoniów, ul. Kilińskiego 47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6C82DE9F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Kłobuck, ul. Wojska Polskiego 1</w:t>
            </w:r>
          </w:p>
        </w:tc>
      </w:tr>
      <w:tr w:rsidR="00564397" w:rsidRPr="00304FD8" w14:paraId="3A91B180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5D941834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Głogów, ul. Nadbrzeżna 1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15716739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Lubliniec, ul. Klonowa 1</w:t>
            </w:r>
          </w:p>
        </w:tc>
      </w:tr>
      <w:tr w:rsidR="00564397" w:rsidRPr="00304FD8" w14:paraId="5B060807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2535365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Jelenia Góra, ul. Bogusławskiego 32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51B2FFA4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Katowice, ul. Lwowska 23</w:t>
            </w:r>
          </w:p>
        </w:tc>
      </w:tr>
      <w:tr w:rsidR="00564397" w:rsidRPr="00304FD8" w14:paraId="335E0B6A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116ED009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Jelenia Góra, ul. Lubańska 27A</w:t>
            </w:r>
          </w:p>
        </w:tc>
        <w:tc>
          <w:tcPr>
            <w:tcW w:w="4700" w:type="dxa"/>
            <w:shd w:val="clear" w:color="000000" w:fill="FFFFFF"/>
            <w:noWrap/>
            <w:vAlign w:val="center"/>
            <w:hideMark/>
          </w:tcPr>
          <w:p w14:paraId="632F946D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Katowice ul. Ściegiennego 3</w:t>
            </w:r>
          </w:p>
        </w:tc>
      </w:tr>
      <w:tr w:rsidR="00564397" w:rsidRPr="00304FD8" w14:paraId="41E6BDAC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39E8B7FA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Jelenia Góra, ul. Obrońców Pokoju 2B</w:t>
            </w:r>
          </w:p>
        </w:tc>
        <w:tc>
          <w:tcPr>
            <w:tcW w:w="4700" w:type="dxa"/>
            <w:shd w:val="clear" w:color="000000" w:fill="FFFFFF"/>
            <w:noWrap/>
            <w:vAlign w:val="center"/>
            <w:hideMark/>
          </w:tcPr>
          <w:p w14:paraId="2FE6BCD3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Będzin, ul. Kościuszki 56</w:t>
            </w:r>
          </w:p>
        </w:tc>
      </w:tr>
      <w:tr w:rsidR="00564397" w:rsidRPr="00304FD8" w14:paraId="18EAFF9D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4C075337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4FD8">
              <w:rPr>
                <w:rFonts w:ascii="Arial" w:hAnsi="Arial" w:cs="Arial"/>
                <w:color w:val="000000"/>
                <w:sz w:val="20"/>
                <w:szCs w:val="20"/>
              </w:rPr>
              <w:t>Jelenia Góra, ul. Wincentego Pola 47</w:t>
            </w:r>
          </w:p>
        </w:tc>
        <w:tc>
          <w:tcPr>
            <w:tcW w:w="4700" w:type="dxa"/>
            <w:shd w:val="clear" w:color="auto" w:fill="auto"/>
            <w:noWrap/>
            <w:vAlign w:val="bottom"/>
            <w:hideMark/>
          </w:tcPr>
          <w:p w14:paraId="501035C1" w14:textId="77777777" w:rsidR="00564397" w:rsidRPr="00304FD8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367BA50" w14:textId="5B896581" w:rsidR="00C72080" w:rsidRPr="00304FD8" w:rsidRDefault="00C72080">
      <w:pPr>
        <w:rPr>
          <w:rFonts w:ascii="Arial" w:hAnsi="Arial" w:cs="Arial"/>
        </w:rPr>
      </w:pPr>
    </w:p>
    <w:sectPr w:rsidR="00C72080" w:rsidRPr="00304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D2D74" w14:textId="77777777" w:rsidR="008014EB" w:rsidRDefault="008014EB" w:rsidP="00982B6C">
      <w:r>
        <w:separator/>
      </w:r>
    </w:p>
  </w:endnote>
  <w:endnote w:type="continuationSeparator" w:id="0">
    <w:p w14:paraId="2E9B6290" w14:textId="77777777" w:rsidR="008014EB" w:rsidRDefault="008014EB" w:rsidP="0098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E37C2" w14:textId="77777777" w:rsidR="008014EB" w:rsidRDefault="008014EB" w:rsidP="00982B6C">
      <w:r>
        <w:separator/>
      </w:r>
    </w:p>
  </w:footnote>
  <w:footnote w:type="continuationSeparator" w:id="0">
    <w:p w14:paraId="0DCA9CBD" w14:textId="77777777" w:rsidR="008014EB" w:rsidRDefault="008014EB" w:rsidP="00982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414E"/>
    <w:multiLevelType w:val="multilevel"/>
    <w:tmpl w:val="36BAF2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643" w:hanging="360"/>
      </w:pPr>
      <w:rPr>
        <w:i w:val="0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</w:lvl>
    <w:lvl w:ilvl="4">
      <w:start w:val="1"/>
      <w:numFmt w:val="decimal"/>
      <w:isLgl/>
      <w:lvlText w:val="%1.%2.%3.%4.%5"/>
      <w:lvlJc w:val="left"/>
      <w:pPr>
        <w:ind w:left="5640" w:hanging="1080"/>
      </w:pPr>
    </w:lvl>
    <w:lvl w:ilvl="5">
      <w:start w:val="1"/>
      <w:numFmt w:val="decimal"/>
      <w:isLgl/>
      <w:lvlText w:val="%1.%2.%3.%4.%5.%6"/>
      <w:lvlJc w:val="left"/>
      <w:pPr>
        <w:ind w:left="6690" w:hanging="1080"/>
      </w:pPr>
    </w:lvl>
    <w:lvl w:ilvl="6">
      <w:start w:val="1"/>
      <w:numFmt w:val="decimal"/>
      <w:isLgl/>
      <w:lvlText w:val="%1.%2.%3.%4.%5.%6.%7"/>
      <w:lvlJc w:val="left"/>
      <w:pPr>
        <w:ind w:left="8100" w:hanging="1440"/>
      </w:p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</w:lvl>
  </w:abstractNum>
  <w:abstractNum w:abstractNumId="1" w15:restartNumberingAfterBreak="0">
    <w:nsid w:val="0C194CBA"/>
    <w:multiLevelType w:val="hybridMultilevel"/>
    <w:tmpl w:val="A5D09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32ED2"/>
    <w:multiLevelType w:val="multilevel"/>
    <w:tmpl w:val="A06A92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643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</w:lvl>
    <w:lvl w:ilvl="4">
      <w:start w:val="1"/>
      <w:numFmt w:val="decimal"/>
      <w:isLgl/>
      <w:lvlText w:val="%1.%2.%3.%4.%5"/>
      <w:lvlJc w:val="left"/>
      <w:pPr>
        <w:ind w:left="5640" w:hanging="1080"/>
      </w:pPr>
    </w:lvl>
    <w:lvl w:ilvl="5">
      <w:start w:val="1"/>
      <w:numFmt w:val="decimal"/>
      <w:isLgl/>
      <w:lvlText w:val="%1.%2.%3.%4.%5.%6"/>
      <w:lvlJc w:val="left"/>
      <w:pPr>
        <w:ind w:left="6690" w:hanging="1080"/>
      </w:pPr>
    </w:lvl>
    <w:lvl w:ilvl="6">
      <w:start w:val="1"/>
      <w:numFmt w:val="decimal"/>
      <w:isLgl/>
      <w:lvlText w:val="%1.%2.%3.%4.%5.%6.%7"/>
      <w:lvlJc w:val="left"/>
      <w:pPr>
        <w:ind w:left="8100" w:hanging="1440"/>
      </w:p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</w:lvl>
  </w:abstractNum>
  <w:abstractNum w:abstractNumId="3" w15:restartNumberingAfterBreak="0">
    <w:nsid w:val="3F3C29F1"/>
    <w:multiLevelType w:val="hybridMultilevel"/>
    <w:tmpl w:val="1332B092"/>
    <w:lvl w:ilvl="0" w:tplc="0A44442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6C"/>
    <w:rsid w:val="0000088A"/>
    <w:rsid w:val="00066C1B"/>
    <w:rsid w:val="00073EF3"/>
    <w:rsid w:val="000D583A"/>
    <w:rsid w:val="000E1C7A"/>
    <w:rsid w:val="001D64C6"/>
    <w:rsid w:val="002134E4"/>
    <w:rsid w:val="00223AD0"/>
    <w:rsid w:val="00263F13"/>
    <w:rsid w:val="002A57FE"/>
    <w:rsid w:val="00302E7E"/>
    <w:rsid w:val="00304FD8"/>
    <w:rsid w:val="003239A2"/>
    <w:rsid w:val="0034739C"/>
    <w:rsid w:val="00371612"/>
    <w:rsid w:val="00375185"/>
    <w:rsid w:val="00382ADE"/>
    <w:rsid w:val="003A278D"/>
    <w:rsid w:val="003B2BC9"/>
    <w:rsid w:val="003D292D"/>
    <w:rsid w:val="003F13B4"/>
    <w:rsid w:val="0040606B"/>
    <w:rsid w:val="00407E52"/>
    <w:rsid w:val="00407F9A"/>
    <w:rsid w:val="0041534E"/>
    <w:rsid w:val="00422307"/>
    <w:rsid w:val="004230FB"/>
    <w:rsid w:val="004511D7"/>
    <w:rsid w:val="00451C7D"/>
    <w:rsid w:val="004833C3"/>
    <w:rsid w:val="004D356A"/>
    <w:rsid w:val="00525542"/>
    <w:rsid w:val="00526ACF"/>
    <w:rsid w:val="00564397"/>
    <w:rsid w:val="0057434B"/>
    <w:rsid w:val="00590CA3"/>
    <w:rsid w:val="005B2BB6"/>
    <w:rsid w:val="006250F4"/>
    <w:rsid w:val="006A6D33"/>
    <w:rsid w:val="006B3791"/>
    <w:rsid w:val="007421A6"/>
    <w:rsid w:val="007B51F9"/>
    <w:rsid w:val="007C569F"/>
    <w:rsid w:val="008014EB"/>
    <w:rsid w:val="00825D39"/>
    <w:rsid w:val="00891F05"/>
    <w:rsid w:val="008F6BD0"/>
    <w:rsid w:val="00926717"/>
    <w:rsid w:val="00976CB1"/>
    <w:rsid w:val="00982B6C"/>
    <w:rsid w:val="009A0FEA"/>
    <w:rsid w:val="009A3EA2"/>
    <w:rsid w:val="009A44B6"/>
    <w:rsid w:val="00A45E53"/>
    <w:rsid w:val="00A539E6"/>
    <w:rsid w:val="00AF1B60"/>
    <w:rsid w:val="00B27407"/>
    <w:rsid w:val="00B82CD1"/>
    <w:rsid w:val="00BE0B8B"/>
    <w:rsid w:val="00C42961"/>
    <w:rsid w:val="00C6144F"/>
    <w:rsid w:val="00C72080"/>
    <w:rsid w:val="00C87AAF"/>
    <w:rsid w:val="00CA1A50"/>
    <w:rsid w:val="00CC24B9"/>
    <w:rsid w:val="00CC561F"/>
    <w:rsid w:val="00D02FEB"/>
    <w:rsid w:val="00D17D71"/>
    <w:rsid w:val="00D42BF0"/>
    <w:rsid w:val="00D70E60"/>
    <w:rsid w:val="00D82FB1"/>
    <w:rsid w:val="00DC4D90"/>
    <w:rsid w:val="00DD430F"/>
    <w:rsid w:val="00E328F3"/>
    <w:rsid w:val="00E41515"/>
    <w:rsid w:val="00E63481"/>
    <w:rsid w:val="00EB6E45"/>
    <w:rsid w:val="00EC45A4"/>
    <w:rsid w:val="00ED0272"/>
    <w:rsid w:val="00EF0F75"/>
    <w:rsid w:val="00F26536"/>
    <w:rsid w:val="00F61EAE"/>
    <w:rsid w:val="00F939A5"/>
    <w:rsid w:val="00F97CA8"/>
    <w:rsid w:val="0528C8C0"/>
    <w:rsid w:val="0DE8412E"/>
    <w:rsid w:val="1C448540"/>
    <w:rsid w:val="25EABFD5"/>
    <w:rsid w:val="32B01A80"/>
    <w:rsid w:val="36619E46"/>
    <w:rsid w:val="3D7644C9"/>
    <w:rsid w:val="45634DCF"/>
    <w:rsid w:val="520DF0AD"/>
    <w:rsid w:val="55894C16"/>
    <w:rsid w:val="7AE8E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80E92"/>
  <w15:chartTrackingRefBased/>
  <w15:docId w15:val="{842390B7-94C1-43D6-BE66-14247858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2B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2B6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semiHidden/>
    <w:unhideWhenUsed/>
    <w:rsid w:val="00982B6C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AkapitzlistZnak">
    <w:name w:val="Akapit z listą Znak"/>
    <w:aliases w:val="Normal Znak,Akapit z listą3 Znak,Akapit z listą31 Znak,Podsis rysunku Znak"/>
    <w:link w:val="Akapitzlist"/>
    <w:uiPriority w:val="99"/>
    <w:locked/>
    <w:rsid w:val="00982B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,Akapit z listą3,Akapit z listą31,Podsis rysunku"/>
    <w:basedOn w:val="Normalny"/>
    <w:link w:val="AkapitzlistZnak"/>
    <w:uiPriority w:val="99"/>
    <w:qFormat/>
    <w:rsid w:val="00982B6C"/>
    <w:pPr>
      <w:ind w:left="708"/>
    </w:pPr>
  </w:style>
  <w:style w:type="table" w:styleId="Tabela-Siatka">
    <w:name w:val="Table Grid"/>
    <w:basedOn w:val="Standardowy"/>
    <w:uiPriority w:val="59"/>
    <w:rsid w:val="00982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2B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B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2B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B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34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34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34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34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34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4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4E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C5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1da66d-e792-4ace-a52b-a6c8915a583b" xsi:nil="true"/>
    <lcf76f155ced4ddcb4097134ff3c332f xmlns="a27e8979-d900-4ba3-9361-1bb77dbdb9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58F3B15521743877C3A47E4812F10" ma:contentTypeVersion="8" ma:contentTypeDescription="Utwórz nowy dokument." ma:contentTypeScope="" ma:versionID="07f3013c8dd8bc2e29412ca04f7d26a8">
  <xsd:schema xmlns:xsd="http://www.w3.org/2001/XMLSchema" xmlns:xs="http://www.w3.org/2001/XMLSchema" xmlns:p="http://schemas.microsoft.com/office/2006/metadata/properties" xmlns:ns2="a27e8979-d900-4ba3-9361-1bb77dbdb92c" xmlns:ns3="3e1da66d-e792-4ace-a52b-a6c8915a583b" targetNamespace="http://schemas.microsoft.com/office/2006/metadata/properties" ma:root="true" ma:fieldsID="175beff03c1142dd7d773340df72feab" ns2:_="" ns3:_="">
    <xsd:import namespace="a27e8979-d900-4ba3-9361-1bb77dbdb92c"/>
    <xsd:import namespace="3e1da66d-e792-4ace-a52b-a6c8915a58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e8979-d900-4ba3-9361-1bb77dbdb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ebe6ab8-f229-48dd-bc8a-b3ab89121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da66d-e792-4ace-a52b-a6c8915a583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07123d6-f6be-4e8d-85f3-3b4b8161b5a9}" ma:internalName="TaxCatchAll" ma:showField="CatchAllData" ma:web="3e1da66d-e792-4ace-a52b-a6c8915a58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104B8-8E65-4F6C-85AE-41E7E13A7496}">
  <ds:schemaRefs>
    <ds:schemaRef ds:uri="http://schemas.microsoft.com/office/2006/metadata/properties"/>
    <ds:schemaRef ds:uri="http://schemas.microsoft.com/office/infopath/2007/PartnerControls"/>
    <ds:schemaRef ds:uri="3e1da66d-e792-4ace-a52b-a6c8915a583b"/>
    <ds:schemaRef ds:uri="a27e8979-d900-4ba3-9361-1bb77dbdb92c"/>
  </ds:schemaRefs>
</ds:datastoreItem>
</file>

<file path=customXml/itemProps2.xml><?xml version="1.0" encoding="utf-8"?>
<ds:datastoreItem xmlns:ds="http://schemas.openxmlformats.org/officeDocument/2006/customXml" ds:itemID="{1806EAE0-B7AA-4D55-A07A-302D6D3227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5833F0-7C65-45D8-9A93-EB4F6ACE3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e8979-d900-4ba3-9361-1bb77dbdb92c"/>
    <ds:schemaRef ds:uri="3e1da66d-e792-4ace-a52b-a6c8915a58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2FF9E1-FCFB-4567-BD6A-2A606B32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1145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Bednarz Aleksandra (WGT)</dc:creator>
  <cp:keywords/>
  <dc:description/>
  <cp:lastModifiedBy>Mikos Karol (WGT)</cp:lastModifiedBy>
  <cp:revision>9</cp:revision>
  <dcterms:created xsi:type="dcterms:W3CDTF">2025-05-06T13:38:00Z</dcterms:created>
  <dcterms:modified xsi:type="dcterms:W3CDTF">2025-05-15T12:14:00Z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0x01010089558F3B15521743877C3A47E4812F10</vt:lpwstr>
  </property>
  <property fmtid="{D5CDD505-2E9C-101B-9397-08002B2CF9AE}" pid="3" name="MediaServiceImageTags">
    <vt:lpwstr/>
  </property>
</Properties>
</file>