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0E" w:rsidRPr="00E467CF" w:rsidRDefault="00805D0E" w:rsidP="00DB308A">
      <w:pPr>
        <w:jc w:val="right"/>
        <w:rPr>
          <w:rFonts w:ascii="Arial" w:hAnsi="Arial" w:cs="Arial"/>
        </w:rPr>
      </w:pPr>
      <w:r w:rsidRPr="00E467CF">
        <w:rPr>
          <w:rFonts w:ascii="Arial" w:hAnsi="Arial" w:cs="Arial"/>
        </w:rPr>
        <w:t>Załącznik nr 1</w:t>
      </w:r>
    </w:p>
    <w:p w:rsidR="00805D0E" w:rsidRPr="00E467CF" w:rsidRDefault="00805D0E" w:rsidP="00DB308A">
      <w:pPr>
        <w:jc w:val="right"/>
        <w:rPr>
          <w:rFonts w:ascii="Arial" w:hAnsi="Arial" w:cs="Arial"/>
        </w:rPr>
      </w:pPr>
    </w:p>
    <w:p w:rsidR="00805D0E" w:rsidRPr="00E467CF" w:rsidRDefault="00805D0E" w:rsidP="00DB308A">
      <w:pPr>
        <w:tabs>
          <w:tab w:val="left" w:pos="1232"/>
        </w:tabs>
        <w:jc w:val="center"/>
        <w:rPr>
          <w:rFonts w:ascii="Arial" w:hAnsi="Arial" w:cs="Arial"/>
          <w:b/>
          <w:sz w:val="28"/>
        </w:rPr>
      </w:pPr>
      <w:r w:rsidRPr="00E467CF">
        <w:rPr>
          <w:rFonts w:ascii="Arial" w:hAnsi="Arial" w:cs="Arial"/>
          <w:b/>
          <w:sz w:val="28"/>
        </w:rPr>
        <w:t>OPIS PRZEDMIOTU ZAMÓWIENIA - SPECYFIKACJA TEC</w:t>
      </w:r>
      <w:r w:rsidR="00265152" w:rsidRPr="00E467CF">
        <w:rPr>
          <w:rFonts w:ascii="Arial" w:hAnsi="Arial" w:cs="Arial"/>
          <w:b/>
          <w:sz w:val="28"/>
        </w:rPr>
        <w:t>H</w:t>
      </w:r>
      <w:r w:rsidRPr="00E467CF">
        <w:rPr>
          <w:rFonts w:ascii="Arial" w:hAnsi="Arial" w:cs="Arial"/>
          <w:b/>
          <w:sz w:val="28"/>
        </w:rPr>
        <w:t>NICZNA</w:t>
      </w:r>
    </w:p>
    <w:p w:rsidR="00805D0E" w:rsidRPr="00E467CF" w:rsidRDefault="00805D0E" w:rsidP="00DB308A">
      <w:pPr>
        <w:jc w:val="both"/>
        <w:rPr>
          <w:rFonts w:ascii="Arial" w:hAnsi="Arial" w:cs="Arial"/>
          <w:iCs/>
          <w:sz w:val="28"/>
        </w:rPr>
      </w:pPr>
    </w:p>
    <w:p w:rsidR="00670B81" w:rsidRDefault="00272D31" w:rsidP="00272D31">
      <w:pPr>
        <w:pStyle w:val="Nagwekspisutreci"/>
        <w:spacing w:before="0" w:line="240" w:lineRule="auto"/>
        <w:jc w:val="center"/>
        <w:rPr>
          <w:rFonts w:ascii="Arial" w:eastAsia="Times New Roman" w:hAnsi="Arial" w:cs="Arial"/>
          <w:color w:val="auto"/>
          <w:sz w:val="20"/>
          <w:szCs w:val="20"/>
        </w:rPr>
      </w:pPr>
      <w:r>
        <w:rPr>
          <w:rFonts w:ascii="Arial" w:hAnsi="Arial" w:cs="Arial"/>
          <w:bCs/>
          <w:sz w:val="28"/>
        </w:rPr>
        <w:t xml:space="preserve">Zakup artykułów </w:t>
      </w:r>
      <w:r w:rsidR="00B80D9D">
        <w:rPr>
          <w:rFonts w:ascii="Arial" w:hAnsi="Arial" w:cs="Arial"/>
          <w:bCs/>
          <w:sz w:val="28"/>
        </w:rPr>
        <w:t xml:space="preserve">i </w:t>
      </w:r>
      <w:r>
        <w:rPr>
          <w:rFonts w:ascii="Arial" w:hAnsi="Arial" w:cs="Arial"/>
          <w:bCs/>
          <w:sz w:val="28"/>
        </w:rPr>
        <w:t xml:space="preserve">akcesoriów </w:t>
      </w:r>
      <w:r w:rsidR="00A56860">
        <w:rPr>
          <w:rFonts w:ascii="Arial" w:hAnsi="Arial" w:cs="Arial"/>
          <w:bCs/>
          <w:sz w:val="28"/>
        </w:rPr>
        <w:t>dla Jednostki Wojskowej 4101</w:t>
      </w:r>
      <w:r w:rsidR="009B50BE" w:rsidRPr="00E467CF">
        <w:rPr>
          <w:rFonts w:ascii="Arial" w:hAnsi="Arial" w:cs="Arial"/>
          <w:b/>
          <w:sz w:val="28"/>
          <w:szCs w:val="22"/>
          <w:u w:val="single"/>
        </w:rPr>
        <w:br/>
      </w:r>
    </w:p>
    <w:sdt>
      <w:sdtPr>
        <w:rPr>
          <w:rFonts w:ascii="Arial" w:eastAsia="Times New Roman" w:hAnsi="Arial" w:cs="Arial"/>
          <w:color w:val="auto"/>
          <w:sz w:val="18"/>
          <w:szCs w:val="18"/>
        </w:rPr>
        <w:id w:val="1978492775"/>
        <w:docPartObj>
          <w:docPartGallery w:val="Table of Contents"/>
          <w:docPartUnique/>
        </w:docPartObj>
      </w:sdtPr>
      <w:sdtEndPr/>
      <w:sdtContent>
        <w:p w:rsidR="00670B81" w:rsidRPr="008C5BDF" w:rsidRDefault="00670B81" w:rsidP="00670B81">
          <w:pPr>
            <w:pStyle w:val="Nagwekspisutreci"/>
            <w:spacing w:before="0" w:line="240" w:lineRule="auto"/>
            <w:rPr>
              <w:rFonts w:ascii="Arial" w:hAnsi="Arial" w:cs="Arial"/>
              <w:color w:val="auto"/>
              <w:sz w:val="18"/>
              <w:szCs w:val="18"/>
            </w:rPr>
          </w:pPr>
          <w:r w:rsidRPr="008C5BDF">
            <w:rPr>
              <w:rFonts w:ascii="Arial" w:hAnsi="Arial" w:cs="Arial"/>
              <w:color w:val="auto"/>
              <w:sz w:val="18"/>
              <w:szCs w:val="18"/>
            </w:rPr>
            <w:t>Spis treści</w:t>
          </w:r>
        </w:p>
        <w:p w:rsidR="008C5BDF" w:rsidRPr="008C5BDF" w:rsidRDefault="00670B81">
          <w:pPr>
            <w:pStyle w:val="Spistreci1"/>
            <w:tabs>
              <w:tab w:val="right" w:leader="dot" w:pos="9062"/>
            </w:tabs>
            <w:rPr>
              <w:rFonts w:ascii="Arial" w:eastAsiaTheme="minorEastAsia" w:hAnsi="Arial" w:cs="Arial"/>
              <w:noProof/>
              <w:sz w:val="18"/>
              <w:szCs w:val="18"/>
            </w:rPr>
          </w:pPr>
          <w:r w:rsidRPr="008C5BDF">
            <w:rPr>
              <w:rFonts w:ascii="Arial" w:hAnsi="Arial" w:cs="Arial"/>
              <w:sz w:val="18"/>
              <w:szCs w:val="18"/>
            </w:rPr>
            <w:fldChar w:fldCharType="begin"/>
          </w:r>
          <w:r w:rsidRPr="008C5BDF">
            <w:rPr>
              <w:rFonts w:ascii="Arial" w:hAnsi="Arial" w:cs="Arial"/>
              <w:sz w:val="18"/>
              <w:szCs w:val="18"/>
            </w:rPr>
            <w:instrText xml:space="preserve"> TOC \o "1-3" \h \z \u </w:instrText>
          </w:r>
          <w:r w:rsidRPr="008C5BDF">
            <w:rPr>
              <w:rFonts w:ascii="Arial" w:hAnsi="Arial" w:cs="Arial"/>
              <w:sz w:val="18"/>
              <w:szCs w:val="18"/>
            </w:rPr>
            <w:fldChar w:fldCharType="separate"/>
          </w:r>
          <w:hyperlink w:anchor="_Toc194916970" w:history="1">
            <w:r w:rsidR="008C5BDF" w:rsidRPr="008C5BDF">
              <w:rPr>
                <w:rStyle w:val="Hipercze"/>
                <w:rFonts w:ascii="Arial" w:eastAsiaTheme="minorHAnsi" w:hAnsi="Arial" w:cs="Arial"/>
                <w:noProof/>
                <w:sz w:val="18"/>
                <w:szCs w:val="18"/>
                <w:lang w:eastAsia="en-US"/>
              </w:rPr>
              <w:t>Postanowienia ogólne</w:t>
            </w:r>
            <w:r w:rsidR="008C5BDF" w:rsidRPr="008C5BDF">
              <w:rPr>
                <w:rFonts w:ascii="Arial" w:hAnsi="Arial" w:cs="Arial"/>
                <w:noProof/>
                <w:webHidden/>
                <w:sz w:val="18"/>
                <w:szCs w:val="18"/>
              </w:rPr>
              <w:tab/>
            </w:r>
            <w:r w:rsidR="008C5BDF" w:rsidRPr="008C5BDF">
              <w:rPr>
                <w:rFonts w:ascii="Arial" w:hAnsi="Arial" w:cs="Arial"/>
                <w:noProof/>
                <w:webHidden/>
                <w:sz w:val="18"/>
                <w:szCs w:val="18"/>
              </w:rPr>
              <w:fldChar w:fldCharType="begin"/>
            </w:r>
            <w:r w:rsidR="008C5BDF" w:rsidRPr="008C5BDF">
              <w:rPr>
                <w:rFonts w:ascii="Arial" w:hAnsi="Arial" w:cs="Arial"/>
                <w:noProof/>
                <w:webHidden/>
                <w:sz w:val="18"/>
                <w:szCs w:val="18"/>
              </w:rPr>
              <w:instrText xml:space="preserve"> PAGEREF _Toc194916970 \h </w:instrText>
            </w:r>
            <w:r w:rsidR="008C5BDF" w:rsidRPr="008C5BDF">
              <w:rPr>
                <w:rFonts w:ascii="Arial" w:hAnsi="Arial" w:cs="Arial"/>
                <w:noProof/>
                <w:webHidden/>
                <w:sz w:val="18"/>
                <w:szCs w:val="18"/>
              </w:rPr>
            </w:r>
            <w:r w:rsidR="008C5BDF" w:rsidRPr="008C5BDF">
              <w:rPr>
                <w:rFonts w:ascii="Arial" w:hAnsi="Arial" w:cs="Arial"/>
                <w:noProof/>
                <w:webHidden/>
                <w:sz w:val="18"/>
                <w:szCs w:val="18"/>
              </w:rPr>
              <w:fldChar w:fldCharType="separate"/>
            </w:r>
            <w:r w:rsidR="008C5BDF" w:rsidRPr="008C5BDF">
              <w:rPr>
                <w:rFonts w:ascii="Arial" w:hAnsi="Arial" w:cs="Arial"/>
                <w:noProof/>
                <w:webHidden/>
                <w:sz w:val="18"/>
                <w:szCs w:val="18"/>
              </w:rPr>
              <w:t>3</w:t>
            </w:r>
            <w:r w:rsidR="008C5BDF" w:rsidRPr="008C5BDF">
              <w:rPr>
                <w:rFonts w:ascii="Arial" w:hAnsi="Arial" w:cs="Arial"/>
                <w:noProof/>
                <w:webHidden/>
                <w:sz w:val="18"/>
                <w:szCs w:val="18"/>
              </w:rPr>
              <w:fldChar w:fldCharType="end"/>
            </w:r>
          </w:hyperlink>
        </w:p>
        <w:p w:rsidR="008C5BDF" w:rsidRPr="008C5BDF" w:rsidRDefault="00430B5B">
          <w:pPr>
            <w:pStyle w:val="Spistreci1"/>
            <w:tabs>
              <w:tab w:val="right" w:leader="dot" w:pos="9062"/>
            </w:tabs>
            <w:rPr>
              <w:rFonts w:ascii="Arial" w:eastAsiaTheme="minorEastAsia" w:hAnsi="Arial" w:cs="Arial"/>
              <w:noProof/>
              <w:sz w:val="18"/>
              <w:szCs w:val="18"/>
            </w:rPr>
          </w:pPr>
          <w:hyperlink w:anchor="_Toc194916971" w:history="1">
            <w:r w:rsidR="008C5BDF" w:rsidRPr="008C5BDF">
              <w:rPr>
                <w:rStyle w:val="Hipercze"/>
                <w:rFonts w:ascii="Arial" w:eastAsiaTheme="minorHAnsi" w:hAnsi="Arial" w:cs="Arial"/>
                <w:noProof/>
                <w:sz w:val="18"/>
                <w:szCs w:val="18"/>
                <w:lang w:eastAsia="en-US"/>
              </w:rPr>
              <w:t>Gwarancja</w:t>
            </w:r>
            <w:r w:rsidR="008C5BDF" w:rsidRPr="008C5BDF">
              <w:rPr>
                <w:rFonts w:ascii="Arial" w:hAnsi="Arial" w:cs="Arial"/>
                <w:noProof/>
                <w:webHidden/>
                <w:sz w:val="18"/>
                <w:szCs w:val="18"/>
              </w:rPr>
              <w:tab/>
            </w:r>
            <w:r w:rsidR="008C5BDF" w:rsidRPr="008C5BDF">
              <w:rPr>
                <w:rFonts w:ascii="Arial" w:hAnsi="Arial" w:cs="Arial"/>
                <w:noProof/>
                <w:webHidden/>
                <w:sz w:val="18"/>
                <w:szCs w:val="18"/>
              </w:rPr>
              <w:fldChar w:fldCharType="begin"/>
            </w:r>
            <w:r w:rsidR="008C5BDF" w:rsidRPr="008C5BDF">
              <w:rPr>
                <w:rFonts w:ascii="Arial" w:hAnsi="Arial" w:cs="Arial"/>
                <w:noProof/>
                <w:webHidden/>
                <w:sz w:val="18"/>
                <w:szCs w:val="18"/>
              </w:rPr>
              <w:instrText xml:space="preserve"> PAGEREF _Toc194916971 \h </w:instrText>
            </w:r>
            <w:r w:rsidR="008C5BDF" w:rsidRPr="008C5BDF">
              <w:rPr>
                <w:rFonts w:ascii="Arial" w:hAnsi="Arial" w:cs="Arial"/>
                <w:noProof/>
                <w:webHidden/>
                <w:sz w:val="18"/>
                <w:szCs w:val="18"/>
              </w:rPr>
            </w:r>
            <w:r w:rsidR="008C5BDF" w:rsidRPr="008C5BDF">
              <w:rPr>
                <w:rFonts w:ascii="Arial" w:hAnsi="Arial" w:cs="Arial"/>
                <w:noProof/>
                <w:webHidden/>
                <w:sz w:val="18"/>
                <w:szCs w:val="18"/>
              </w:rPr>
              <w:fldChar w:fldCharType="separate"/>
            </w:r>
            <w:r w:rsidR="008C5BDF" w:rsidRPr="008C5BDF">
              <w:rPr>
                <w:rFonts w:ascii="Arial" w:hAnsi="Arial" w:cs="Arial"/>
                <w:noProof/>
                <w:webHidden/>
                <w:sz w:val="18"/>
                <w:szCs w:val="18"/>
              </w:rPr>
              <w:t>3</w:t>
            </w:r>
            <w:r w:rsidR="008C5BDF" w:rsidRPr="008C5BDF">
              <w:rPr>
                <w:rFonts w:ascii="Arial" w:hAnsi="Arial" w:cs="Arial"/>
                <w:noProof/>
                <w:webHidden/>
                <w:sz w:val="18"/>
                <w:szCs w:val="18"/>
              </w:rPr>
              <w:fldChar w:fldCharType="end"/>
            </w:r>
          </w:hyperlink>
        </w:p>
        <w:p w:rsidR="008C5BDF" w:rsidRPr="008C5BDF" w:rsidRDefault="00430B5B">
          <w:pPr>
            <w:pStyle w:val="Spistreci1"/>
            <w:tabs>
              <w:tab w:val="right" w:leader="dot" w:pos="9062"/>
            </w:tabs>
            <w:rPr>
              <w:rFonts w:ascii="Arial" w:eastAsiaTheme="minorEastAsia" w:hAnsi="Arial" w:cs="Arial"/>
              <w:noProof/>
              <w:sz w:val="18"/>
              <w:szCs w:val="18"/>
            </w:rPr>
          </w:pPr>
          <w:hyperlink w:anchor="_Toc194916972" w:history="1">
            <w:r w:rsidR="008C5BDF" w:rsidRPr="008C5BDF">
              <w:rPr>
                <w:rStyle w:val="Hipercze"/>
                <w:rFonts w:ascii="Arial" w:hAnsi="Arial" w:cs="Arial"/>
                <w:noProof/>
                <w:sz w:val="18"/>
                <w:szCs w:val="18"/>
              </w:rPr>
              <w:t>Przedmiot zamówienia</w:t>
            </w:r>
            <w:r w:rsidR="008C5BDF" w:rsidRPr="008C5BDF">
              <w:rPr>
                <w:rFonts w:ascii="Arial" w:hAnsi="Arial" w:cs="Arial"/>
                <w:noProof/>
                <w:webHidden/>
                <w:sz w:val="18"/>
                <w:szCs w:val="18"/>
              </w:rPr>
              <w:tab/>
            </w:r>
            <w:r w:rsidR="008C5BDF" w:rsidRPr="008C5BDF">
              <w:rPr>
                <w:rFonts w:ascii="Arial" w:hAnsi="Arial" w:cs="Arial"/>
                <w:noProof/>
                <w:webHidden/>
                <w:sz w:val="18"/>
                <w:szCs w:val="18"/>
              </w:rPr>
              <w:fldChar w:fldCharType="begin"/>
            </w:r>
            <w:r w:rsidR="008C5BDF" w:rsidRPr="008C5BDF">
              <w:rPr>
                <w:rFonts w:ascii="Arial" w:hAnsi="Arial" w:cs="Arial"/>
                <w:noProof/>
                <w:webHidden/>
                <w:sz w:val="18"/>
                <w:szCs w:val="18"/>
              </w:rPr>
              <w:instrText xml:space="preserve"> PAGEREF _Toc194916972 \h </w:instrText>
            </w:r>
            <w:r w:rsidR="008C5BDF" w:rsidRPr="008C5BDF">
              <w:rPr>
                <w:rFonts w:ascii="Arial" w:hAnsi="Arial" w:cs="Arial"/>
                <w:noProof/>
                <w:webHidden/>
                <w:sz w:val="18"/>
                <w:szCs w:val="18"/>
              </w:rPr>
            </w:r>
            <w:r w:rsidR="008C5BDF" w:rsidRPr="008C5BDF">
              <w:rPr>
                <w:rFonts w:ascii="Arial" w:hAnsi="Arial" w:cs="Arial"/>
                <w:noProof/>
                <w:webHidden/>
                <w:sz w:val="18"/>
                <w:szCs w:val="18"/>
              </w:rPr>
              <w:fldChar w:fldCharType="separate"/>
            </w:r>
            <w:r w:rsidR="008C5BDF" w:rsidRPr="008C5BDF">
              <w:rPr>
                <w:rFonts w:ascii="Arial" w:hAnsi="Arial" w:cs="Arial"/>
                <w:noProof/>
                <w:webHidden/>
                <w:sz w:val="18"/>
                <w:szCs w:val="18"/>
              </w:rPr>
              <w:t>4</w:t>
            </w:r>
            <w:r w:rsidR="008C5BDF" w:rsidRPr="008C5BDF">
              <w:rPr>
                <w:rFonts w:ascii="Arial" w:hAnsi="Arial" w:cs="Arial"/>
                <w:noProof/>
                <w:webHidden/>
                <w:sz w:val="18"/>
                <w:szCs w:val="18"/>
              </w:rPr>
              <w:fldChar w:fldCharType="end"/>
            </w:r>
          </w:hyperlink>
        </w:p>
        <w:p w:rsidR="008C5BDF" w:rsidRPr="008C5BDF" w:rsidRDefault="00430B5B">
          <w:pPr>
            <w:pStyle w:val="Spistreci2"/>
            <w:tabs>
              <w:tab w:val="left" w:pos="880"/>
              <w:tab w:val="right" w:leader="dot" w:pos="9062"/>
            </w:tabs>
            <w:rPr>
              <w:rFonts w:ascii="Arial" w:eastAsiaTheme="minorEastAsia" w:hAnsi="Arial" w:cs="Arial"/>
              <w:noProof/>
              <w:sz w:val="18"/>
              <w:szCs w:val="18"/>
            </w:rPr>
          </w:pPr>
          <w:hyperlink w:anchor="_Toc194916973" w:history="1">
            <w:r w:rsidR="008C5BDF" w:rsidRPr="008C5BDF">
              <w:rPr>
                <w:rStyle w:val="Hipercze"/>
                <w:rFonts w:ascii="Arial" w:hAnsi="Arial" w:cs="Arial"/>
                <w:bCs/>
                <w:noProof/>
                <w:sz w:val="18"/>
                <w:szCs w:val="18"/>
              </w:rPr>
              <w:t>1.</w:t>
            </w:r>
            <w:r w:rsidR="008C5BDF" w:rsidRPr="008C5BDF">
              <w:rPr>
                <w:rFonts w:ascii="Arial" w:eastAsiaTheme="minorEastAsia" w:hAnsi="Arial" w:cs="Arial"/>
                <w:noProof/>
                <w:sz w:val="18"/>
                <w:szCs w:val="18"/>
              </w:rPr>
              <w:tab/>
            </w:r>
            <w:r w:rsidR="008C5BDF" w:rsidRPr="008C5BDF">
              <w:rPr>
                <w:rStyle w:val="Hipercze"/>
                <w:rFonts w:ascii="Arial" w:hAnsi="Arial" w:cs="Arial"/>
                <w:bCs/>
                <w:noProof/>
                <w:sz w:val="18"/>
                <w:szCs w:val="18"/>
              </w:rPr>
              <w:t>Adapter uniwersalny Opticon do smartfonów (lub równoważne)</w:t>
            </w:r>
            <w:r w:rsidR="008C5BDF" w:rsidRPr="008C5BDF">
              <w:rPr>
                <w:rFonts w:ascii="Arial" w:hAnsi="Arial" w:cs="Arial"/>
                <w:noProof/>
                <w:webHidden/>
                <w:sz w:val="18"/>
                <w:szCs w:val="18"/>
              </w:rPr>
              <w:tab/>
            </w:r>
            <w:r w:rsidR="008C5BDF" w:rsidRPr="008C5BDF">
              <w:rPr>
                <w:rFonts w:ascii="Arial" w:hAnsi="Arial" w:cs="Arial"/>
                <w:noProof/>
                <w:webHidden/>
                <w:sz w:val="18"/>
                <w:szCs w:val="18"/>
              </w:rPr>
              <w:fldChar w:fldCharType="begin"/>
            </w:r>
            <w:r w:rsidR="008C5BDF" w:rsidRPr="008C5BDF">
              <w:rPr>
                <w:rFonts w:ascii="Arial" w:hAnsi="Arial" w:cs="Arial"/>
                <w:noProof/>
                <w:webHidden/>
                <w:sz w:val="18"/>
                <w:szCs w:val="18"/>
              </w:rPr>
              <w:instrText xml:space="preserve"> PAGEREF _Toc194916973 \h </w:instrText>
            </w:r>
            <w:r w:rsidR="008C5BDF" w:rsidRPr="008C5BDF">
              <w:rPr>
                <w:rFonts w:ascii="Arial" w:hAnsi="Arial" w:cs="Arial"/>
                <w:noProof/>
                <w:webHidden/>
                <w:sz w:val="18"/>
                <w:szCs w:val="18"/>
              </w:rPr>
            </w:r>
            <w:r w:rsidR="008C5BDF" w:rsidRPr="008C5BDF">
              <w:rPr>
                <w:rFonts w:ascii="Arial" w:hAnsi="Arial" w:cs="Arial"/>
                <w:noProof/>
                <w:webHidden/>
                <w:sz w:val="18"/>
                <w:szCs w:val="18"/>
              </w:rPr>
              <w:fldChar w:fldCharType="separate"/>
            </w:r>
            <w:r w:rsidR="008C5BDF" w:rsidRPr="008C5BDF">
              <w:rPr>
                <w:rFonts w:ascii="Arial" w:hAnsi="Arial" w:cs="Arial"/>
                <w:noProof/>
                <w:webHidden/>
                <w:sz w:val="18"/>
                <w:szCs w:val="18"/>
              </w:rPr>
              <w:t>4</w:t>
            </w:r>
            <w:r w:rsidR="008C5BDF" w:rsidRPr="008C5BDF">
              <w:rPr>
                <w:rFonts w:ascii="Arial" w:hAnsi="Arial" w:cs="Arial"/>
                <w:noProof/>
                <w:webHidden/>
                <w:sz w:val="18"/>
                <w:szCs w:val="18"/>
              </w:rPr>
              <w:fldChar w:fldCharType="end"/>
            </w:r>
          </w:hyperlink>
        </w:p>
        <w:p w:rsidR="008C5BDF" w:rsidRPr="008C5BDF" w:rsidRDefault="00430B5B">
          <w:pPr>
            <w:pStyle w:val="Spistreci2"/>
            <w:tabs>
              <w:tab w:val="left" w:pos="880"/>
              <w:tab w:val="right" w:leader="dot" w:pos="9062"/>
            </w:tabs>
            <w:rPr>
              <w:rFonts w:ascii="Arial" w:eastAsiaTheme="minorEastAsia" w:hAnsi="Arial" w:cs="Arial"/>
              <w:noProof/>
              <w:sz w:val="18"/>
              <w:szCs w:val="18"/>
            </w:rPr>
          </w:pPr>
          <w:hyperlink w:anchor="_Toc194916974" w:history="1">
            <w:r w:rsidR="008C5BDF" w:rsidRPr="008C5BDF">
              <w:rPr>
                <w:rStyle w:val="Hipercze"/>
                <w:rFonts w:ascii="Arial" w:hAnsi="Arial" w:cs="Arial"/>
                <w:bCs/>
                <w:noProof/>
                <w:sz w:val="18"/>
                <w:szCs w:val="18"/>
              </w:rPr>
              <w:t>2.</w:t>
            </w:r>
            <w:r w:rsidR="008C5BDF" w:rsidRPr="008C5BDF">
              <w:rPr>
                <w:rFonts w:ascii="Arial" w:eastAsiaTheme="minorEastAsia" w:hAnsi="Arial" w:cs="Arial"/>
                <w:noProof/>
                <w:sz w:val="18"/>
                <w:szCs w:val="18"/>
              </w:rPr>
              <w:tab/>
            </w:r>
            <w:r w:rsidR="008C5BDF" w:rsidRPr="008C5BDF">
              <w:rPr>
                <w:rStyle w:val="Hipercze"/>
                <w:rFonts w:ascii="Arial" w:hAnsi="Arial" w:cs="Arial"/>
                <w:bCs/>
                <w:noProof/>
                <w:sz w:val="18"/>
                <w:szCs w:val="18"/>
              </w:rPr>
              <w:t>Czytnik kart pamięci SD / micro SD (lub równoważne)</w:t>
            </w:r>
            <w:r w:rsidR="008C5BDF" w:rsidRPr="008C5BDF">
              <w:rPr>
                <w:rFonts w:ascii="Arial" w:hAnsi="Arial" w:cs="Arial"/>
                <w:noProof/>
                <w:webHidden/>
                <w:sz w:val="18"/>
                <w:szCs w:val="18"/>
              </w:rPr>
              <w:tab/>
            </w:r>
            <w:r w:rsidR="008C5BDF" w:rsidRPr="008C5BDF">
              <w:rPr>
                <w:rFonts w:ascii="Arial" w:hAnsi="Arial" w:cs="Arial"/>
                <w:noProof/>
                <w:webHidden/>
                <w:sz w:val="18"/>
                <w:szCs w:val="18"/>
              </w:rPr>
              <w:fldChar w:fldCharType="begin"/>
            </w:r>
            <w:r w:rsidR="008C5BDF" w:rsidRPr="008C5BDF">
              <w:rPr>
                <w:rFonts w:ascii="Arial" w:hAnsi="Arial" w:cs="Arial"/>
                <w:noProof/>
                <w:webHidden/>
                <w:sz w:val="18"/>
                <w:szCs w:val="18"/>
              </w:rPr>
              <w:instrText xml:space="preserve"> PAGEREF _Toc194916974 \h </w:instrText>
            </w:r>
            <w:r w:rsidR="008C5BDF" w:rsidRPr="008C5BDF">
              <w:rPr>
                <w:rFonts w:ascii="Arial" w:hAnsi="Arial" w:cs="Arial"/>
                <w:noProof/>
                <w:webHidden/>
                <w:sz w:val="18"/>
                <w:szCs w:val="18"/>
              </w:rPr>
            </w:r>
            <w:r w:rsidR="008C5BDF" w:rsidRPr="008C5BDF">
              <w:rPr>
                <w:rFonts w:ascii="Arial" w:hAnsi="Arial" w:cs="Arial"/>
                <w:noProof/>
                <w:webHidden/>
                <w:sz w:val="18"/>
                <w:szCs w:val="18"/>
              </w:rPr>
              <w:fldChar w:fldCharType="separate"/>
            </w:r>
            <w:r w:rsidR="008C5BDF" w:rsidRPr="008C5BDF">
              <w:rPr>
                <w:rFonts w:ascii="Arial" w:hAnsi="Arial" w:cs="Arial"/>
                <w:noProof/>
                <w:webHidden/>
                <w:sz w:val="18"/>
                <w:szCs w:val="18"/>
              </w:rPr>
              <w:t>4</w:t>
            </w:r>
            <w:r w:rsidR="008C5BDF" w:rsidRPr="008C5BDF">
              <w:rPr>
                <w:rFonts w:ascii="Arial" w:hAnsi="Arial" w:cs="Arial"/>
                <w:noProof/>
                <w:webHidden/>
                <w:sz w:val="18"/>
                <w:szCs w:val="18"/>
              </w:rPr>
              <w:fldChar w:fldCharType="end"/>
            </w:r>
          </w:hyperlink>
        </w:p>
        <w:p w:rsidR="008C5BDF" w:rsidRPr="008C5BDF" w:rsidRDefault="00430B5B">
          <w:pPr>
            <w:pStyle w:val="Spistreci2"/>
            <w:tabs>
              <w:tab w:val="left" w:pos="880"/>
              <w:tab w:val="right" w:leader="dot" w:pos="9062"/>
            </w:tabs>
            <w:rPr>
              <w:rFonts w:ascii="Arial" w:eastAsiaTheme="minorEastAsia" w:hAnsi="Arial" w:cs="Arial"/>
              <w:noProof/>
              <w:sz w:val="18"/>
              <w:szCs w:val="18"/>
            </w:rPr>
          </w:pPr>
          <w:hyperlink w:anchor="_Toc194916975" w:history="1">
            <w:r w:rsidR="008C5BDF" w:rsidRPr="008C5BDF">
              <w:rPr>
                <w:rStyle w:val="Hipercze"/>
                <w:rFonts w:ascii="Arial" w:hAnsi="Arial" w:cs="Arial"/>
                <w:bCs/>
                <w:noProof/>
                <w:sz w:val="18"/>
                <w:szCs w:val="18"/>
              </w:rPr>
              <w:t>3.</w:t>
            </w:r>
            <w:r w:rsidR="008C5BDF" w:rsidRPr="008C5BDF">
              <w:rPr>
                <w:rFonts w:ascii="Arial" w:eastAsiaTheme="minorEastAsia" w:hAnsi="Arial" w:cs="Arial"/>
                <w:noProof/>
                <w:sz w:val="18"/>
                <w:szCs w:val="18"/>
              </w:rPr>
              <w:tab/>
            </w:r>
            <w:r w:rsidR="008C5BDF" w:rsidRPr="008C5BDF">
              <w:rPr>
                <w:rStyle w:val="Hipercze"/>
                <w:rFonts w:ascii="Arial" w:hAnsi="Arial" w:cs="Arial"/>
                <w:bCs/>
                <w:noProof/>
                <w:sz w:val="18"/>
                <w:szCs w:val="18"/>
              </w:rPr>
              <w:t>Dell USB-C 6in1 DA305 (lub równoważne)</w:t>
            </w:r>
            <w:r w:rsidR="008C5BDF" w:rsidRPr="008C5BDF">
              <w:rPr>
                <w:rFonts w:ascii="Arial" w:hAnsi="Arial" w:cs="Arial"/>
                <w:noProof/>
                <w:webHidden/>
                <w:sz w:val="18"/>
                <w:szCs w:val="18"/>
              </w:rPr>
              <w:tab/>
            </w:r>
            <w:r w:rsidR="008C5BDF" w:rsidRPr="008C5BDF">
              <w:rPr>
                <w:rFonts w:ascii="Arial" w:hAnsi="Arial" w:cs="Arial"/>
                <w:noProof/>
                <w:webHidden/>
                <w:sz w:val="18"/>
                <w:szCs w:val="18"/>
              </w:rPr>
              <w:fldChar w:fldCharType="begin"/>
            </w:r>
            <w:r w:rsidR="008C5BDF" w:rsidRPr="008C5BDF">
              <w:rPr>
                <w:rFonts w:ascii="Arial" w:hAnsi="Arial" w:cs="Arial"/>
                <w:noProof/>
                <w:webHidden/>
                <w:sz w:val="18"/>
                <w:szCs w:val="18"/>
              </w:rPr>
              <w:instrText xml:space="preserve"> PAGEREF _Toc194916975 \h </w:instrText>
            </w:r>
            <w:r w:rsidR="008C5BDF" w:rsidRPr="008C5BDF">
              <w:rPr>
                <w:rFonts w:ascii="Arial" w:hAnsi="Arial" w:cs="Arial"/>
                <w:noProof/>
                <w:webHidden/>
                <w:sz w:val="18"/>
                <w:szCs w:val="18"/>
              </w:rPr>
            </w:r>
            <w:r w:rsidR="008C5BDF" w:rsidRPr="008C5BDF">
              <w:rPr>
                <w:rFonts w:ascii="Arial" w:hAnsi="Arial" w:cs="Arial"/>
                <w:noProof/>
                <w:webHidden/>
                <w:sz w:val="18"/>
                <w:szCs w:val="18"/>
              </w:rPr>
              <w:fldChar w:fldCharType="separate"/>
            </w:r>
            <w:r w:rsidR="008C5BDF" w:rsidRPr="008C5BDF">
              <w:rPr>
                <w:rFonts w:ascii="Arial" w:hAnsi="Arial" w:cs="Arial"/>
                <w:noProof/>
                <w:webHidden/>
                <w:sz w:val="18"/>
                <w:szCs w:val="18"/>
              </w:rPr>
              <w:t>5</w:t>
            </w:r>
            <w:r w:rsidR="008C5BDF" w:rsidRPr="008C5BDF">
              <w:rPr>
                <w:rFonts w:ascii="Arial" w:hAnsi="Arial" w:cs="Arial"/>
                <w:noProof/>
                <w:webHidden/>
                <w:sz w:val="18"/>
                <w:szCs w:val="18"/>
              </w:rPr>
              <w:fldChar w:fldCharType="end"/>
            </w:r>
          </w:hyperlink>
        </w:p>
        <w:p w:rsidR="008C5BDF" w:rsidRPr="008C5BDF" w:rsidRDefault="00430B5B">
          <w:pPr>
            <w:pStyle w:val="Spistreci2"/>
            <w:tabs>
              <w:tab w:val="left" w:pos="880"/>
              <w:tab w:val="right" w:leader="dot" w:pos="9062"/>
            </w:tabs>
            <w:rPr>
              <w:rFonts w:ascii="Arial" w:eastAsiaTheme="minorEastAsia" w:hAnsi="Arial" w:cs="Arial"/>
              <w:noProof/>
              <w:sz w:val="18"/>
              <w:szCs w:val="18"/>
            </w:rPr>
          </w:pPr>
          <w:hyperlink w:anchor="_Toc194916976" w:history="1">
            <w:r w:rsidR="008C5BDF" w:rsidRPr="008C5BDF">
              <w:rPr>
                <w:rStyle w:val="Hipercze"/>
                <w:rFonts w:ascii="Arial" w:hAnsi="Arial" w:cs="Arial"/>
                <w:bCs/>
                <w:noProof/>
                <w:sz w:val="18"/>
                <w:szCs w:val="18"/>
              </w:rPr>
              <w:t>4.</w:t>
            </w:r>
            <w:r w:rsidR="008C5BDF" w:rsidRPr="008C5BDF">
              <w:rPr>
                <w:rFonts w:ascii="Arial" w:eastAsiaTheme="minorEastAsia" w:hAnsi="Arial" w:cs="Arial"/>
                <w:noProof/>
                <w:sz w:val="18"/>
                <w:szCs w:val="18"/>
              </w:rPr>
              <w:tab/>
            </w:r>
            <w:r w:rsidR="008C5BDF" w:rsidRPr="008C5BDF">
              <w:rPr>
                <w:rStyle w:val="Hipercze"/>
                <w:rFonts w:ascii="Arial" w:hAnsi="Arial" w:cs="Arial"/>
                <w:bCs/>
                <w:noProof/>
                <w:sz w:val="18"/>
                <w:szCs w:val="18"/>
              </w:rPr>
              <w:t>Listwa zasilająca ACAR X5 - 5 metrów (lub równoważne)</w:t>
            </w:r>
            <w:r w:rsidR="008C5BDF" w:rsidRPr="008C5BDF">
              <w:rPr>
                <w:rFonts w:ascii="Arial" w:hAnsi="Arial" w:cs="Arial"/>
                <w:noProof/>
                <w:webHidden/>
                <w:sz w:val="18"/>
                <w:szCs w:val="18"/>
              </w:rPr>
              <w:tab/>
            </w:r>
            <w:r w:rsidR="008C5BDF" w:rsidRPr="008C5BDF">
              <w:rPr>
                <w:rFonts w:ascii="Arial" w:hAnsi="Arial" w:cs="Arial"/>
                <w:noProof/>
                <w:webHidden/>
                <w:sz w:val="18"/>
                <w:szCs w:val="18"/>
              </w:rPr>
              <w:fldChar w:fldCharType="begin"/>
            </w:r>
            <w:r w:rsidR="008C5BDF" w:rsidRPr="008C5BDF">
              <w:rPr>
                <w:rFonts w:ascii="Arial" w:hAnsi="Arial" w:cs="Arial"/>
                <w:noProof/>
                <w:webHidden/>
                <w:sz w:val="18"/>
                <w:szCs w:val="18"/>
              </w:rPr>
              <w:instrText xml:space="preserve"> PAGEREF _Toc194916976 \h </w:instrText>
            </w:r>
            <w:r w:rsidR="008C5BDF" w:rsidRPr="008C5BDF">
              <w:rPr>
                <w:rFonts w:ascii="Arial" w:hAnsi="Arial" w:cs="Arial"/>
                <w:noProof/>
                <w:webHidden/>
                <w:sz w:val="18"/>
                <w:szCs w:val="18"/>
              </w:rPr>
            </w:r>
            <w:r w:rsidR="008C5BDF" w:rsidRPr="008C5BDF">
              <w:rPr>
                <w:rFonts w:ascii="Arial" w:hAnsi="Arial" w:cs="Arial"/>
                <w:noProof/>
                <w:webHidden/>
                <w:sz w:val="18"/>
                <w:szCs w:val="18"/>
              </w:rPr>
              <w:fldChar w:fldCharType="separate"/>
            </w:r>
            <w:r w:rsidR="008C5BDF" w:rsidRPr="008C5BDF">
              <w:rPr>
                <w:rFonts w:ascii="Arial" w:hAnsi="Arial" w:cs="Arial"/>
                <w:noProof/>
                <w:webHidden/>
                <w:sz w:val="18"/>
                <w:szCs w:val="18"/>
              </w:rPr>
              <w:t>5</w:t>
            </w:r>
            <w:r w:rsidR="008C5BDF" w:rsidRPr="008C5BDF">
              <w:rPr>
                <w:rFonts w:ascii="Arial" w:hAnsi="Arial" w:cs="Arial"/>
                <w:noProof/>
                <w:webHidden/>
                <w:sz w:val="18"/>
                <w:szCs w:val="18"/>
              </w:rPr>
              <w:fldChar w:fldCharType="end"/>
            </w:r>
          </w:hyperlink>
        </w:p>
        <w:p w:rsidR="008C5BDF" w:rsidRPr="008C5BDF" w:rsidRDefault="00430B5B">
          <w:pPr>
            <w:pStyle w:val="Spistreci2"/>
            <w:tabs>
              <w:tab w:val="left" w:pos="880"/>
              <w:tab w:val="right" w:leader="dot" w:pos="9062"/>
            </w:tabs>
            <w:rPr>
              <w:rFonts w:ascii="Arial" w:eastAsiaTheme="minorEastAsia" w:hAnsi="Arial" w:cs="Arial"/>
              <w:noProof/>
              <w:sz w:val="18"/>
              <w:szCs w:val="18"/>
            </w:rPr>
          </w:pPr>
          <w:hyperlink w:anchor="_Toc194916977" w:history="1">
            <w:r w:rsidR="008C5BDF" w:rsidRPr="008C5BDF">
              <w:rPr>
                <w:rStyle w:val="Hipercze"/>
                <w:rFonts w:ascii="Arial" w:hAnsi="Arial" w:cs="Arial"/>
                <w:bCs/>
                <w:noProof/>
                <w:sz w:val="18"/>
                <w:szCs w:val="18"/>
              </w:rPr>
              <w:t>5.</w:t>
            </w:r>
            <w:r w:rsidR="008C5BDF" w:rsidRPr="008C5BDF">
              <w:rPr>
                <w:rFonts w:ascii="Arial" w:eastAsiaTheme="minorEastAsia" w:hAnsi="Arial" w:cs="Arial"/>
                <w:noProof/>
                <w:sz w:val="18"/>
                <w:szCs w:val="18"/>
              </w:rPr>
              <w:tab/>
            </w:r>
            <w:r w:rsidR="008C5BDF" w:rsidRPr="008C5BDF">
              <w:rPr>
                <w:rStyle w:val="Hipercze"/>
                <w:rFonts w:ascii="Arial" w:hAnsi="Arial" w:cs="Arial"/>
                <w:bCs/>
                <w:noProof/>
                <w:sz w:val="18"/>
                <w:szCs w:val="18"/>
              </w:rPr>
              <w:t>Listwa zasilająca Tripp Lite Super 60MNI B – TL484-ND (lub równoważne)</w:t>
            </w:r>
            <w:r w:rsidR="008C5BDF" w:rsidRPr="008C5BDF">
              <w:rPr>
                <w:rFonts w:ascii="Arial" w:hAnsi="Arial" w:cs="Arial"/>
                <w:noProof/>
                <w:webHidden/>
                <w:sz w:val="18"/>
                <w:szCs w:val="18"/>
              </w:rPr>
              <w:tab/>
            </w:r>
            <w:r w:rsidR="008C5BDF" w:rsidRPr="008C5BDF">
              <w:rPr>
                <w:rFonts w:ascii="Arial" w:hAnsi="Arial" w:cs="Arial"/>
                <w:noProof/>
                <w:webHidden/>
                <w:sz w:val="18"/>
                <w:szCs w:val="18"/>
              </w:rPr>
              <w:fldChar w:fldCharType="begin"/>
            </w:r>
            <w:r w:rsidR="008C5BDF" w:rsidRPr="008C5BDF">
              <w:rPr>
                <w:rFonts w:ascii="Arial" w:hAnsi="Arial" w:cs="Arial"/>
                <w:noProof/>
                <w:webHidden/>
                <w:sz w:val="18"/>
                <w:szCs w:val="18"/>
              </w:rPr>
              <w:instrText xml:space="preserve"> PAGEREF _Toc194916977 \h </w:instrText>
            </w:r>
            <w:r w:rsidR="008C5BDF" w:rsidRPr="008C5BDF">
              <w:rPr>
                <w:rFonts w:ascii="Arial" w:hAnsi="Arial" w:cs="Arial"/>
                <w:noProof/>
                <w:webHidden/>
                <w:sz w:val="18"/>
                <w:szCs w:val="18"/>
              </w:rPr>
            </w:r>
            <w:r w:rsidR="008C5BDF" w:rsidRPr="008C5BDF">
              <w:rPr>
                <w:rFonts w:ascii="Arial" w:hAnsi="Arial" w:cs="Arial"/>
                <w:noProof/>
                <w:webHidden/>
                <w:sz w:val="18"/>
                <w:szCs w:val="18"/>
              </w:rPr>
              <w:fldChar w:fldCharType="separate"/>
            </w:r>
            <w:r w:rsidR="008C5BDF" w:rsidRPr="008C5BDF">
              <w:rPr>
                <w:rFonts w:ascii="Arial" w:hAnsi="Arial" w:cs="Arial"/>
                <w:noProof/>
                <w:webHidden/>
                <w:sz w:val="18"/>
                <w:szCs w:val="18"/>
              </w:rPr>
              <w:t>5</w:t>
            </w:r>
            <w:r w:rsidR="008C5BDF" w:rsidRPr="008C5BDF">
              <w:rPr>
                <w:rFonts w:ascii="Arial" w:hAnsi="Arial" w:cs="Arial"/>
                <w:noProof/>
                <w:webHidden/>
                <w:sz w:val="18"/>
                <w:szCs w:val="18"/>
              </w:rPr>
              <w:fldChar w:fldCharType="end"/>
            </w:r>
          </w:hyperlink>
        </w:p>
        <w:p w:rsidR="008C5BDF" w:rsidRPr="008C5BDF" w:rsidRDefault="00430B5B">
          <w:pPr>
            <w:pStyle w:val="Spistreci2"/>
            <w:tabs>
              <w:tab w:val="left" w:pos="880"/>
              <w:tab w:val="right" w:leader="dot" w:pos="9062"/>
            </w:tabs>
            <w:rPr>
              <w:rFonts w:ascii="Arial" w:eastAsiaTheme="minorEastAsia" w:hAnsi="Arial" w:cs="Arial"/>
              <w:noProof/>
              <w:sz w:val="18"/>
              <w:szCs w:val="18"/>
            </w:rPr>
          </w:pPr>
          <w:hyperlink w:anchor="_Toc194916978" w:history="1">
            <w:r w:rsidR="008C5BDF" w:rsidRPr="008C5BDF">
              <w:rPr>
                <w:rStyle w:val="Hipercze"/>
                <w:rFonts w:ascii="Arial" w:hAnsi="Arial" w:cs="Arial"/>
                <w:bCs/>
                <w:noProof/>
                <w:sz w:val="18"/>
                <w:szCs w:val="18"/>
              </w:rPr>
              <w:t>6.</w:t>
            </w:r>
            <w:r w:rsidR="008C5BDF" w:rsidRPr="008C5BDF">
              <w:rPr>
                <w:rFonts w:ascii="Arial" w:eastAsiaTheme="minorEastAsia" w:hAnsi="Arial" w:cs="Arial"/>
                <w:noProof/>
                <w:sz w:val="18"/>
                <w:szCs w:val="18"/>
              </w:rPr>
              <w:tab/>
            </w:r>
            <w:r w:rsidR="008C5BDF" w:rsidRPr="008C5BDF">
              <w:rPr>
                <w:rStyle w:val="Hipercze"/>
                <w:rFonts w:ascii="Arial" w:hAnsi="Arial" w:cs="Arial"/>
                <w:bCs/>
                <w:noProof/>
                <w:sz w:val="18"/>
                <w:szCs w:val="18"/>
              </w:rPr>
              <w:t>Unitek Kabel DisplayPort - DisplayPort 2m (lub równoważne)</w:t>
            </w:r>
            <w:r w:rsidR="008C5BDF" w:rsidRPr="008C5BDF">
              <w:rPr>
                <w:rFonts w:ascii="Arial" w:hAnsi="Arial" w:cs="Arial"/>
                <w:noProof/>
                <w:webHidden/>
                <w:sz w:val="18"/>
                <w:szCs w:val="18"/>
              </w:rPr>
              <w:tab/>
            </w:r>
            <w:r w:rsidR="008C5BDF" w:rsidRPr="008C5BDF">
              <w:rPr>
                <w:rFonts w:ascii="Arial" w:hAnsi="Arial" w:cs="Arial"/>
                <w:noProof/>
                <w:webHidden/>
                <w:sz w:val="18"/>
                <w:szCs w:val="18"/>
              </w:rPr>
              <w:fldChar w:fldCharType="begin"/>
            </w:r>
            <w:r w:rsidR="008C5BDF" w:rsidRPr="008C5BDF">
              <w:rPr>
                <w:rFonts w:ascii="Arial" w:hAnsi="Arial" w:cs="Arial"/>
                <w:noProof/>
                <w:webHidden/>
                <w:sz w:val="18"/>
                <w:szCs w:val="18"/>
              </w:rPr>
              <w:instrText xml:space="preserve"> PAGEREF _Toc194916978 \h </w:instrText>
            </w:r>
            <w:r w:rsidR="008C5BDF" w:rsidRPr="008C5BDF">
              <w:rPr>
                <w:rFonts w:ascii="Arial" w:hAnsi="Arial" w:cs="Arial"/>
                <w:noProof/>
                <w:webHidden/>
                <w:sz w:val="18"/>
                <w:szCs w:val="18"/>
              </w:rPr>
            </w:r>
            <w:r w:rsidR="008C5BDF" w:rsidRPr="008C5BDF">
              <w:rPr>
                <w:rFonts w:ascii="Arial" w:hAnsi="Arial" w:cs="Arial"/>
                <w:noProof/>
                <w:webHidden/>
                <w:sz w:val="18"/>
                <w:szCs w:val="18"/>
              </w:rPr>
              <w:fldChar w:fldCharType="separate"/>
            </w:r>
            <w:r w:rsidR="008C5BDF" w:rsidRPr="008C5BDF">
              <w:rPr>
                <w:rFonts w:ascii="Arial" w:hAnsi="Arial" w:cs="Arial"/>
                <w:noProof/>
                <w:webHidden/>
                <w:sz w:val="18"/>
                <w:szCs w:val="18"/>
              </w:rPr>
              <w:t>5</w:t>
            </w:r>
            <w:r w:rsidR="008C5BDF" w:rsidRPr="008C5BDF">
              <w:rPr>
                <w:rFonts w:ascii="Arial" w:hAnsi="Arial" w:cs="Arial"/>
                <w:noProof/>
                <w:webHidden/>
                <w:sz w:val="18"/>
                <w:szCs w:val="18"/>
              </w:rPr>
              <w:fldChar w:fldCharType="end"/>
            </w:r>
          </w:hyperlink>
        </w:p>
        <w:p w:rsidR="008C5BDF" w:rsidRPr="008C5BDF" w:rsidRDefault="00430B5B">
          <w:pPr>
            <w:pStyle w:val="Spistreci2"/>
            <w:tabs>
              <w:tab w:val="left" w:pos="880"/>
              <w:tab w:val="right" w:leader="dot" w:pos="9062"/>
            </w:tabs>
            <w:rPr>
              <w:rFonts w:ascii="Arial" w:eastAsiaTheme="minorEastAsia" w:hAnsi="Arial" w:cs="Arial"/>
              <w:noProof/>
              <w:sz w:val="18"/>
              <w:szCs w:val="18"/>
            </w:rPr>
          </w:pPr>
          <w:hyperlink w:anchor="_Toc194916979" w:history="1">
            <w:r w:rsidR="008C5BDF" w:rsidRPr="008C5BDF">
              <w:rPr>
                <w:rStyle w:val="Hipercze"/>
                <w:rFonts w:ascii="Arial" w:hAnsi="Arial" w:cs="Arial"/>
                <w:bCs/>
                <w:noProof/>
                <w:sz w:val="18"/>
                <w:szCs w:val="18"/>
              </w:rPr>
              <w:t>7.</w:t>
            </w:r>
            <w:r w:rsidR="008C5BDF" w:rsidRPr="008C5BDF">
              <w:rPr>
                <w:rFonts w:ascii="Arial" w:eastAsiaTheme="minorEastAsia" w:hAnsi="Arial" w:cs="Arial"/>
                <w:noProof/>
                <w:sz w:val="18"/>
                <w:szCs w:val="18"/>
              </w:rPr>
              <w:tab/>
            </w:r>
            <w:r w:rsidR="008C5BDF" w:rsidRPr="008C5BDF">
              <w:rPr>
                <w:rStyle w:val="Hipercze"/>
                <w:rFonts w:ascii="Arial" w:hAnsi="Arial" w:cs="Arial"/>
                <w:bCs/>
                <w:noProof/>
                <w:sz w:val="18"/>
                <w:szCs w:val="18"/>
              </w:rPr>
              <w:t>Unitek Kabel HDMI 2.1 (lub równoważne)</w:t>
            </w:r>
            <w:r w:rsidR="008C5BDF" w:rsidRPr="008C5BDF">
              <w:rPr>
                <w:rFonts w:ascii="Arial" w:hAnsi="Arial" w:cs="Arial"/>
                <w:noProof/>
                <w:webHidden/>
                <w:sz w:val="18"/>
                <w:szCs w:val="18"/>
              </w:rPr>
              <w:tab/>
            </w:r>
            <w:r w:rsidR="008C5BDF" w:rsidRPr="008C5BDF">
              <w:rPr>
                <w:rFonts w:ascii="Arial" w:hAnsi="Arial" w:cs="Arial"/>
                <w:noProof/>
                <w:webHidden/>
                <w:sz w:val="18"/>
                <w:szCs w:val="18"/>
              </w:rPr>
              <w:fldChar w:fldCharType="begin"/>
            </w:r>
            <w:r w:rsidR="008C5BDF" w:rsidRPr="008C5BDF">
              <w:rPr>
                <w:rFonts w:ascii="Arial" w:hAnsi="Arial" w:cs="Arial"/>
                <w:noProof/>
                <w:webHidden/>
                <w:sz w:val="18"/>
                <w:szCs w:val="18"/>
              </w:rPr>
              <w:instrText xml:space="preserve"> PAGEREF _Toc194916979 \h </w:instrText>
            </w:r>
            <w:r w:rsidR="008C5BDF" w:rsidRPr="008C5BDF">
              <w:rPr>
                <w:rFonts w:ascii="Arial" w:hAnsi="Arial" w:cs="Arial"/>
                <w:noProof/>
                <w:webHidden/>
                <w:sz w:val="18"/>
                <w:szCs w:val="18"/>
              </w:rPr>
            </w:r>
            <w:r w:rsidR="008C5BDF" w:rsidRPr="008C5BDF">
              <w:rPr>
                <w:rFonts w:ascii="Arial" w:hAnsi="Arial" w:cs="Arial"/>
                <w:noProof/>
                <w:webHidden/>
                <w:sz w:val="18"/>
                <w:szCs w:val="18"/>
              </w:rPr>
              <w:fldChar w:fldCharType="separate"/>
            </w:r>
            <w:r w:rsidR="008C5BDF" w:rsidRPr="008C5BDF">
              <w:rPr>
                <w:rFonts w:ascii="Arial" w:hAnsi="Arial" w:cs="Arial"/>
                <w:noProof/>
                <w:webHidden/>
                <w:sz w:val="18"/>
                <w:szCs w:val="18"/>
              </w:rPr>
              <w:t>5</w:t>
            </w:r>
            <w:r w:rsidR="008C5BDF" w:rsidRPr="008C5BDF">
              <w:rPr>
                <w:rFonts w:ascii="Arial" w:hAnsi="Arial" w:cs="Arial"/>
                <w:noProof/>
                <w:webHidden/>
                <w:sz w:val="18"/>
                <w:szCs w:val="18"/>
              </w:rPr>
              <w:fldChar w:fldCharType="end"/>
            </w:r>
          </w:hyperlink>
        </w:p>
        <w:p w:rsidR="008C5BDF" w:rsidRPr="008C5BDF" w:rsidRDefault="00430B5B">
          <w:pPr>
            <w:pStyle w:val="Spistreci2"/>
            <w:tabs>
              <w:tab w:val="left" w:pos="880"/>
              <w:tab w:val="right" w:leader="dot" w:pos="9062"/>
            </w:tabs>
            <w:rPr>
              <w:rFonts w:ascii="Arial" w:eastAsiaTheme="minorEastAsia" w:hAnsi="Arial" w:cs="Arial"/>
              <w:noProof/>
              <w:sz w:val="18"/>
              <w:szCs w:val="18"/>
            </w:rPr>
          </w:pPr>
          <w:hyperlink w:anchor="_Toc194916980" w:history="1">
            <w:r w:rsidR="008C5BDF" w:rsidRPr="008C5BDF">
              <w:rPr>
                <w:rStyle w:val="Hipercze"/>
                <w:rFonts w:ascii="Arial" w:hAnsi="Arial" w:cs="Arial"/>
                <w:bCs/>
                <w:noProof/>
                <w:sz w:val="18"/>
                <w:szCs w:val="18"/>
              </w:rPr>
              <w:t>8.</w:t>
            </w:r>
            <w:r w:rsidR="008C5BDF" w:rsidRPr="008C5BDF">
              <w:rPr>
                <w:rFonts w:ascii="Arial" w:eastAsiaTheme="minorEastAsia" w:hAnsi="Arial" w:cs="Arial"/>
                <w:noProof/>
                <w:sz w:val="18"/>
                <w:szCs w:val="18"/>
              </w:rPr>
              <w:tab/>
            </w:r>
            <w:r w:rsidR="008C5BDF" w:rsidRPr="008C5BDF">
              <w:rPr>
                <w:rStyle w:val="Hipercze"/>
                <w:rFonts w:ascii="Arial" w:hAnsi="Arial" w:cs="Arial"/>
                <w:bCs/>
                <w:noProof/>
                <w:sz w:val="18"/>
                <w:szCs w:val="18"/>
              </w:rPr>
              <w:t>Kabel USB-A na USB-B 10m (lub równoważne)</w:t>
            </w:r>
            <w:r w:rsidR="008C5BDF" w:rsidRPr="008C5BDF">
              <w:rPr>
                <w:rFonts w:ascii="Arial" w:hAnsi="Arial" w:cs="Arial"/>
                <w:noProof/>
                <w:webHidden/>
                <w:sz w:val="18"/>
                <w:szCs w:val="18"/>
              </w:rPr>
              <w:tab/>
            </w:r>
            <w:r w:rsidR="008C5BDF" w:rsidRPr="008C5BDF">
              <w:rPr>
                <w:rFonts w:ascii="Arial" w:hAnsi="Arial" w:cs="Arial"/>
                <w:noProof/>
                <w:webHidden/>
                <w:sz w:val="18"/>
                <w:szCs w:val="18"/>
              </w:rPr>
              <w:fldChar w:fldCharType="begin"/>
            </w:r>
            <w:r w:rsidR="008C5BDF" w:rsidRPr="008C5BDF">
              <w:rPr>
                <w:rFonts w:ascii="Arial" w:hAnsi="Arial" w:cs="Arial"/>
                <w:noProof/>
                <w:webHidden/>
                <w:sz w:val="18"/>
                <w:szCs w:val="18"/>
              </w:rPr>
              <w:instrText xml:space="preserve"> PAGEREF _Toc194916980 \h </w:instrText>
            </w:r>
            <w:r w:rsidR="008C5BDF" w:rsidRPr="008C5BDF">
              <w:rPr>
                <w:rFonts w:ascii="Arial" w:hAnsi="Arial" w:cs="Arial"/>
                <w:noProof/>
                <w:webHidden/>
                <w:sz w:val="18"/>
                <w:szCs w:val="18"/>
              </w:rPr>
            </w:r>
            <w:r w:rsidR="008C5BDF" w:rsidRPr="008C5BDF">
              <w:rPr>
                <w:rFonts w:ascii="Arial" w:hAnsi="Arial" w:cs="Arial"/>
                <w:noProof/>
                <w:webHidden/>
                <w:sz w:val="18"/>
                <w:szCs w:val="18"/>
              </w:rPr>
              <w:fldChar w:fldCharType="separate"/>
            </w:r>
            <w:r w:rsidR="008C5BDF" w:rsidRPr="008C5BDF">
              <w:rPr>
                <w:rFonts w:ascii="Arial" w:hAnsi="Arial" w:cs="Arial"/>
                <w:noProof/>
                <w:webHidden/>
                <w:sz w:val="18"/>
                <w:szCs w:val="18"/>
              </w:rPr>
              <w:t>5</w:t>
            </w:r>
            <w:r w:rsidR="008C5BDF" w:rsidRPr="008C5BDF">
              <w:rPr>
                <w:rFonts w:ascii="Arial" w:hAnsi="Arial" w:cs="Arial"/>
                <w:noProof/>
                <w:webHidden/>
                <w:sz w:val="18"/>
                <w:szCs w:val="18"/>
              </w:rPr>
              <w:fldChar w:fldCharType="end"/>
            </w:r>
          </w:hyperlink>
        </w:p>
        <w:p w:rsidR="008C5BDF" w:rsidRPr="008C5BDF" w:rsidRDefault="00430B5B">
          <w:pPr>
            <w:pStyle w:val="Spistreci2"/>
            <w:tabs>
              <w:tab w:val="left" w:pos="880"/>
              <w:tab w:val="right" w:leader="dot" w:pos="9062"/>
            </w:tabs>
            <w:rPr>
              <w:rFonts w:ascii="Arial" w:eastAsiaTheme="minorEastAsia" w:hAnsi="Arial" w:cs="Arial"/>
              <w:noProof/>
              <w:sz w:val="18"/>
              <w:szCs w:val="18"/>
            </w:rPr>
          </w:pPr>
          <w:hyperlink w:anchor="_Toc194916981" w:history="1">
            <w:r w:rsidR="008C5BDF" w:rsidRPr="008C5BDF">
              <w:rPr>
                <w:rStyle w:val="Hipercze"/>
                <w:rFonts w:ascii="Arial" w:hAnsi="Arial" w:cs="Arial"/>
                <w:bCs/>
                <w:noProof/>
                <w:sz w:val="18"/>
                <w:szCs w:val="18"/>
              </w:rPr>
              <w:t>9.</w:t>
            </w:r>
            <w:r w:rsidR="008C5BDF" w:rsidRPr="008C5BDF">
              <w:rPr>
                <w:rFonts w:ascii="Arial" w:eastAsiaTheme="minorEastAsia" w:hAnsi="Arial" w:cs="Arial"/>
                <w:noProof/>
                <w:sz w:val="18"/>
                <w:szCs w:val="18"/>
              </w:rPr>
              <w:tab/>
            </w:r>
            <w:r w:rsidR="008C5BDF" w:rsidRPr="008C5BDF">
              <w:rPr>
                <w:rStyle w:val="Hipercze"/>
                <w:rFonts w:ascii="Arial" w:hAnsi="Arial" w:cs="Arial"/>
                <w:bCs/>
                <w:noProof/>
                <w:sz w:val="18"/>
                <w:szCs w:val="18"/>
              </w:rPr>
              <w:t>Silver Monkey Adapter USB 3.1 - USB-C (OTG) (lub równoważne)</w:t>
            </w:r>
            <w:r w:rsidR="008C5BDF" w:rsidRPr="008C5BDF">
              <w:rPr>
                <w:rFonts w:ascii="Arial" w:hAnsi="Arial" w:cs="Arial"/>
                <w:noProof/>
                <w:webHidden/>
                <w:sz w:val="18"/>
                <w:szCs w:val="18"/>
              </w:rPr>
              <w:tab/>
            </w:r>
            <w:r w:rsidR="008C5BDF" w:rsidRPr="008C5BDF">
              <w:rPr>
                <w:rFonts w:ascii="Arial" w:hAnsi="Arial" w:cs="Arial"/>
                <w:noProof/>
                <w:webHidden/>
                <w:sz w:val="18"/>
                <w:szCs w:val="18"/>
              </w:rPr>
              <w:fldChar w:fldCharType="begin"/>
            </w:r>
            <w:r w:rsidR="008C5BDF" w:rsidRPr="008C5BDF">
              <w:rPr>
                <w:rFonts w:ascii="Arial" w:hAnsi="Arial" w:cs="Arial"/>
                <w:noProof/>
                <w:webHidden/>
                <w:sz w:val="18"/>
                <w:szCs w:val="18"/>
              </w:rPr>
              <w:instrText xml:space="preserve"> PAGEREF _Toc194916981 \h </w:instrText>
            </w:r>
            <w:r w:rsidR="008C5BDF" w:rsidRPr="008C5BDF">
              <w:rPr>
                <w:rFonts w:ascii="Arial" w:hAnsi="Arial" w:cs="Arial"/>
                <w:noProof/>
                <w:webHidden/>
                <w:sz w:val="18"/>
                <w:szCs w:val="18"/>
              </w:rPr>
            </w:r>
            <w:r w:rsidR="008C5BDF" w:rsidRPr="008C5BDF">
              <w:rPr>
                <w:rFonts w:ascii="Arial" w:hAnsi="Arial" w:cs="Arial"/>
                <w:noProof/>
                <w:webHidden/>
                <w:sz w:val="18"/>
                <w:szCs w:val="18"/>
              </w:rPr>
              <w:fldChar w:fldCharType="separate"/>
            </w:r>
            <w:r w:rsidR="008C5BDF" w:rsidRPr="008C5BDF">
              <w:rPr>
                <w:rFonts w:ascii="Arial" w:hAnsi="Arial" w:cs="Arial"/>
                <w:noProof/>
                <w:webHidden/>
                <w:sz w:val="18"/>
                <w:szCs w:val="18"/>
              </w:rPr>
              <w:t>5</w:t>
            </w:r>
            <w:r w:rsidR="008C5BDF" w:rsidRPr="008C5BDF">
              <w:rPr>
                <w:rFonts w:ascii="Arial" w:hAnsi="Arial" w:cs="Arial"/>
                <w:noProof/>
                <w:webHidden/>
                <w:sz w:val="18"/>
                <w:szCs w:val="18"/>
              </w:rPr>
              <w:fldChar w:fldCharType="end"/>
            </w:r>
          </w:hyperlink>
        </w:p>
        <w:p w:rsidR="008C5BDF" w:rsidRPr="008C5BDF" w:rsidRDefault="00430B5B">
          <w:pPr>
            <w:pStyle w:val="Spistreci2"/>
            <w:tabs>
              <w:tab w:val="left" w:pos="880"/>
              <w:tab w:val="right" w:leader="dot" w:pos="9062"/>
            </w:tabs>
            <w:rPr>
              <w:rFonts w:ascii="Arial" w:eastAsiaTheme="minorEastAsia" w:hAnsi="Arial" w:cs="Arial"/>
              <w:noProof/>
              <w:sz w:val="18"/>
              <w:szCs w:val="18"/>
            </w:rPr>
          </w:pPr>
          <w:hyperlink w:anchor="_Toc194916982" w:history="1">
            <w:r w:rsidR="008C5BDF" w:rsidRPr="008C5BDF">
              <w:rPr>
                <w:rStyle w:val="Hipercze"/>
                <w:rFonts w:ascii="Arial" w:hAnsi="Arial" w:cs="Arial"/>
                <w:bCs/>
                <w:noProof/>
                <w:sz w:val="18"/>
                <w:szCs w:val="18"/>
              </w:rPr>
              <w:t>10.</w:t>
            </w:r>
            <w:r w:rsidR="008C5BDF" w:rsidRPr="008C5BDF">
              <w:rPr>
                <w:rFonts w:ascii="Arial" w:eastAsiaTheme="minorEastAsia" w:hAnsi="Arial" w:cs="Arial"/>
                <w:noProof/>
                <w:sz w:val="18"/>
                <w:szCs w:val="18"/>
              </w:rPr>
              <w:tab/>
            </w:r>
            <w:r w:rsidR="008C5BDF" w:rsidRPr="008C5BDF">
              <w:rPr>
                <w:rStyle w:val="Hipercze"/>
                <w:rFonts w:ascii="Arial" w:hAnsi="Arial" w:cs="Arial"/>
                <w:bCs/>
                <w:noProof/>
                <w:sz w:val="18"/>
                <w:szCs w:val="18"/>
              </w:rPr>
              <w:t>Uchwyt telefon taktyczny MOLLE BLACK (lub równoważne)</w:t>
            </w:r>
            <w:r w:rsidR="008C5BDF" w:rsidRPr="008C5BDF">
              <w:rPr>
                <w:rFonts w:ascii="Arial" w:hAnsi="Arial" w:cs="Arial"/>
                <w:noProof/>
                <w:webHidden/>
                <w:sz w:val="18"/>
                <w:szCs w:val="18"/>
              </w:rPr>
              <w:tab/>
            </w:r>
            <w:r w:rsidR="008C5BDF" w:rsidRPr="008C5BDF">
              <w:rPr>
                <w:rFonts w:ascii="Arial" w:hAnsi="Arial" w:cs="Arial"/>
                <w:noProof/>
                <w:webHidden/>
                <w:sz w:val="18"/>
                <w:szCs w:val="18"/>
              </w:rPr>
              <w:fldChar w:fldCharType="begin"/>
            </w:r>
            <w:r w:rsidR="008C5BDF" w:rsidRPr="008C5BDF">
              <w:rPr>
                <w:rFonts w:ascii="Arial" w:hAnsi="Arial" w:cs="Arial"/>
                <w:noProof/>
                <w:webHidden/>
                <w:sz w:val="18"/>
                <w:szCs w:val="18"/>
              </w:rPr>
              <w:instrText xml:space="preserve"> PAGEREF _Toc194916982 \h </w:instrText>
            </w:r>
            <w:r w:rsidR="008C5BDF" w:rsidRPr="008C5BDF">
              <w:rPr>
                <w:rFonts w:ascii="Arial" w:hAnsi="Arial" w:cs="Arial"/>
                <w:noProof/>
                <w:webHidden/>
                <w:sz w:val="18"/>
                <w:szCs w:val="18"/>
              </w:rPr>
            </w:r>
            <w:r w:rsidR="008C5BDF" w:rsidRPr="008C5BDF">
              <w:rPr>
                <w:rFonts w:ascii="Arial" w:hAnsi="Arial" w:cs="Arial"/>
                <w:noProof/>
                <w:webHidden/>
                <w:sz w:val="18"/>
                <w:szCs w:val="18"/>
              </w:rPr>
              <w:fldChar w:fldCharType="separate"/>
            </w:r>
            <w:r w:rsidR="008C5BDF" w:rsidRPr="008C5BDF">
              <w:rPr>
                <w:rFonts w:ascii="Arial" w:hAnsi="Arial" w:cs="Arial"/>
                <w:noProof/>
                <w:webHidden/>
                <w:sz w:val="18"/>
                <w:szCs w:val="18"/>
              </w:rPr>
              <w:t>6</w:t>
            </w:r>
            <w:r w:rsidR="008C5BDF" w:rsidRPr="008C5BDF">
              <w:rPr>
                <w:rFonts w:ascii="Arial" w:hAnsi="Arial" w:cs="Arial"/>
                <w:noProof/>
                <w:webHidden/>
                <w:sz w:val="18"/>
                <w:szCs w:val="18"/>
              </w:rPr>
              <w:fldChar w:fldCharType="end"/>
            </w:r>
          </w:hyperlink>
        </w:p>
        <w:p w:rsidR="008C5BDF" w:rsidRPr="008C5BDF" w:rsidRDefault="00430B5B">
          <w:pPr>
            <w:pStyle w:val="Spistreci2"/>
            <w:tabs>
              <w:tab w:val="left" w:pos="880"/>
              <w:tab w:val="right" w:leader="dot" w:pos="9062"/>
            </w:tabs>
            <w:rPr>
              <w:rFonts w:ascii="Arial" w:eastAsiaTheme="minorEastAsia" w:hAnsi="Arial" w:cs="Arial"/>
              <w:noProof/>
              <w:sz w:val="18"/>
              <w:szCs w:val="18"/>
            </w:rPr>
          </w:pPr>
          <w:hyperlink w:anchor="_Toc194916983" w:history="1">
            <w:r w:rsidR="008C5BDF" w:rsidRPr="008C5BDF">
              <w:rPr>
                <w:rStyle w:val="Hipercze"/>
                <w:rFonts w:ascii="Arial" w:hAnsi="Arial" w:cs="Arial"/>
                <w:bCs/>
                <w:noProof/>
                <w:sz w:val="18"/>
                <w:szCs w:val="18"/>
              </w:rPr>
              <w:t>11.</w:t>
            </w:r>
            <w:r w:rsidR="008C5BDF" w:rsidRPr="008C5BDF">
              <w:rPr>
                <w:rFonts w:ascii="Arial" w:eastAsiaTheme="minorEastAsia" w:hAnsi="Arial" w:cs="Arial"/>
                <w:noProof/>
                <w:sz w:val="18"/>
                <w:szCs w:val="18"/>
              </w:rPr>
              <w:tab/>
            </w:r>
            <w:r w:rsidR="008C5BDF" w:rsidRPr="008C5BDF">
              <w:rPr>
                <w:rStyle w:val="Hipercze"/>
                <w:rFonts w:ascii="Arial" w:hAnsi="Arial" w:cs="Arial"/>
                <w:bCs/>
                <w:noProof/>
                <w:sz w:val="18"/>
                <w:szCs w:val="18"/>
              </w:rPr>
              <w:t>Adapter / kabel Ugreen CR104 USB-A do DB9 RS-232, 1,5 m, szary (lub równoważne)</w:t>
            </w:r>
            <w:r w:rsidR="008C5BDF" w:rsidRPr="008C5BDF">
              <w:rPr>
                <w:rFonts w:ascii="Arial" w:hAnsi="Arial" w:cs="Arial"/>
                <w:noProof/>
                <w:webHidden/>
                <w:sz w:val="18"/>
                <w:szCs w:val="18"/>
              </w:rPr>
              <w:tab/>
            </w:r>
            <w:r w:rsidR="008C5BDF" w:rsidRPr="008C5BDF">
              <w:rPr>
                <w:rFonts w:ascii="Arial" w:hAnsi="Arial" w:cs="Arial"/>
                <w:noProof/>
                <w:webHidden/>
                <w:sz w:val="18"/>
                <w:szCs w:val="18"/>
              </w:rPr>
              <w:fldChar w:fldCharType="begin"/>
            </w:r>
            <w:r w:rsidR="008C5BDF" w:rsidRPr="008C5BDF">
              <w:rPr>
                <w:rFonts w:ascii="Arial" w:hAnsi="Arial" w:cs="Arial"/>
                <w:noProof/>
                <w:webHidden/>
                <w:sz w:val="18"/>
                <w:szCs w:val="18"/>
              </w:rPr>
              <w:instrText xml:space="preserve"> PAGEREF _Toc194916983 \h </w:instrText>
            </w:r>
            <w:r w:rsidR="008C5BDF" w:rsidRPr="008C5BDF">
              <w:rPr>
                <w:rFonts w:ascii="Arial" w:hAnsi="Arial" w:cs="Arial"/>
                <w:noProof/>
                <w:webHidden/>
                <w:sz w:val="18"/>
                <w:szCs w:val="18"/>
              </w:rPr>
            </w:r>
            <w:r w:rsidR="008C5BDF" w:rsidRPr="008C5BDF">
              <w:rPr>
                <w:rFonts w:ascii="Arial" w:hAnsi="Arial" w:cs="Arial"/>
                <w:noProof/>
                <w:webHidden/>
                <w:sz w:val="18"/>
                <w:szCs w:val="18"/>
              </w:rPr>
              <w:fldChar w:fldCharType="separate"/>
            </w:r>
            <w:r w:rsidR="008C5BDF" w:rsidRPr="008C5BDF">
              <w:rPr>
                <w:rFonts w:ascii="Arial" w:hAnsi="Arial" w:cs="Arial"/>
                <w:noProof/>
                <w:webHidden/>
                <w:sz w:val="18"/>
                <w:szCs w:val="18"/>
              </w:rPr>
              <w:t>6</w:t>
            </w:r>
            <w:r w:rsidR="008C5BDF" w:rsidRPr="008C5BDF">
              <w:rPr>
                <w:rFonts w:ascii="Arial" w:hAnsi="Arial" w:cs="Arial"/>
                <w:noProof/>
                <w:webHidden/>
                <w:sz w:val="18"/>
                <w:szCs w:val="18"/>
              </w:rPr>
              <w:fldChar w:fldCharType="end"/>
            </w:r>
          </w:hyperlink>
        </w:p>
        <w:p w:rsidR="008C5BDF" w:rsidRPr="008C5BDF" w:rsidRDefault="00430B5B">
          <w:pPr>
            <w:pStyle w:val="Spistreci2"/>
            <w:tabs>
              <w:tab w:val="left" w:pos="880"/>
              <w:tab w:val="right" w:leader="dot" w:pos="9062"/>
            </w:tabs>
            <w:rPr>
              <w:rFonts w:ascii="Arial" w:eastAsiaTheme="minorEastAsia" w:hAnsi="Arial" w:cs="Arial"/>
              <w:noProof/>
              <w:sz w:val="18"/>
              <w:szCs w:val="18"/>
            </w:rPr>
          </w:pPr>
          <w:hyperlink w:anchor="_Toc194916984" w:history="1">
            <w:r w:rsidR="008C5BDF" w:rsidRPr="008C5BDF">
              <w:rPr>
                <w:rStyle w:val="Hipercze"/>
                <w:rFonts w:ascii="Arial" w:hAnsi="Arial" w:cs="Arial"/>
                <w:bCs/>
                <w:noProof/>
                <w:sz w:val="18"/>
                <w:szCs w:val="18"/>
              </w:rPr>
              <w:t>12.</w:t>
            </w:r>
            <w:r w:rsidR="008C5BDF" w:rsidRPr="008C5BDF">
              <w:rPr>
                <w:rFonts w:ascii="Arial" w:eastAsiaTheme="minorEastAsia" w:hAnsi="Arial" w:cs="Arial"/>
                <w:noProof/>
                <w:sz w:val="18"/>
                <w:szCs w:val="18"/>
              </w:rPr>
              <w:tab/>
            </w:r>
            <w:r w:rsidR="008C5BDF" w:rsidRPr="008C5BDF">
              <w:rPr>
                <w:rStyle w:val="Hipercze"/>
                <w:rFonts w:ascii="Arial" w:hAnsi="Arial" w:cs="Arial"/>
                <w:bCs/>
                <w:noProof/>
                <w:sz w:val="18"/>
                <w:szCs w:val="18"/>
              </w:rPr>
              <w:t>Kabel MiniJack 3.5 mm - MiniJack 3.5 mm BASEUS Yiven Audio M30 1 m (lub równoważne)</w:t>
            </w:r>
            <w:r w:rsidR="008C5BDF" w:rsidRPr="008C5BDF">
              <w:rPr>
                <w:rFonts w:ascii="Arial" w:hAnsi="Arial" w:cs="Arial"/>
                <w:noProof/>
                <w:webHidden/>
                <w:sz w:val="18"/>
                <w:szCs w:val="18"/>
              </w:rPr>
              <w:tab/>
            </w:r>
            <w:r w:rsidR="008C5BDF" w:rsidRPr="008C5BDF">
              <w:rPr>
                <w:rFonts w:ascii="Arial" w:hAnsi="Arial" w:cs="Arial"/>
                <w:noProof/>
                <w:webHidden/>
                <w:sz w:val="18"/>
                <w:szCs w:val="18"/>
              </w:rPr>
              <w:fldChar w:fldCharType="begin"/>
            </w:r>
            <w:r w:rsidR="008C5BDF" w:rsidRPr="008C5BDF">
              <w:rPr>
                <w:rFonts w:ascii="Arial" w:hAnsi="Arial" w:cs="Arial"/>
                <w:noProof/>
                <w:webHidden/>
                <w:sz w:val="18"/>
                <w:szCs w:val="18"/>
              </w:rPr>
              <w:instrText xml:space="preserve"> PAGEREF _Toc194916984 \h </w:instrText>
            </w:r>
            <w:r w:rsidR="008C5BDF" w:rsidRPr="008C5BDF">
              <w:rPr>
                <w:rFonts w:ascii="Arial" w:hAnsi="Arial" w:cs="Arial"/>
                <w:noProof/>
                <w:webHidden/>
                <w:sz w:val="18"/>
                <w:szCs w:val="18"/>
              </w:rPr>
            </w:r>
            <w:r w:rsidR="008C5BDF" w:rsidRPr="008C5BDF">
              <w:rPr>
                <w:rFonts w:ascii="Arial" w:hAnsi="Arial" w:cs="Arial"/>
                <w:noProof/>
                <w:webHidden/>
                <w:sz w:val="18"/>
                <w:szCs w:val="18"/>
              </w:rPr>
              <w:fldChar w:fldCharType="separate"/>
            </w:r>
            <w:r w:rsidR="008C5BDF" w:rsidRPr="008C5BDF">
              <w:rPr>
                <w:rFonts w:ascii="Arial" w:hAnsi="Arial" w:cs="Arial"/>
                <w:noProof/>
                <w:webHidden/>
                <w:sz w:val="18"/>
                <w:szCs w:val="18"/>
              </w:rPr>
              <w:t>6</w:t>
            </w:r>
            <w:r w:rsidR="008C5BDF" w:rsidRPr="008C5BDF">
              <w:rPr>
                <w:rFonts w:ascii="Arial" w:hAnsi="Arial" w:cs="Arial"/>
                <w:noProof/>
                <w:webHidden/>
                <w:sz w:val="18"/>
                <w:szCs w:val="18"/>
              </w:rPr>
              <w:fldChar w:fldCharType="end"/>
            </w:r>
          </w:hyperlink>
        </w:p>
        <w:p w:rsidR="008C5BDF" w:rsidRPr="008C5BDF" w:rsidRDefault="00430B5B">
          <w:pPr>
            <w:pStyle w:val="Spistreci2"/>
            <w:tabs>
              <w:tab w:val="left" w:pos="880"/>
              <w:tab w:val="right" w:leader="dot" w:pos="9062"/>
            </w:tabs>
            <w:rPr>
              <w:rFonts w:ascii="Arial" w:eastAsiaTheme="minorEastAsia" w:hAnsi="Arial" w:cs="Arial"/>
              <w:noProof/>
              <w:sz w:val="18"/>
              <w:szCs w:val="18"/>
            </w:rPr>
          </w:pPr>
          <w:hyperlink w:anchor="_Toc194916985" w:history="1">
            <w:r w:rsidR="008C5BDF" w:rsidRPr="008C5BDF">
              <w:rPr>
                <w:rStyle w:val="Hipercze"/>
                <w:rFonts w:ascii="Arial" w:hAnsi="Arial" w:cs="Arial"/>
                <w:bCs/>
                <w:noProof/>
                <w:sz w:val="18"/>
                <w:szCs w:val="18"/>
              </w:rPr>
              <w:t>13.</w:t>
            </w:r>
            <w:r w:rsidR="008C5BDF" w:rsidRPr="008C5BDF">
              <w:rPr>
                <w:rFonts w:ascii="Arial" w:eastAsiaTheme="minorEastAsia" w:hAnsi="Arial" w:cs="Arial"/>
                <w:noProof/>
                <w:sz w:val="18"/>
                <w:szCs w:val="18"/>
              </w:rPr>
              <w:tab/>
            </w:r>
            <w:r w:rsidR="008C5BDF" w:rsidRPr="008C5BDF">
              <w:rPr>
                <w:rStyle w:val="Hipercze"/>
                <w:rFonts w:ascii="Arial" w:hAnsi="Arial" w:cs="Arial"/>
                <w:bCs/>
                <w:noProof/>
                <w:sz w:val="18"/>
                <w:szCs w:val="18"/>
              </w:rPr>
              <w:t>Kabel USB Green Cell USB-A - USB-C 1.2 m Czarny (lub równoważne)</w:t>
            </w:r>
            <w:r w:rsidR="008C5BDF" w:rsidRPr="008C5BDF">
              <w:rPr>
                <w:rFonts w:ascii="Arial" w:hAnsi="Arial" w:cs="Arial"/>
                <w:noProof/>
                <w:webHidden/>
                <w:sz w:val="18"/>
                <w:szCs w:val="18"/>
              </w:rPr>
              <w:tab/>
            </w:r>
            <w:r w:rsidR="008C5BDF" w:rsidRPr="008C5BDF">
              <w:rPr>
                <w:rFonts w:ascii="Arial" w:hAnsi="Arial" w:cs="Arial"/>
                <w:noProof/>
                <w:webHidden/>
                <w:sz w:val="18"/>
                <w:szCs w:val="18"/>
              </w:rPr>
              <w:fldChar w:fldCharType="begin"/>
            </w:r>
            <w:r w:rsidR="008C5BDF" w:rsidRPr="008C5BDF">
              <w:rPr>
                <w:rFonts w:ascii="Arial" w:hAnsi="Arial" w:cs="Arial"/>
                <w:noProof/>
                <w:webHidden/>
                <w:sz w:val="18"/>
                <w:szCs w:val="18"/>
              </w:rPr>
              <w:instrText xml:space="preserve"> PAGEREF _Toc194916985 \h </w:instrText>
            </w:r>
            <w:r w:rsidR="008C5BDF" w:rsidRPr="008C5BDF">
              <w:rPr>
                <w:rFonts w:ascii="Arial" w:hAnsi="Arial" w:cs="Arial"/>
                <w:noProof/>
                <w:webHidden/>
                <w:sz w:val="18"/>
                <w:szCs w:val="18"/>
              </w:rPr>
            </w:r>
            <w:r w:rsidR="008C5BDF" w:rsidRPr="008C5BDF">
              <w:rPr>
                <w:rFonts w:ascii="Arial" w:hAnsi="Arial" w:cs="Arial"/>
                <w:noProof/>
                <w:webHidden/>
                <w:sz w:val="18"/>
                <w:szCs w:val="18"/>
              </w:rPr>
              <w:fldChar w:fldCharType="separate"/>
            </w:r>
            <w:r w:rsidR="008C5BDF" w:rsidRPr="008C5BDF">
              <w:rPr>
                <w:rFonts w:ascii="Arial" w:hAnsi="Arial" w:cs="Arial"/>
                <w:noProof/>
                <w:webHidden/>
                <w:sz w:val="18"/>
                <w:szCs w:val="18"/>
              </w:rPr>
              <w:t>6</w:t>
            </w:r>
            <w:r w:rsidR="008C5BDF" w:rsidRPr="008C5BDF">
              <w:rPr>
                <w:rFonts w:ascii="Arial" w:hAnsi="Arial" w:cs="Arial"/>
                <w:noProof/>
                <w:webHidden/>
                <w:sz w:val="18"/>
                <w:szCs w:val="18"/>
              </w:rPr>
              <w:fldChar w:fldCharType="end"/>
            </w:r>
          </w:hyperlink>
        </w:p>
        <w:p w:rsidR="008C5BDF" w:rsidRPr="008C5BDF" w:rsidRDefault="00430B5B">
          <w:pPr>
            <w:pStyle w:val="Spistreci2"/>
            <w:tabs>
              <w:tab w:val="left" w:pos="880"/>
              <w:tab w:val="right" w:leader="dot" w:pos="9062"/>
            </w:tabs>
            <w:rPr>
              <w:rFonts w:ascii="Arial" w:eastAsiaTheme="minorEastAsia" w:hAnsi="Arial" w:cs="Arial"/>
              <w:noProof/>
              <w:sz w:val="18"/>
              <w:szCs w:val="18"/>
            </w:rPr>
          </w:pPr>
          <w:hyperlink w:anchor="_Toc194916986" w:history="1">
            <w:r w:rsidR="008C5BDF" w:rsidRPr="008C5BDF">
              <w:rPr>
                <w:rStyle w:val="Hipercze"/>
                <w:rFonts w:ascii="Arial" w:hAnsi="Arial" w:cs="Arial"/>
                <w:bCs/>
                <w:noProof/>
                <w:sz w:val="18"/>
                <w:szCs w:val="18"/>
              </w:rPr>
              <w:t>14.</w:t>
            </w:r>
            <w:r w:rsidR="008C5BDF" w:rsidRPr="008C5BDF">
              <w:rPr>
                <w:rFonts w:ascii="Arial" w:eastAsiaTheme="minorEastAsia" w:hAnsi="Arial" w:cs="Arial"/>
                <w:noProof/>
                <w:sz w:val="18"/>
                <w:szCs w:val="18"/>
              </w:rPr>
              <w:tab/>
            </w:r>
            <w:r w:rsidR="008C5BDF" w:rsidRPr="008C5BDF">
              <w:rPr>
                <w:rStyle w:val="Hipercze"/>
                <w:rFonts w:ascii="Arial" w:hAnsi="Arial" w:cs="Arial"/>
                <w:bCs/>
                <w:noProof/>
                <w:sz w:val="18"/>
                <w:szCs w:val="18"/>
              </w:rPr>
              <w:t>Kabel HDMI 70m (lub równoważne)</w:t>
            </w:r>
            <w:r w:rsidR="008C5BDF" w:rsidRPr="008C5BDF">
              <w:rPr>
                <w:rFonts w:ascii="Arial" w:hAnsi="Arial" w:cs="Arial"/>
                <w:noProof/>
                <w:webHidden/>
                <w:sz w:val="18"/>
                <w:szCs w:val="18"/>
              </w:rPr>
              <w:tab/>
            </w:r>
            <w:r w:rsidR="008C5BDF" w:rsidRPr="008C5BDF">
              <w:rPr>
                <w:rFonts w:ascii="Arial" w:hAnsi="Arial" w:cs="Arial"/>
                <w:noProof/>
                <w:webHidden/>
                <w:sz w:val="18"/>
                <w:szCs w:val="18"/>
              </w:rPr>
              <w:fldChar w:fldCharType="begin"/>
            </w:r>
            <w:r w:rsidR="008C5BDF" w:rsidRPr="008C5BDF">
              <w:rPr>
                <w:rFonts w:ascii="Arial" w:hAnsi="Arial" w:cs="Arial"/>
                <w:noProof/>
                <w:webHidden/>
                <w:sz w:val="18"/>
                <w:szCs w:val="18"/>
              </w:rPr>
              <w:instrText xml:space="preserve"> PAGEREF _Toc194916986 \h </w:instrText>
            </w:r>
            <w:r w:rsidR="008C5BDF" w:rsidRPr="008C5BDF">
              <w:rPr>
                <w:rFonts w:ascii="Arial" w:hAnsi="Arial" w:cs="Arial"/>
                <w:noProof/>
                <w:webHidden/>
                <w:sz w:val="18"/>
                <w:szCs w:val="18"/>
              </w:rPr>
            </w:r>
            <w:r w:rsidR="008C5BDF" w:rsidRPr="008C5BDF">
              <w:rPr>
                <w:rFonts w:ascii="Arial" w:hAnsi="Arial" w:cs="Arial"/>
                <w:noProof/>
                <w:webHidden/>
                <w:sz w:val="18"/>
                <w:szCs w:val="18"/>
              </w:rPr>
              <w:fldChar w:fldCharType="separate"/>
            </w:r>
            <w:r w:rsidR="008C5BDF" w:rsidRPr="008C5BDF">
              <w:rPr>
                <w:rFonts w:ascii="Arial" w:hAnsi="Arial" w:cs="Arial"/>
                <w:noProof/>
                <w:webHidden/>
                <w:sz w:val="18"/>
                <w:szCs w:val="18"/>
              </w:rPr>
              <w:t>6</w:t>
            </w:r>
            <w:r w:rsidR="008C5BDF" w:rsidRPr="008C5BDF">
              <w:rPr>
                <w:rFonts w:ascii="Arial" w:hAnsi="Arial" w:cs="Arial"/>
                <w:noProof/>
                <w:webHidden/>
                <w:sz w:val="18"/>
                <w:szCs w:val="18"/>
              </w:rPr>
              <w:fldChar w:fldCharType="end"/>
            </w:r>
          </w:hyperlink>
        </w:p>
        <w:p w:rsidR="008C5BDF" w:rsidRPr="008C5BDF" w:rsidRDefault="00430B5B">
          <w:pPr>
            <w:pStyle w:val="Spistreci2"/>
            <w:tabs>
              <w:tab w:val="left" w:pos="880"/>
              <w:tab w:val="right" w:leader="dot" w:pos="9062"/>
            </w:tabs>
            <w:rPr>
              <w:rFonts w:ascii="Arial" w:eastAsiaTheme="minorEastAsia" w:hAnsi="Arial" w:cs="Arial"/>
              <w:noProof/>
              <w:sz w:val="18"/>
              <w:szCs w:val="18"/>
            </w:rPr>
          </w:pPr>
          <w:hyperlink w:anchor="_Toc194916987" w:history="1">
            <w:r w:rsidR="008C5BDF" w:rsidRPr="008C5BDF">
              <w:rPr>
                <w:rStyle w:val="Hipercze"/>
                <w:rFonts w:ascii="Arial" w:hAnsi="Arial" w:cs="Arial"/>
                <w:bCs/>
                <w:noProof/>
                <w:sz w:val="18"/>
                <w:szCs w:val="18"/>
              </w:rPr>
              <w:t>15.</w:t>
            </w:r>
            <w:r w:rsidR="008C5BDF" w:rsidRPr="008C5BDF">
              <w:rPr>
                <w:rFonts w:ascii="Arial" w:eastAsiaTheme="minorEastAsia" w:hAnsi="Arial" w:cs="Arial"/>
                <w:noProof/>
                <w:sz w:val="18"/>
                <w:szCs w:val="18"/>
              </w:rPr>
              <w:tab/>
            </w:r>
            <w:r w:rsidR="008C5BDF" w:rsidRPr="008C5BDF">
              <w:rPr>
                <w:rStyle w:val="Hipercze"/>
                <w:rFonts w:ascii="Arial" w:hAnsi="Arial" w:cs="Arial"/>
                <w:bCs/>
                <w:noProof/>
                <w:sz w:val="18"/>
                <w:szCs w:val="18"/>
              </w:rPr>
              <w:t>Kabel DP-HDMI 3m (lub równoważne)</w:t>
            </w:r>
            <w:r w:rsidR="008C5BDF" w:rsidRPr="008C5BDF">
              <w:rPr>
                <w:rFonts w:ascii="Arial" w:hAnsi="Arial" w:cs="Arial"/>
                <w:noProof/>
                <w:webHidden/>
                <w:sz w:val="18"/>
                <w:szCs w:val="18"/>
              </w:rPr>
              <w:tab/>
            </w:r>
            <w:r w:rsidR="008C5BDF" w:rsidRPr="008C5BDF">
              <w:rPr>
                <w:rFonts w:ascii="Arial" w:hAnsi="Arial" w:cs="Arial"/>
                <w:noProof/>
                <w:webHidden/>
                <w:sz w:val="18"/>
                <w:szCs w:val="18"/>
              </w:rPr>
              <w:fldChar w:fldCharType="begin"/>
            </w:r>
            <w:r w:rsidR="008C5BDF" w:rsidRPr="008C5BDF">
              <w:rPr>
                <w:rFonts w:ascii="Arial" w:hAnsi="Arial" w:cs="Arial"/>
                <w:noProof/>
                <w:webHidden/>
                <w:sz w:val="18"/>
                <w:szCs w:val="18"/>
              </w:rPr>
              <w:instrText xml:space="preserve"> PAGEREF _Toc194916987 \h </w:instrText>
            </w:r>
            <w:r w:rsidR="008C5BDF" w:rsidRPr="008C5BDF">
              <w:rPr>
                <w:rFonts w:ascii="Arial" w:hAnsi="Arial" w:cs="Arial"/>
                <w:noProof/>
                <w:webHidden/>
                <w:sz w:val="18"/>
                <w:szCs w:val="18"/>
              </w:rPr>
            </w:r>
            <w:r w:rsidR="008C5BDF" w:rsidRPr="008C5BDF">
              <w:rPr>
                <w:rFonts w:ascii="Arial" w:hAnsi="Arial" w:cs="Arial"/>
                <w:noProof/>
                <w:webHidden/>
                <w:sz w:val="18"/>
                <w:szCs w:val="18"/>
              </w:rPr>
              <w:fldChar w:fldCharType="separate"/>
            </w:r>
            <w:r w:rsidR="008C5BDF" w:rsidRPr="008C5BDF">
              <w:rPr>
                <w:rFonts w:ascii="Arial" w:hAnsi="Arial" w:cs="Arial"/>
                <w:noProof/>
                <w:webHidden/>
                <w:sz w:val="18"/>
                <w:szCs w:val="18"/>
              </w:rPr>
              <w:t>6</w:t>
            </w:r>
            <w:r w:rsidR="008C5BDF" w:rsidRPr="008C5BDF">
              <w:rPr>
                <w:rFonts w:ascii="Arial" w:hAnsi="Arial" w:cs="Arial"/>
                <w:noProof/>
                <w:webHidden/>
                <w:sz w:val="18"/>
                <w:szCs w:val="18"/>
              </w:rPr>
              <w:fldChar w:fldCharType="end"/>
            </w:r>
          </w:hyperlink>
        </w:p>
        <w:p w:rsidR="008C5BDF" w:rsidRPr="008C5BDF" w:rsidRDefault="00430B5B">
          <w:pPr>
            <w:pStyle w:val="Spistreci2"/>
            <w:tabs>
              <w:tab w:val="left" w:pos="880"/>
              <w:tab w:val="right" w:leader="dot" w:pos="9062"/>
            </w:tabs>
            <w:rPr>
              <w:rFonts w:ascii="Arial" w:eastAsiaTheme="minorEastAsia" w:hAnsi="Arial" w:cs="Arial"/>
              <w:noProof/>
              <w:sz w:val="18"/>
              <w:szCs w:val="18"/>
            </w:rPr>
          </w:pPr>
          <w:hyperlink w:anchor="_Toc194916988" w:history="1">
            <w:r w:rsidR="008C5BDF" w:rsidRPr="008C5BDF">
              <w:rPr>
                <w:rStyle w:val="Hipercze"/>
                <w:rFonts w:ascii="Arial" w:hAnsi="Arial" w:cs="Arial"/>
                <w:bCs/>
                <w:noProof/>
                <w:sz w:val="18"/>
                <w:szCs w:val="18"/>
              </w:rPr>
              <w:t>16.</w:t>
            </w:r>
            <w:r w:rsidR="008C5BDF" w:rsidRPr="008C5BDF">
              <w:rPr>
                <w:rFonts w:ascii="Arial" w:eastAsiaTheme="minorEastAsia" w:hAnsi="Arial" w:cs="Arial"/>
                <w:noProof/>
                <w:sz w:val="18"/>
                <w:szCs w:val="18"/>
              </w:rPr>
              <w:tab/>
            </w:r>
            <w:r w:rsidR="008C5BDF" w:rsidRPr="008C5BDF">
              <w:rPr>
                <w:rStyle w:val="Hipercze"/>
                <w:rFonts w:ascii="Arial" w:hAnsi="Arial" w:cs="Arial"/>
                <w:bCs/>
                <w:noProof/>
                <w:sz w:val="18"/>
                <w:szCs w:val="18"/>
              </w:rPr>
              <w:t>Karta pamięci microSD 128GB  (lub równoważne)</w:t>
            </w:r>
            <w:r w:rsidR="008C5BDF" w:rsidRPr="008C5BDF">
              <w:rPr>
                <w:rFonts w:ascii="Arial" w:hAnsi="Arial" w:cs="Arial"/>
                <w:noProof/>
                <w:webHidden/>
                <w:sz w:val="18"/>
                <w:szCs w:val="18"/>
              </w:rPr>
              <w:tab/>
            </w:r>
            <w:r w:rsidR="008C5BDF" w:rsidRPr="008C5BDF">
              <w:rPr>
                <w:rFonts w:ascii="Arial" w:hAnsi="Arial" w:cs="Arial"/>
                <w:noProof/>
                <w:webHidden/>
                <w:sz w:val="18"/>
                <w:szCs w:val="18"/>
              </w:rPr>
              <w:fldChar w:fldCharType="begin"/>
            </w:r>
            <w:r w:rsidR="008C5BDF" w:rsidRPr="008C5BDF">
              <w:rPr>
                <w:rFonts w:ascii="Arial" w:hAnsi="Arial" w:cs="Arial"/>
                <w:noProof/>
                <w:webHidden/>
                <w:sz w:val="18"/>
                <w:szCs w:val="18"/>
              </w:rPr>
              <w:instrText xml:space="preserve"> PAGEREF _Toc194916988 \h </w:instrText>
            </w:r>
            <w:r w:rsidR="008C5BDF" w:rsidRPr="008C5BDF">
              <w:rPr>
                <w:rFonts w:ascii="Arial" w:hAnsi="Arial" w:cs="Arial"/>
                <w:noProof/>
                <w:webHidden/>
                <w:sz w:val="18"/>
                <w:szCs w:val="18"/>
              </w:rPr>
            </w:r>
            <w:r w:rsidR="008C5BDF" w:rsidRPr="008C5BDF">
              <w:rPr>
                <w:rFonts w:ascii="Arial" w:hAnsi="Arial" w:cs="Arial"/>
                <w:noProof/>
                <w:webHidden/>
                <w:sz w:val="18"/>
                <w:szCs w:val="18"/>
              </w:rPr>
              <w:fldChar w:fldCharType="separate"/>
            </w:r>
            <w:r w:rsidR="008C5BDF" w:rsidRPr="008C5BDF">
              <w:rPr>
                <w:rFonts w:ascii="Arial" w:hAnsi="Arial" w:cs="Arial"/>
                <w:noProof/>
                <w:webHidden/>
                <w:sz w:val="18"/>
                <w:szCs w:val="18"/>
              </w:rPr>
              <w:t>6</w:t>
            </w:r>
            <w:r w:rsidR="008C5BDF" w:rsidRPr="008C5BDF">
              <w:rPr>
                <w:rFonts w:ascii="Arial" w:hAnsi="Arial" w:cs="Arial"/>
                <w:noProof/>
                <w:webHidden/>
                <w:sz w:val="18"/>
                <w:szCs w:val="18"/>
              </w:rPr>
              <w:fldChar w:fldCharType="end"/>
            </w:r>
          </w:hyperlink>
        </w:p>
        <w:p w:rsidR="008C5BDF" w:rsidRPr="008C5BDF" w:rsidRDefault="00430B5B">
          <w:pPr>
            <w:pStyle w:val="Spistreci2"/>
            <w:tabs>
              <w:tab w:val="left" w:pos="880"/>
              <w:tab w:val="right" w:leader="dot" w:pos="9062"/>
            </w:tabs>
            <w:rPr>
              <w:rFonts w:ascii="Arial" w:eastAsiaTheme="minorEastAsia" w:hAnsi="Arial" w:cs="Arial"/>
              <w:noProof/>
              <w:sz w:val="18"/>
              <w:szCs w:val="18"/>
            </w:rPr>
          </w:pPr>
          <w:hyperlink w:anchor="_Toc194916989" w:history="1">
            <w:r w:rsidR="008C5BDF" w:rsidRPr="008C5BDF">
              <w:rPr>
                <w:rStyle w:val="Hipercze"/>
                <w:rFonts w:ascii="Arial" w:hAnsi="Arial" w:cs="Arial"/>
                <w:bCs/>
                <w:noProof/>
                <w:sz w:val="18"/>
                <w:szCs w:val="18"/>
              </w:rPr>
              <w:t>17.</w:t>
            </w:r>
            <w:r w:rsidR="008C5BDF" w:rsidRPr="008C5BDF">
              <w:rPr>
                <w:rFonts w:ascii="Arial" w:eastAsiaTheme="minorEastAsia" w:hAnsi="Arial" w:cs="Arial"/>
                <w:noProof/>
                <w:sz w:val="18"/>
                <w:szCs w:val="18"/>
              </w:rPr>
              <w:tab/>
            </w:r>
            <w:r w:rsidR="008C5BDF" w:rsidRPr="008C5BDF">
              <w:rPr>
                <w:rStyle w:val="Hipercze"/>
                <w:rFonts w:ascii="Arial" w:hAnsi="Arial" w:cs="Arial"/>
                <w:bCs/>
                <w:noProof/>
                <w:sz w:val="18"/>
                <w:szCs w:val="18"/>
              </w:rPr>
              <w:t>Ładowarka Green Cell ChargeSource 5 5x USB-A 2.4 A (CHARGC05) (lub równoważne)</w:t>
            </w:r>
            <w:r w:rsidR="008C5BDF" w:rsidRPr="008C5BDF">
              <w:rPr>
                <w:rFonts w:ascii="Arial" w:hAnsi="Arial" w:cs="Arial"/>
                <w:noProof/>
                <w:webHidden/>
                <w:sz w:val="18"/>
                <w:szCs w:val="18"/>
              </w:rPr>
              <w:tab/>
            </w:r>
            <w:r w:rsidR="008C5BDF" w:rsidRPr="008C5BDF">
              <w:rPr>
                <w:rFonts w:ascii="Arial" w:hAnsi="Arial" w:cs="Arial"/>
                <w:noProof/>
                <w:webHidden/>
                <w:sz w:val="18"/>
                <w:szCs w:val="18"/>
              </w:rPr>
              <w:fldChar w:fldCharType="begin"/>
            </w:r>
            <w:r w:rsidR="008C5BDF" w:rsidRPr="008C5BDF">
              <w:rPr>
                <w:rFonts w:ascii="Arial" w:hAnsi="Arial" w:cs="Arial"/>
                <w:noProof/>
                <w:webHidden/>
                <w:sz w:val="18"/>
                <w:szCs w:val="18"/>
              </w:rPr>
              <w:instrText xml:space="preserve"> PAGEREF _Toc194916989 \h </w:instrText>
            </w:r>
            <w:r w:rsidR="008C5BDF" w:rsidRPr="008C5BDF">
              <w:rPr>
                <w:rFonts w:ascii="Arial" w:hAnsi="Arial" w:cs="Arial"/>
                <w:noProof/>
                <w:webHidden/>
                <w:sz w:val="18"/>
                <w:szCs w:val="18"/>
              </w:rPr>
            </w:r>
            <w:r w:rsidR="008C5BDF" w:rsidRPr="008C5BDF">
              <w:rPr>
                <w:rFonts w:ascii="Arial" w:hAnsi="Arial" w:cs="Arial"/>
                <w:noProof/>
                <w:webHidden/>
                <w:sz w:val="18"/>
                <w:szCs w:val="18"/>
              </w:rPr>
              <w:fldChar w:fldCharType="separate"/>
            </w:r>
            <w:r w:rsidR="008C5BDF" w:rsidRPr="008C5BDF">
              <w:rPr>
                <w:rFonts w:ascii="Arial" w:hAnsi="Arial" w:cs="Arial"/>
                <w:noProof/>
                <w:webHidden/>
                <w:sz w:val="18"/>
                <w:szCs w:val="18"/>
              </w:rPr>
              <w:t>7</w:t>
            </w:r>
            <w:r w:rsidR="008C5BDF" w:rsidRPr="008C5BDF">
              <w:rPr>
                <w:rFonts w:ascii="Arial" w:hAnsi="Arial" w:cs="Arial"/>
                <w:noProof/>
                <w:webHidden/>
                <w:sz w:val="18"/>
                <w:szCs w:val="18"/>
              </w:rPr>
              <w:fldChar w:fldCharType="end"/>
            </w:r>
          </w:hyperlink>
        </w:p>
        <w:p w:rsidR="008C5BDF" w:rsidRPr="008C5BDF" w:rsidRDefault="00430B5B">
          <w:pPr>
            <w:pStyle w:val="Spistreci2"/>
            <w:tabs>
              <w:tab w:val="left" w:pos="880"/>
              <w:tab w:val="right" w:leader="dot" w:pos="9062"/>
            </w:tabs>
            <w:rPr>
              <w:rFonts w:ascii="Arial" w:eastAsiaTheme="minorEastAsia" w:hAnsi="Arial" w:cs="Arial"/>
              <w:noProof/>
              <w:sz w:val="18"/>
              <w:szCs w:val="18"/>
            </w:rPr>
          </w:pPr>
          <w:hyperlink w:anchor="_Toc194916990" w:history="1">
            <w:r w:rsidR="008C5BDF" w:rsidRPr="008C5BDF">
              <w:rPr>
                <w:rStyle w:val="Hipercze"/>
                <w:rFonts w:ascii="Arial" w:hAnsi="Arial" w:cs="Arial"/>
                <w:bCs/>
                <w:noProof/>
                <w:sz w:val="18"/>
                <w:szCs w:val="18"/>
              </w:rPr>
              <w:t>18.</w:t>
            </w:r>
            <w:r w:rsidR="008C5BDF" w:rsidRPr="008C5BDF">
              <w:rPr>
                <w:rFonts w:ascii="Arial" w:eastAsiaTheme="minorEastAsia" w:hAnsi="Arial" w:cs="Arial"/>
                <w:noProof/>
                <w:sz w:val="18"/>
                <w:szCs w:val="18"/>
              </w:rPr>
              <w:tab/>
            </w:r>
            <w:r w:rsidR="008C5BDF" w:rsidRPr="008C5BDF">
              <w:rPr>
                <w:rStyle w:val="Hipercze"/>
                <w:rFonts w:ascii="Arial" w:hAnsi="Arial" w:cs="Arial"/>
                <w:bCs/>
                <w:noProof/>
                <w:sz w:val="18"/>
                <w:szCs w:val="18"/>
              </w:rPr>
              <w:t>Pendrive SanDisk 128GB Dual Go USB Type-C 150MB/s (lub równoważne)</w:t>
            </w:r>
            <w:r w:rsidR="008C5BDF" w:rsidRPr="008C5BDF">
              <w:rPr>
                <w:rFonts w:ascii="Arial" w:hAnsi="Arial" w:cs="Arial"/>
                <w:noProof/>
                <w:webHidden/>
                <w:sz w:val="18"/>
                <w:szCs w:val="18"/>
              </w:rPr>
              <w:tab/>
            </w:r>
            <w:r w:rsidR="008C5BDF" w:rsidRPr="008C5BDF">
              <w:rPr>
                <w:rFonts w:ascii="Arial" w:hAnsi="Arial" w:cs="Arial"/>
                <w:noProof/>
                <w:webHidden/>
                <w:sz w:val="18"/>
                <w:szCs w:val="18"/>
              </w:rPr>
              <w:fldChar w:fldCharType="begin"/>
            </w:r>
            <w:r w:rsidR="008C5BDF" w:rsidRPr="008C5BDF">
              <w:rPr>
                <w:rFonts w:ascii="Arial" w:hAnsi="Arial" w:cs="Arial"/>
                <w:noProof/>
                <w:webHidden/>
                <w:sz w:val="18"/>
                <w:szCs w:val="18"/>
              </w:rPr>
              <w:instrText xml:space="preserve"> PAGEREF _Toc194916990 \h </w:instrText>
            </w:r>
            <w:r w:rsidR="008C5BDF" w:rsidRPr="008C5BDF">
              <w:rPr>
                <w:rFonts w:ascii="Arial" w:hAnsi="Arial" w:cs="Arial"/>
                <w:noProof/>
                <w:webHidden/>
                <w:sz w:val="18"/>
                <w:szCs w:val="18"/>
              </w:rPr>
            </w:r>
            <w:r w:rsidR="008C5BDF" w:rsidRPr="008C5BDF">
              <w:rPr>
                <w:rFonts w:ascii="Arial" w:hAnsi="Arial" w:cs="Arial"/>
                <w:noProof/>
                <w:webHidden/>
                <w:sz w:val="18"/>
                <w:szCs w:val="18"/>
              </w:rPr>
              <w:fldChar w:fldCharType="separate"/>
            </w:r>
            <w:r w:rsidR="008C5BDF" w:rsidRPr="008C5BDF">
              <w:rPr>
                <w:rFonts w:ascii="Arial" w:hAnsi="Arial" w:cs="Arial"/>
                <w:noProof/>
                <w:webHidden/>
                <w:sz w:val="18"/>
                <w:szCs w:val="18"/>
              </w:rPr>
              <w:t>7</w:t>
            </w:r>
            <w:r w:rsidR="008C5BDF" w:rsidRPr="008C5BDF">
              <w:rPr>
                <w:rFonts w:ascii="Arial" w:hAnsi="Arial" w:cs="Arial"/>
                <w:noProof/>
                <w:webHidden/>
                <w:sz w:val="18"/>
                <w:szCs w:val="18"/>
              </w:rPr>
              <w:fldChar w:fldCharType="end"/>
            </w:r>
          </w:hyperlink>
        </w:p>
        <w:p w:rsidR="008C5BDF" w:rsidRPr="008C5BDF" w:rsidRDefault="00430B5B">
          <w:pPr>
            <w:pStyle w:val="Spistreci2"/>
            <w:tabs>
              <w:tab w:val="left" w:pos="880"/>
              <w:tab w:val="right" w:leader="dot" w:pos="9062"/>
            </w:tabs>
            <w:rPr>
              <w:rFonts w:ascii="Arial" w:eastAsiaTheme="minorEastAsia" w:hAnsi="Arial" w:cs="Arial"/>
              <w:noProof/>
              <w:sz w:val="18"/>
              <w:szCs w:val="18"/>
            </w:rPr>
          </w:pPr>
          <w:hyperlink w:anchor="_Toc194916991" w:history="1">
            <w:r w:rsidR="008C5BDF" w:rsidRPr="008C5BDF">
              <w:rPr>
                <w:rStyle w:val="Hipercze"/>
                <w:rFonts w:ascii="Arial" w:hAnsi="Arial" w:cs="Arial"/>
                <w:bCs/>
                <w:noProof/>
                <w:sz w:val="18"/>
                <w:szCs w:val="18"/>
              </w:rPr>
              <w:t>19.</w:t>
            </w:r>
            <w:r w:rsidR="008C5BDF" w:rsidRPr="008C5BDF">
              <w:rPr>
                <w:rFonts w:ascii="Arial" w:eastAsiaTheme="minorEastAsia" w:hAnsi="Arial" w:cs="Arial"/>
                <w:noProof/>
                <w:sz w:val="18"/>
                <w:szCs w:val="18"/>
              </w:rPr>
              <w:tab/>
            </w:r>
            <w:r w:rsidR="008C5BDF" w:rsidRPr="008C5BDF">
              <w:rPr>
                <w:rStyle w:val="Hipercze"/>
                <w:rFonts w:ascii="Arial" w:hAnsi="Arial" w:cs="Arial"/>
                <w:bCs/>
                <w:noProof/>
                <w:sz w:val="18"/>
                <w:szCs w:val="18"/>
              </w:rPr>
              <w:t>Stojak pod projektor z regulacją MOZOS PL1 (lub równoważne)</w:t>
            </w:r>
            <w:r w:rsidR="008C5BDF" w:rsidRPr="008C5BDF">
              <w:rPr>
                <w:rFonts w:ascii="Arial" w:hAnsi="Arial" w:cs="Arial"/>
                <w:noProof/>
                <w:webHidden/>
                <w:sz w:val="18"/>
                <w:szCs w:val="18"/>
              </w:rPr>
              <w:tab/>
            </w:r>
            <w:r w:rsidR="008C5BDF" w:rsidRPr="008C5BDF">
              <w:rPr>
                <w:rFonts w:ascii="Arial" w:hAnsi="Arial" w:cs="Arial"/>
                <w:noProof/>
                <w:webHidden/>
                <w:sz w:val="18"/>
                <w:szCs w:val="18"/>
              </w:rPr>
              <w:fldChar w:fldCharType="begin"/>
            </w:r>
            <w:r w:rsidR="008C5BDF" w:rsidRPr="008C5BDF">
              <w:rPr>
                <w:rFonts w:ascii="Arial" w:hAnsi="Arial" w:cs="Arial"/>
                <w:noProof/>
                <w:webHidden/>
                <w:sz w:val="18"/>
                <w:szCs w:val="18"/>
              </w:rPr>
              <w:instrText xml:space="preserve"> PAGEREF _Toc194916991 \h </w:instrText>
            </w:r>
            <w:r w:rsidR="008C5BDF" w:rsidRPr="008C5BDF">
              <w:rPr>
                <w:rFonts w:ascii="Arial" w:hAnsi="Arial" w:cs="Arial"/>
                <w:noProof/>
                <w:webHidden/>
                <w:sz w:val="18"/>
                <w:szCs w:val="18"/>
              </w:rPr>
            </w:r>
            <w:r w:rsidR="008C5BDF" w:rsidRPr="008C5BDF">
              <w:rPr>
                <w:rFonts w:ascii="Arial" w:hAnsi="Arial" w:cs="Arial"/>
                <w:noProof/>
                <w:webHidden/>
                <w:sz w:val="18"/>
                <w:szCs w:val="18"/>
              </w:rPr>
              <w:fldChar w:fldCharType="separate"/>
            </w:r>
            <w:r w:rsidR="008C5BDF" w:rsidRPr="008C5BDF">
              <w:rPr>
                <w:rFonts w:ascii="Arial" w:hAnsi="Arial" w:cs="Arial"/>
                <w:noProof/>
                <w:webHidden/>
                <w:sz w:val="18"/>
                <w:szCs w:val="18"/>
              </w:rPr>
              <w:t>7</w:t>
            </w:r>
            <w:r w:rsidR="008C5BDF" w:rsidRPr="008C5BDF">
              <w:rPr>
                <w:rFonts w:ascii="Arial" w:hAnsi="Arial" w:cs="Arial"/>
                <w:noProof/>
                <w:webHidden/>
                <w:sz w:val="18"/>
                <w:szCs w:val="18"/>
              </w:rPr>
              <w:fldChar w:fldCharType="end"/>
            </w:r>
          </w:hyperlink>
        </w:p>
        <w:p w:rsidR="008C5BDF" w:rsidRPr="008C5BDF" w:rsidRDefault="00430B5B">
          <w:pPr>
            <w:pStyle w:val="Spistreci2"/>
            <w:tabs>
              <w:tab w:val="left" w:pos="880"/>
              <w:tab w:val="right" w:leader="dot" w:pos="9062"/>
            </w:tabs>
            <w:rPr>
              <w:rFonts w:ascii="Arial" w:eastAsiaTheme="minorEastAsia" w:hAnsi="Arial" w:cs="Arial"/>
              <w:noProof/>
              <w:sz w:val="18"/>
              <w:szCs w:val="18"/>
            </w:rPr>
          </w:pPr>
          <w:hyperlink w:anchor="_Toc194916992" w:history="1">
            <w:r w:rsidR="008C5BDF" w:rsidRPr="008C5BDF">
              <w:rPr>
                <w:rStyle w:val="Hipercze"/>
                <w:rFonts w:ascii="Arial" w:hAnsi="Arial" w:cs="Arial"/>
                <w:bCs/>
                <w:noProof/>
                <w:sz w:val="18"/>
                <w:szCs w:val="18"/>
              </w:rPr>
              <w:t>20.</w:t>
            </w:r>
            <w:r w:rsidR="008C5BDF" w:rsidRPr="008C5BDF">
              <w:rPr>
                <w:rFonts w:ascii="Arial" w:eastAsiaTheme="minorEastAsia" w:hAnsi="Arial" w:cs="Arial"/>
                <w:noProof/>
                <w:sz w:val="18"/>
                <w:szCs w:val="18"/>
              </w:rPr>
              <w:tab/>
            </w:r>
            <w:r w:rsidR="008C5BDF" w:rsidRPr="008C5BDF">
              <w:rPr>
                <w:rStyle w:val="Hipercze"/>
                <w:rFonts w:ascii="Arial" w:hAnsi="Arial" w:cs="Arial"/>
                <w:bCs/>
                <w:noProof/>
                <w:sz w:val="18"/>
                <w:szCs w:val="18"/>
              </w:rPr>
              <w:t>Ekran projekcyjny na statywie Celexon Economy (lub równoważne)</w:t>
            </w:r>
            <w:r w:rsidR="008C5BDF" w:rsidRPr="008C5BDF">
              <w:rPr>
                <w:rFonts w:ascii="Arial" w:hAnsi="Arial" w:cs="Arial"/>
                <w:noProof/>
                <w:webHidden/>
                <w:sz w:val="18"/>
                <w:szCs w:val="18"/>
              </w:rPr>
              <w:tab/>
            </w:r>
            <w:r w:rsidR="008C5BDF" w:rsidRPr="008C5BDF">
              <w:rPr>
                <w:rFonts w:ascii="Arial" w:hAnsi="Arial" w:cs="Arial"/>
                <w:noProof/>
                <w:webHidden/>
                <w:sz w:val="18"/>
                <w:szCs w:val="18"/>
              </w:rPr>
              <w:fldChar w:fldCharType="begin"/>
            </w:r>
            <w:r w:rsidR="008C5BDF" w:rsidRPr="008C5BDF">
              <w:rPr>
                <w:rFonts w:ascii="Arial" w:hAnsi="Arial" w:cs="Arial"/>
                <w:noProof/>
                <w:webHidden/>
                <w:sz w:val="18"/>
                <w:szCs w:val="18"/>
              </w:rPr>
              <w:instrText xml:space="preserve"> PAGEREF _Toc194916992 \h </w:instrText>
            </w:r>
            <w:r w:rsidR="008C5BDF" w:rsidRPr="008C5BDF">
              <w:rPr>
                <w:rFonts w:ascii="Arial" w:hAnsi="Arial" w:cs="Arial"/>
                <w:noProof/>
                <w:webHidden/>
                <w:sz w:val="18"/>
                <w:szCs w:val="18"/>
              </w:rPr>
            </w:r>
            <w:r w:rsidR="008C5BDF" w:rsidRPr="008C5BDF">
              <w:rPr>
                <w:rFonts w:ascii="Arial" w:hAnsi="Arial" w:cs="Arial"/>
                <w:noProof/>
                <w:webHidden/>
                <w:sz w:val="18"/>
                <w:szCs w:val="18"/>
              </w:rPr>
              <w:fldChar w:fldCharType="separate"/>
            </w:r>
            <w:r w:rsidR="008C5BDF" w:rsidRPr="008C5BDF">
              <w:rPr>
                <w:rFonts w:ascii="Arial" w:hAnsi="Arial" w:cs="Arial"/>
                <w:noProof/>
                <w:webHidden/>
                <w:sz w:val="18"/>
                <w:szCs w:val="18"/>
              </w:rPr>
              <w:t>7</w:t>
            </w:r>
            <w:r w:rsidR="008C5BDF" w:rsidRPr="008C5BDF">
              <w:rPr>
                <w:rFonts w:ascii="Arial" w:hAnsi="Arial" w:cs="Arial"/>
                <w:noProof/>
                <w:webHidden/>
                <w:sz w:val="18"/>
                <w:szCs w:val="18"/>
              </w:rPr>
              <w:fldChar w:fldCharType="end"/>
            </w:r>
          </w:hyperlink>
        </w:p>
        <w:p w:rsidR="008C5BDF" w:rsidRPr="008C5BDF" w:rsidRDefault="00430B5B">
          <w:pPr>
            <w:pStyle w:val="Spistreci2"/>
            <w:tabs>
              <w:tab w:val="left" w:pos="880"/>
              <w:tab w:val="right" w:leader="dot" w:pos="9062"/>
            </w:tabs>
            <w:rPr>
              <w:rFonts w:ascii="Arial" w:eastAsiaTheme="minorEastAsia" w:hAnsi="Arial" w:cs="Arial"/>
              <w:noProof/>
              <w:sz w:val="18"/>
              <w:szCs w:val="18"/>
            </w:rPr>
          </w:pPr>
          <w:hyperlink w:anchor="_Toc194916993" w:history="1">
            <w:r w:rsidR="008C5BDF" w:rsidRPr="008C5BDF">
              <w:rPr>
                <w:rStyle w:val="Hipercze"/>
                <w:rFonts w:ascii="Arial" w:hAnsi="Arial" w:cs="Arial"/>
                <w:bCs/>
                <w:noProof/>
                <w:sz w:val="18"/>
                <w:szCs w:val="18"/>
              </w:rPr>
              <w:t>21.</w:t>
            </w:r>
            <w:r w:rsidR="008C5BDF" w:rsidRPr="008C5BDF">
              <w:rPr>
                <w:rFonts w:ascii="Arial" w:eastAsiaTheme="minorEastAsia" w:hAnsi="Arial" w:cs="Arial"/>
                <w:noProof/>
                <w:sz w:val="18"/>
                <w:szCs w:val="18"/>
              </w:rPr>
              <w:tab/>
            </w:r>
            <w:r w:rsidR="008C5BDF" w:rsidRPr="008C5BDF">
              <w:rPr>
                <w:rStyle w:val="Hipercze"/>
                <w:rFonts w:ascii="Arial" w:hAnsi="Arial" w:cs="Arial"/>
                <w:bCs/>
                <w:noProof/>
                <w:sz w:val="18"/>
                <w:szCs w:val="18"/>
              </w:rPr>
              <w:t>Baseus Ambilight 65W | Power Bank 30000mAh 4x USB + USB-C Power Delivery Quick Charge 3.0 Huawei SCP FCP 5A Overseas Edition (lub równoważne)</w:t>
            </w:r>
            <w:r w:rsidR="008C5BDF" w:rsidRPr="008C5BDF">
              <w:rPr>
                <w:rFonts w:ascii="Arial" w:hAnsi="Arial" w:cs="Arial"/>
                <w:noProof/>
                <w:webHidden/>
                <w:sz w:val="18"/>
                <w:szCs w:val="18"/>
              </w:rPr>
              <w:tab/>
            </w:r>
            <w:r w:rsidR="008C5BDF" w:rsidRPr="008C5BDF">
              <w:rPr>
                <w:rFonts w:ascii="Arial" w:hAnsi="Arial" w:cs="Arial"/>
                <w:noProof/>
                <w:webHidden/>
                <w:sz w:val="18"/>
                <w:szCs w:val="18"/>
              </w:rPr>
              <w:fldChar w:fldCharType="begin"/>
            </w:r>
            <w:r w:rsidR="008C5BDF" w:rsidRPr="008C5BDF">
              <w:rPr>
                <w:rFonts w:ascii="Arial" w:hAnsi="Arial" w:cs="Arial"/>
                <w:noProof/>
                <w:webHidden/>
                <w:sz w:val="18"/>
                <w:szCs w:val="18"/>
              </w:rPr>
              <w:instrText xml:space="preserve"> PAGEREF _Toc194916993 \h </w:instrText>
            </w:r>
            <w:r w:rsidR="008C5BDF" w:rsidRPr="008C5BDF">
              <w:rPr>
                <w:rFonts w:ascii="Arial" w:hAnsi="Arial" w:cs="Arial"/>
                <w:noProof/>
                <w:webHidden/>
                <w:sz w:val="18"/>
                <w:szCs w:val="18"/>
              </w:rPr>
            </w:r>
            <w:r w:rsidR="008C5BDF" w:rsidRPr="008C5BDF">
              <w:rPr>
                <w:rFonts w:ascii="Arial" w:hAnsi="Arial" w:cs="Arial"/>
                <w:noProof/>
                <w:webHidden/>
                <w:sz w:val="18"/>
                <w:szCs w:val="18"/>
              </w:rPr>
              <w:fldChar w:fldCharType="separate"/>
            </w:r>
            <w:r w:rsidR="008C5BDF" w:rsidRPr="008C5BDF">
              <w:rPr>
                <w:rFonts w:ascii="Arial" w:hAnsi="Arial" w:cs="Arial"/>
                <w:noProof/>
                <w:webHidden/>
                <w:sz w:val="18"/>
                <w:szCs w:val="18"/>
              </w:rPr>
              <w:t>7</w:t>
            </w:r>
            <w:r w:rsidR="008C5BDF" w:rsidRPr="008C5BDF">
              <w:rPr>
                <w:rFonts w:ascii="Arial" w:hAnsi="Arial" w:cs="Arial"/>
                <w:noProof/>
                <w:webHidden/>
                <w:sz w:val="18"/>
                <w:szCs w:val="18"/>
              </w:rPr>
              <w:fldChar w:fldCharType="end"/>
            </w:r>
          </w:hyperlink>
        </w:p>
        <w:p w:rsidR="008C5BDF" w:rsidRPr="008C5BDF" w:rsidRDefault="00430B5B">
          <w:pPr>
            <w:pStyle w:val="Spistreci2"/>
            <w:tabs>
              <w:tab w:val="left" w:pos="880"/>
              <w:tab w:val="right" w:leader="dot" w:pos="9062"/>
            </w:tabs>
            <w:rPr>
              <w:rFonts w:ascii="Arial" w:eastAsiaTheme="minorEastAsia" w:hAnsi="Arial" w:cs="Arial"/>
              <w:noProof/>
              <w:sz w:val="18"/>
              <w:szCs w:val="18"/>
            </w:rPr>
          </w:pPr>
          <w:hyperlink w:anchor="_Toc194916994" w:history="1">
            <w:r w:rsidR="008C5BDF" w:rsidRPr="008C5BDF">
              <w:rPr>
                <w:rStyle w:val="Hipercze"/>
                <w:rFonts w:ascii="Arial" w:hAnsi="Arial" w:cs="Arial"/>
                <w:bCs/>
                <w:noProof/>
                <w:sz w:val="18"/>
                <w:szCs w:val="18"/>
              </w:rPr>
              <w:t>22.</w:t>
            </w:r>
            <w:r w:rsidR="008C5BDF" w:rsidRPr="008C5BDF">
              <w:rPr>
                <w:rFonts w:ascii="Arial" w:eastAsiaTheme="minorEastAsia" w:hAnsi="Arial" w:cs="Arial"/>
                <w:noProof/>
                <w:sz w:val="18"/>
                <w:szCs w:val="18"/>
              </w:rPr>
              <w:tab/>
            </w:r>
            <w:r w:rsidR="008C5BDF" w:rsidRPr="008C5BDF">
              <w:rPr>
                <w:rStyle w:val="Hipercze"/>
                <w:rFonts w:ascii="Arial" w:hAnsi="Arial" w:cs="Arial"/>
                <w:bCs/>
                <w:noProof/>
                <w:sz w:val="18"/>
                <w:szCs w:val="18"/>
              </w:rPr>
              <w:t>Baseus Blade Power | Power Bank 20000mAh 100W Power Delivery Quick Charge (lub równoważne)</w:t>
            </w:r>
            <w:r w:rsidR="008C5BDF" w:rsidRPr="008C5BDF">
              <w:rPr>
                <w:rFonts w:ascii="Arial" w:hAnsi="Arial" w:cs="Arial"/>
                <w:noProof/>
                <w:webHidden/>
                <w:sz w:val="18"/>
                <w:szCs w:val="18"/>
              </w:rPr>
              <w:tab/>
            </w:r>
            <w:r w:rsidR="008C5BDF" w:rsidRPr="008C5BDF">
              <w:rPr>
                <w:rFonts w:ascii="Arial" w:hAnsi="Arial" w:cs="Arial"/>
                <w:noProof/>
                <w:webHidden/>
                <w:sz w:val="18"/>
                <w:szCs w:val="18"/>
              </w:rPr>
              <w:fldChar w:fldCharType="begin"/>
            </w:r>
            <w:r w:rsidR="008C5BDF" w:rsidRPr="008C5BDF">
              <w:rPr>
                <w:rFonts w:ascii="Arial" w:hAnsi="Arial" w:cs="Arial"/>
                <w:noProof/>
                <w:webHidden/>
                <w:sz w:val="18"/>
                <w:szCs w:val="18"/>
              </w:rPr>
              <w:instrText xml:space="preserve"> PAGEREF _Toc194916994 \h </w:instrText>
            </w:r>
            <w:r w:rsidR="008C5BDF" w:rsidRPr="008C5BDF">
              <w:rPr>
                <w:rFonts w:ascii="Arial" w:hAnsi="Arial" w:cs="Arial"/>
                <w:noProof/>
                <w:webHidden/>
                <w:sz w:val="18"/>
                <w:szCs w:val="18"/>
              </w:rPr>
            </w:r>
            <w:r w:rsidR="008C5BDF" w:rsidRPr="008C5BDF">
              <w:rPr>
                <w:rFonts w:ascii="Arial" w:hAnsi="Arial" w:cs="Arial"/>
                <w:noProof/>
                <w:webHidden/>
                <w:sz w:val="18"/>
                <w:szCs w:val="18"/>
              </w:rPr>
              <w:fldChar w:fldCharType="separate"/>
            </w:r>
            <w:r w:rsidR="008C5BDF" w:rsidRPr="008C5BDF">
              <w:rPr>
                <w:rFonts w:ascii="Arial" w:hAnsi="Arial" w:cs="Arial"/>
                <w:noProof/>
                <w:webHidden/>
                <w:sz w:val="18"/>
                <w:szCs w:val="18"/>
              </w:rPr>
              <w:t>8</w:t>
            </w:r>
            <w:r w:rsidR="008C5BDF" w:rsidRPr="008C5BDF">
              <w:rPr>
                <w:rFonts w:ascii="Arial" w:hAnsi="Arial" w:cs="Arial"/>
                <w:noProof/>
                <w:webHidden/>
                <w:sz w:val="18"/>
                <w:szCs w:val="18"/>
              </w:rPr>
              <w:fldChar w:fldCharType="end"/>
            </w:r>
          </w:hyperlink>
        </w:p>
        <w:p w:rsidR="008C5BDF" w:rsidRPr="008C5BDF" w:rsidRDefault="00430B5B">
          <w:pPr>
            <w:pStyle w:val="Spistreci2"/>
            <w:tabs>
              <w:tab w:val="left" w:pos="880"/>
              <w:tab w:val="right" w:leader="dot" w:pos="9062"/>
            </w:tabs>
            <w:rPr>
              <w:rFonts w:ascii="Arial" w:eastAsiaTheme="minorEastAsia" w:hAnsi="Arial" w:cs="Arial"/>
              <w:noProof/>
              <w:sz w:val="18"/>
              <w:szCs w:val="18"/>
            </w:rPr>
          </w:pPr>
          <w:hyperlink w:anchor="_Toc194916995" w:history="1">
            <w:r w:rsidR="008C5BDF" w:rsidRPr="008C5BDF">
              <w:rPr>
                <w:rStyle w:val="Hipercze"/>
                <w:rFonts w:ascii="Arial" w:hAnsi="Arial" w:cs="Arial"/>
                <w:bCs/>
                <w:noProof/>
                <w:sz w:val="18"/>
                <w:szCs w:val="18"/>
              </w:rPr>
              <w:t>23.</w:t>
            </w:r>
            <w:r w:rsidR="008C5BDF" w:rsidRPr="008C5BDF">
              <w:rPr>
                <w:rFonts w:ascii="Arial" w:eastAsiaTheme="minorEastAsia" w:hAnsi="Arial" w:cs="Arial"/>
                <w:noProof/>
                <w:sz w:val="18"/>
                <w:szCs w:val="18"/>
              </w:rPr>
              <w:tab/>
            </w:r>
            <w:r w:rsidR="008C5BDF" w:rsidRPr="008C5BDF">
              <w:rPr>
                <w:rStyle w:val="Hipercze"/>
                <w:rFonts w:ascii="Arial" w:hAnsi="Arial" w:cs="Arial"/>
                <w:bCs/>
                <w:noProof/>
                <w:sz w:val="18"/>
                <w:szCs w:val="18"/>
              </w:rPr>
              <w:t>Powerbank BASEUS (lub równoważne)</w:t>
            </w:r>
            <w:r w:rsidR="008C5BDF" w:rsidRPr="008C5BDF">
              <w:rPr>
                <w:rFonts w:ascii="Arial" w:hAnsi="Arial" w:cs="Arial"/>
                <w:noProof/>
                <w:webHidden/>
                <w:sz w:val="18"/>
                <w:szCs w:val="18"/>
              </w:rPr>
              <w:tab/>
            </w:r>
            <w:r w:rsidR="008C5BDF" w:rsidRPr="008C5BDF">
              <w:rPr>
                <w:rFonts w:ascii="Arial" w:hAnsi="Arial" w:cs="Arial"/>
                <w:noProof/>
                <w:webHidden/>
                <w:sz w:val="18"/>
                <w:szCs w:val="18"/>
              </w:rPr>
              <w:fldChar w:fldCharType="begin"/>
            </w:r>
            <w:r w:rsidR="008C5BDF" w:rsidRPr="008C5BDF">
              <w:rPr>
                <w:rFonts w:ascii="Arial" w:hAnsi="Arial" w:cs="Arial"/>
                <w:noProof/>
                <w:webHidden/>
                <w:sz w:val="18"/>
                <w:szCs w:val="18"/>
              </w:rPr>
              <w:instrText xml:space="preserve"> PAGEREF _Toc194916995 \h </w:instrText>
            </w:r>
            <w:r w:rsidR="008C5BDF" w:rsidRPr="008C5BDF">
              <w:rPr>
                <w:rFonts w:ascii="Arial" w:hAnsi="Arial" w:cs="Arial"/>
                <w:noProof/>
                <w:webHidden/>
                <w:sz w:val="18"/>
                <w:szCs w:val="18"/>
              </w:rPr>
            </w:r>
            <w:r w:rsidR="008C5BDF" w:rsidRPr="008C5BDF">
              <w:rPr>
                <w:rFonts w:ascii="Arial" w:hAnsi="Arial" w:cs="Arial"/>
                <w:noProof/>
                <w:webHidden/>
                <w:sz w:val="18"/>
                <w:szCs w:val="18"/>
              </w:rPr>
              <w:fldChar w:fldCharType="separate"/>
            </w:r>
            <w:r w:rsidR="008C5BDF" w:rsidRPr="008C5BDF">
              <w:rPr>
                <w:rFonts w:ascii="Arial" w:hAnsi="Arial" w:cs="Arial"/>
                <w:noProof/>
                <w:webHidden/>
                <w:sz w:val="18"/>
                <w:szCs w:val="18"/>
              </w:rPr>
              <w:t>8</w:t>
            </w:r>
            <w:r w:rsidR="008C5BDF" w:rsidRPr="008C5BDF">
              <w:rPr>
                <w:rFonts w:ascii="Arial" w:hAnsi="Arial" w:cs="Arial"/>
                <w:noProof/>
                <w:webHidden/>
                <w:sz w:val="18"/>
                <w:szCs w:val="18"/>
              </w:rPr>
              <w:fldChar w:fldCharType="end"/>
            </w:r>
          </w:hyperlink>
        </w:p>
        <w:p w:rsidR="00670B81" w:rsidRPr="00E467CF" w:rsidRDefault="00670B81" w:rsidP="00670B81">
          <w:pPr>
            <w:rPr>
              <w:rFonts w:ascii="Arial" w:hAnsi="Arial" w:cs="Arial"/>
            </w:rPr>
          </w:pPr>
          <w:r w:rsidRPr="008C5BDF">
            <w:rPr>
              <w:rFonts w:ascii="Arial" w:hAnsi="Arial" w:cs="Arial"/>
              <w:sz w:val="18"/>
              <w:szCs w:val="18"/>
            </w:rPr>
            <w:fldChar w:fldCharType="end"/>
          </w:r>
        </w:p>
      </w:sdtContent>
    </w:sdt>
    <w:p w:rsidR="005B7DD2" w:rsidRPr="00E467CF" w:rsidRDefault="005B7DD2" w:rsidP="00DB308A">
      <w:pPr>
        <w:jc w:val="center"/>
        <w:rPr>
          <w:rFonts w:ascii="Arial" w:hAnsi="Arial" w:cs="Arial"/>
          <w:bCs/>
          <w:sz w:val="28"/>
        </w:rPr>
      </w:pPr>
    </w:p>
    <w:p w:rsidR="005B7DD2" w:rsidRPr="00E467CF" w:rsidRDefault="005B7DD2" w:rsidP="00DB308A">
      <w:pPr>
        <w:jc w:val="center"/>
        <w:rPr>
          <w:rFonts w:ascii="Arial" w:hAnsi="Arial" w:cs="Arial"/>
          <w:bCs/>
          <w:sz w:val="28"/>
        </w:rPr>
      </w:pPr>
    </w:p>
    <w:p w:rsidR="00317581" w:rsidRDefault="00317581">
      <w:pPr>
        <w:spacing w:after="200" w:line="276" w:lineRule="auto"/>
        <w:rPr>
          <w:rFonts w:ascii="Arial" w:eastAsiaTheme="minorHAnsi" w:hAnsi="Arial" w:cs="Arial"/>
          <w:szCs w:val="23"/>
          <w:lang w:eastAsia="en-US"/>
        </w:rPr>
      </w:pPr>
      <w:r>
        <w:rPr>
          <w:rFonts w:ascii="Arial" w:eastAsiaTheme="minorHAnsi" w:hAnsi="Arial" w:cs="Arial"/>
          <w:szCs w:val="23"/>
          <w:lang w:eastAsia="en-US"/>
        </w:rPr>
        <w:br w:type="page"/>
      </w:r>
    </w:p>
    <w:p w:rsidR="00F40041" w:rsidRDefault="00F40041" w:rsidP="00F40041">
      <w:pPr>
        <w:pStyle w:val="Nagwek1"/>
        <w:rPr>
          <w:rFonts w:eastAsiaTheme="minorHAnsi"/>
          <w:lang w:eastAsia="en-US"/>
        </w:rPr>
      </w:pPr>
      <w:bookmarkStart w:id="0" w:name="_Toc194916970"/>
      <w:r>
        <w:rPr>
          <w:rFonts w:eastAsiaTheme="minorHAnsi"/>
          <w:lang w:eastAsia="en-US"/>
        </w:rPr>
        <w:lastRenderedPageBreak/>
        <w:t>Postanowienia ogólne</w:t>
      </w:r>
      <w:bookmarkEnd w:id="0"/>
    </w:p>
    <w:p w:rsidR="000551AA" w:rsidRPr="00BD5DE9" w:rsidRDefault="000551AA" w:rsidP="000551AA">
      <w:pPr>
        <w:jc w:val="both"/>
        <w:rPr>
          <w:rFonts w:ascii="Arial" w:eastAsiaTheme="minorHAnsi" w:hAnsi="Arial" w:cs="Arial"/>
          <w:sz w:val="22"/>
          <w:szCs w:val="22"/>
          <w:lang w:eastAsia="en-US"/>
        </w:rPr>
      </w:pPr>
      <w:r w:rsidRPr="00BD5DE9">
        <w:rPr>
          <w:rFonts w:ascii="Arial" w:eastAsiaTheme="minorHAnsi" w:hAnsi="Arial" w:cs="Arial"/>
          <w:sz w:val="22"/>
          <w:szCs w:val="22"/>
          <w:lang w:eastAsia="en-US"/>
        </w:rPr>
        <w:t xml:space="preserve">Przedmiotem niniejszego zamówienia jest zakup i dostawa fabrycznie nowego asortymentu. Towar musi być oryginalny fabrycznie nowy i nieużywany, dostarczony w oryginalnych opakowaniach producenta, nie podlegający wcześniej procesowi regeneracji, musi posiadać w miejscu widocznym logo i nazwę producenta, naniesioną nazwę (typ, symbol) materiału eksploatacyjnego, opis zawartości. Niedopuszczalne są produkty prototypowe, nie dopuszcza się produktów długotrwale magazynowanych, typu „refurbished” (odnowiony), „recertified” (poddany ponownej certyfikacji), „remanufactured” (fabrycznie regenerowany), repaired (po naprawie, renowacji)” oraz pochodzących z programów wyprzedażowych producenta. </w:t>
      </w:r>
    </w:p>
    <w:p w:rsidR="000551AA" w:rsidRPr="00BD5DE9" w:rsidRDefault="000551AA" w:rsidP="000551AA">
      <w:pPr>
        <w:jc w:val="both"/>
        <w:rPr>
          <w:rFonts w:ascii="Arial" w:eastAsiaTheme="minorHAnsi" w:hAnsi="Arial" w:cs="Arial"/>
          <w:sz w:val="22"/>
          <w:szCs w:val="22"/>
          <w:lang w:eastAsia="en-US"/>
        </w:rPr>
      </w:pPr>
    </w:p>
    <w:p w:rsidR="002D6708" w:rsidRDefault="002D6708" w:rsidP="002D6708">
      <w:pPr>
        <w:jc w:val="both"/>
        <w:rPr>
          <w:rFonts w:ascii="Arial" w:eastAsiaTheme="minorHAnsi" w:hAnsi="Arial" w:cs="Arial"/>
          <w:bCs/>
          <w:sz w:val="22"/>
          <w:szCs w:val="22"/>
          <w:lang w:eastAsia="en-US"/>
        </w:rPr>
      </w:pPr>
      <w:r>
        <w:rPr>
          <w:rFonts w:ascii="Arial" w:eastAsiaTheme="minorHAnsi" w:hAnsi="Arial" w:cs="Arial"/>
          <w:sz w:val="22"/>
          <w:szCs w:val="22"/>
          <w:lang w:eastAsia="en-US"/>
        </w:rPr>
        <w:t xml:space="preserve">Zamawiający dopuszcza w określonych przypadkach (gdy zostało to określone w OPZ) </w:t>
      </w:r>
      <w:r w:rsidRPr="00BD5DE9">
        <w:rPr>
          <w:rFonts w:ascii="Arial" w:eastAsiaTheme="minorHAnsi" w:hAnsi="Arial" w:cs="Arial"/>
          <w:sz w:val="22"/>
          <w:szCs w:val="22"/>
          <w:lang w:eastAsia="en-US"/>
        </w:rPr>
        <w:t xml:space="preserve">dostarczenie </w:t>
      </w:r>
      <w:r>
        <w:rPr>
          <w:rFonts w:ascii="Arial" w:eastAsiaTheme="minorHAnsi" w:hAnsi="Arial" w:cs="Arial"/>
          <w:sz w:val="22"/>
          <w:szCs w:val="22"/>
          <w:lang w:eastAsia="en-US"/>
        </w:rPr>
        <w:t>produktów</w:t>
      </w:r>
      <w:r w:rsidRPr="00BD5DE9">
        <w:rPr>
          <w:rFonts w:ascii="Arial" w:eastAsiaTheme="minorHAnsi" w:hAnsi="Arial" w:cs="Arial"/>
          <w:sz w:val="22"/>
          <w:szCs w:val="22"/>
          <w:lang w:eastAsia="en-US"/>
        </w:rPr>
        <w:t xml:space="preserve"> równoważnych pod warunkiem zachowania zgodności wszystkich parametrów urządzeń zawartych w OPZ.</w:t>
      </w:r>
      <w:r>
        <w:rPr>
          <w:rFonts w:ascii="Arial" w:eastAsiaTheme="minorHAnsi" w:hAnsi="Arial" w:cs="Arial"/>
          <w:sz w:val="22"/>
          <w:szCs w:val="22"/>
          <w:lang w:eastAsia="en-US"/>
        </w:rPr>
        <w:t xml:space="preserve"> </w:t>
      </w:r>
      <w:r>
        <w:rPr>
          <w:rFonts w:ascii="Arial" w:eastAsiaTheme="minorHAnsi" w:hAnsi="Arial" w:cs="Arial"/>
          <w:bCs/>
          <w:sz w:val="22"/>
          <w:szCs w:val="22"/>
          <w:lang w:eastAsia="en-US"/>
        </w:rPr>
        <w:t>W przypadku deklaracji złożenia oferty na produkty równoważne Wykonawca zobowiązany jest do wcześniejszego kontaktu z Zamawiającym w celu potwierdzenia parametrów równoważności produktu oraz wskazać oferowany produkt w tabeli kalkulacyjnej.</w:t>
      </w:r>
    </w:p>
    <w:p w:rsidR="00386DC9" w:rsidRPr="00BD5DE9" w:rsidRDefault="00386DC9" w:rsidP="000551AA">
      <w:pPr>
        <w:jc w:val="both"/>
        <w:rPr>
          <w:rFonts w:ascii="Arial" w:eastAsiaTheme="minorHAnsi" w:hAnsi="Arial" w:cs="Arial"/>
          <w:bCs/>
          <w:sz w:val="22"/>
          <w:szCs w:val="22"/>
          <w:lang w:eastAsia="en-US"/>
        </w:rPr>
      </w:pPr>
    </w:p>
    <w:p w:rsidR="00DA10C4" w:rsidRDefault="00DA10C4" w:rsidP="000551AA">
      <w:pPr>
        <w:jc w:val="both"/>
        <w:rPr>
          <w:rFonts w:ascii="Arial" w:eastAsiaTheme="minorHAnsi" w:hAnsi="Arial" w:cs="Arial"/>
          <w:bCs/>
          <w:sz w:val="22"/>
          <w:szCs w:val="22"/>
          <w:lang w:eastAsia="en-US"/>
        </w:rPr>
      </w:pPr>
      <w:r w:rsidRPr="00BD5DE9">
        <w:rPr>
          <w:rFonts w:ascii="Arial" w:eastAsiaTheme="minorHAnsi" w:hAnsi="Arial" w:cs="Arial"/>
          <w:bCs/>
          <w:sz w:val="22"/>
          <w:szCs w:val="22"/>
          <w:lang w:eastAsia="en-US"/>
        </w:rPr>
        <w:t xml:space="preserve">Zamawiający nie dopuszcza złożenia oferty </w:t>
      </w:r>
      <w:r w:rsidR="00EA7CF9" w:rsidRPr="00BD5DE9">
        <w:rPr>
          <w:rFonts w:ascii="Arial" w:eastAsiaTheme="minorHAnsi" w:hAnsi="Arial" w:cs="Arial"/>
          <w:bCs/>
          <w:sz w:val="22"/>
          <w:szCs w:val="22"/>
          <w:lang w:eastAsia="en-US"/>
        </w:rPr>
        <w:t xml:space="preserve">tylko </w:t>
      </w:r>
      <w:r w:rsidRPr="00BD5DE9">
        <w:rPr>
          <w:rFonts w:ascii="Arial" w:eastAsiaTheme="minorHAnsi" w:hAnsi="Arial" w:cs="Arial"/>
          <w:bCs/>
          <w:sz w:val="22"/>
          <w:szCs w:val="22"/>
          <w:lang w:eastAsia="en-US"/>
        </w:rPr>
        <w:t>na część pozycji z wybranego zadania.</w:t>
      </w:r>
    </w:p>
    <w:p w:rsidR="00461E1B" w:rsidRDefault="00461E1B" w:rsidP="000551AA">
      <w:pPr>
        <w:jc w:val="both"/>
        <w:rPr>
          <w:rFonts w:ascii="Arial" w:eastAsiaTheme="minorHAnsi" w:hAnsi="Arial" w:cs="Arial"/>
          <w:bCs/>
          <w:sz w:val="22"/>
          <w:szCs w:val="22"/>
          <w:lang w:eastAsia="en-US"/>
        </w:rPr>
      </w:pPr>
    </w:p>
    <w:p w:rsidR="00461E1B" w:rsidRDefault="00461E1B" w:rsidP="00461E1B">
      <w:pPr>
        <w:jc w:val="both"/>
        <w:rPr>
          <w:rFonts w:ascii="Arial" w:eastAsiaTheme="minorHAnsi" w:hAnsi="Arial" w:cs="Arial"/>
          <w:bCs/>
          <w:sz w:val="22"/>
          <w:szCs w:val="22"/>
          <w:lang w:eastAsia="en-US"/>
        </w:rPr>
      </w:pPr>
      <w:r>
        <w:rPr>
          <w:rFonts w:ascii="Arial" w:eastAsiaTheme="minorHAnsi" w:hAnsi="Arial" w:cs="Arial"/>
          <w:bCs/>
          <w:sz w:val="22"/>
          <w:szCs w:val="22"/>
          <w:lang w:eastAsia="en-US"/>
        </w:rPr>
        <w:t>Zamawiający zastrzega sobie prawo do nie podpisania umowy w przypadku gdy oferty przekroczy kwotę przewidzianą przez zamawiającego na realizację przedmiotu zamówienia.</w:t>
      </w:r>
    </w:p>
    <w:p w:rsidR="008C5BDF" w:rsidRDefault="008C5BDF" w:rsidP="00461E1B">
      <w:pPr>
        <w:jc w:val="both"/>
        <w:rPr>
          <w:rFonts w:ascii="Arial" w:eastAsiaTheme="minorHAnsi" w:hAnsi="Arial" w:cs="Arial"/>
          <w:bCs/>
          <w:sz w:val="22"/>
          <w:szCs w:val="22"/>
          <w:lang w:eastAsia="en-US"/>
        </w:rPr>
      </w:pPr>
    </w:p>
    <w:p w:rsidR="008C5BDF" w:rsidRPr="00BD5DE9" w:rsidRDefault="008C5BDF" w:rsidP="00461E1B">
      <w:pPr>
        <w:jc w:val="both"/>
        <w:rPr>
          <w:rFonts w:ascii="Arial" w:eastAsiaTheme="minorHAnsi" w:hAnsi="Arial" w:cs="Arial"/>
          <w:bCs/>
          <w:sz w:val="22"/>
          <w:szCs w:val="22"/>
          <w:lang w:eastAsia="en-US"/>
        </w:rPr>
      </w:pPr>
      <w:r>
        <w:rPr>
          <w:rFonts w:ascii="Arial" w:eastAsiaTheme="minorHAnsi" w:hAnsi="Arial" w:cs="Arial"/>
          <w:bCs/>
          <w:sz w:val="22"/>
          <w:szCs w:val="22"/>
          <w:lang w:eastAsia="en-US"/>
        </w:rPr>
        <w:t>Zamawiający zastrzega sobie</w:t>
      </w:r>
      <w:r w:rsidR="00C152EA">
        <w:rPr>
          <w:rFonts w:ascii="Arial" w:eastAsiaTheme="minorHAnsi" w:hAnsi="Arial" w:cs="Arial"/>
          <w:bCs/>
          <w:sz w:val="22"/>
          <w:szCs w:val="22"/>
          <w:lang w:eastAsia="en-US"/>
        </w:rPr>
        <w:t xml:space="preserve"> możliwość </w:t>
      </w:r>
      <w:r>
        <w:rPr>
          <w:rFonts w:ascii="Arial" w:eastAsiaTheme="minorHAnsi" w:hAnsi="Arial" w:cs="Arial"/>
          <w:bCs/>
          <w:sz w:val="22"/>
          <w:szCs w:val="22"/>
          <w:lang w:eastAsia="en-US"/>
        </w:rPr>
        <w:t xml:space="preserve"> </w:t>
      </w:r>
      <w:r w:rsidR="00C152EA">
        <w:rPr>
          <w:rFonts w:ascii="Arial" w:eastAsiaTheme="minorHAnsi" w:hAnsi="Arial" w:cs="Arial"/>
          <w:bCs/>
          <w:sz w:val="22"/>
          <w:szCs w:val="22"/>
          <w:lang w:eastAsia="en-US"/>
        </w:rPr>
        <w:t xml:space="preserve">skorzystania z </w:t>
      </w:r>
      <w:r>
        <w:rPr>
          <w:rFonts w:ascii="Arial" w:eastAsiaTheme="minorHAnsi" w:hAnsi="Arial" w:cs="Arial"/>
          <w:bCs/>
          <w:sz w:val="22"/>
          <w:szCs w:val="22"/>
          <w:lang w:eastAsia="en-US"/>
        </w:rPr>
        <w:t>prawa opcji przy zachowaniu niezmienności cen</w:t>
      </w:r>
      <w:r w:rsidR="00C152EA">
        <w:rPr>
          <w:rFonts w:ascii="Arial" w:eastAsiaTheme="minorHAnsi" w:hAnsi="Arial" w:cs="Arial"/>
          <w:bCs/>
          <w:sz w:val="22"/>
          <w:szCs w:val="22"/>
          <w:lang w:eastAsia="en-US"/>
        </w:rPr>
        <w:t xml:space="preserve"> i pozostałych warunków</w:t>
      </w:r>
      <w:r>
        <w:rPr>
          <w:rFonts w:ascii="Arial" w:eastAsiaTheme="minorHAnsi" w:hAnsi="Arial" w:cs="Arial"/>
          <w:bCs/>
          <w:sz w:val="22"/>
          <w:szCs w:val="22"/>
          <w:lang w:eastAsia="en-US"/>
        </w:rPr>
        <w:t>.</w:t>
      </w:r>
      <w:r w:rsidR="00C152EA">
        <w:rPr>
          <w:rFonts w:ascii="Arial" w:eastAsiaTheme="minorHAnsi" w:hAnsi="Arial" w:cs="Arial"/>
          <w:bCs/>
          <w:sz w:val="22"/>
          <w:szCs w:val="22"/>
          <w:lang w:eastAsia="en-US"/>
        </w:rPr>
        <w:t xml:space="preserve"> Ilości zamówienia podstawowego i prawa opcji określone zostały w tabeli kalkulacyjnej.</w:t>
      </w:r>
    </w:p>
    <w:p w:rsidR="000551AA" w:rsidRDefault="000551AA" w:rsidP="000551AA">
      <w:pPr>
        <w:jc w:val="both"/>
        <w:rPr>
          <w:rFonts w:ascii="Arial" w:eastAsiaTheme="minorHAnsi" w:hAnsi="Arial" w:cs="Arial"/>
          <w:b/>
          <w:szCs w:val="23"/>
          <w:lang w:eastAsia="en-US"/>
        </w:rPr>
      </w:pPr>
    </w:p>
    <w:p w:rsidR="000551AA" w:rsidRDefault="000551AA" w:rsidP="000551AA">
      <w:pPr>
        <w:pStyle w:val="Nagwek1"/>
        <w:rPr>
          <w:rFonts w:eastAsiaTheme="minorHAnsi"/>
          <w:lang w:eastAsia="en-US"/>
        </w:rPr>
      </w:pPr>
      <w:bookmarkStart w:id="1" w:name="_Toc160295259"/>
      <w:bookmarkStart w:id="2" w:name="_Toc194916971"/>
      <w:r w:rsidRPr="000551AA">
        <w:rPr>
          <w:rFonts w:eastAsiaTheme="minorHAnsi"/>
          <w:lang w:eastAsia="en-US"/>
        </w:rPr>
        <w:t>Gwarancj</w:t>
      </w:r>
      <w:bookmarkEnd w:id="1"/>
      <w:r w:rsidR="001E5194">
        <w:rPr>
          <w:rFonts w:eastAsiaTheme="minorHAnsi"/>
          <w:lang w:eastAsia="en-US"/>
        </w:rPr>
        <w:t>a</w:t>
      </w:r>
      <w:bookmarkEnd w:id="2"/>
    </w:p>
    <w:p w:rsidR="000551AA" w:rsidRPr="000551AA" w:rsidRDefault="000551AA" w:rsidP="000551AA">
      <w:pPr>
        <w:jc w:val="both"/>
        <w:rPr>
          <w:rFonts w:ascii="Arial" w:eastAsiaTheme="minorHAnsi" w:hAnsi="Arial" w:cs="Arial"/>
          <w:b/>
          <w:bCs/>
          <w:szCs w:val="23"/>
          <w:lang w:eastAsia="en-US"/>
        </w:rPr>
      </w:pPr>
    </w:p>
    <w:p w:rsidR="000551AA" w:rsidRPr="00BD5DE9" w:rsidRDefault="000551AA" w:rsidP="00317581">
      <w:pPr>
        <w:jc w:val="both"/>
        <w:rPr>
          <w:rFonts w:ascii="Arial" w:eastAsiaTheme="minorHAnsi" w:hAnsi="Arial" w:cs="Arial"/>
          <w:bCs/>
          <w:sz w:val="22"/>
          <w:szCs w:val="22"/>
          <w:lang w:eastAsia="en-US"/>
        </w:rPr>
      </w:pPr>
      <w:r w:rsidRPr="00BD5DE9">
        <w:rPr>
          <w:rFonts w:ascii="Arial" w:eastAsiaTheme="minorHAnsi" w:hAnsi="Arial" w:cs="Arial"/>
          <w:bCs/>
          <w:sz w:val="22"/>
          <w:szCs w:val="22"/>
          <w:lang w:eastAsia="en-US"/>
        </w:rPr>
        <w:t xml:space="preserve">Okres Gwarancji musi wynosić co najmniej 24 miesięcy dla wszystkich urządzeń zawartych w OPZ (nie dotyczy artykułów i wyrobów jednorazowych). </w:t>
      </w:r>
    </w:p>
    <w:p w:rsidR="000551AA" w:rsidRDefault="000551AA" w:rsidP="000551AA">
      <w:pPr>
        <w:jc w:val="both"/>
        <w:rPr>
          <w:rFonts w:ascii="Arial" w:eastAsiaTheme="minorHAnsi" w:hAnsi="Arial" w:cs="Arial"/>
          <w:b/>
          <w:szCs w:val="23"/>
          <w:lang w:eastAsia="en-US"/>
        </w:rPr>
      </w:pPr>
    </w:p>
    <w:p w:rsidR="00D61A91" w:rsidRPr="000551AA" w:rsidRDefault="00D61A91" w:rsidP="000551AA">
      <w:pPr>
        <w:jc w:val="both"/>
        <w:rPr>
          <w:rFonts w:ascii="Arial" w:eastAsiaTheme="minorHAnsi" w:hAnsi="Arial" w:cs="Arial"/>
          <w:b/>
          <w:szCs w:val="23"/>
          <w:lang w:eastAsia="en-US"/>
        </w:rPr>
      </w:pPr>
    </w:p>
    <w:p w:rsidR="002C3A46" w:rsidRPr="00E467CF" w:rsidRDefault="002C3A46" w:rsidP="00DB308A">
      <w:pPr>
        <w:jc w:val="center"/>
        <w:rPr>
          <w:rFonts w:ascii="Arial" w:hAnsi="Arial" w:cs="Arial"/>
          <w:bCs/>
          <w:sz w:val="28"/>
        </w:rPr>
      </w:pPr>
    </w:p>
    <w:p w:rsidR="00B46C11" w:rsidRDefault="00B46C11">
      <w:pPr>
        <w:spacing w:after="200" w:line="276" w:lineRule="auto"/>
        <w:rPr>
          <w:rFonts w:ascii="Arial" w:hAnsi="Arial" w:cs="Arial"/>
          <w:b/>
          <w:bCs/>
          <w:kern w:val="36"/>
          <w:sz w:val="32"/>
          <w:szCs w:val="32"/>
        </w:rPr>
      </w:pPr>
      <w:r>
        <w:rPr>
          <w:rFonts w:cs="Arial"/>
        </w:rPr>
        <w:br w:type="page"/>
      </w:r>
    </w:p>
    <w:p w:rsidR="00454DA6" w:rsidRDefault="00272D31" w:rsidP="00DB308A">
      <w:pPr>
        <w:pStyle w:val="Nagwek1"/>
        <w:rPr>
          <w:rFonts w:cs="Arial"/>
          <w:color w:val="auto"/>
        </w:rPr>
      </w:pPr>
      <w:bookmarkStart w:id="3" w:name="_Toc194916972"/>
      <w:r>
        <w:rPr>
          <w:rFonts w:cs="Arial"/>
          <w:color w:val="auto"/>
        </w:rPr>
        <w:lastRenderedPageBreak/>
        <w:t>Przedmiot zamówienia</w:t>
      </w:r>
      <w:bookmarkEnd w:id="3"/>
    </w:p>
    <w:tbl>
      <w:tblPr>
        <w:tblW w:w="9634" w:type="dxa"/>
        <w:tblCellMar>
          <w:left w:w="70" w:type="dxa"/>
          <w:right w:w="70" w:type="dxa"/>
        </w:tblCellMar>
        <w:tblLook w:val="04A0" w:firstRow="1" w:lastRow="0" w:firstColumn="1" w:lastColumn="0" w:noHBand="0" w:noVBand="1"/>
      </w:tblPr>
      <w:tblGrid>
        <w:gridCol w:w="460"/>
        <w:gridCol w:w="6476"/>
        <w:gridCol w:w="2552"/>
        <w:gridCol w:w="146"/>
      </w:tblGrid>
      <w:tr w:rsidR="004C08C7" w:rsidTr="001E5194">
        <w:trPr>
          <w:gridAfter w:val="1"/>
          <w:wAfter w:w="146" w:type="dxa"/>
          <w:trHeight w:val="517"/>
        </w:trPr>
        <w:tc>
          <w:tcPr>
            <w:tcW w:w="460" w:type="dxa"/>
            <w:vMerge w:val="restart"/>
            <w:tcBorders>
              <w:top w:val="single" w:sz="8" w:space="0" w:color="auto"/>
              <w:left w:val="single" w:sz="8" w:space="0" w:color="auto"/>
              <w:bottom w:val="single" w:sz="4" w:space="0" w:color="auto"/>
              <w:right w:val="single" w:sz="4" w:space="0" w:color="auto"/>
            </w:tcBorders>
            <w:shd w:val="clear" w:color="000000" w:fill="92D050"/>
            <w:noWrap/>
            <w:vAlign w:val="center"/>
            <w:hideMark/>
          </w:tcPr>
          <w:p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LP</w:t>
            </w:r>
          </w:p>
        </w:tc>
        <w:tc>
          <w:tcPr>
            <w:tcW w:w="6476"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Przedmiot  zamówienia </w:t>
            </w:r>
          </w:p>
        </w:tc>
        <w:tc>
          <w:tcPr>
            <w:tcW w:w="2552"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  / kody  /</w:t>
            </w:r>
          </w:p>
        </w:tc>
      </w:tr>
      <w:tr w:rsidR="004C08C7" w:rsidTr="001E5194">
        <w:trPr>
          <w:trHeight w:val="264"/>
        </w:trPr>
        <w:tc>
          <w:tcPr>
            <w:tcW w:w="460" w:type="dxa"/>
            <w:vMerge/>
            <w:tcBorders>
              <w:top w:val="single" w:sz="8" w:space="0" w:color="auto"/>
              <w:left w:val="single" w:sz="8" w:space="0" w:color="auto"/>
              <w:bottom w:val="single" w:sz="4" w:space="0" w:color="auto"/>
              <w:right w:val="single" w:sz="4" w:space="0" w:color="auto"/>
            </w:tcBorders>
            <w:vAlign w:val="center"/>
            <w:hideMark/>
          </w:tcPr>
          <w:p w:rsidR="004C08C7" w:rsidRDefault="004C08C7">
            <w:pPr>
              <w:rPr>
                <w:rFonts w:ascii="Aptos Narrow" w:hAnsi="Aptos Narrow" w:cs="Calibri"/>
                <w:color w:val="000000"/>
                <w:sz w:val="18"/>
                <w:szCs w:val="18"/>
              </w:rPr>
            </w:pPr>
          </w:p>
        </w:tc>
        <w:tc>
          <w:tcPr>
            <w:tcW w:w="6476" w:type="dxa"/>
            <w:vMerge/>
            <w:tcBorders>
              <w:top w:val="single" w:sz="8" w:space="0" w:color="auto"/>
              <w:left w:val="single" w:sz="4" w:space="0" w:color="auto"/>
              <w:bottom w:val="single" w:sz="4" w:space="0" w:color="auto"/>
              <w:right w:val="single" w:sz="4" w:space="0" w:color="auto"/>
            </w:tcBorders>
            <w:vAlign w:val="center"/>
            <w:hideMark/>
          </w:tcPr>
          <w:p w:rsidR="004C08C7" w:rsidRDefault="004C08C7">
            <w:pPr>
              <w:rPr>
                <w:rFonts w:ascii="Aptos Narrow" w:hAnsi="Aptos Narrow" w:cs="Calibri"/>
                <w:color w:val="000000"/>
                <w:sz w:val="18"/>
                <w:szCs w:val="18"/>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rsidR="004C08C7" w:rsidRDefault="004C08C7">
            <w:pPr>
              <w:rPr>
                <w:rFonts w:ascii="Aptos Narrow" w:hAnsi="Aptos Narrow" w:cs="Calibri"/>
                <w:color w:val="000000"/>
                <w:sz w:val="18"/>
                <w:szCs w:val="18"/>
              </w:rPr>
            </w:pPr>
          </w:p>
        </w:tc>
        <w:tc>
          <w:tcPr>
            <w:tcW w:w="146" w:type="dxa"/>
            <w:tcBorders>
              <w:top w:val="nil"/>
              <w:left w:val="nil"/>
              <w:bottom w:val="nil"/>
              <w:right w:val="nil"/>
            </w:tcBorders>
            <w:shd w:val="clear" w:color="auto" w:fill="auto"/>
            <w:noWrap/>
            <w:vAlign w:val="bottom"/>
            <w:hideMark/>
          </w:tcPr>
          <w:p w:rsidR="004C08C7" w:rsidRDefault="004C08C7">
            <w:pPr>
              <w:jc w:val="center"/>
              <w:rPr>
                <w:rFonts w:ascii="Aptos Narrow" w:hAnsi="Aptos Narrow" w:cs="Calibri"/>
                <w:color w:val="000000"/>
                <w:sz w:val="18"/>
                <w:szCs w:val="18"/>
              </w:rPr>
            </w:pPr>
          </w:p>
        </w:tc>
      </w:tr>
      <w:tr w:rsidR="004C08C7" w:rsidTr="001E5194">
        <w:trPr>
          <w:trHeight w:val="264"/>
        </w:trPr>
        <w:tc>
          <w:tcPr>
            <w:tcW w:w="460" w:type="dxa"/>
            <w:vMerge/>
            <w:tcBorders>
              <w:top w:val="single" w:sz="8" w:space="0" w:color="auto"/>
              <w:left w:val="single" w:sz="8" w:space="0" w:color="auto"/>
              <w:bottom w:val="single" w:sz="4" w:space="0" w:color="auto"/>
              <w:right w:val="single" w:sz="4" w:space="0" w:color="auto"/>
            </w:tcBorders>
            <w:vAlign w:val="center"/>
            <w:hideMark/>
          </w:tcPr>
          <w:p w:rsidR="004C08C7" w:rsidRDefault="004C08C7">
            <w:pPr>
              <w:rPr>
                <w:rFonts w:ascii="Aptos Narrow" w:hAnsi="Aptos Narrow" w:cs="Calibri"/>
                <w:color w:val="000000"/>
                <w:sz w:val="18"/>
                <w:szCs w:val="18"/>
              </w:rPr>
            </w:pPr>
          </w:p>
        </w:tc>
        <w:tc>
          <w:tcPr>
            <w:tcW w:w="6476" w:type="dxa"/>
            <w:vMerge/>
            <w:tcBorders>
              <w:top w:val="single" w:sz="8" w:space="0" w:color="auto"/>
              <w:left w:val="single" w:sz="4" w:space="0" w:color="auto"/>
              <w:bottom w:val="single" w:sz="4" w:space="0" w:color="auto"/>
              <w:right w:val="single" w:sz="4" w:space="0" w:color="auto"/>
            </w:tcBorders>
            <w:vAlign w:val="center"/>
            <w:hideMark/>
          </w:tcPr>
          <w:p w:rsidR="004C08C7" w:rsidRDefault="004C08C7">
            <w:pPr>
              <w:rPr>
                <w:rFonts w:ascii="Aptos Narrow" w:hAnsi="Aptos Narrow" w:cs="Calibri"/>
                <w:color w:val="000000"/>
                <w:sz w:val="18"/>
                <w:szCs w:val="18"/>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rsidR="004C08C7" w:rsidRDefault="004C08C7">
            <w:pPr>
              <w:rPr>
                <w:rFonts w:ascii="Aptos Narrow" w:hAnsi="Aptos Narrow" w:cs="Calibri"/>
                <w:color w:val="000000"/>
                <w:sz w:val="18"/>
                <w:szCs w:val="18"/>
              </w:rPr>
            </w:pPr>
          </w:p>
        </w:tc>
        <w:tc>
          <w:tcPr>
            <w:tcW w:w="146" w:type="dxa"/>
            <w:tcBorders>
              <w:top w:val="nil"/>
              <w:left w:val="nil"/>
              <w:bottom w:val="nil"/>
              <w:right w:val="nil"/>
            </w:tcBorders>
            <w:shd w:val="clear" w:color="auto" w:fill="auto"/>
            <w:noWrap/>
            <w:vAlign w:val="bottom"/>
            <w:hideMark/>
          </w:tcPr>
          <w:p w:rsidR="004C08C7" w:rsidRDefault="004C08C7">
            <w:pPr>
              <w:rPr>
                <w:sz w:val="20"/>
                <w:szCs w:val="20"/>
              </w:rPr>
            </w:pPr>
          </w:p>
        </w:tc>
      </w:tr>
      <w:tr w:rsidR="004C08C7" w:rsidTr="001E5194">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1</w:t>
            </w:r>
          </w:p>
        </w:tc>
        <w:tc>
          <w:tcPr>
            <w:tcW w:w="6476" w:type="dxa"/>
            <w:tcBorders>
              <w:top w:val="nil"/>
              <w:left w:val="nil"/>
              <w:bottom w:val="single" w:sz="4" w:space="0" w:color="auto"/>
              <w:right w:val="single" w:sz="4" w:space="0" w:color="auto"/>
            </w:tcBorders>
            <w:shd w:val="clear" w:color="auto" w:fill="auto"/>
            <w:noWrap/>
            <w:vAlign w:val="center"/>
            <w:hideMark/>
          </w:tcPr>
          <w:p w:rsidR="004C08C7" w:rsidRPr="004C08C7" w:rsidRDefault="004C08C7">
            <w:pPr>
              <w:rPr>
                <w:rFonts w:ascii="Aptos Narrow" w:hAnsi="Aptos Narrow" w:cs="Calibri"/>
                <w:color w:val="000000"/>
                <w:sz w:val="18"/>
                <w:szCs w:val="18"/>
              </w:rPr>
            </w:pPr>
            <w:r w:rsidRPr="004C08C7">
              <w:rPr>
                <w:rFonts w:ascii="Aptos Narrow" w:hAnsi="Aptos Narrow" w:cs="Calibri"/>
                <w:color w:val="000000"/>
                <w:sz w:val="18"/>
                <w:szCs w:val="18"/>
              </w:rPr>
              <w:t>Adapter uniwersalny Opticon do smartfonów</w:t>
            </w:r>
          </w:p>
        </w:tc>
        <w:tc>
          <w:tcPr>
            <w:tcW w:w="2552" w:type="dxa"/>
            <w:tcBorders>
              <w:top w:val="nil"/>
              <w:left w:val="nil"/>
              <w:bottom w:val="single" w:sz="4" w:space="0" w:color="auto"/>
              <w:right w:val="single" w:sz="4" w:space="0" w:color="auto"/>
            </w:tcBorders>
            <w:shd w:val="clear" w:color="auto" w:fill="auto"/>
            <w:noWrap/>
            <w:vAlign w:val="center"/>
            <w:hideMark/>
          </w:tcPr>
          <w:p w:rsidR="004C08C7" w:rsidRPr="004C08C7" w:rsidRDefault="004C08C7">
            <w:pPr>
              <w:rPr>
                <w:rFonts w:ascii="Aptos Narrow" w:hAnsi="Aptos Narrow" w:cs="Calibri"/>
                <w:color w:val="000000"/>
                <w:sz w:val="18"/>
                <w:szCs w:val="18"/>
              </w:rPr>
            </w:pPr>
            <w:r w:rsidRPr="004C08C7">
              <w:rPr>
                <w:rFonts w:ascii="Aptos Narrow" w:hAnsi="Aptos Narrow" w:cs="Calibri"/>
                <w:color w:val="000000"/>
                <w:sz w:val="18"/>
                <w:szCs w:val="18"/>
              </w:rPr>
              <w:t>OPT-38-019919</w:t>
            </w:r>
          </w:p>
        </w:tc>
        <w:tc>
          <w:tcPr>
            <w:tcW w:w="146" w:type="dxa"/>
            <w:vAlign w:val="center"/>
            <w:hideMark/>
          </w:tcPr>
          <w:p w:rsidR="004C08C7" w:rsidRDefault="004C08C7">
            <w:pPr>
              <w:rPr>
                <w:sz w:val="20"/>
                <w:szCs w:val="20"/>
              </w:rPr>
            </w:pPr>
          </w:p>
        </w:tc>
      </w:tr>
      <w:tr w:rsidR="004C08C7" w:rsidTr="001E5194">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2</w:t>
            </w:r>
          </w:p>
        </w:tc>
        <w:tc>
          <w:tcPr>
            <w:tcW w:w="6476" w:type="dxa"/>
            <w:tcBorders>
              <w:top w:val="nil"/>
              <w:left w:val="nil"/>
              <w:bottom w:val="single" w:sz="4" w:space="0" w:color="auto"/>
              <w:right w:val="single" w:sz="4" w:space="0" w:color="auto"/>
            </w:tcBorders>
            <w:shd w:val="clear" w:color="auto" w:fill="auto"/>
            <w:noWrap/>
            <w:vAlign w:val="center"/>
            <w:hideMark/>
          </w:tcPr>
          <w:p w:rsidR="004C08C7" w:rsidRPr="004C08C7" w:rsidRDefault="004C08C7">
            <w:pPr>
              <w:rPr>
                <w:rFonts w:ascii="Aptos Narrow" w:hAnsi="Aptos Narrow" w:cs="Calibri"/>
                <w:color w:val="000000"/>
                <w:sz w:val="18"/>
                <w:szCs w:val="18"/>
              </w:rPr>
            </w:pPr>
            <w:r w:rsidRPr="004C08C7">
              <w:rPr>
                <w:rFonts w:ascii="Aptos Narrow" w:hAnsi="Aptos Narrow" w:cs="Calibri"/>
                <w:color w:val="000000"/>
                <w:sz w:val="18"/>
                <w:szCs w:val="18"/>
              </w:rPr>
              <w:t>Czytnik kart pamięci SD / micro SD</w:t>
            </w:r>
          </w:p>
        </w:tc>
        <w:tc>
          <w:tcPr>
            <w:tcW w:w="2552" w:type="dxa"/>
            <w:tcBorders>
              <w:top w:val="nil"/>
              <w:left w:val="nil"/>
              <w:bottom w:val="single" w:sz="4" w:space="0" w:color="auto"/>
              <w:right w:val="single" w:sz="4" w:space="0" w:color="auto"/>
            </w:tcBorders>
            <w:shd w:val="clear" w:color="auto" w:fill="auto"/>
            <w:noWrap/>
            <w:vAlign w:val="center"/>
            <w:hideMark/>
          </w:tcPr>
          <w:p w:rsidR="004C08C7" w:rsidRPr="004C08C7" w:rsidRDefault="004C08C7">
            <w:pPr>
              <w:rPr>
                <w:rFonts w:ascii="Aptos Narrow" w:hAnsi="Aptos Narrow" w:cs="Calibri"/>
                <w:color w:val="000000"/>
                <w:sz w:val="18"/>
                <w:szCs w:val="18"/>
              </w:rPr>
            </w:pPr>
            <w:r w:rsidRPr="004C08C7">
              <w:rPr>
                <w:rFonts w:ascii="Aptos Narrow" w:hAnsi="Aptos Narrow" w:cs="Calibri"/>
                <w:color w:val="000000"/>
                <w:sz w:val="18"/>
                <w:szCs w:val="18"/>
              </w:rPr>
              <w:t>6957303894178</w:t>
            </w:r>
          </w:p>
        </w:tc>
        <w:tc>
          <w:tcPr>
            <w:tcW w:w="146" w:type="dxa"/>
            <w:vAlign w:val="center"/>
            <w:hideMark/>
          </w:tcPr>
          <w:p w:rsidR="004C08C7" w:rsidRDefault="004C08C7">
            <w:pPr>
              <w:rPr>
                <w:sz w:val="20"/>
                <w:szCs w:val="20"/>
              </w:rPr>
            </w:pPr>
          </w:p>
        </w:tc>
      </w:tr>
      <w:tr w:rsidR="004C08C7" w:rsidTr="001E5194">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3</w:t>
            </w:r>
          </w:p>
        </w:tc>
        <w:tc>
          <w:tcPr>
            <w:tcW w:w="6476" w:type="dxa"/>
            <w:tcBorders>
              <w:top w:val="nil"/>
              <w:left w:val="nil"/>
              <w:bottom w:val="single" w:sz="4" w:space="0" w:color="auto"/>
              <w:right w:val="single" w:sz="4" w:space="0" w:color="auto"/>
            </w:tcBorders>
            <w:shd w:val="clear" w:color="auto" w:fill="auto"/>
            <w:noWrap/>
            <w:vAlign w:val="center"/>
            <w:hideMark/>
          </w:tcPr>
          <w:p w:rsidR="004C08C7" w:rsidRPr="004C08C7" w:rsidRDefault="004C08C7">
            <w:pPr>
              <w:rPr>
                <w:rFonts w:ascii="Aptos Narrow" w:hAnsi="Aptos Narrow" w:cs="Calibri"/>
                <w:sz w:val="18"/>
                <w:szCs w:val="18"/>
              </w:rPr>
            </w:pPr>
            <w:r w:rsidRPr="004C08C7">
              <w:rPr>
                <w:rFonts w:ascii="Aptos Narrow" w:hAnsi="Aptos Narrow" w:cs="Calibri"/>
                <w:sz w:val="18"/>
                <w:szCs w:val="18"/>
              </w:rPr>
              <w:t>Dell USB-C 6in1 DA305</w:t>
            </w:r>
          </w:p>
        </w:tc>
        <w:tc>
          <w:tcPr>
            <w:tcW w:w="2552" w:type="dxa"/>
            <w:tcBorders>
              <w:top w:val="nil"/>
              <w:left w:val="nil"/>
              <w:bottom w:val="single" w:sz="4" w:space="0" w:color="auto"/>
              <w:right w:val="single" w:sz="4" w:space="0" w:color="auto"/>
            </w:tcBorders>
            <w:shd w:val="clear" w:color="auto" w:fill="auto"/>
            <w:noWrap/>
            <w:vAlign w:val="center"/>
            <w:hideMark/>
          </w:tcPr>
          <w:p w:rsidR="004C08C7" w:rsidRPr="004C08C7" w:rsidRDefault="004C08C7">
            <w:pPr>
              <w:rPr>
                <w:rFonts w:ascii="Aptos Narrow" w:hAnsi="Aptos Narrow" w:cs="Calibri"/>
                <w:color w:val="000000"/>
                <w:sz w:val="18"/>
                <w:szCs w:val="18"/>
              </w:rPr>
            </w:pPr>
            <w:r w:rsidRPr="004C08C7">
              <w:rPr>
                <w:rFonts w:ascii="Aptos Narrow" w:hAnsi="Aptos Narrow" w:cs="Calibri"/>
                <w:color w:val="000000"/>
                <w:sz w:val="18"/>
                <w:szCs w:val="18"/>
              </w:rPr>
              <w:t>470-AFKL</w:t>
            </w:r>
          </w:p>
        </w:tc>
        <w:tc>
          <w:tcPr>
            <w:tcW w:w="146" w:type="dxa"/>
            <w:vAlign w:val="center"/>
            <w:hideMark/>
          </w:tcPr>
          <w:p w:rsidR="004C08C7" w:rsidRDefault="004C08C7">
            <w:pPr>
              <w:rPr>
                <w:sz w:val="20"/>
                <w:szCs w:val="20"/>
              </w:rPr>
            </w:pPr>
          </w:p>
        </w:tc>
      </w:tr>
      <w:tr w:rsidR="004C08C7" w:rsidTr="001E5194">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4</w:t>
            </w:r>
          </w:p>
        </w:tc>
        <w:tc>
          <w:tcPr>
            <w:tcW w:w="6476" w:type="dxa"/>
            <w:tcBorders>
              <w:top w:val="nil"/>
              <w:left w:val="nil"/>
              <w:bottom w:val="single" w:sz="4" w:space="0" w:color="auto"/>
              <w:right w:val="single" w:sz="4" w:space="0" w:color="auto"/>
            </w:tcBorders>
            <w:shd w:val="clear" w:color="auto" w:fill="auto"/>
            <w:noWrap/>
            <w:vAlign w:val="center"/>
            <w:hideMark/>
          </w:tcPr>
          <w:p w:rsidR="004C08C7" w:rsidRPr="004C08C7" w:rsidRDefault="004C08C7">
            <w:pPr>
              <w:rPr>
                <w:rFonts w:ascii="Aptos Narrow" w:hAnsi="Aptos Narrow" w:cs="Calibri"/>
                <w:sz w:val="18"/>
                <w:szCs w:val="18"/>
              </w:rPr>
            </w:pPr>
            <w:r w:rsidRPr="004C08C7">
              <w:rPr>
                <w:rFonts w:ascii="Aptos Narrow" w:hAnsi="Aptos Narrow" w:cs="Calibri"/>
                <w:sz w:val="18"/>
                <w:szCs w:val="18"/>
              </w:rPr>
              <w:t>Listwa zasilająca ACAR X5 - 5 metrów</w:t>
            </w:r>
          </w:p>
        </w:tc>
        <w:tc>
          <w:tcPr>
            <w:tcW w:w="2552" w:type="dxa"/>
            <w:tcBorders>
              <w:top w:val="nil"/>
              <w:left w:val="nil"/>
              <w:bottom w:val="single" w:sz="4" w:space="0" w:color="auto"/>
              <w:right w:val="single" w:sz="4" w:space="0" w:color="auto"/>
            </w:tcBorders>
            <w:shd w:val="clear" w:color="auto" w:fill="auto"/>
            <w:noWrap/>
            <w:vAlign w:val="center"/>
            <w:hideMark/>
          </w:tcPr>
          <w:p w:rsidR="004C08C7" w:rsidRPr="004C08C7" w:rsidRDefault="004C08C7">
            <w:pPr>
              <w:rPr>
                <w:rFonts w:ascii="Aptos Narrow" w:hAnsi="Aptos Narrow" w:cs="Calibri"/>
                <w:sz w:val="18"/>
                <w:szCs w:val="18"/>
              </w:rPr>
            </w:pPr>
            <w:r w:rsidRPr="004C08C7">
              <w:rPr>
                <w:rFonts w:ascii="Aptos Narrow" w:hAnsi="Aptos Narrow" w:cs="Calibri"/>
                <w:sz w:val="18"/>
                <w:szCs w:val="18"/>
              </w:rPr>
              <w:t> </w:t>
            </w:r>
            <w:r w:rsidR="001E5194" w:rsidRPr="001E5194">
              <w:rPr>
                <w:rFonts w:ascii="Aptos Narrow" w:hAnsi="Aptos Narrow" w:cs="Calibri"/>
                <w:sz w:val="18"/>
                <w:szCs w:val="18"/>
              </w:rPr>
              <w:t>5904743525309</w:t>
            </w:r>
          </w:p>
        </w:tc>
        <w:tc>
          <w:tcPr>
            <w:tcW w:w="146" w:type="dxa"/>
            <w:vAlign w:val="center"/>
            <w:hideMark/>
          </w:tcPr>
          <w:p w:rsidR="004C08C7" w:rsidRDefault="004C08C7">
            <w:pPr>
              <w:rPr>
                <w:sz w:val="20"/>
                <w:szCs w:val="20"/>
              </w:rPr>
            </w:pPr>
          </w:p>
        </w:tc>
      </w:tr>
      <w:tr w:rsidR="004C08C7" w:rsidTr="001E5194">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5</w:t>
            </w:r>
          </w:p>
        </w:tc>
        <w:tc>
          <w:tcPr>
            <w:tcW w:w="6476" w:type="dxa"/>
            <w:tcBorders>
              <w:top w:val="nil"/>
              <w:left w:val="nil"/>
              <w:bottom w:val="single" w:sz="4" w:space="0" w:color="auto"/>
              <w:right w:val="single" w:sz="4" w:space="0" w:color="auto"/>
            </w:tcBorders>
            <w:shd w:val="clear" w:color="auto" w:fill="auto"/>
            <w:vAlign w:val="center"/>
            <w:hideMark/>
          </w:tcPr>
          <w:p w:rsidR="004C08C7" w:rsidRPr="004C08C7" w:rsidRDefault="004C08C7">
            <w:pPr>
              <w:rPr>
                <w:rFonts w:ascii="Aptos Narrow" w:hAnsi="Aptos Narrow" w:cs="Arial"/>
                <w:sz w:val="18"/>
                <w:szCs w:val="18"/>
              </w:rPr>
            </w:pPr>
            <w:r w:rsidRPr="004C08C7">
              <w:rPr>
                <w:rFonts w:ascii="Aptos Narrow" w:hAnsi="Aptos Narrow" w:cs="Arial"/>
                <w:sz w:val="18"/>
                <w:szCs w:val="18"/>
              </w:rPr>
              <w:t>Listwa zasilająca Tripp Lite Super 60MNI B</w:t>
            </w:r>
          </w:p>
        </w:tc>
        <w:tc>
          <w:tcPr>
            <w:tcW w:w="2552" w:type="dxa"/>
            <w:tcBorders>
              <w:top w:val="nil"/>
              <w:left w:val="nil"/>
              <w:bottom w:val="single" w:sz="4" w:space="0" w:color="auto"/>
              <w:right w:val="single" w:sz="4" w:space="0" w:color="auto"/>
            </w:tcBorders>
            <w:shd w:val="clear" w:color="auto" w:fill="auto"/>
            <w:noWrap/>
            <w:vAlign w:val="center"/>
            <w:hideMark/>
          </w:tcPr>
          <w:p w:rsidR="004C08C7" w:rsidRPr="004C08C7" w:rsidRDefault="004C08C7">
            <w:pPr>
              <w:rPr>
                <w:rFonts w:ascii="Aptos Narrow" w:hAnsi="Aptos Narrow" w:cs="Arial"/>
                <w:sz w:val="18"/>
                <w:szCs w:val="18"/>
              </w:rPr>
            </w:pPr>
            <w:r w:rsidRPr="004C08C7">
              <w:rPr>
                <w:rFonts w:ascii="Aptos Narrow" w:hAnsi="Aptos Narrow" w:cs="Arial"/>
                <w:sz w:val="18"/>
                <w:szCs w:val="18"/>
              </w:rPr>
              <w:t>TL484-ND</w:t>
            </w:r>
          </w:p>
        </w:tc>
        <w:tc>
          <w:tcPr>
            <w:tcW w:w="146" w:type="dxa"/>
            <w:vAlign w:val="center"/>
            <w:hideMark/>
          </w:tcPr>
          <w:p w:rsidR="004C08C7" w:rsidRDefault="004C08C7">
            <w:pPr>
              <w:rPr>
                <w:sz w:val="20"/>
                <w:szCs w:val="20"/>
              </w:rPr>
            </w:pPr>
          </w:p>
        </w:tc>
      </w:tr>
      <w:tr w:rsidR="004C08C7" w:rsidTr="001E5194">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6</w:t>
            </w:r>
          </w:p>
        </w:tc>
        <w:tc>
          <w:tcPr>
            <w:tcW w:w="6476" w:type="dxa"/>
            <w:tcBorders>
              <w:top w:val="nil"/>
              <w:left w:val="nil"/>
              <w:bottom w:val="single" w:sz="4" w:space="0" w:color="auto"/>
              <w:right w:val="single" w:sz="4" w:space="0" w:color="auto"/>
            </w:tcBorders>
            <w:shd w:val="clear" w:color="auto" w:fill="auto"/>
            <w:noWrap/>
            <w:vAlign w:val="center"/>
            <w:hideMark/>
          </w:tcPr>
          <w:p w:rsidR="004C08C7" w:rsidRPr="004C08C7" w:rsidRDefault="004C08C7">
            <w:pPr>
              <w:rPr>
                <w:rFonts w:ascii="Aptos Narrow" w:hAnsi="Aptos Narrow" w:cs="Calibri"/>
                <w:color w:val="000000"/>
                <w:sz w:val="18"/>
                <w:szCs w:val="18"/>
              </w:rPr>
            </w:pPr>
            <w:r w:rsidRPr="004C08C7">
              <w:rPr>
                <w:rFonts w:ascii="Aptos Narrow" w:hAnsi="Aptos Narrow" w:cs="Calibri"/>
                <w:color w:val="000000"/>
                <w:sz w:val="18"/>
                <w:szCs w:val="18"/>
              </w:rPr>
              <w:t>Unitek Kabel DisplayPort - DisplayPort 2m</w:t>
            </w:r>
          </w:p>
        </w:tc>
        <w:tc>
          <w:tcPr>
            <w:tcW w:w="2552" w:type="dxa"/>
            <w:tcBorders>
              <w:top w:val="nil"/>
              <w:left w:val="nil"/>
              <w:bottom w:val="single" w:sz="4" w:space="0" w:color="auto"/>
              <w:right w:val="single" w:sz="4" w:space="0" w:color="auto"/>
            </w:tcBorders>
            <w:shd w:val="clear" w:color="auto" w:fill="auto"/>
            <w:noWrap/>
            <w:vAlign w:val="center"/>
            <w:hideMark/>
          </w:tcPr>
          <w:p w:rsidR="004C08C7" w:rsidRPr="004C08C7" w:rsidRDefault="004C08C7">
            <w:pPr>
              <w:rPr>
                <w:rFonts w:ascii="Aptos Narrow" w:hAnsi="Aptos Narrow" w:cs="Calibri"/>
                <w:color w:val="000000"/>
                <w:sz w:val="18"/>
                <w:szCs w:val="18"/>
              </w:rPr>
            </w:pPr>
            <w:r w:rsidRPr="004C08C7">
              <w:rPr>
                <w:rFonts w:ascii="Aptos Narrow" w:hAnsi="Aptos Narrow" w:cs="Calibri"/>
                <w:color w:val="000000"/>
                <w:sz w:val="18"/>
                <w:szCs w:val="18"/>
              </w:rPr>
              <w:t>Y-C608BK</w:t>
            </w:r>
          </w:p>
        </w:tc>
        <w:tc>
          <w:tcPr>
            <w:tcW w:w="146" w:type="dxa"/>
            <w:vAlign w:val="center"/>
            <w:hideMark/>
          </w:tcPr>
          <w:p w:rsidR="004C08C7" w:rsidRDefault="004C08C7">
            <w:pPr>
              <w:rPr>
                <w:sz w:val="20"/>
                <w:szCs w:val="20"/>
              </w:rPr>
            </w:pPr>
          </w:p>
        </w:tc>
      </w:tr>
      <w:tr w:rsidR="004C08C7" w:rsidTr="001E5194">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7</w:t>
            </w:r>
          </w:p>
        </w:tc>
        <w:tc>
          <w:tcPr>
            <w:tcW w:w="6476" w:type="dxa"/>
            <w:tcBorders>
              <w:top w:val="nil"/>
              <w:left w:val="nil"/>
              <w:bottom w:val="single" w:sz="4" w:space="0" w:color="auto"/>
              <w:right w:val="single" w:sz="4" w:space="0" w:color="auto"/>
            </w:tcBorders>
            <w:shd w:val="clear" w:color="auto" w:fill="auto"/>
            <w:noWrap/>
            <w:vAlign w:val="center"/>
            <w:hideMark/>
          </w:tcPr>
          <w:p w:rsidR="004C08C7" w:rsidRPr="004C08C7" w:rsidRDefault="004C08C7">
            <w:pPr>
              <w:rPr>
                <w:rFonts w:ascii="Aptos Narrow" w:hAnsi="Aptos Narrow" w:cs="Calibri"/>
                <w:color w:val="000000"/>
                <w:sz w:val="18"/>
                <w:szCs w:val="18"/>
              </w:rPr>
            </w:pPr>
            <w:r w:rsidRPr="004C08C7">
              <w:rPr>
                <w:rFonts w:ascii="Aptos Narrow" w:hAnsi="Aptos Narrow" w:cs="Calibri"/>
                <w:color w:val="000000"/>
                <w:sz w:val="18"/>
                <w:szCs w:val="18"/>
              </w:rPr>
              <w:t>Unitek Kabel HDMI 2.1 2m</w:t>
            </w:r>
          </w:p>
        </w:tc>
        <w:tc>
          <w:tcPr>
            <w:tcW w:w="2552" w:type="dxa"/>
            <w:tcBorders>
              <w:top w:val="nil"/>
              <w:left w:val="nil"/>
              <w:bottom w:val="single" w:sz="4" w:space="0" w:color="auto"/>
              <w:right w:val="single" w:sz="4" w:space="0" w:color="auto"/>
            </w:tcBorders>
            <w:shd w:val="clear" w:color="auto" w:fill="auto"/>
            <w:noWrap/>
            <w:vAlign w:val="center"/>
            <w:hideMark/>
          </w:tcPr>
          <w:p w:rsidR="004C08C7" w:rsidRPr="004C08C7" w:rsidRDefault="004C08C7">
            <w:pPr>
              <w:rPr>
                <w:rFonts w:ascii="Aptos Narrow" w:hAnsi="Aptos Narrow" w:cs="Calibri"/>
                <w:color w:val="000000"/>
                <w:sz w:val="18"/>
                <w:szCs w:val="18"/>
              </w:rPr>
            </w:pPr>
            <w:r w:rsidRPr="004C08C7">
              <w:rPr>
                <w:rFonts w:ascii="Aptos Narrow" w:hAnsi="Aptos Narrow" w:cs="Calibri"/>
                <w:color w:val="000000"/>
                <w:sz w:val="18"/>
                <w:szCs w:val="18"/>
              </w:rPr>
              <w:t>C138W</w:t>
            </w:r>
          </w:p>
        </w:tc>
        <w:tc>
          <w:tcPr>
            <w:tcW w:w="146" w:type="dxa"/>
            <w:vAlign w:val="center"/>
            <w:hideMark/>
          </w:tcPr>
          <w:p w:rsidR="004C08C7" w:rsidRDefault="004C08C7">
            <w:pPr>
              <w:rPr>
                <w:sz w:val="20"/>
                <w:szCs w:val="20"/>
              </w:rPr>
            </w:pPr>
          </w:p>
        </w:tc>
      </w:tr>
      <w:tr w:rsidR="00B93E53" w:rsidTr="001E5194">
        <w:trPr>
          <w:trHeight w:val="300"/>
        </w:trPr>
        <w:tc>
          <w:tcPr>
            <w:tcW w:w="460" w:type="dxa"/>
            <w:tcBorders>
              <w:top w:val="nil"/>
              <w:left w:val="single" w:sz="8" w:space="0" w:color="auto"/>
              <w:bottom w:val="single" w:sz="4" w:space="0" w:color="auto"/>
              <w:right w:val="single" w:sz="4" w:space="0" w:color="auto"/>
            </w:tcBorders>
            <w:shd w:val="clear" w:color="auto" w:fill="auto"/>
            <w:vAlign w:val="center"/>
          </w:tcPr>
          <w:p w:rsidR="00B93E53" w:rsidRDefault="00B93E53" w:rsidP="00B93E53">
            <w:pPr>
              <w:jc w:val="center"/>
              <w:rPr>
                <w:rFonts w:ascii="Aptos Narrow" w:hAnsi="Aptos Narrow" w:cs="Calibri"/>
                <w:color w:val="000000"/>
                <w:sz w:val="18"/>
                <w:szCs w:val="18"/>
              </w:rPr>
            </w:pPr>
            <w:r>
              <w:rPr>
                <w:rFonts w:ascii="Aptos Narrow" w:hAnsi="Aptos Narrow" w:cs="Calibri"/>
                <w:color w:val="000000"/>
                <w:sz w:val="18"/>
                <w:szCs w:val="18"/>
              </w:rPr>
              <w:t>8</w:t>
            </w:r>
          </w:p>
        </w:tc>
        <w:tc>
          <w:tcPr>
            <w:tcW w:w="6476" w:type="dxa"/>
            <w:tcBorders>
              <w:top w:val="nil"/>
              <w:left w:val="nil"/>
              <w:bottom w:val="single" w:sz="4" w:space="0" w:color="auto"/>
              <w:right w:val="single" w:sz="4" w:space="0" w:color="auto"/>
            </w:tcBorders>
            <w:shd w:val="clear" w:color="auto" w:fill="auto"/>
            <w:noWrap/>
            <w:vAlign w:val="center"/>
          </w:tcPr>
          <w:p w:rsidR="00B93E53" w:rsidRPr="004C08C7" w:rsidRDefault="00B93E53" w:rsidP="00B93E53">
            <w:pPr>
              <w:rPr>
                <w:rFonts w:ascii="Aptos Narrow" w:hAnsi="Aptos Narrow" w:cs="Calibri"/>
                <w:sz w:val="18"/>
                <w:szCs w:val="18"/>
              </w:rPr>
            </w:pPr>
            <w:r>
              <w:rPr>
                <w:rFonts w:ascii="Aptos Narrow" w:hAnsi="Aptos Narrow" w:cs="Calibri"/>
                <w:sz w:val="18"/>
                <w:szCs w:val="18"/>
              </w:rPr>
              <w:t>Kabel USB-A na USB-B 10m</w:t>
            </w:r>
          </w:p>
        </w:tc>
        <w:tc>
          <w:tcPr>
            <w:tcW w:w="2552" w:type="dxa"/>
            <w:tcBorders>
              <w:top w:val="nil"/>
              <w:left w:val="nil"/>
              <w:bottom w:val="single" w:sz="4" w:space="0" w:color="auto"/>
              <w:right w:val="single" w:sz="4" w:space="0" w:color="auto"/>
            </w:tcBorders>
            <w:shd w:val="clear" w:color="auto" w:fill="auto"/>
            <w:noWrap/>
            <w:vAlign w:val="center"/>
          </w:tcPr>
          <w:p w:rsidR="00B93E53" w:rsidRPr="004C08C7" w:rsidRDefault="00B93E53" w:rsidP="00B93E53">
            <w:pPr>
              <w:rPr>
                <w:rFonts w:ascii="Aptos Narrow" w:hAnsi="Aptos Narrow" w:cs="Calibri"/>
                <w:color w:val="000000"/>
                <w:sz w:val="18"/>
                <w:szCs w:val="18"/>
              </w:rPr>
            </w:pPr>
            <w:r>
              <w:rPr>
                <w:rFonts w:ascii="Aptos Narrow" w:hAnsi="Aptos Narrow" w:cs="Calibri"/>
                <w:color w:val="000000"/>
                <w:sz w:val="18"/>
                <w:szCs w:val="18"/>
              </w:rPr>
              <w:t>4002888366779</w:t>
            </w:r>
          </w:p>
        </w:tc>
        <w:tc>
          <w:tcPr>
            <w:tcW w:w="146" w:type="dxa"/>
            <w:vAlign w:val="center"/>
          </w:tcPr>
          <w:p w:rsidR="00B93E53" w:rsidRDefault="00B93E53" w:rsidP="00B93E53">
            <w:pPr>
              <w:rPr>
                <w:sz w:val="20"/>
                <w:szCs w:val="20"/>
              </w:rPr>
            </w:pPr>
          </w:p>
        </w:tc>
      </w:tr>
      <w:tr w:rsidR="00B93E53" w:rsidTr="001E5194">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B93E53" w:rsidRDefault="00B93E53" w:rsidP="00B93E53">
            <w:pPr>
              <w:jc w:val="center"/>
              <w:rPr>
                <w:rFonts w:ascii="Aptos Narrow" w:hAnsi="Aptos Narrow" w:cs="Calibri"/>
                <w:color w:val="000000"/>
                <w:sz w:val="18"/>
                <w:szCs w:val="18"/>
              </w:rPr>
            </w:pPr>
            <w:r>
              <w:rPr>
                <w:rFonts w:ascii="Aptos Narrow" w:hAnsi="Aptos Narrow" w:cs="Calibri"/>
                <w:color w:val="000000"/>
                <w:sz w:val="18"/>
                <w:szCs w:val="18"/>
              </w:rPr>
              <w:t>9</w:t>
            </w:r>
          </w:p>
        </w:tc>
        <w:tc>
          <w:tcPr>
            <w:tcW w:w="6476" w:type="dxa"/>
            <w:tcBorders>
              <w:top w:val="nil"/>
              <w:left w:val="nil"/>
              <w:bottom w:val="single" w:sz="4" w:space="0" w:color="auto"/>
              <w:right w:val="single" w:sz="4" w:space="0" w:color="auto"/>
            </w:tcBorders>
            <w:shd w:val="clear" w:color="auto" w:fill="auto"/>
            <w:noWrap/>
            <w:vAlign w:val="center"/>
            <w:hideMark/>
          </w:tcPr>
          <w:p w:rsidR="00B93E53" w:rsidRPr="004C08C7" w:rsidRDefault="00B93E53" w:rsidP="00B93E53">
            <w:pPr>
              <w:rPr>
                <w:rFonts w:ascii="Aptos Narrow" w:hAnsi="Aptos Narrow" w:cs="Calibri"/>
                <w:sz w:val="18"/>
                <w:szCs w:val="18"/>
              </w:rPr>
            </w:pPr>
            <w:r w:rsidRPr="004C08C7">
              <w:rPr>
                <w:rFonts w:ascii="Aptos Narrow" w:hAnsi="Aptos Narrow" w:cs="Calibri"/>
                <w:sz w:val="18"/>
                <w:szCs w:val="18"/>
              </w:rPr>
              <w:t xml:space="preserve">Silver Monkey Adapter USB 3.1 - USB-C (OTG) </w:t>
            </w:r>
          </w:p>
        </w:tc>
        <w:tc>
          <w:tcPr>
            <w:tcW w:w="2552" w:type="dxa"/>
            <w:tcBorders>
              <w:top w:val="nil"/>
              <w:left w:val="nil"/>
              <w:bottom w:val="single" w:sz="4" w:space="0" w:color="auto"/>
              <w:right w:val="single" w:sz="4" w:space="0" w:color="auto"/>
            </w:tcBorders>
            <w:shd w:val="clear" w:color="auto" w:fill="auto"/>
            <w:noWrap/>
            <w:vAlign w:val="center"/>
            <w:hideMark/>
          </w:tcPr>
          <w:p w:rsidR="00B93E53" w:rsidRPr="004C08C7" w:rsidRDefault="00B93E53" w:rsidP="00B93E53">
            <w:pPr>
              <w:rPr>
                <w:rFonts w:ascii="Aptos Narrow" w:hAnsi="Aptos Narrow" w:cs="Calibri"/>
                <w:color w:val="000000"/>
                <w:sz w:val="18"/>
                <w:szCs w:val="18"/>
              </w:rPr>
            </w:pPr>
            <w:r w:rsidRPr="004C08C7">
              <w:rPr>
                <w:rFonts w:ascii="Aptos Narrow" w:hAnsi="Aptos Narrow" w:cs="Calibri"/>
                <w:color w:val="000000"/>
                <w:sz w:val="18"/>
                <w:szCs w:val="18"/>
              </w:rPr>
              <w:t>SMA165</w:t>
            </w:r>
          </w:p>
        </w:tc>
        <w:tc>
          <w:tcPr>
            <w:tcW w:w="146" w:type="dxa"/>
            <w:vAlign w:val="center"/>
            <w:hideMark/>
          </w:tcPr>
          <w:p w:rsidR="00B93E53" w:rsidRDefault="00B93E53" w:rsidP="00B93E53">
            <w:pPr>
              <w:rPr>
                <w:sz w:val="20"/>
                <w:szCs w:val="20"/>
              </w:rPr>
            </w:pPr>
          </w:p>
        </w:tc>
      </w:tr>
      <w:tr w:rsidR="00B93E53" w:rsidTr="001E5194">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B93E53" w:rsidRDefault="00B93E53" w:rsidP="00B93E53">
            <w:pPr>
              <w:jc w:val="center"/>
              <w:rPr>
                <w:rFonts w:ascii="Aptos Narrow" w:hAnsi="Aptos Narrow" w:cs="Calibri"/>
                <w:color w:val="000000"/>
                <w:sz w:val="18"/>
                <w:szCs w:val="18"/>
              </w:rPr>
            </w:pPr>
            <w:r>
              <w:rPr>
                <w:rFonts w:ascii="Aptos Narrow" w:hAnsi="Aptos Narrow" w:cs="Calibri"/>
                <w:color w:val="000000"/>
                <w:sz w:val="18"/>
                <w:szCs w:val="18"/>
              </w:rPr>
              <w:t>10</w:t>
            </w:r>
          </w:p>
        </w:tc>
        <w:tc>
          <w:tcPr>
            <w:tcW w:w="6476" w:type="dxa"/>
            <w:tcBorders>
              <w:top w:val="nil"/>
              <w:left w:val="nil"/>
              <w:bottom w:val="single" w:sz="4" w:space="0" w:color="auto"/>
              <w:right w:val="single" w:sz="4" w:space="0" w:color="auto"/>
            </w:tcBorders>
            <w:shd w:val="clear" w:color="auto" w:fill="auto"/>
            <w:noWrap/>
            <w:vAlign w:val="center"/>
            <w:hideMark/>
          </w:tcPr>
          <w:p w:rsidR="00B93E53" w:rsidRPr="004C08C7" w:rsidRDefault="00B93E53" w:rsidP="00B93E53">
            <w:pPr>
              <w:rPr>
                <w:rFonts w:ascii="Aptos Narrow" w:hAnsi="Aptos Narrow" w:cs="Calibri"/>
                <w:color w:val="000000"/>
                <w:sz w:val="18"/>
                <w:szCs w:val="18"/>
              </w:rPr>
            </w:pPr>
            <w:r w:rsidRPr="004C08C7">
              <w:rPr>
                <w:rFonts w:ascii="Aptos Narrow" w:hAnsi="Aptos Narrow" w:cs="Calibri"/>
                <w:color w:val="000000"/>
                <w:sz w:val="18"/>
                <w:szCs w:val="18"/>
              </w:rPr>
              <w:t>Uchwyt telefon taktyczny MOLLE BLACK</w:t>
            </w:r>
          </w:p>
        </w:tc>
        <w:tc>
          <w:tcPr>
            <w:tcW w:w="2552" w:type="dxa"/>
            <w:tcBorders>
              <w:top w:val="nil"/>
              <w:left w:val="nil"/>
              <w:bottom w:val="single" w:sz="4" w:space="0" w:color="auto"/>
              <w:right w:val="single" w:sz="4" w:space="0" w:color="auto"/>
            </w:tcBorders>
            <w:shd w:val="clear" w:color="auto" w:fill="auto"/>
            <w:noWrap/>
            <w:vAlign w:val="center"/>
            <w:hideMark/>
          </w:tcPr>
          <w:p w:rsidR="00B93E53" w:rsidRPr="004C08C7" w:rsidRDefault="00B93E53" w:rsidP="00B93E53">
            <w:pPr>
              <w:rPr>
                <w:rFonts w:ascii="Aptos Narrow" w:hAnsi="Aptos Narrow" w:cs="Calibri"/>
                <w:color w:val="000000"/>
                <w:sz w:val="18"/>
                <w:szCs w:val="18"/>
              </w:rPr>
            </w:pPr>
            <w:r w:rsidRPr="004C08C7">
              <w:rPr>
                <w:rFonts w:ascii="Aptos Narrow" w:hAnsi="Aptos Narrow" w:cs="Calibri"/>
                <w:color w:val="000000"/>
                <w:sz w:val="18"/>
                <w:szCs w:val="18"/>
              </w:rPr>
              <w:t>AKCES.192</w:t>
            </w:r>
          </w:p>
        </w:tc>
        <w:tc>
          <w:tcPr>
            <w:tcW w:w="146" w:type="dxa"/>
            <w:vAlign w:val="center"/>
            <w:hideMark/>
          </w:tcPr>
          <w:p w:rsidR="00B93E53" w:rsidRDefault="00B93E53" w:rsidP="00B93E53">
            <w:pPr>
              <w:rPr>
                <w:sz w:val="20"/>
                <w:szCs w:val="20"/>
              </w:rPr>
            </w:pPr>
          </w:p>
        </w:tc>
      </w:tr>
      <w:tr w:rsidR="00B93E53" w:rsidTr="001E5194">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B93E53" w:rsidRDefault="00B93E53" w:rsidP="00B93E53">
            <w:pPr>
              <w:jc w:val="center"/>
              <w:rPr>
                <w:rFonts w:ascii="Aptos Narrow" w:hAnsi="Aptos Narrow" w:cs="Calibri"/>
                <w:color w:val="000000"/>
                <w:sz w:val="18"/>
                <w:szCs w:val="18"/>
              </w:rPr>
            </w:pPr>
            <w:r>
              <w:rPr>
                <w:rFonts w:ascii="Aptos Narrow" w:hAnsi="Aptos Narrow" w:cs="Calibri"/>
                <w:color w:val="000000"/>
                <w:sz w:val="18"/>
                <w:szCs w:val="18"/>
              </w:rPr>
              <w:t>11</w:t>
            </w:r>
          </w:p>
        </w:tc>
        <w:tc>
          <w:tcPr>
            <w:tcW w:w="6476" w:type="dxa"/>
            <w:tcBorders>
              <w:top w:val="nil"/>
              <w:left w:val="nil"/>
              <w:bottom w:val="single" w:sz="4" w:space="0" w:color="auto"/>
              <w:right w:val="single" w:sz="4" w:space="0" w:color="auto"/>
            </w:tcBorders>
            <w:shd w:val="clear" w:color="auto" w:fill="auto"/>
            <w:noWrap/>
            <w:vAlign w:val="center"/>
            <w:hideMark/>
          </w:tcPr>
          <w:p w:rsidR="00B93E53" w:rsidRPr="004C08C7" w:rsidRDefault="00B93E53" w:rsidP="00B93E53">
            <w:pPr>
              <w:rPr>
                <w:rFonts w:ascii="Aptos Narrow" w:hAnsi="Aptos Narrow" w:cs="Calibri"/>
                <w:color w:val="000000"/>
                <w:sz w:val="18"/>
                <w:szCs w:val="18"/>
              </w:rPr>
            </w:pPr>
            <w:r w:rsidRPr="004C08C7">
              <w:rPr>
                <w:rFonts w:ascii="Aptos Narrow" w:hAnsi="Aptos Narrow" w:cs="Calibri"/>
                <w:color w:val="000000"/>
                <w:sz w:val="18"/>
                <w:szCs w:val="18"/>
              </w:rPr>
              <w:t>Adapter / kabel Ugreen CR104 USB-A do DB9 RS-232, 1,5 m, szary</w:t>
            </w:r>
          </w:p>
        </w:tc>
        <w:tc>
          <w:tcPr>
            <w:tcW w:w="2552" w:type="dxa"/>
            <w:tcBorders>
              <w:top w:val="nil"/>
              <w:left w:val="nil"/>
              <w:bottom w:val="single" w:sz="4" w:space="0" w:color="auto"/>
              <w:right w:val="single" w:sz="4" w:space="0" w:color="auto"/>
            </w:tcBorders>
            <w:shd w:val="clear" w:color="auto" w:fill="auto"/>
            <w:noWrap/>
            <w:vAlign w:val="center"/>
            <w:hideMark/>
          </w:tcPr>
          <w:p w:rsidR="00B93E53" w:rsidRPr="004C08C7" w:rsidRDefault="00B93E53" w:rsidP="00B93E53">
            <w:pPr>
              <w:rPr>
                <w:rFonts w:ascii="Aptos Narrow" w:hAnsi="Aptos Narrow" w:cs="Calibri"/>
                <w:color w:val="000000"/>
                <w:sz w:val="18"/>
                <w:szCs w:val="18"/>
              </w:rPr>
            </w:pPr>
            <w:r w:rsidRPr="004C08C7">
              <w:rPr>
                <w:rFonts w:ascii="Aptos Narrow" w:hAnsi="Aptos Narrow" w:cs="Calibri"/>
                <w:color w:val="000000"/>
                <w:sz w:val="18"/>
                <w:szCs w:val="18"/>
              </w:rPr>
              <w:t>6957303822119</w:t>
            </w:r>
          </w:p>
        </w:tc>
        <w:tc>
          <w:tcPr>
            <w:tcW w:w="146" w:type="dxa"/>
            <w:vAlign w:val="center"/>
            <w:hideMark/>
          </w:tcPr>
          <w:p w:rsidR="00B93E53" w:rsidRDefault="00B93E53" w:rsidP="00B93E53">
            <w:pPr>
              <w:rPr>
                <w:sz w:val="20"/>
                <w:szCs w:val="20"/>
              </w:rPr>
            </w:pPr>
          </w:p>
        </w:tc>
      </w:tr>
      <w:tr w:rsidR="00B93E53" w:rsidTr="001E5194">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B93E53" w:rsidRDefault="00B93E53" w:rsidP="00B93E53">
            <w:pPr>
              <w:jc w:val="center"/>
              <w:rPr>
                <w:rFonts w:ascii="Aptos Narrow" w:hAnsi="Aptos Narrow" w:cs="Calibri"/>
                <w:color w:val="000000"/>
                <w:sz w:val="18"/>
                <w:szCs w:val="18"/>
              </w:rPr>
            </w:pPr>
            <w:r>
              <w:rPr>
                <w:rFonts w:ascii="Aptos Narrow" w:hAnsi="Aptos Narrow" w:cs="Calibri"/>
                <w:color w:val="000000"/>
                <w:sz w:val="18"/>
                <w:szCs w:val="18"/>
              </w:rPr>
              <w:t>12</w:t>
            </w:r>
          </w:p>
        </w:tc>
        <w:tc>
          <w:tcPr>
            <w:tcW w:w="6476" w:type="dxa"/>
            <w:tcBorders>
              <w:top w:val="nil"/>
              <w:left w:val="nil"/>
              <w:bottom w:val="single" w:sz="4" w:space="0" w:color="auto"/>
              <w:right w:val="single" w:sz="4" w:space="0" w:color="auto"/>
            </w:tcBorders>
            <w:shd w:val="clear" w:color="auto" w:fill="auto"/>
            <w:noWrap/>
            <w:vAlign w:val="center"/>
            <w:hideMark/>
          </w:tcPr>
          <w:p w:rsidR="00B93E53" w:rsidRPr="004C08C7" w:rsidRDefault="00B93E53" w:rsidP="00B93E53">
            <w:pPr>
              <w:rPr>
                <w:rFonts w:ascii="Aptos Narrow" w:hAnsi="Aptos Narrow" w:cs="Calibri"/>
                <w:color w:val="000000"/>
                <w:sz w:val="18"/>
                <w:szCs w:val="18"/>
              </w:rPr>
            </w:pPr>
            <w:r w:rsidRPr="004C08C7">
              <w:rPr>
                <w:rFonts w:ascii="Aptos Narrow" w:hAnsi="Aptos Narrow" w:cs="Calibri"/>
                <w:color w:val="000000"/>
                <w:sz w:val="18"/>
                <w:szCs w:val="18"/>
              </w:rPr>
              <w:t>Kabel MiniJack 3.5 mm - MiniJack 3.5 mm BASEUS Yiven Audio M30 1 m</w:t>
            </w:r>
          </w:p>
        </w:tc>
        <w:tc>
          <w:tcPr>
            <w:tcW w:w="2552" w:type="dxa"/>
            <w:tcBorders>
              <w:top w:val="nil"/>
              <w:left w:val="nil"/>
              <w:bottom w:val="single" w:sz="4" w:space="0" w:color="auto"/>
              <w:right w:val="single" w:sz="4" w:space="0" w:color="auto"/>
            </w:tcBorders>
            <w:shd w:val="clear" w:color="auto" w:fill="auto"/>
            <w:noWrap/>
            <w:vAlign w:val="center"/>
            <w:hideMark/>
          </w:tcPr>
          <w:p w:rsidR="00B93E53" w:rsidRPr="004C08C7" w:rsidRDefault="00B93E53" w:rsidP="00B93E53">
            <w:pPr>
              <w:rPr>
                <w:rFonts w:ascii="Aptos Narrow" w:hAnsi="Aptos Narrow" w:cs="Calibri"/>
                <w:color w:val="000000"/>
                <w:sz w:val="18"/>
                <w:szCs w:val="18"/>
              </w:rPr>
            </w:pPr>
            <w:r w:rsidRPr="004C08C7">
              <w:rPr>
                <w:rFonts w:ascii="Aptos Narrow" w:hAnsi="Aptos Narrow" w:cs="Calibri"/>
                <w:color w:val="000000"/>
                <w:sz w:val="18"/>
                <w:szCs w:val="18"/>
              </w:rPr>
              <w:t> </w:t>
            </w:r>
          </w:p>
        </w:tc>
        <w:tc>
          <w:tcPr>
            <w:tcW w:w="146" w:type="dxa"/>
            <w:vAlign w:val="center"/>
            <w:hideMark/>
          </w:tcPr>
          <w:p w:rsidR="00B93E53" w:rsidRDefault="00B93E53" w:rsidP="00B93E53">
            <w:pPr>
              <w:rPr>
                <w:sz w:val="20"/>
                <w:szCs w:val="20"/>
              </w:rPr>
            </w:pPr>
          </w:p>
        </w:tc>
      </w:tr>
      <w:tr w:rsidR="00B93E53" w:rsidTr="001E5194">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B93E53" w:rsidRDefault="00B93E53" w:rsidP="00B93E53">
            <w:pPr>
              <w:jc w:val="center"/>
              <w:rPr>
                <w:rFonts w:ascii="Aptos Narrow" w:hAnsi="Aptos Narrow" w:cs="Calibri"/>
                <w:color w:val="000000"/>
                <w:sz w:val="18"/>
                <w:szCs w:val="18"/>
              </w:rPr>
            </w:pPr>
            <w:r>
              <w:rPr>
                <w:rFonts w:ascii="Aptos Narrow" w:hAnsi="Aptos Narrow" w:cs="Calibri"/>
                <w:color w:val="000000"/>
                <w:sz w:val="18"/>
                <w:szCs w:val="18"/>
              </w:rPr>
              <w:t>13</w:t>
            </w:r>
          </w:p>
        </w:tc>
        <w:tc>
          <w:tcPr>
            <w:tcW w:w="6476" w:type="dxa"/>
            <w:tcBorders>
              <w:top w:val="nil"/>
              <w:left w:val="nil"/>
              <w:bottom w:val="single" w:sz="4" w:space="0" w:color="auto"/>
              <w:right w:val="single" w:sz="4" w:space="0" w:color="auto"/>
            </w:tcBorders>
            <w:shd w:val="clear" w:color="auto" w:fill="auto"/>
            <w:noWrap/>
            <w:vAlign w:val="center"/>
            <w:hideMark/>
          </w:tcPr>
          <w:p w:rsidR="00B93E53" w:rsidRPr="004C08C7" w:rsidRDefault="00B93E53" w:rsidP="00B93E53">
            <w:pPr>
              <w:rPr>
                <w:rFonts w:ascii="Aptos Narrow" w:hAnsi="Aptos Narrow" w:cs="Calibri"/>
                <w:color w:val="000000"/>
                <w:sz w:val="18"/>
                <w:szCs w:val="18"/>
              </w:rPr>
            </w:pPr>
            <w:r w:rsidRPr="004C08C7">
              <w:rPr>
                <w:rFonts w:ascii="Aptos Narrow" w:hAnsi="Aptos Narrow" w:cs="Calibri"/>
                <w:color w:val="000000"/>
                <w:sz w:val="18"/>
                <w:szCs w:val="18"/>
              </w:rPr>
              <w:t>Kabel USB Green Cell USB-A - USB-C 1.2 m Czarny</w:t>
            </w:r>
          </w:p>
        </w:tc>
        <w:tc>
          <w:tcPr>
            <w:tcW w:w="2552" w:type="dxa"/>
            <w:tcBorders>
              <w:top w:val="nil"/>
              <w:left w:val="nil"/>
              <w:bottom w:val="single" w:sz="4" w:space="0" w:color="auto"/>
              <w:right w:val="single" w:sz="4" w:space="0" w:color="auto"/>
            </w:tcBorders>
            <w:shd w:val="clear" w:color="auto" w:fill="auto"/>
            <w:noWrap/>
            <w:vAlign w:val="center"/>
            <w:hideMark/>
          </w:tcPr>
          <w:p w:rsidR="00B93E53" w:rsidRPr="004C08C7" w:rsidRDefault="00B93E53" w:rsidP="00B93E53">
            <w:pPr>
              <w:rPr>
                <w:rFonts w:ascii="Aptos Narrow" w:hAnsi="Aptos Narrow" w:cs="Calibri"/>
                <w:color w:val="0D0D0D"/>
                <w:sz w:val="18"/>
                <w:szCs w:val="18"/>
              </w:rPr>
            </w:pPr>
            <w:r w:rsidRPr="004C08C7">
              <w:rPr>
                <w:rFonts w:ascii="Aptos Narrow" w:hAnsi="Aptos Narrow" w:cs="Calibri"/>
                <w:color w:val="0D0D0D"/>
                <w:sz w:val="18"/>
                <w:szCs w:val="18"/>
              </w:rPr>
              <w:t>5907813961373</w:t>
            </w:r>
          </w:p>
        </w:tc>
        <w:tc>
          <w:tcPr>
            <w:tcW w:w="146" w:type="dxa"/>
            <w:vAlign w:val="center"/>
            <w:hideMark/>
          </w:tcPr>
          <w:p w:rsidR="00B93E53" w:rsidRDefault="00B93E53" w:rsidP="00B93E53">
            <w:pPr>
              <w:rPr>
                <w:sz w:val="20"/>
                <w:szCs w:val="20"/>
              </w:rPr>
            </w:pPr>
          </w:p>
        </w:tc>
      </w:tr>
      <w:tr w:rsidR="00B93E53" w:rsidTr="001E5194">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B93E53" w:rsidRDefault="00B93E53" w:rsidP="00B93E53">
            <w:pPr>
              <w:jc w:val="center"/>
              <w:rPr>
                <w:rFonts w:ascii="Aptos Narrow" w:hAnsi="Aptos Narrow" w:cs="Calibri"/>
                <w:color w:val="000000"/>
                <w:sz w:val="18"/>
                <w:szCs w:val="18"/>
              </w:rPr>
            </w:pPr>
            <w:r>
              <w:rPr>
                <w:rFonts w:ascii="Aptos Narrow" w:hAnsi="Aptos Narrow" w:cs="Calibri"/>
                <w:color w:val="000000"/>
                <w:sz w:val="18"/>
                <w:szCs w:val="18"/>
              </w:rPr>
              <w:t>14</w:t>
            </w:r>
          </w:p>
        </w:tc>
        <w:tc>
          <w:tcPr>
            <w:tcW w:w="6476" w:type="dxa"/>
            <w:tcBorders>
              <w:top w:val="nil"/>
              <w:left w:val="nil"/>
              <w:bottom w:val="single" w:sz="4" w:space="0" w:color="auto"/>
              <w:right w:val="single" w:sz="4" w:space="0" w:color="auto"/>
            </w:tcBorders>
            <w:shd w:val="clear" w:color="auto" w:fill="auto"/>
            <w:noWrap/>
            <w:vAlign w:val="center"/>
            <w:hideMark/>
          </w:tcPr>
          <w:p w:rsidR="00B93E53" w:rsidRPr="004C08C7" w:rsidRDefault="00B93E53" w:rsidP="00B93E53">
            <w:pPr>
              <w:rPr>
                <w:rFonts w:ascii="Aptos Narrow" w:hAnsi="Aptos Narrow" w:cs="Calibri"/>
                <w:color w:val="000000"/>
                <w:sz w:val="18"/>
                <w:szCs w:val="18"/>
              </w:rPr>
            </w:pPr>
            <w:r w:rsidRPr="004C08C7">
              <w:rPr>
                <w:rFonts w:ascii="Aptos Narrow" w:hAnsi="Aptos Narrow" w:cs="Calibri"/>
                <w:color w:val="000000"/>
                <w:sz w:val="18"/>
                <w:szCs w:val="18"/>
              </w:rPr>
              <w:t>Kabel HDMI 70m</w:t>
            </w:r>
          </w:p>
        </w:tc>
        <w:tc>
          <w:tcPr>
            <w:tcW w:w="2552" w:type="dxa"/>
            <w:tcBorders>
              <w:top w:val="nil"/>
              <w:left w:val="nil"/>
              <w:bottom w:val="single" w:sz="4" w:space="0" w:color="auto"/>
              <w:right w:val="single" w:sz="4" w:space="0" w:color="auto"/>
            </w:tcBorders>
            <w:shd w:val="clear" w:color="auto" w:fill="auto"/>
            <w:noWrap/>
            <w:vAlign w:val="center"/>
            <w:hideMark/>
          </w:tcPr>
          <w:p w:rsidR="00B93E53" w:rsidRPr="004C08C7" w:rsidRDefault="00B93E53" w:rsidP="00B93E53">
            <w:pPr>
              <w:rPr>
                <w:rFonts w:ascii="Aptos Narrow" w:hAnsi="Aptos Narrow" w:cs="Calibri"/>
                <w:color w:val="0D0D0D"/>
                <w:sz w:val="18"/>
                <w:szCs w:val="18"/>
              </w:rPr>
            </w:pPr>
            <w:r w:rsidRPr="004C08C7">
              <w:rPr>
                <w:rFonts w:ascii="Aptos Narrow" w:hAnsi="Aptos Narrow" w:cs="Calibri"/>
                <w:color w:val="0D0D0D"/>
                <w:sz w:val="18"/>
                <w:szCs w:val="18"/>
              </w:rPr>
              <w:t>Y-C1035BK</w:t>
            </w:r>
          </w:p>
        </w:tc>
        <w:tc>
          <w:tcPr>
            <w:tcW w:w="146" w:type="dxa"/>
            <w:vAlign w:val="center"/>
            <w:hideMark/>
          </w:tcPr>
          <w:p w:rsidR="00B93E53" w:rsidRDefault="00B93E53" w:rsidP="00B93E53">
            <w:pPr>
              <w:rPr>
                <w:sz w:val="20"/>
                <w:szCs w:val="20"/>
              </w:rPr>
            </w:pPr>
          </w:p>
        </w:tc>
      </w:tr>
      <w:tr w:rsidR="00B93E53" w:rsidTr="001E5194">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B93E53" w:rsidRDefault="00B93E53" w:rsidP="00B93E53">
            <w:pPr>
              <w:jc w:val="center"/>
              <w:rPr>
                <w:rFonts w:ascii="Aptos Narrow" w:hAnsi="Aptos Narrow" w:cs="Calibri"/>
                <w:color w:val="000000"/>
                <w:sz w:val="18"/>
                <w:szCs w:val="18"/>
              </w:rPr>
            </w:pPr>
            <w:r>
              <w:rPr>
                <w:rFonts w:ascii="Aptos Narrow" w:hAnsi="Aptos Narrow" w:cs="Calibri"/>
                <w:color w:val="000000"/>
                <w:sz w:val="18"/>
                <w:szCs w:val="18"/>
              </w:rPr>
              <w:t>15</w:t>
            </w:r>
          </w:p>
        </w:tc>
        <w:tc>
          <w:tcPr>
            <w:tcW w:w="6476" w:type="dxa"/>
            <w:tcBorders>
              <w:top w:val="nil"/>
              <w:left w:val="nil"/>
              <w:bottom w:val="single" w:sz="4" w:space="0" w:color="auto"/>
              <w:right w:val="single" w:sz="4" w:space="0" w:color="auto"/>
            </w:tcBorders>
            <w:shd w:val="clear" w:color="auto" w:fill="auto"/>
            <w:noWrap/>
            <w:vAlign w:val="center"/>
            <w:hideMark/>
          </w:tcPr>
          <w:p w:rsidR="00B93E53" w:rsidRPr="004C08C7" w:rsidRDefault="00B93E53" w:rsidP="00B93E53">
            <w:pPr>
              <w:rPr>
                <w:rFonts w:ascii="Aptos Narrow" w:hAnsi="Aptos Narrow" w:cs="Calibri"/>
                <w:color w:val="000000"/>
                <w:sz w:val="18"/>
                <w:szCs w:val="18"/>
              </w:rPr>
            </w:pPr>
            <w:r w:rsidRPr="004C08C7">
              <w:rPr>
                <w:rFonts w:ascii="Aptos Narrow" w:hAnsi="Aptos Narrow" w:cs="Calibri"/>
                <w:color w:val="000000"/>
                <w:sz w:val="18"/>
                <w:szCs w:val="18"/>
              </w:rPr>
              <w:t>Kabel DP-HDMI 3m</w:t>
            </w:r>
          </w:p>
        </w:tc>
        <w:tc>
          <w:tcPr>
            <w:tcW w:w="2552" w:type="dxa"/>
            <w:tcBorders>
              <w:top w:val="nil"/>
              <w:left w:val="nil"/>
              <w:bottom w:val="single" w:sz="4" w:space="0" w:color="auto"/>
              <w:right w:val="single" w:sz="4" w:space="0" w:color="auto"/>
            </w:tcBorders>
            <w:shd w:val="clear" w:color="auto" w:fill="auto"/>
            <w:noWrap/>
            <w:vAlign w:val="center"/>
            <w:hideMark/>
          </w:tcPr>
          <w:p w:rsidR="00B93E53" w:rsidRPr="004C08C7" w:rsidRDefault="00B93E53" w:rsidP="00B93E53">
            <w:pPr>
              <w:rPr>
                <w:rFonts w:ascii="Aptos Narrow" w:hAnsi="Aptos Narrow" w:cs="Calibri"/>
                <w:color w:val="0D0D0D"/>
                <w:sz w:val="18"/>
                <w:szCs w:val="18"/>
              </w:rPr>
            </w:pPr>
            <w:r w:rsidRPr="004C08C7">
              <w:rPr>
                <w:rFonts w:ascii="Aptos Narrow" w:hAnsi="Aptos Narrow" w:cs="Calibri"/>
                <w:color w:val="0D0D0D"/>
                <w:sz w:val="18"/>
                <w:szCs w:val="18"/>
              </w:rPr>
              <w:t>3F1-02-2498</w:t>
            </w:r>
          </w:p>
        </w:tc>
        <w:tc>
          <w:tcPr>
            <w:tcW w:w="146" w:type="dxa"/>
            <w:vAlign w:val="center"/>
            <w:hideMark/>
          </w:tcPr>
          <w:p w:rsidR="00B93E53" w:rsidRDefault="00B93E53" w:rsidP="00B93E53">
            <w:pPr>
              <w:rPr>
                <w:sz w:val="20"/>
                <w:szCs w:val="20"/>
              </w:rPr>
            </w:pPr>
          </w:p>
        </w:tc>
      </w:tr>
      <w:tr w:rsidR="00B93E53" w:rsidTr="001E5194">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B93E53" w:rsidRDefault="00B93E53" w:rsidP="00B93E53">
            <w:pPr>
              <w:jc w:val="center"/>
              <w:rPr>
                <w:rFonts w:ascii="Aptos Narrow" w:hAnsi="Aptos Narrow" w:cs="Calibri"/>
                <w:color w:val="000000"/>
                <w:sz w:val="18"/>
                <w:szCs w:val="18"/>
              </w:rPr>
            </w:pPr>
            <w:r>
              <w:rPr>
                <w:rFonts w:ascii="Aptos Narrow" w:hAnsi="Aptos Narrow" w:cs="Calibri"/>
                <w:color w:val="000000"/>
                <w:sz w:val="18"/>
                <w:szCs w:val="18"/>
              </w:rPr>
              <w:t>16</w:t>
            </w:r>
          </w:p>
        </w:tc>
        <w:tc>
          <w:tcPr>
            <w:tcW w:w="6476" w:type="dxa"/>
            <w:tcBorders>
              <w:top w:val="nil"/>
              <w:left w:val="nil"/>
              <w:bottom w:val="single" w:sz="4" w:space="0" w:color="auto"/>
              <w:right w:val="single" w:sz="4" w:space="0" w:color="auto"/>
            </w:tcBorders>
            <w:shd w:val="clear" w:color="auto" w:fill="auto"/>
            <w:noWrap/>
            <w:vAlign w:val="center"/>
            <w:hideMark/>
          </w:tcPr>
          <w:p w:rsidR="00B93E53" w:rsidRPr="00272D31" w:rsidRDefault="00B93E53" w:rsidP="00B93E53">
            <w:pPr>
              <w:rPr>
                <w:rFonts w:ascii="Aptos Narrow" w:hAnsi="Aptos Narrow" w:cs="Calibri"/>
                <w:color w:val="000000"/>
                <w:sz w:val="18"/>
                <w:szCs w:val="18"/>
              </w:rPr>
            </w:pPr>
            <w:r w:rsidRPr="00272D31">
              <w:rPr>
                <w:rFonts w:ascii="Aptos Narrow" w:hAnsi="Aptos Narrow" w:cs="Calibri"/>
                <w:color w:val="000000"/>
                <w:sz w:val="18"/>
                <w:szCs w:val="18"/>
              </w:rPr>
              <w:t xml:space="preserve">Karta pamięci microSD 128GB </w:t>
            </w:r>
          </w:p>
        </w:tc>
        <w:tc>
          <w:tcPr>
            <w:tcW w:w="2552" w:type="dxa"/>
            <w:tcBorders>
              <w:top w:val="nil"/>
              <w:left w:val="nil"/>
              <w:bottom w:val="single" w:sz="4" w:space="0" w:color="auto"/>
              <w:right w:val="single" w:sz="4" w:space="0" w:color="auto"/>
            </w:tcBorders>
            <w:shd w:val="clear" w:color="auto" w:fill="auto"/>
            <w:noWrap/>
            <w:vAlign w:val="center"/>
            <w:hideMark/>
          </w:tcPr>
          <w:p w:rsidR="00B93E53" w:rsidRPr="004C08C7" w:rsidRDefault="00B93E53" w:rsidP="00B93E53">
            <w:pPr>
              <w:rPr>
                <w:rFonts w:ascii="Aptos Narrow" w:hAnsi="Aptos Narrow" w:cs="Calibri"/>
                <w:color w:val="000000"/>
                <w:sz w:val="18"/>
                <w:szCs w:val="18"/>
              </w:rPr>
            </w:pPr>
            <w:r w:rsidRPr="004C08C7">
              <w:rPr>
                <w:rFonts w:ascii="Aptos Narrow" w:hAnsi="Aptos Narrow" w:cs="Calibri"/>
                <w:color w:val="000000"/>
                <w:sz w:val="18"/>
                <w:szCs w:val="18"/>
              </w:rPr>
              <w:t>SDSQUAB-128G-GN6MA</w:t>
            </w:r>
          </w:p>
        </w:tc>
        <w:tc>
          <w:tcPr>
            <w:tcW w:w="146" w:type="dxa"/>
            <w:vAlign w:val="center"/>
            <w:hideMark/>
          </w:tcPr>
          <w:p w:rsidR="00B93E53" w:rsidRDefault="00B93E53" w:rsidP="00B93E53">
            <w:pPr>
              <w:rPr>
                <w:sz w:val="20"/>
                <w:szCs w:val="20"/>
              </w:rPr>
            </w:pPr>
          </w:p>
        </w:tc>
      </w:tr>
      <w:tr w:rsidR="00B93E53" w:rsidTr="001E5194">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B93E53" w:rsidRDefault="00B93E53" w:rsidP="00B93E53">
            <w:pPr>
              <w:jc w:val="center"/>
              <w:rPr>
                <w:rFonts w:ascii="Aptos Narrow" w:hAnsi="Aptos Narrow" w:cs="Calibri"/>
                <w:color w:val="000000"/>
                <w:sz w:val="18"/>
                <w:szCs w:val="18"/>
              </w:rPr>
            </w:pPr>
            <w:r>
              <w:rPr>
                <w:rFonts w:ascii="Aptos Narrow" w:hAnsi="Aptos Narrow" w:cs="Calibri"/>
                <w:color w:val="000000"/>
                <w:sz w:val="18"/>
                <w:szCs w:val="18"/>
              </w:rPr>
              <w:t>17</w:t>
            </w:r>
          </w:p>
        </w:tc>
        <w:tc>
          <w:tcPr>
            <w:tcW w:w="6476" w:type="dxa"/>
            <w:tcBorders>
              <w:top w:val="nil"/>
              <w:left w:val="nil"/>
              <w:bottom w:val="single" w:sz="4" w:space="0" w:color="auto"/>
              <w:right w:val="single" w:sz="4" w:space="0" w:color="auto"/>
            </w:tcBorders>
            <w:shd w:val="clear" w:color="auto" w:fill="auto"/>
            <w:noWrap/>
            <w:vAlign w:val="center"/>
            <w:hideMark/>
          </w:tcPr>
          <w:p w:rsidR="00B93E53" w:rsidRPr="00272D31" w:rsidRDefault="00B93E53" w:rsidP="00B93E53">
            <w:pPr>
              <w:rPr>
                <w:rFonts w:ascii="Aptos Narrow" w:hAnsi="Aptos Narrow" w:cs="Calibri"/>
                <w:color w:val="000000"/>
                <w:sz w:val="18"/>
                <w:szCs w:val="18"/>
              </w:rPr>
            </w:pPr>
            <w:r w:rsidRPr="00272D31">
              <w:rPr>
                <w:rFonts w:ascii="Aptos Narrow" w:hAnsi="Aptos Narrow" w:cs="Calibri"/>
                <w:color w:val="000000"/>
                <w:sz w:val="18"/>
                <w:szCs w:val="18"/>
              </w:rPr>
              <w:t>Ładowarka Green Cell ChargeSource 5 5x USB-A 2.4 A (CHARGC05)</w:t>
            </w:r>
          </w:p>
        </w:tc>
        <w:tc>
          <w:tcPr>
            <w:tcW w:w="2552" w:type="dxa"/>
            <w:tcBorders>
              <w:top w:val="nil"/>
              <w:left w:val="nil"/>
              <w:bottom w:val="single" w:sz="4" w:space="0" w:color="auto"/>
              <w:right w:val="single" w:sz="4" w:space="0" w:color="auto"/>
            </w:tcBorders>
            <w:shd w:val="clear" w:color="auto" w:fill="auto"/>
            <w:noWrap/>
            <w:vAlign w:val="center"/>
            <w:hideMark/>
          </w:tcPr>
          <w:p w:rsidR="00B93E53" w:rsidRDefault="00B93E53" w:rsidP="00B93E53">
            <w:pPr>
              <w:rPr>
                <w:rFonts w:ascii="Aptos Narrow" w:hAnsi="Aptos Narrow" w:cs="Calibri"/>
                <w:color w:val="000000"/>
                <w:sz w:val="18"/>
                <w:szCs w:val="18"/>
              </w:rPr>
            </w:pPr>
            <w:r>
              <w:rPr>
                <w:rFonts w:ascii="Aptos Narrow" w:hAnsi="Aptos Narrow" w:cs="Calibri"/>
                <w:color w:val="000000"/>
                <w:sz w:val="18"/>
                <w:szCs w:val="18"/>
              </w:rPr>
              <w:t>5903317229742</w:t>
            </w:r>
          </w:p>
        </w:tc>
        <w:tc>
          <w:tcPr>
            <w:tcW w:w="146" w:type="dxa"/>
            <w:vAlign w:val="center"/>
            <w:hideMark/>
          </w:tcPr>
          <w:p w:rsidR="00B93E53" w:rsidRDefault="00B93E53" w:rsidP="00B93E53">
            <w:pPr>
              <w:rPr>
                <w:sz w:val="20"/>
                <w:szCs w:val="20"/>
              </w:rPr>
            </w:pPr>
          </w:p>
        </w:tc>
      </w:tr>
      <w:tr w:rsidR="00B93E53" w:rsidTr="001E5194">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B93E53" w:rsidRDefault="00B93E53" w:rsidP="00B93E53">
            <w:pPr>
              <w:jc w:val="center"/>
              <w:rPr>
                <w:rFonts w:ascii="Aptos Narrow" w:hAnsi="Aptos Narrow" w:cs="Calibri"/>
                <w:color w:val="000000"/>
                <w:sz w:val="18"/>
                <w:szCs w:val="18"/>
              </w:rPr>
            </w:pPr>
            <w:r>
              <w:rPr>
                <w:rFonts w:ascii="Aptos Narrow" w:hAnsi="Aptos Narrow" w:cs="Calibri"/>
                <w:color w:val="000000"/>
                <w:sz w:val="18"/>
                <w:szCs w:val="18"/>
              </w:rPr>
              <w:t>18</w:t>
            </w:r>
          </w:p>
        </w:tc>
        <w:tc>
          <w:tcPr>
            <w:tcW w:w="6476" w:type="dxa"/>
            <w:tcBorders>
              <w:top w:val="nil"/>
              <w:left w:val="nil"/>
              <w:bottom w:val="single" w:sz="4" w:space="0" w:color="auto"/>
              <w:right w:val="single" w:sz="4" w:space="0" w:color="auto"/>
            </w:tcBorders>
            <w:shd w:val="clear" w:color="auto" w:fill="auto"/>
            <w:noWrap/>
            <w:vAlign w:val="center"/>
            <w:hideMark/>
          </w:tcPr>
          <w:p w:rsidR="00B93E53" w:rsidRPr="00272D31" w:rsidRDefault="00B93E53" w:rsidP="00B93E53">
            <w:pPr>
              <w:rPr>
                <w:rFonts w:ascii="Aptos Narrow" w:hAnsi="Aptos Narrow" w:cs="Calibri"/>
                <w:color w:val="000000"/>
                <w:sz w:val="18"/>
                <w:szCs w:val="18"/>
              </w:rPr>
            </w:pPr>
            <w:r w:rsidRPr="00272D31">
              <w:rPr>
                <w:rFonts w:ascii="Aptos Narrow" w:hAnsi="Aptos Narrow" w:cs="Calibri"/>
                <w:color w:val="000000"/>
                <w:sz w:val="18"/>
                <w:szCs w:val="18"/>
              </w:rPr>
              <w:t>Pendrive SanDisk 128GB Dual Go USB Type-C 150MB/s</w:t>
            </w:r>
          </w:p>
        </w:tc>
        <w:tc>
          <w:tcPr>
            <w:tcW w:w="2552" w:type="dxa"/>
            <w:tcBorders>
              <w:top w:val="nil"/>
              <w:left w:val="nil"/>
              <w:bottom w:val="single" w:sz="4" w:space="0" w:color="auto"/>
              <w:right w:val="single" w:sz="4" w:space="0" w:color="auto"/>
            </w:tcBorders>
            <w:shd w:val="clear" w:color="auto" w:fill="auto"/>
            <w:noWrap/>
            <w:vAlign w:val="center"/>
            <w:hideMark/>
          </w:tcPr>
          <w:p w:rsidR="00B93E53" w:rsidRDefault="00B93E53" w:rsidP="00B93E53">
            <w:pPr>
              <w:rPr>
                <w:rFonts w:ascii="Aptos Narrow" w:hAnsi="Aptos Narrow" w:cs="Calibri"/>
                <w:color w:val="000000"/>
                <w:sz w:val="18"/>
                <w:szCs w:val="18"/>
              </w:rPr>
            </w:pPr>
            <w:r>
              <w:rPr>
                <w:rFonts w:ascii="Aptos Narrow" w:hAnsi="Aptos Narrow" w:cs="Calibri"/>
                <w:color w:val="000000"/>
                <w:sz w:val="18"/>
                <w:szCs w:val="18"/>
              </w:rPr>
              <w:t>SDDDC3-128G-G46</w:t>
            </w:r>
          </w:p>
        </w:tc>
        <w:tc>
          <w:tcPr>
            <w:tcW w:w="146" w:type="dxa"/>
            <w:vAlign w:val="center"/>
            <w:hideMark/>
          </w:tcPr>
          <w:p w:rsidR="00B93E53" w:rsidRDefault="00B93E53" w:rsidP="00B93E53">
            <w:pPr>
              <w:rPr>
                <w:sz w:val="20"/>
                <w:szCs w:val="20"/>
              </w:rPr>
            </w:pPr>
          </w:p>
        </w:tc>
      </w:tr>
      <w:tr w:rsidR="00B93E53" w:rsidTr="00272D31">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B93E53" w:rsidRDefault="00B93E53" w:rsidP="00B93E53">
            <w:pPr>
              <w:jc w:val="center"/>
              <w:rPr>
                <w:rFonts w:ascii="Aptos Narrow" w:hAnsi="Aptos Narrow" w:cs="Calibri"/>
                <w:color w:val="000000"/>
                <w:sz w:val="18"/>
                <w:szCs w:val="18"/>
              </w:rPr>
            </w:pPr>
            <w:r>
              <w:rPr>
                <w:rFonts w:ascii="Aptos Narrow" w:hAnsi="Aptos Narrow" w:cs="Calibri"/>
                <w:color w:val="000000"/>
                <w:sz w:val="18"/>
                <w:szCs w:val="18"/>
              </w:rPr>
              <w:t>19</w:t>
            </w:r>
          </w:p>
        </w:tc>
        <w:tc>
          <w:tcPr>
            <w:tcW w:w="6476" w:type="dxa"/>
            <w:tcBorders>
              <w:top w:val="nil"/>
              <w:left w:val="nil"/>
              <w:bottom w:val="single" w:sz="4" w:space="0" w:color="auto"/>
              <w:right w:val="single" w:sz="4" w:space="0" w:color="auto"/>
            </w:tcBorders>
            <w:shd w:val="clear" w:color="auto" w:fill="auto"/>
            <w:noWrap/>
            <w:vAlign w:val="center"/>
            <w:hideMark/>
          </w:tcPr>
          <w:p w:rsidR="00B93E53" w:rsidRPr="00272D31" w:rsidRDefault="00B93E53" w:rsidP="00B93E53">
            <w:pPr>
              <w:rPr>
                <w:rFonts w:ascii="Aptos Narrow" w:hAnsi="Aptos Narrow" w:cs="Calibri"/>
                <w:color w:val="000000"/>
                <w:sz w:val="18"/>
                <w:szCs w:val="18"/>
              </w:rPr>
            </w:pPr>
            <w:r w:rsidRPr="00272D31">
              <w:rPr>
                <w:rFonts w:ascii="Aptos Narrow" w:hAnsi="Aptos Narrow" w:cs="Calibri"/>
                <w:color w:val="000000"/>
                <w:sz w:val="18"/>
                <w:szCs w:val="18"/>
              </w:rPr>
              <w:t>Stojak pod projektor z regulacją MOZOS PL1</w:t>
            </w:r>
          </w:p>
        </w:tc>
        <w:tc>
          <w:tcPr>
            <w:tcW w:w="2552" w:type="dxa"/>
            <w:tcBorders>
              <w:top w:val="nil"/>
              <w:left w:val="nil"/>
              <w:bottom w:val="single" w:sz="4" w:space="0" w:color="auto"/>
              <w:right w:val="single" w:sz="4" w:space="0" w:color="auto"/>
            </w:tcBorders>
            <w:shd w:val="clear" w:color="auto" w:fill="auto"/>
            <w:noWrap/>
            <w:vAlign w:val="center"/>
            <w:hideMark/>
          </w:tcPr>
          <w:p w:rsidR="00B93E53" w:rsidRDefault="00B93E53" w:rsidP="00B93E53">
            <w:pPr>
              <w:rPr>
                <w:rFonts w:ascii="Aptos Narrow" w:hAnsi="Aptos Narrow" w:cs="Calibri"/>
                <w:color w:val="000000"/>
                <w:sz w:val="18"/>
                <w:szCs w:val="18"/>
              </w:rPr>
            </w:pPr>
            <w:r>
              <w:rPr>
                <w:rFonts w:ascii="Aptos Narrow" w:hAnsi="Aptos Narrow" w:cs="Calibri"/>
                <w:color w:val="000000"/>
                <w:sz w:val="18"/>
                <w:szCs w:val="18"/>
              </w:rPr>
              <w:t>MOZOS PL1</w:t>
            </w:r>
          </w:p>
        </w:tc>
        <w:tc>
          <w:tcPr>
            <w:tcW w:w="146" w:type="dxa"/>
            <w:vAlign w:val="center"/>
            <w:hideMark/>
          </w:tcPr>
          <w:p w:rsidR="00B93E53" w:rsidRDefault="00B93E53" w:rsidP="00B93E53">
            <w:pPr>
              <w:rPr>
                <w:sz w:val="20"/>
                <w:szCs w:val="20"/>
              </w:rPr>
            </w:pPr>
          </w:p>
        </w:tc>
      </w:tr>
      <w:tr w:rsidR="00B93E53" w:rsidTr="00272D31">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B93E53" w:rsidRDefault="00B93E53" w:rsidP="00B93E53">
            <w:pPr>
              <w:jc w:val="center"/>
              <w:rPr>
                <w:rFonts w:ascii="Aptos Narrow" w:hAnsi="Aptos Narrow" w:cs="Calibri"/>
                <w:color w:val="000000"/>
                <w:sz w:val="18"/>
                <w:szCs w:val="18"/>
              </w:rPr>
            </w:pPr>
            <w:r>
              <w:rPr>
                <w:rFonts w:ascii="Aptos Narrow" w:hAnsi="Aptos Narrow" w:cs="Calibri"/>
                <w:color w:val="000000"/>
                <w:sz w:val="18"/>
                <w:szCs w:val="18"/>
              </w:rPr>
              <w:t>20</w:t>
            </w:r>
          </w:p>
        </w:tc>
        <w:tc>
          <w:tcPr>
            <w:tcW w:w="6476" w:type="dxa"/>
            <w:tcBorders>
              <w:top w:val="nil"/>
              <w:left w:val="nil"/>
              <w:bottom w:val="single" w:sz="4" w:space="0" w:color="auto"/>
              <w:right w:val="single" w:sz="4" w:space="0" w:color="auto"/>
            </w:tcBorders>
            <w:shd w:val="clear" w:color="auto" w:fill="auto"/>
            <w:noWrap/>
            <w:vAlign w:val="center"/>
            <w:hideMark/>
          </w:tcPr>
          <w:p w:rsidR="00B93E53" w:rsidRPr="00272D31" w:rsidRDefault="00B93E53" w:rsidP="00B93E53">
            <w:pPr>
              <w:rPr>
                <w:rFonts w:ascii="Aptos Narrow" w:hAnsi="Aptos Narrow" w:cs="Calibri"/>
                <w:color w:val="000000"/>
                <w:sz w:val="18"/>
                <w:szCs w:val="18"/>
              </w:rPr>
            </w:pPr>
            <w:r w:rsidRPr="00272D31">
              <w:rPr>
                <w:rFonts w:ascii="Aptos Narrow" w:hAnsi="Aptos Narrow" w:cs="Calibri"/>
                <w:color w:val="000000"/>
                <w:sz w:val="18"/>
                <w:szCs w:val="18"/>
              </w:rPr>
              <w:t>Ekran projekcyjny na statywie Celexon Economy</w:t>
            </w:r>
          </w:p>
        </w:tc>
        <w:tc>
          <w:tcPr>
            <w:tcW w:w="2552" w:type="dxa"/>
            <w:tcBorders>
              <w:top w:val="nil"/>
              <w:left w:val="nil"/>
              <w:bottom w:val="single" w:sz="4" w:space="0" w:color="auto"/>
              <w:right w:val="single" w:sz="4" w:space="0" w:color="auto"/>
            </w:tcBorders>
            <w:shd w:val="clear" w:color="auto" w:fill="auto"/>
            <w:noWrap/>
            <w:vAlign w:val="center"/>
            <w:hideMark/>
          </w:tcPr>
          <w:p w:rsidR="00B93E53" w:rsidRDefault="00B93E53" w:rsidP="00B93E53">
            <w:pPr>
              <w:rPr>
                <w:rFonts w:ascii="Aptos Narrow" w:hAnsi="Aptos Narrow" w:cs="Calibri"/>
                <w:color w:val="000000"/>
                <w:sz w:val="18"/>
                <w:szCs w:val="18"/>
              </w:rPr>
            </w:pPr>
            <w:r>
              <w:rPr>
                <w:rFonts w:ascii="Aptos Narrow" w:hAnsi="Aptos Narrow" w:cs="Calibri"/>
                <w:color w:val="000000"/>
                <w:sz w:val="18"/>
                <w:szCs w:val="18"/>
              </w:rPr>
              <w:t>4260094730184</w:t>
            </w:r>
          </w:p>
        </w:tc>
        <w:tc>
          <w:tcPr>
            <w:tcW w:w="146" w:type="dxa"/>
            <w:vAlign w:val="center"/>
            <w:hideMark/>
          </w:tcPr>
          <w:p w:rsidR="00B93E53" w:rsidRDefault="00B93E53" w:rsidP="00B93E53">
            <w:pPr>
              <w:rPr>
                <w:sz w:val="20"/>
                <w:szCs w:val="20"/>
              </w:rPr>
            </w:pPr>
          </w:p>
        </w:tc>
      </w:tr>
      <w:tr w:rsidR="00B93E53" w:rsidTr="001E5194">
        <w:trPr>
          <w:trHeight w:val="48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B93E53" w:rsidRDefault="00B93E53" w:rsidP="00B93E53">
            <w:pPr>
              <w:jc w:val="center"/>
              <w:rPr>
                <w:rFonts w:ascii="Aptos Narrow" w:hAnsi="Aptos Narrow" w:cs="Calibri"/>
                <w:color w:val="000000"/>
                <w:sz w:val="18"/>
                <w:szCs w:val="18"/>
              </w:rPr>
            </w:pPr>
            <w:r>
              <w:rPr>
                <w:rFonts w:ascii="Aptos Narrow" w:hAnsi="Aptos Narrow" w:cs="Calibri"/>
                <w:color w:val="000000"/>
                <w:sz w:val="18"/>
                <w:szCs w:val="18"/>
              </w:rPr>
              <w:t>21</w:t>
            </w:r>
          </w:p>
        </w:tc>
        <w:tc>
          <w:tcPr>
            <w:tcW w:w="6476" w:type="dxa"/>
            <w:tcBorders>
              <w:top w:val="nil"/>
              <w:left w:val="nil"/>
              <w:bottom w:val="single" w:sz="4" w:space="0" w:color="auto"/>
              <w:right w:val="single" w:sz="4" w:space="0" w:color="auto"/>
            </w:tcBorders>
            <w:shd w:val="clear" w:color="auto" w:fill="auto"/>
            <w:vAlign w:val="center"/>
            <w:hideMark/>
          </w:tcPr>
          <w:p w:rsidR="00B93E53" w:rsidRPr="00272D31" w:rsidRDefault="00B93E53" w:rsidP="00B93E53">
            <w:pPr>
              <w:rPr>
                <w:rFonts w:ascii="Aptos Narrow" w:hAnsi="Aptos Narrow" w:cs="Calibri"/>
                <w:color w:val="000000"/>
                <w:sz w:val="18"/>
                <w:szCs w:val="18"/>
              </w:rPr>
            </w:pPr>
            <w:r w:rsidRPr="00272D31">
              <w:rPr>
                <w:rFonts w:ascii="Aptos Narrow" w:hAnsi="Aptos Narrow" w:cs="Calibri"/>
                <w:color w:val="000000"/>
                <w:sz w:val="18"/>
                <w:szCs w:val="18"/>
              </w:rPr>
              <w:t>Baseus Ambilight 65W | Power Bank 30000mAh 4x USB + USB-C Power Delivery Quick Charge 3.0 Huawei SCP FCP 5A Overseas Edition</w:t>
            </w:r>
          </w:p>
        </w:tc>
        <w:tc>
          <w:tcPr>
            <w:tcW w:w="2552" w:type="dxa"/>
            <w:tcBorders>
              <w:top w:val="nil"/>
              <w:left w:val="nil"/>
              <w:bottom w:val="single" w:sz="4" w:space="0" w:color="auto"/>
              <w:right w:val="single" w:sz="4" w:space="0" w:color="auto"/>
            </w:tcBorders>
            <w:shd w:val="clear" w:color="auto" w:fill="auto"/>
            <w:noWrap/>
            <w:vAlign w:val="center"/>
            <w:hideMark/>
          </w:tcPr>
          <w:p w:rsidR="00B93E53" w:rsidRDefault="00B93E53" w:rsidP="00B93E53">
            <w:pPr>
              <w:rPr>
                <w:rFonts w:ascii="Aptos Narrow" w:hAnsi="Aptos Narrow" w:cs="Calibri"/>
                <w:color w:val="000000"/>
                <w:sz w:val="18"/>
                <w:szCs w:val="18"/>
              </w:rPr>
            </w:pPr>
            <w:r>
              <w:rPr>
                <w:rFonts w:ascii="Aptos Narrow" w:hAnsi="Aptos Narrow" w:cs="Calibri"/>
                <w:color w:val="000000"/>
                <w:sz w:val="18"/>
                <w:szCs w:val="18"/>
              </w:rPr>
              <w:t>PPLG000101</w:t>
            </w:r>
          </w:p>
        </w:tc>
        <w:tc>
          <w:tcPr>
            <w:tcW w:w="146" w:type="dxa"/>
            <w:vAlign w:val="center"/>
            <w:hideMark/>
          </w:tcPr>
          <w:p w:rsidR="00B93E53" w:rsidRDefault="00B93E53" w:rsidP="00B93E53">
            <w:pPr>
              <w:rPr>
                <w:sz w:val="20"/>
                <w:szCs w:val="20"/>
              </w:rPr>
            </w:pPr>
          </w:p>
        </w:tc>
      </w:tr>
      <w:tr w:rsidR="00B93E53" w:rsidTr="001E5194">
        <w:trPr>
          <w:trHeight w:val="284"/>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B93E53" w:rsidRDefault="00B93E53" w:rsidP="00B93E53">
            <w:pPr>
              <w:jc w:val="center"/>
              <w:rPr>
                <w:rFonts w:ascii="Aptos Narrow" w:hAnsi="Aptos Narrow" w:cs="Calibri"/>
                <w:color w:val="000000"/>
                <w:sz w:val="18"/>
                <w:szCs w:val="18"/>
              </w:rPr>
            </w:pPr>
            <w:r>
              <w:rPr>
                <w:rFonts w:ascii="Aptos Narrow" w:hAnsi="Aptos Narrow" w:cs="Calibri"/>
                <w:color w:val="000000"/>
                <w:sz w:val="18"/>
                <w:szCs w:val="18"/>
              </w:rPr>
              <w:t>22</w:t>
            </w:r>
          </w:p>
        </w:tc>
        <w:tc>
          <w:tcPr>
            <w:tcW w:w="6476" w:type="dxa"/>
            <w:tcBorders>
              <w:top w:val="nil"/>
              <w:left w:val="nil"/>
              <w:bottom w:val="single" w:sz="4" w:space="0" w:color="auto"/>
              <w:right w:val="single" w:sz="4" w:space="0" w:color="auto"/>
            </w:tcBorders>
            <w:shd w:val="clear" w:color="auto" w:fill="auto"/>
            <w:vAlign w:val="center"/>
            <w:hideMark/>
          </w:tcPr>
          <w:p w:rsidR="00B93E53" w:rsidRDefault="00B93E53" w:rsidP="00B93E53">
            <w:pPr>
              <w:rPr>
                <w:rFonts w:ascii="Aptos Narrow" w:hAnsi="Aptos Narrow" w:cs="Calibri"/>
                <w:color w:val="000000"/>
                <w:sz w:val="18"/>
                <w:szCs w:val="18"/>
              </w:rPr>
            </w:pPr>
            <w:r>
              <w:rPr>
                <w:rFonts w:ascii="Aptos Narrow" w:hAnsi="Aptos Narrow" w:cs="Calibri"/>
                <w:color w:val="000000"/>
                <w:sz w:val="18"/>
                <w:szCs w:val="18"/>
              </w:rPr>
              <w:t>Baseus Blade Power | Power Bank 20000mAh 100W Power Delivery Quick Charge</w:t>
            </w:r>
          </w:p>
        </w:tc>
        <w:tc>
          <w:tcPr>
            <w:tcW w:w="2552" w:type="dxa"/>
            <w:tcBorders>
              <w:top w:val="nil"/>
              <w:left w:val="nil"/>
              <w:bottom w:val="single" w:sz="4" w:space="0" w:color="auto"/>
              <w:right w:val="single" w:sz="4" w:space="0" w:color="auto"/>
            </w:tcBorders>
            <w:shd w:val="clear" w:color="auto" w:fill="auto"/>
            <w:noWrap/>
            <w:vAlign w:val="center"/>
            <w:hideMark/>
          </w:tcPr>
          <w:p w:rsidR="00B93E53" w:rsidRDefault="00B93E53" w:rsidP="00B93E53">
            <w:pPr>
              <w:rPr>
                <w:rFonts w:ascii="Aptos Narrow" w:hAnsi="Aptos Narrow" w:cs="Calibri"/>
                <w:color w:val="000000"/>
                <w:sz w:val="18"/>
                <w:szCs w:val="18"/>
              </w:rPr>
            </w:pPr>
            <w:r>
              <w:rPr>
                <w:rFonts w:ascii="Aptos Narrow" w:hAnsi="Aptos Narrow" w:cs="Calibri"/>
                <w:color w:val="000000"/>
                <w:sz w:val="18"/>
                <w:szCs w:val="18"/>
              </w:rPr>
              <w:t>PPDGL-01</w:t>
            </w:r>
          </w:p>
        </w:tc>
        <w:tc>
          <w:tcPr>
            <w:tcW w:w="146" w:type="dxa"/>
            <w:vAlign w:val="center"/>
            <w:hideMark/>
          </w:tcPr>
          <w:p w:rsidR="00B93E53" w:rsidRDefault="00B93E53" w:rsidP="00B93E53">
            <w:pPr>
              <w:rPr>
                <w:sz w:val="20"/>
                <w:szCs w:val="20"/>
              </w:rPr>
            </w:pPr>
          </w:p>
        </w:tc>
      </w:tr>
      <w:tr w:rsidR="00B93E53" w:rsidTr="001E5194">
        <w:trPr>
          <w:trHeight w:val="480"/>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B93E53" w:rsidRDefault="00B93E53" w:rsidP="00B93E53">
            <w:pPr>
              <w:jc w:val="center"/>
              <w:rPr>
                <w:rFonts w:ascii="Aptos Narrow" w:hAnsi="Aptos Narrow" w:cs="Calibri"/>
                <w:color w:val="000000"/>
                <w:sz w:val="18"/>
                <w:szCs w:val="18"/>
              </w:rPr>
            </w:pPr>
            <w:r>
              <w:rPr>
                <w:rFonts w:ascii="Aptos Narrow" w:hAnsi="Aptos Narrow" w:cs="Calibri"/>
                <w:color w:val="000000"/>
                <w:sz w:val="18"/>
                <w:szCs w:val="18"/>
              </w:rPr>
              <w:t>23</w:t>
            </w:r>
          </w:p>
        </w:tc>
        <w:tc>
          <w:tcPr>
            <w:tcW w:w="6476" w:type="dxa"/>
            <w:tcBorders>
              <w:top w:val="nil"/>
              <w:left w:val="nil"/>
              <w:bottom w:val="single" w:sz="4" w:space="0" w:color="auto"/>
              <w:right w:val="single" w:sz="4" w:space="0" w:color="auto"/>
            </w:tcBorders>
            <w:shd w:val="clear" w:color="auto" w:fill="auto"/>
            <w:vAlign w:val="center"/>
            <w:hideMark/>
          </w:tcPr>
          <w:p w:rsidR="00B93E53" w:rsidRDefault="00B93E53" w:rsidP="00B93E53">
            <w:pPr>
              <w:rPr>
                <w:rFonts w:ascii="Aptos Narrow" w:hAnsi="Aptos Narrow" w:cs="Calibri"/>
                <w:color w:val="000000"/>
                <w:sz w:val="18"/>
                <w:szCs w:val="18"/>
              </w:rPr>
            </w:pPr>
            <w:r>
              <w:rPr>
                <w:rFonts w:ascii="Aptos Narrow" w:hAnsi="Aptos Narrow" w:cs="Calibri"/>
                <w:color w:val="000000"/>
                <w:sz w:val="18"/>
                <w:szCs w:val="18"/>
              </w:rPr>
              <w:t>Baseus Bipow Digital Display | Power Bank 30000mAh 20W Power Delivery Quick Charge Overseas Edition</w:t>
            </w:r>
          </w:p>
        </w:tc>
        <w:tc>
          <w:tcPr>
            <w:tcW w:w="2552" w:type="dxa"/>
            <w:tcBorders>
              <w:top w:val="nil"/>
              <w:left w:val="nil"/>
              <w:bottom w:val="single" w:sz="4" w:space="0" w:color="auto"/>
              <w:right w:val="single" w:sz="4" w:space="0" w:color="auto"/>
            </w:tcBorders>
            <w:shd w:val="clear" w:color="auto" w:fill="auto"/>
            <w:noWrap/>
            <w:vAlign w:val="center"/>
            <w:hideMark/>
          </w:tcPr>
          <w:p w:rsidR="00B93E53" w:rsidRDefault="00B93E53" w:rsidP="00B93E53">
            <w:pPr>
              <w:rPr>
                <w:rFonts w:ascii="Aptos Narrow" w:hAnsi="Aptos Narrow" w:cs="Calibri"/>
                <w:color w:val="000000"/>
                <w:sz w:val="18"/>
                <w:szCs w:val="18"/>
              </w:rPr>
            </w:pPr>
            <w:r>
              <w:rPr>
                <w:rFonts w:ascii="Aptos Narrow" w:hAnsi="Aptos Narrow" w:cs="Calibri"/>
                <w:color w:val="000000"/>
                <w:sz w:val="18"/>
                <w:szCs w:val="18"/>
              </w:rPr>
              <w:t>PPBD050401</w:t>
            </w:r>
          </w:p>
        </w:tc>
        <w:tc>
          <w:tcPr>
            <w:tcW w:w="146" w:type="dxa"/>
            <w:vAlign w:val="center"/>
            <w:hideMark/>
          </w:tcPr>
          <w:p w:rsidR="00B93E53" w:rsidRDefault="00B93E53" w:rsidP="00B93E53">
            <w:pPr>
              <w:rPr>
                <w:sz w:val="20"/>
                <w:szCs w:val="20"/>
              </w:rPr>
            </w:pPr>
          </w:p>
        </w:tc>
      </w:tr>
    </w:tbl>
    <w:p w:rsidR="004C08C7" w:rsidRPr="00E36C8C" w:rsidRDefault="004C08C7" w:rsidP="00DB308A">
      <w:pPr>
        <w:pStyle w:val="Nagwek1"/>
        <w:rPr>
          <w:rFonts w:cs="Arial"/>
          <w:color w:val="auto"/>
          <w:sz w:val="28"/>
          <w:szCs w:val="28"/>
        </w:rPr>
      </w:pPr>
    </w:p>
    <w:p w:rsidR="005F6083" w:rsidRPr="00E36C8C" w:rsidRDefault="005F6083" w:rsidP="00461E1B">
      <w:pPr>
        <w:pStyle w:val="Nagwek2"/>
        <w:numPr>
          <w:ilvl w:val="0"/>
          <w:numId w:val="2"/>
        </w:numPr>
        <w:rPr>
          <w:rFonts w:ascii="Arial" w:hAnsi="Arial" w:cs="Arial"/>
          <w:b/>
          <w:bCs/>
          <w:color w:val="auto"/>
          <w:sz w:val="24"/>
          <w:szCs w:val="24"/>
        </w:rPr>
      </w:pPr>
      <w:bookmarkStart w:id="4" w:name="_Toc194916973"/>
      <w:r w:rsidRPr="00E36C8C">
        <w:rPr>
          <w:rFonts w:ascii="Arial" w:hAnsi="Arial" w:cs="Arial"/>
          <w:b/>
          <w:bCs/>
          <w:color w:val="auto"/>
          <w:sz w:val="24"/>
          <w:szCs w:val="24"/>
        </w:rPr>
        <w:t>Adapter uniwersalny Opticon do smartfonów</w:t>
      </w:r>
      <w:bookmarkEnd w:id="4"/>
      <w:r w:rsidR="004D25DE">
        <w:rPr>
          <w:rFonts w:ascii="Arial" w:hAnsi="Arial" w:cs="Arial"/>
          <w:b/>
          <w:bCs/>
          <w:color w:val="auto"/>
          <w:sz w:val="24"/>
          <w:szCs w:val="24"/>
        </w:rPr>
        <w:t xml:space="preserve"> (lub równoważne)</w:t>
      </w:r>
    </w:p>
    <w:p w:rsidR="005F6083" w:rsidRPr="00E36C8C" w:rsidRDefault="005F6083" w:rsidP="005F6083">
      <w:pPr>
        <w:pStyle w:val="Akapitzlist"/>
        <w:autoSpaceDE w:val="0"/>
        <w:ind w:left="432"/>
        <w:jc w:val="both"/>
        <w:rPr>
          <w:rFonts w:ascii="Arial" w:hAnsi="Arial" w:cs="Arial"/>
          <w:i/>
          <w:sz w:val="22"/>
          <w:szCs w:val="22"/>
        </w:rPr>
      </w:pPr>
      <w:r w:rsidRPr="00E36C8C">
        <w:rPr>
          <w:rFonts w:ascii="Arial" w:hAnsi="Arial" w:cs="Arial"/>
          <w:i/>
          <w:sz w:val="22"/>
          <w:szCs w:val="22"/>
        </w:rPr>
        <w:t>Zamawiający dopuszcza dostarczenie produktów równoważnych pod warunkiem, że spełniają n/w minimalne wymagania:</w:t>
      </w:r>
    </w:p>
    <w:p w:rsidR="00236B6B" w:rsidRPr="00E36C8C" w:rsidRDefault="00236B6B" w:rsidP="00461E1B">
      <w:pPr>
        <w:pStyle w:val="Akapitzlist"/>
        <w:numPr>
          <w:ilvl w:val="0"/>
          <w:numId w:val="4"/>
        </w:numPr>
        <w:autoSpaceDE w:val="0"/>
        <w:jc w:val="both"/>
        <w:rPr>
          <w:rFonts w:ascii="Arial" w:hAnsi="Arial" w:cs="Arial"/>
          <w:iCs/>
          <w:sz w:val="22"/>
          <w:szCs w:val="22"/>
        </w:rPr>
      </w:pPr>
      <w:r w:rsidRPr="00E36C8C">
        <w:rPr>
          <w:rFonts w:ascii="Arial" w:hAnsi="Arial" w:cs="Arial"/>
          <w:iCs/>
          <w:sz w:val="22"/>
          <w:szCs w:val="22"/>
        </w:rPr>
        <w:t>Możliwość montażu telefonu/smartfonu o szerokości od minimum 65 mm do maksymalnie 110mm</w:t>
      </w:r>
    </w:p>
    <w:p w:rsidR="005F6083" w:rsidRPr="00E36C8C" w:rsidRDefault="005F6083" w:rsidP="005F6083">
      <w:pPr>
        <w:pStyle w:val="Akapitzlist"/>
        <w:autoSpaceDE w:val="0"/>
        <w:ind w:left="432"/>
        <w:jc w:val="both"/>
        <w:rPr>
          <w:rFonts w:ascii="Arial" w:hAnsi="Arial" w:cs="Arial"/>
          <w:i/>
          <w:sz w:val="22"/>
          <w:szCs w:val="22"/>
        </w:rPr>
      </w:pPr>
    </w:p>
    <w:p w:rsidR="005F6083" w:rsidRPr="00E36C8C" w:rsidRDefault="005F6083" w:rsidP="00461E1B">
      <w:pPr>
        <w:pStyle w:val="Nagwek2"/>
        <w:numPr>
          <w:ilvl w:val="0"/>
          <w:numId w:val="2"/>
        </w:numPr>
        <w:rPr>
          <w:rFonts w:ascii="Arial" w:hAnsi="Arial" w:cs="Arial"/>
          <w:b/>
          <w:bCs/>
          <w:color w:val="auto"/>
          <w:sz w:val="24"/>
          <w:szCs w:val="24"/>
        </w:rPr>
      </w:pPr>
      <w:bookmarkStart w:id="5" w:name="_Toc194916974"/>
      <w:r w:rsidRPr="00E36C8C">
        <w:rPr>
          <w:rFonts w:ascii="Arial" w:hAnsi="Arial" w:cs="Arial"/>
          <w:b/>
          <w:bCs/>
          <w:color w:val="auto"/>
          <w:sz w:val="24"/>
          <w:szCs w:val="24"/>
        </w:rPr>
        <w:t>Czytnik kart pamięci SD / micro SD (lub równoważne)</w:t>
      </w:r>
      <w:bookmarkEnd w:id="5"/>
    </w:p>
    <w:p w:rsidR="005F6083" w:rsidRPr="00E36C8C" w:rsidRDefault="005F6083" w:rsidP="005F6083">
      <w:pPr>
        <w:pStyle w:val="Akapitzlist"/>
        <w:autoSpaceDE w:val="0"/>
        <w:ind w:left="432"/>
        <w:jc w:val="both"/>
        <w:rPr>
          <w:rFonts w:ascii="Arial" w:hAnsi="Arial" w:cs="Arial"/>
          <w:i/>
          <w:sz w:val="22"/>
          <w:szCs w:val="22"/>
        </w:rPr>
      </w:pPr>
      <w:r w:rsidRPr="00E36C8C">
        <w:rPr>
          <w:rFonts w:ascii="Arial" w:hAnsi="Arial" w:cs="Arial"/>
          <w:i/>
          <w:sz w:val="22"/>
          <w:szCs w:val="22"/>
        </w:rPr>
        <w:t>Zamawiający dopuszcza dostarczenie produktów równoważnych pod warunkiem, że spełniają n/w minimalne wymagania:</w:t>
      </w:r>
    </w:p>
    <w:p w:rsidR="00236B6B" w:rsidRPr="00E36C8C" w:rsidRDefault="00236B6B" w:rsidP="00461E1B">
      <w:pPr>
        <w:pStyle w:val="Akapitzlist"/>
        <w:numPr>
          <w:ilvl w:val="0"/>
          <w:numId w:val="5"/>
        </w:numPr>
        <w:autoSpaceDE w:val="0"/>
        <w:jc w:val="both"/>
        <w:rPr>
          <w:rFonts w:ascii="Arial" w:hAnsi="Arial" w:cs="Arial"/>
          <w:iCs/>
          <w:sz w:val="22"/>
          <w:szCs w:val="22"/>
        </w:rPr>
      </w:pPr>
      <w:r w:rsidRPr="00E36C8C">
        <w:rPr>
          <w:rFonts w:ascii="Arial" w:hAnsi="Arial" w:cs="Arial"/>
          <w:iCs/>
          <w:sz w:val="22"/>
          <w:szCs w:val="22"/>
        </w:rPr>
        <w:t>Interfejs:</w:t>
      </w:r>
      <w:r w:rsidR="0035074B">
        <w:rPr>
          <w:rFonts w:ascii="Arial" w:hAnsi="Arial" w:cs="Arial"/>
          <w:iCs/>
          <w:sz w:val="22"/>
          <w:szCs w:val="22"/>
        </w:rPr>
        <w:t xml:space="preserve"> </w:t>
      </w:r>
      <w:r w:rsidRPr="00E36C8C">
        <w:rPr>
          <w:rFonts w:ascii="Arial" w:hAnsi="Arial" w:cs="Arial"/>
          <w:iCs/>
          <w:sz w:val="22"/>
          <w:szCs w:val="22"/>
        </w:rPr>
        <w:t>USB 3.2 Gen. 1</w:t>
      </w:r>
    </w:p>
    <w:p w:rsidR="00236B6B" w:rsidRPr="00E36C8C" w:rsidRDefault="00236B6B" w:rsidP="00461E1B">
      <w:pPr>
        <w:pStyle w:val="Akapitzlist"/>
        <w:numPr>
          <w:ilvl w:val="0"/>
          <w:numId w:val="5"/>
        </w:numPr>
        <w:autoSpaceDE w:val="0"/>
        <w:jc w:val="both"/>
        <w:rPr>
          <w:rFonts w:ascii="Arial" w:hAnsi="Arial" w:cs="Arial"/>
          <w:iCs/>
          <w:sz w:val="22"/>
          <w:szCs w:val="22"/>
        </w:rPr>
      </w:pPr>
      <w:r w:rsidRPr="00E36C8C">
        <w:rPr>
          <w:rFonts w:ascii="Arial" w:hAnsi="Arial" w:cs="Arial"/>
          <w:iCs/>
          <w:sz w:val="22"/>
          <w:szCs w:val="22"/>
        </w:rPr>
        <w:t>Obsługiwane karty:SD, Micro SD, MMC, RS-MMC, UHS-I, T-Flash</w:t>
      </w:r>
    </w:p>
    <w:p w:rsidR="00236B6B" w:rsidRDefault="00236B6B" w:rsidP="00236B6B">
      <w:pPr>
        <w:autoSpaceDE w:val="0"/>
        <w:jc w:val="both"/>
        <w:rPr>
          <w:rFonts w:ascii="Arial" w:hAnsi="Arial" w:cs="Arial"/>
          <w:iCs/>
          <w:sz w:val="22"/>
          <w:szCs w:val="22"/>
        </w:rPr>
      </w:pPr>
    </w:p>
    <w:p w:rsidR="00272D31" w:rsidRDefault="00272D31" w:rsidP="00236B6B">
      <w:pPr>
        <w:autoSpaceDE w:val="0"/>
        <w:jc w:val="both"/>
        <w:rPr>
          <w:rFonts w:ascii="Arial" w:hAnsi="Arial" w:cs="Arial"/>
          <w:iCs/>
          <w:sz w:val="22"/>
          <w:szCs w:val="22"/>
        </w:rPr>
      </w:pPr>
    </w:p>
    <w:p w:rsidR="00272D31" w:rsidRPr="00E36C8C" w:rsidRDefault="00272D31" w:rsidP="00236B6B">
      <w:pPr>
        <w:autoSpaceDE w:val="0"/>
        <w:jc w:val="both"/>
        <w:rPr>
          <w:rFonts w:ascii="Arial" w:hAnsi="Arial" w:cs="Arial"/>
          <w:iCs/>
          <w:sz w:val="22"/>
          <w:szCs w:val="22"/>
        </w:rPr>
      </w:pPr>
    </w:p>
    <w:p w:rsidR="005F6083" w:rsidRPr="00E36C8C" w:rsidRDefault="005F6083" w:rsidP="00461E1B">
      <w:pPr>
        <w:pStyle w:val="Nagwek2"/>
        <w:numPr>
          <w:ilvl w:val="0"/>
          <w:numId w:val="2"/>
        </w:numPr>
        <w:rPr>
          <w:rFonts w:ascii="Arial" w:hAnsi="Arial" w:cs="Arial"/>
          <w:b/>
          <w:bCs/>
          <w:color w:val="auto"/>
          <w:sz w:val="24"/>
          <w:szCs w:val="24"/>
        </w:rPr>
      </w:pPr>
      <w:bookmarkStart w:id="6" w:name="_Toc194916975"/>
      <w:r w:rsidRPr="00E36C8C">
        <w:rPr>
          <w:rFonts w:ascii="Arial" w:hAnsi="Arial" w:cs="Arial"/>
          <w:b/>
          <w:bCs/>
          <w:color w:val="auto"/>
          <w:sz w:val="24"/>
          <w:szCs w:val="24"/>
        </w:rPr>
        <w:lastRenderedPageBreak/>
        <w:t>Dell USB-C 6in1 DA305 (lub równoważne)</w:t>
      </w:r>
      <w:bookmarkEnd w:id="6"/>
    </w:p>
    <w:p w:rsidR="005F6083" w:rsidRPr="00E36C8C" w:rsidRDefault="005F6083" w:rsidP="005F6083">
      <w:pPr>
        <w:pStyle w:val="Akapitzlist"/>
        <w:autoSpaceDE w:val="0"/>
        <w:ind w:left="432"/>
        <w:jc w:val="both"/>
        <w:rPr>
          <w:rFonts w:ascii="Arial" w:hAnsi="Arial" w:cs="Arial"/>
          <w:i/>
          <w:sz w:val="22"/>
          <w:szCs w:val="22"/>
        </w:rPr>
      </w:pPr>
      <w:r w:rsidRPr="00E36C8C">
        <w:rPr>
          <w:rFonts w:ascii="Arial" w:hAnsi="Arial" w:cs="Arial"/>
          <w:i/>
          <w:sz w:val="22"/>
          <w:szCs w:val="22"/>
        </w:rPr>
        <w:t>Zamawiający dopuszcza dostarczenie produktów równoważnych pod warunkiem, że spełniają n/w minimalne wymagania:</w:t>
      </w:r>
    </w:p>
    <w:p w:rsidR="00236B6B" w:rsidRPr="00E36C8C" w:rsidRDefault="00236B6B" w:rsidP="00461E1B">
      <w:pPr>
        <w:pStyle w:val="Akapitzlist"/>
        <w:numPr>
          <w:ilvl w:val="0"/>
          <w:numId w:val="6"/>
        </w:numPr>
        <w:autoSpaceDE w:val="0"/>
        <w:jc w:val="both"/>
        <w:rPr>
          <w:rFonts w:ascii="Arial" w:hAnsi="Arial" w:cs="Arial"/>
          <w:i/>
          <w:sz w:val="22"/>
          <w:szCs w:val="22"/>
        </w:rPr>
      </w:pPr>
      <w:r w:rsidRPr="00E36C8C">
        <w:rPr>
          <w:rFonts w:ascii="Arial" w:hAnsi="Arial" w:cs="Arial"/>
          <w:i/>
          <w:sz w:val="22"/>
          <w:szCs w:val="22"/>
        </w:rPr>
        <w:t>Posiadane porty:</w:t>
      </w:r>
      <w:r w:rsidR="0035074B">
        <w:rPr>
          <w:rFonts w:ascii="Arial" w:hAnsi="Arial" w:cs="Arial"/>
          <w:i/>
          <w:sz w:val="22"/>
          <w:szCs w:val="22"/>
        </w:rPr>
        <w:t xml:space="preserve"> minimum</w:t>
      </w:r>
      <w:r w:rsidRPr="00E36C8C">
        <w:rPr>
          <w:rFonts w:ascii="Arial" w:hAnsi="Arial" w:cs="Arial"/>
          <w:i/>
          <w:sz w:val="22"/>
          <w:szCs w:val="22"/>
        </w:rPr>
        <w:t xml:space="preserve"> DisplayPort: 1, HDMI: 1, USB 3.0: 2, Ethernet Gigabit: 1,</w:t>
      </w:r>
    </w:p>
    <w:p w:rsidR="00236B6B" w:rsidRPr="00E36C8C" w:rsidRDefault="00236B6B" w:rsidP="00461E1B">
      <w:pPr>
        <w:pStyle w:val="Akapitzlist"/>
        <w:numPr>
          <w:ilvl w:val="0"/>
          <w:numId w:val="6"/>
        </w:numPr>
        <w:autoSpaceDE w:val="0"/>
        <w:jc w:val="both"/>
        <w:rPr>
          <w:rFonts w:ascii="Arial" w:hAnsi="Arial" w:cs="Arial"/>
          <w:i/>
          <w:sz w:val="22"/>
          <w:szCs w:val="22"/>
        </w:rPr>
      </w:pPr>
      <w:r w:rsidRPr="00E36C8C">
        <w:rPr>
          <w:rFonts w:ascii="Arial" w:hAnsi="Arial" w:cs="Arial"/>
          <w:i/>
          <w:sz w:val="22"/>
          <w:szCs w:val="22"/>
        </w:rPr>
        <w:t>Zasilanie: USB-C</w:t>
      </w:r>
    </w:p>
    <w:p w:rsidR="005F6083" w:rsidRPr="00E36C8C" w:rsidRDefault="00236B6B" w:rsidP="00461E1B">
      <w:pPr>
        <w:pStyle w:val="Akapitzlist"/>
        <w:numPr>
          <w:ilvl w:val="0"/>
          <w:numId w:val="6"/>
        </w:numPr>
        <w:autoSpaceDE w:val="0"/>
        <w:jc w:val="both"/>
        <w:rPr>
          <w:rFonts w:ascii="Arial" w:hAnsi="Arial" w:cs="Arial"/>
          <w:i/>
          <w:sz w:val="22"/>
          <w:szCs w:val="22"/>
        </w:rPr>
      </w:pPr>
      <w:r w:rsidRPr="00E36C8C">
        <w:rPr>
          <w:rFonts w:ascii="Arial" w:hAnsi="Arial" w:cs="Arial"/>
          <w:i/>
          <w:sz w:val="22"/>
          <w:szCs w:val="22"/>
        </w:rPr>
        <w:t>Złącze stacji dokującej: USB-C</w:t>
      </w:r>
    </w:p>
    <w:p w:rsidR="00236B6B" w:rsidRPr="00E36C8C" w:rsidRDefault="00236B6B" w:rsidP="00236B6B">
      <w:pPr>
        <w:pStyle w:val="Akapitzlist"/>
        <w:autoSpaceDE w:val="0"/>
        <w:ind w:left="432"/>
        <w:jc w:val="both"/>
        <w:rPr>
          <w:rFonts w:ascii="Arial" w:hAnsi="Arial" w:cs="Arial"/>
          <w:i/>
          <w:sz w:val="22"/>
          <w:szCs w:val="22"/>
        </w:rPr>
      </w:pPr>
    </w:p>
    <w:p w:rsidR="005F6083" w:rsidRPr="00E36C8C" w:rsidRDefault="005F6083" w:rsidP="00461E1B">
      <w:pPr>
        <w:pStyle w:val="Nagwek2"/>
        <w:numPr>
          <w:ilvl w:val="0"/>
          <w:numId w:val="2"/>
        </w:numPr>
        <w:rPr>
          <w:rFonts w:ascii="Arial" w:hAnsi="Arial" w:cs="Arial"/>
          <w:b/>
          <w:bCs/>
          <w:color w:val="auto"/>
          <w:sz w:val="24"/>
          <w:szCs w:val="24"/>
        </w:rPr>
      </w:pPr>
      <w:bookmarkStart w:id="7" w:name="_Toc194916976"/>
      <w:r w:rsidRPr="00E36C8C">
        <w:rPr>
          <w:rFonts w:ascii="Arial" w:hAnsi="Arial" w:cs="Arial"/>
          <w:b/>
          <w:bCs/>
          <w:color w:val="auto"/>
          <w:sz w:val="24"/>
          <w:szCs w:val="24"/>
        </w:rPr>
        <w:t>Listwa zasilająca ACAR X5 - 5 metrów (lub równoważne)</w:t>
      </w:r>
      <w:bookmarkEnd w:id="7"/>
    </w:p>
    <w:p w:rsidR="005F6083" w:rsidRPr="00E36C8C" w:rsidRDefault="005F6083" w:rsidP="005F6083">
      <w:pPr>
        <w:pStyle w:val="Akapitzlist"/>
        <w:autoSpaceDE w:val="0"/>
        <w:ind w:left="432"/>
        <w:jc w:val="both"/>
        <w:rPr>
          <w:rFonts w:ascii="Arial" w:hAnsi="Arial" w:cs="Arial"/>
          <w:i/>
          <w:sz w:val="22"/>
          <w:szCs w:val="22"/>
        </w:rPr>
      </w:pPr>
      <w:r w:rsidRPr="00E36C8C">
        <w:rPr>
          <w:rFonts w:ascii="Arial" w:hAnsi="Arial" w:cs="Arial"/>
          <w:i/>
          <w:sz w:val="22"/>
          <w:szCs w:val="22"/>
        </w:rPr>
        <w:t>Zamawiający dopuszcza dostarczenie produktów równoważnych pod warunkiem, że spełniają n/w minimalne wymagania:</w:t>
      </w:r>
    </w:p>
    <w:p w:rsidR="00D023C5" w:rsidRPr="00E36C8C" w:rsidRDefault="00D023C5" w:rsidP="00461E1B">
      <w:pPr>
        <w:pStyle w:val="Akapitzlist"/>
        <w:numPr>
          <w:ilvl w:val="0"/>
          <w:numId w:val="7"/>
        </w:numPr>
        <w:autoSpaceDE w:val="0"/>
        <w:jc w:val="both"/>
        <w:rPr>
          <w:rFonts w:ascii="Arial" w:hAnsi="Arial" w:cs="Arial"/>
          <w:iCs/>
          <w:sz w:val="22"/>
          <w:szCs w:val="22"/>
        </w:rPr>
      </w:pPr>
      <w:r w:rsidRPr="00E36C8C">
        <w:rPr>
          <w:rFonts w:ascii="Arial" w:hAnsi="Arial" w:cs="Arial"/>
          <w:iCs/>
          <w:sz w:val="22"/>
          <w:szCs w:val="22"/>
        </w:rPr>
        <w:t>Długość kabla: od 4,5 do 6m</w:t>
      </w:r>
    </w:p>
    <w:p w:rsidR="00D023C5" w:rsidRPr="00E36C8C" w:rsidRDefault="00D023C5" w:rsidP="00461E1B">
      <w:pPr>
        <w:pStyle w:val="Akapitzlist"/>
        <w:numPr>
          <w:ilvl w:val="0"/>
          <w:numId w:val="7"/>
        </w:numPr>
        <w:autoSpaceDE w:val="0"/>
        <w:jc w:val="both"/>
        <w:rPr>
          <w:rFonts w:ascii="Arial" w:hAnsi="Arial" w:cs="Arial"/>
          <w:iCs/>
          <w:sz w:val="22"/>
          <w:szCs w:val="22"/>
        </w:rPr>
      </w:pPr>
      <w:r w:rsidRPr="00E36C8C">
        <w:rPr>
          <w:rFonts w:ascii="Arial" w:hAnsi="Arial" w:cs="Arial"/>
          <w:iCs/>
          <w:sz w:val="22"/>
          <w:szCs w:val="22"/>
        </w:rPr>
        <w:t>Dopuszczalne obciążenie: min. 2300W</w:t>
      </w:r>
    </w:p>
    <w:p w:rsidR="00D023C5" w:rsidRPr="00E36C8C" w:rsidRDefault="00D023C5" w:rsidP="00461E1B">
      <w:pPr>
        <w:pStyle w:val="Akapitzlist"/>
        <w:numPr>
          <w:ilvl w:val="0"/>
          <w:numId w:val="7"/>
        </w:numPr>
        <w:autoSpaceDE w:val="0"/>
        <w:jc w:val="both"/>
        <w:rPr>
          <w:rFonts w:ascii="Arial" w:hAnsi="Arial" w:cs="Arial"/>
          <w:iCs/>
          <w:sz w:val="22"/>
          <w:szCs w:val="22"/>
        </w:rPr>
      </w:pPr>
      <w:r w:rsidRPr="00E36C8C">
        <w:rPr>
          <w:rFonts w:ascii="Arial" w:hAnsi="Arial" w:cs="Arial"/>
          <w:iCs/>
          <w:sz w:val="22"/>
          <w:szCs w:val="22"/>
        </w:rPr>
        <w:t>Czas odpowiedzi układu przeciprzepięciowego: &lt;30ns</w:t>
      </w:r>
    </w:p>
    <w:p w:rsidR="00D023C5" w:rsidRPr="00E36C8C" w:rsidRDefault="00D023C5" w:rsidP="00461E1B">
      <w:pPr>
        <w:pStyle w:val="Akapitzlist"/>
        <w:numPr>
          <w:ilvl w:val="0"/>
          <w:numId w:val="7"/>
        </w:numPr>
        <w:autoSpaceDE w:val="0"/>
        <w:jc w:val="both"/>
        <w:rPr>
          <w:rFonts w:ascii="Arial" w:hAnsi="Arial" w:cs="Arial"/>
          <w:iCs/>
          <w:sz w:val="22"/>
          <w:szCs w:val="22"/>
        </w:rPr>
      </w:pPr>
      <w:r w:rsidRPr="00E36C8C">
        <w:rPr>
          <w:rFonts w:ascii="Arial" w:hAnsi="Arial" w:cs="Arial"/>
          <w:iCs/>
          <w:sz w:val="22"/>
          <w:szCs w:val="22"/>
        </w:rPr>
        <w:t>Ilość gniazd sieciowych: 5 gniazd dwubiegunowych ze stykiem ochronnym 10A/250V</w:t>
      </w:r>
    </w:p>
    <w:p w:rsidR="00D023C5" w:rsidRPr="00E36C8C" w:rsidRDefault="00D023C5" w:rsidP="00D023C5">
      <w:pPr>
        <w:autoSpaceDE w:val="0"/>
        <w:jc w:val="both"/>
        <w:rPr>
          <w:rFonts w:ascii="Arial" w:hAnsi="Arial" w:cs="Arial"/>
          <w:iCs/>
          <w:sz w:val="22"/>
          <w:szCs w:val="22"/>
        </w:rPr>
      </w:pPr>
    </w:p>
    <w:p w:rsidR="004C08C7" w:rsidRDefault="004C08C7" w:rsidP="00461E1B">
      <w:pPr>
        <w:pStyle w:val="Nagwek2"/>
        <w:numPr>
          <w:ilvl w:val="0"/>
          <w:numId w:val="2"/>
        </w:numPr>
        <w:rPr>
          <w:rFonts w:ascii="Arial" w:hAnsi="Arial" w:cs="Arial"/>
          <w:b/>
          <w:bCs/>
          <w:color w:val="auto"/>
          <w:sz w:val="24"/>
          <w:szCs w:val="24"/>
        </w:rPr>
      </w:pPr>
      <w:bookmarkStart w:id="8" w:name="_Toc194916977"/>
      <w:r w:rsidRPr="004C08C7">
        <w:rPr>
          <w:rFonts w:ascii="Arial" w:hAnsi="Arial" w:cs="Arial"/>
          <w:b/>
          <w:bCs/>
          <w:color w:val="auto"/>
          <w:sz w:val="24"/>
          <w:szCs w:val="24"/>
        </w:rPr>
        <w:t>Listwa zasilająca Tripp Lite Super 60MNI B</w:t>
      </w:r>
      <w:r>
        <w:rPr>
          <w:rFonts w:ascii="Arial" w:hAnsi="Arial" w:cs="Arial"/>
          <w:b/>
          <w:bCs/>
          <w:color w:val="auto"/>
          <w:sz w:val="24"/>
          <w:szCs w:val="24"/>
        </w:rPr>
        <w:t xml:space="preserve"> – TL484-ND (lub równoważne)</w:t>
      </w:r>
      <w:bookmarkEnd w:id="8"/>
    </w:p>
    <w:p w:rsidR="004C08C7" w:rsidRPr="00E36C8C" w:rsidRDefault="004C08C7" w:rsidP="004C08C7">
      <w:pPr>
        <w:pStyle w:val="Akapitzlist"/>
        <w:autoSpaceDE w:val="0"/>
        <w:ind w:left="432"/>
        <w:jc w:val="both"/>
        <w:rPr>
          <w:rFonts w:ascii="Arial" w:hAnsi="Arial" w:cs="Arial"/>
          <w:i/>
          <w:sz w:val="22"/>
          <w:szCs w:val="22"/>
        </w:rPr>
      </w:pPr>
      <w:r w:rsidRPr="00E36C8C">
        <w:rPr>
          <w:rFonts w:ascii="Arial" w:hAnsi="Arial" w:cs="Arial"/>
          <w:i/>
          <w:sz w:val="22"/>
          <w:szCs w:val="22"/>
        </w:rPr>
        <w:t>Zamawiający dopuszcza dostarczenie produktów równoważnych pod warunkiem, że spełniają n/w minimalne wymagania:</w:t>
      </w:r>
    </w:p>
    <w:p w:rsidR="004C08C7" w:rsidRDefault="004C08C7" w:rsidP="00461E1B">
      <w:pPr>
        <w:pStyle w:val="Akapitzlist"/>
        <w:numPr>
          <w:ilvl w:val="0"/>
          <w:numId w:val="15"/>
        </w:numPr>
        <w:autoSpaceDE w:val="0"/>
        <w:jc w:val="both"/>
        <w:rPr>
          <w:rFonts w:ascii="Arial" w:hAnsi="Arial" w:cs="Arial"/>
          <w:iCs/>
          <w:sz w:val="22"/>
          <w:szCs w:val="22"/>
        </w:rPr>
      </w:pPr>
      <w:r w:rsidRPr="00E36C8C">
        <w:rPr>
          <w:rFonts w:ascii="Arial" w:hAnsi="Arial" w:cs="Arial"/>
          <w:iCs/>
          <w:sz w:val="22"/>
          <w:szCs w:val="22"/>
        </w:rPr>
        <w:t xml:space="preserve">Długość kabla: od </w:t>
      </w:r>
      <w:r>
        <w:rPr>
          <w:rFonts w:ascii="Arial" w:hAnsi="Arial" w:cs="Arial"/>
          <w:iCs/>
          <w:sz w:val="22"/>
          <w:szCs w:val="22"/>
        </w:rPr>
        <w:t>1,5 do 3</w:t>
      </w:r>
      <w:r w:rsidRPr="00E36C8C">
        <w:rPr>
          <w:rFonts w:ascii="Arial" w:hAnsi="Arial" w:cs="Arial"/>
          <w:iCs/>
          <w:sz w:val="22"/>
          <w:szCs w:val="22"/>
        </w:rPr>
        <w:t>m</w:t>
      </w:r>
    </w:p>
    <w:p w:rsidR="004C08C7" w:rsidRPr="00E36C8C" w:rsidRDefault="004C08C7" w:rsidP="00461E1B">
      <w:pPr>
        <w:pStyle w:val="Akapitzlist"/>
        <w:numPr>
          <w:ilvl w:val="0"/>
          <w:numId w:val="15"/>
        </w:numPr>
        <w:autoSpaceDE w:val="0"/>
        <w:jc w:val="both"/>
        <w:rPr>
          <w:rFonts w:ascii="Arial" w:hAnsi="Arial" w:cs="Arial"/>
          <w:iCs/>
          <w:sz w:val="22"/>
          <w:szCs w:val="22"/>
        </w:rPr>
      </w:pPr>
      <w:r>
        <w:rPr>
          <w:rFonts w:ascii="Arial" w:hAnsi="Arial" w:cs="Arial"/>
          <w:iCs/>
          <w:sz w:val="22"/>
          <w:szCs w:val="22"/>
        </w:rPr>
        <w:t>6 uniwersalnych wtyczek</w:t>
      </w:r>
      <w:r w:rsidR="001E5194">
        <w:rPr>
          <w:rFonts w:ascii="Arial" w:hAnsi="Arial" w:cs="Arial"/>
          <w:iCs/>
          <w:sz w:val="22"/>
          <w:szCs w:val="22"/>
        </w:rPr>
        <w:t xml:space="preserve"> minimum: UE, UK, USA</w:t>
      </w:r>
    </w:p>
    <w:p w:rsidR="004C08C7" w:rsidRPr="00E36C8C" w:rsidRDefault="004C08C7" w:rsidP="00461E1B">
      <w:pPr>
        <w:pStyle w:val="Akapitzlist"/>
        <w:numPr>
          <w:ilvl w:val="0"/>
          <w:numId w:val="15"/>
        </w:numPr>
        <w:autoSpaceDE w:val="0"/>
        <w:jc w:val="both"/>
        <w:rPr>
          <w:rFonts w:ascii="Arial" w:hAnsi="Arial" w:cs="Arial"/>
          <w:iCs/>
          <w:sz w:val="22"/>
          <w:szCs w:val="22"/>
        </w:rPr>
      </w:pPr>
      <w:r>
        <w:rPr>
          <w:rFonts w:ascii="Arial" w:hAnsi="Arial" w:cs="Arial"/>
          <w:iCs/>
          <w:sz w:val="22"/>
          <w:szCs w:val="22"/>
        </w:rPr>
        <w:t>Bezpiecznik</w:t>
      </w:r>
      <w:r w:rsidRPr="00E36C8C">
        <w:rPr>
          <w:rFonts w:ascii="Arial" w:hAnsi="Arial" w:cs="Arial"/>
          <w:iCs/>
          <w:sz w:val="22"/>
          <w:szCs w:val="22"/>
        </w:rPr>
        <w:t xml:space="preserve">: min. </w:t>
      </w:r>
      <w:r>
        <w:rPr>
          <w:rFonts w:ascii="Arial" w:hAnsi="Arial" w:cs="Arial"/>
          <w:iCs/>
          <w:sz w:val="22"/>
          <w:szCs w:val="22"/>
        </w:rPr>
        <w:t>10A</w:t>
      </w:r>
      <w:bookmarkStart w:id="9" w:name="_GoBack"/>
      <w:bookmarkEnd w:id="9"/>
    </w:p>
    <w:p w:rsidR="004C08C7" w:rsidRPr="00E36C8C" w:rsidRDefault="004C08C7" w:rsidP="00461E1B">
      <w:pPr>
        <w:pStyle w:val="Akapitzlist"/>
        <w:numPr>
          <w:ilvl w:val="0"/>
          <w:numId w:val="15"/>
        </w:numPr>
        <w:autoSpaceDE w:val="0"/>
        <w:jc w:val="both"/>
        <w:rPr>
          <w:rFonts w:ascii="Arial" w:hAnsi="Arial" w:cs="Arial"/>
          <w:iCs/>
          <w:sz w:val="22"/>
          <w:szCs w:val="22"/>
        </w:rPr>
      </w:pPr>
      <w:r w:rsidRPr="00E36C8C">
        <w:rPr>
          <w:rFonts w:ascii="Arial" w:hAnsi="Arial" w:cs="Arial"/>
          <w:iCs/>
          <w:sz w:val="22"/>
          <w:szCs w:val="22"/>
        </w:rPr>
        <w:t>Czas odpowiedzi układu przeciprzepięciowego: &lt;</w:t>
      </w:r>
      <w:r w:rsidR="001E5194">
        <w:rPr>
          <w:rFonts w:ascii="Arial" w:hAnsi="Arial" w:cs="Arial"/>
          <w:iCs/>
          <w:sz w:val="22"/>
          <w:szCs w:val="22"/>
        </w:rPr>
        <w:t>30</w:t>
      </w:r>
      <w:r w:rsidRPr="00E36C8C">
        <w:rPr>
          <w:rFonts w:ascii="Arial" w:hAnsi="Arial" w:cs="Arial"/>
          <w:iCs/>
          <w:sz w:val="22"/>
          <w:szCs w:val="22"/>
        </w:rPr>
        <w:t>ns</w:t>
      </w:r>
    </w:p>
    <w:p w:rsidR="004C08C7" w:rsidRPr="004C08C7" w:rsidRDefault="004C08C7" w:rsidP="004C08C7"/>
    <w:p w:rsidR="005F6083" w:rsidRPr="00E36C8C" w:rsidRDefault="005F6083" w:rsidP="00461E1B">
      <w:pPr>
        <w:pStyle w:val="Nagwek2"/>
        <w:numPr>
          <w:ilvl w:val="0"/>
          <w:numId w:val="2"/>
        </w:numPr>
        <w:rPr>
          <w:rFonts w:ascii="Arial" w:hAnsi="Arial" w:cs="Arial"/>
          <w:b/>
          <w:bCs/>
          <w:color w:val="auto"/>
          <w:sz w:val="24"/>
          <w:szCs w:val="24"/>
        </w:rPr>
      </w:pPr>
      <w:bookmarkStart w:id="10" w:name="_Toc194916978"/>
      <w:r w:rsidRPr="00E36C8C">
        <w:rPr>
          <w:rFonts w:ascii="Arial" w:hAnsi="Arial" w:cs="Arial"/>
          <w:b/>
          <w:bCs/>
          <w:color w:val="auto"/>
          <w:sz w:val="24"/>
          <w:szCs w:val="24"/>
        </w:rPr>
        <w:t>Unitek Kabel DisplayPort - DisplayPort 2m (lub równoważne)</w:t>
      </w:r>
      <w:bookmarkEnd w:id="10"/>
    </w:p>
    <w:p w:rsidR="005F6083" w:rsidRPr="00E36C8C" w:rsidRDefault="005F6083" w:rsidP="005F6083">
      <w:pPr>
        <w:pStyle w:val="Akapitzlist"/>
        <w:autoSpaceDE w:val="0"/>
        <w:ind w:left="432"/>
        <w:jc w:val="both"/>
        <w:rPr>
          <w:rFonts w:ascii="Arial" w:hAnsi="Arial" w:cs="Arial"/>
          <w:i/>
          <w:sz w:val="22"/>
          <w:szCs w:val="22"/>
        </w:rPr>
      </w:pPr>
      <w:r w:rsidRPr="00E36C8C">
        <w:rPr>
          <w:rFonts w:ascii="Arial" w:hAnsi="Arial" w:cs="Arial"/>
          <w:i/>
          <w:sz w:val="22"/>
          <w:szCs w:val="22"/>
        </w:rPr>
        <w:t>Zamawiający dopuszcza dostarczenie produktów równoważnych pod warunkiem, że spełniają n/w minimalne wymagania:</w:t>
      </w:r>
    </w:p>
    <w:p w:rsidR="00D023C5" w:rsidRPr="00E36C8C" w:rsidRDefault="00D023C5" w:rsidP="00461E1B">
      <w:pPr>
        <w:pStyle w:val="Akapitzlist"/>
        <w:numPr>
          <w:ilvl w:val="0"/>
          <w:numId w:val="8"/>
        </w:numPr>
        <w:autoSpaceDE w:val="0"/>
        <w:jc w:val="both"/>
        <w:rPr>
          <w:rFonts w:ascii="Arial" w:hAnsi="Arial" w:cs="Arial"/>
          <w:iCs/>
          <w:sz w:val="22"/>
          <w:szCs w:val="22"/>
        </w:rPr>
      </w:pPr>
      <w:r w:rsidRPr="00E36C8C">
        <w:rPr>
          <w:rFonts w:ascii="Arial" w:hAnsi="Arial" w:cs="Arial"/>
          <w:iCs/>
          <w:sz w:val="22"/>
          <w:szCs w:val="22"/>
        </w:rPr>
        <w:t>Długość kabla: od 1,7 do 3m</w:t>
      </w:r>
    </w:p>
    <w:p w:rsidR="00D023C5" w:rsidRPr="00E36C8C" w:rsidRDefault="00D023C5" w:rsidP="00461E1B">
      <w:pPr>
        <w:pStyle w:val="Akapitzlist"/>
        <w:numPr>
          <w:ilvl w:val="0"/>
          <w:numId w:val="8"/>
        </w:numPr>
        <w:autoSpaceDE w:val="0"/>
        <w:jc w:val="both"/>
        <w:rPr>
          <w:rFonts w:ascii="Arial" w:hAnsi="Arial" w:cs="Arial"/>
          <w:iCs/>
          <w:sz w:val="22"/>
          <w:szCs w:val="22"/>
        </w:rPr>
      </w:pPr>
      <w:r w:rsidRPr="00E36C8C">
        <w:rPr>
          <w:rFonts w:ascii="Arial" w:hAnsi="Arial" w:cs="Arial"/>
          <w:iCs/>
          <w:sz w:val="22"/>
          <w:szCs w:val="22"/>
        </w:rPr>
        <w:t>Złącza: DisplayPort – DisplayPort</w:t>
      </w:r>
    </w:p>
    <w:p w:rsidR="00D023C5" w:rsidRPr="00E36C8C" w:rsidRDefault="00D023C5" w:rsidP="00461E1B">
      <w:pPr>
        <w:pStyle w:val="Akapitzlist"/>
        <w:numPr>
          <w:ilvl w:val="0"/>
          <w:numId w:val="8"/>
        </w:numPr>
        <w:autoSpaceDE w:val="0"/>
        <w:jc w:val="both"/>
        <w:rPr>
          <w:rFonts w:ascii="Arial" w:hAnsi="Arial" w:cs="Arial"/>
          <w:iCs/>
          <w:sz w:val="22"/>
          <w:szCs w:val="22"/>
        </w:rPr>
      </w:pPr>
      <w:r w:rsidRPr="00E36C8C">
        <w:rPr>
          <w:rFonts w:ascii="Arial" w:hAnsi="Arial" w:cs="Arial"/>
          <w:iCs/>
          <w:sz w:val="22"/>
          <w:szCs w:val="22"/>
        </w:rPr>
        <w:t>Standard: DisplayPort 1.2 lub wyższy</w:t>
      </w:r>
    </w:p>
    <w:p w:rsidR="00D023C5" w:rsidRPr="00E36C8C" w:rsidRDefault="00D023C5" w:rsidP="00461E1B">
      <w:pPr>
        <w:pStyle w:val="Akapitzlist"/>
        <w:numPr>
          <w:ilvl w:val="0"/>
          <w:numId w:val="8"/>
        </w:numPr>
        <w:autoSpaceDE w:val="0"/>
        <w:jc w:val="both"/>
        <w:rPr>
          <w:rFonts w:ascii="Arial" w:hAnsi="Arial" w:cs="Arial"/>
          <w:iCs/>
          <w:sz w:val="22"/>
          <w:szCs w:val="22"/>
        </w:rPr>
      </w:pPr>
      <w:r w:rsidRPr="00E36C8C">
        <w:rPr>
          <w:rFonts w:ascii="Arial" w:hAnsi="Arial" w:cs="Arial"/>
          <w:iCs/>
          <w:sz w:val="22"/>
          <w:szCs w:val="22"/>
        </w:rPr>
        <w:t>Obsługiwana rozdzielczość: 4K (3840x2160, 60 kl./s)</w:t>
      </w:r>
    </w:p>
    <w:p w:rsidR="00D023C5" w:rsidRPr="00E36C8C" w:rsidRDefault="00D023C5" w:rsidP="005F6083">
      <w:pPr>
        <w:pStyle w:val="Akapitzlist"/>
        <w:autoSpaceDE w:val="0"/>
        <w:ind w:left="432"/>
        <w:jc w:val="both"/>
        <w:rPr>
          <w:rFonts w:ascii="Arial" w:hAnsi="Arial" w:cs="Arial"/>
          <w:i/>
          <w:sz w:val="22"/>
          <w:szCs w:val="22"/>
        </w:rPr>
      </w:pPr>
    </w:p>
    <w:p w:rsidR="005F6083" w:rsidRPr="00E36C8C" w:rsidRDefault="005F6083" w:rsidP="00461E1B">
      <w:pPr>
        <w:pStyle w:val="Nagwek2"/>
        <w:numPr>
          <w:ilvl w:val="0"/>
          <w:numId w:val="2"/>
        </w:numPr>
        <w:rPr>
          <w:rFonts w:ascii="Arial" w:hAnsi="Arial" w:cs="Arial"/>
          <w:b/>
          <w:bCs/>
          <w:color w:val="auto"/>
          <w:sz w:val="24"/>
          <w:szCs w:val="24"/>
        </w:rPr>
      </w:pPr>
      <w:bookmarkStart w:id="11" w:name="_Toc194916979"/>
      <w:r w:rsidRPr="00E36C8C">
        <w:rPr>
          <w:rFonts w:ascii="Arial" w:hAnsi="Arial" w:cs="Arial"/>
          <w:b/>
          <w:bCs/>
          <w:color w:val="auto"/>
          <w:sz w:val="24"/>
          <w:szCs w:val="24"/>
        </w:rPr>
        <w:t>Unitek Kabel HDMI 2.1 (lub równoważne)</w:t>
      </w:r>
      <w:bookmarkEnd w:id="11"/>
    </w:p>
    <w:p w:rsidR="005F6083" w:rsidRPr="00E36C8C" w:rsidRDefault="005F6083" w:rsidP="005F6083">
      <w:pPr>
        <w:pStyle w:val="Akapitzlist"/>
        <w:autoSpaceDE w:val="0"/>
        <w:ind w:left="432"/>
        <w:jc w:val="both"/>
        <w:rPr>
          <w:rFonts w:ascii="Arial" w:hAnsi="Arial" w:cs="Arial"/>
          <w:i/>
          <w:sz w:val="22"/>
          <w:szCs w:val="22"/>
        </w:rPr>
      </w:pPr>
      <w:r w:rsidRPr="00E36C8C">
        <w:rPr>
          <w:rFonts w:ascii="Arial" w:hAnsi="Arial" w:cs="Arial"/>
          <w:i/>
          <w:sz w:val="22"/>
          <w:szCs w:val="22"/>
        </w:rPr>
        <w:t>Zamawiający dopuszcza dostarczenie produktów równoważnych pod warunkiem, że spełniają n/w minimalne wymagania:</w:t>
      </w:r>
    </w:p>
    <w:p w:rsidR="00970908" w:rsidRPr="00E36C8C" w:rsidRDefault="00970908" w:rsidP="00461E1B">
      <w:pPr>
        <w:pStyle w:val="Akapitzlist"/>
        <w:numPr>
          <w:ilvl w:val="0"/>
          <w:numId w:val="9"/>
        </w:numPr>
        <w:autoSpaceDE w:val="0"/>
        <w:ind w:left="851"/>
        <w:jc w:val="both"/>
        <w:rPr>
          <w:rFonts w:ascii="Arial" w:hAnsi="Arial" w:cs="Arial"/>
          <w:iCs/>
          <w:sz w:val="22"/>
          <w:szCs w:val="22"/>
        </w:rPr>
      </w:pPr>
      <w:r w:rsidRPr="00E36C8C">
        <w:rPr>
          <w:rFonts w:ascii="Arial" w:hAnsi="Arial" w:cs="Arial"/>
          <w:iCs/>
          <w:sz w:val="22"/>
          <w:szCs w:val="22"/>
        </w:rPr>
        <w:t>Standard HDMI v2.1</w:t>
      </w:r>
    </w:p>
    <w:p w:rsidR="00970908" w:rsidRPr="00E36C8C" w:rsidRDefault="00970908" w:rsidP="00461E1B">
      <w:pPr>
        <w:pStyle w:val="Akapitzlist"/>
        <w:numPr>
          <w:ilvl w:val="0"/>
          <w:numId w:val="9"/>
        </w:numPr>
        <w:autoSpaceDE w:val="0"/>
        <w:ind w:left="851"/>
        <w:jc w:val="both"/>
        <w:rPr>
          <w:rFonts w:ascii="Arial" w:hAnsi="Arial" w:cs="Arial"/>
          <w:iCs/>
          <w:sz w:val="22"/>
          <w:szCs w:val="22"/>
        </w:rPr>
      </w:pPr>
      <w:r w:rsidRPr="00E36C8C">
        <w:rPr>
          <w:rFonts w:ascii="Arial" w:hAnsi="Arial" w:cs="Arial"/>
          <w:iCs/>
          <w:sz w:val="22"/>
          <w:szCs w:val="22"/>
        </w:rPr>
        <w:t>Przepustowość: do 48 Gbit/s</w:t>
      </w:r>
    </w:p>
    <w:p w:rsidR="00970908" w:rsidRPr="00E36C8C" w:rsidRDefault="00970908" w:rsidP="00461E1B">
      <w:pPr>
        <w:pStyle w:val="Akapitzlist"/>
        <w:numPr>
          <w:ilvl w:val="0"/>
          <w:numId w:val="9"/>
        </w:numPr>
        <w:autoSpaceDE w:val="0"/>
        <w:ind w:left="851"/>
        <w:jc w:val="both"/>
        <w:rPr>
          <w:rFonts w:ascii="Arial" w:hAnsi="Arial" w:cs="Arial"/>
          <w:iCs/>
          <w:sz w:val="22"/>
          <w:szCs w:val="22"/>
        </w:rPr>
      </w:pPr>
      <w:r w:rsidRPr="00E36C8C">
        <w:rPr>
          <w:rFonts w:ascii="Arial" w:hAnsi="Arial" w:cs="Arial"/>
          <w:iCs/>
          <w:sz w:val="22"/>
          <w:szCs w:val="22"/>
        </w:rPr>
        <w:t>Długość: od 1,7 do 3m</w:t>
      </w:r>
    </w:p>
    <w:p w:rsidR="00970908" w:rsidRDefault="00970908" w:rsidP="00461E1B">
      <w:pPr>
        <w:pStyle w:val="Akapitzlist"/>
        <w:numPr>
          <w:ilvl w:val="0"/>
          <w:numId w:val="9"/>
        </w:numPr>
        <w:autoSpaceDE w:val="0"/>
        <w:ind w:left="851"/>
        <w:jc w:val="both"/>
        <w:rPr>
          <w:rFonts w:ascii="Arial" w:hAnsi="Arial" w:cs="Arial"/>
          <w:iCs/>
          <w:sz w:val="22"/>
          <w:szCs w:val="22"/>
        </w:rPr>
      </w:pPr>
      <w:r w:rsidRPr="00E36C8C">
        <w:rPr>
          <w:rFonts w:ascii="Arial" w:hAnsi="Arial" w:cs="Arial"/>
          <w:iCs/>
          <w:sz w:val="22"/>
          <w:szCs w:val="22"/>
        </w:rPr>
        <w:t>Obsługiwana rozdzielczość: 8K (7680x4320, 60 kl./s), 4K (3840x2160, 120 kl./s)</w:t>
      </w:r>
    </w:p>
    <w:p w:rsidR="000A7560" w:rsidRDefault="000A7560" w:rsidP="000A7560">
      <w:pPr>
        <w:autoSpaceDE w:val="0"/>
        <w:jc w:val="both"/>
        <w:rPr>
          <w:rFonts w:ascii="Arial" w:hAnsi="Arial" w:cs="Arial"/>
          <w:iCs/>
          <w:sz w:val="22"/>
          <w:szCs w:val="22"/>
        </w:rPr>
      </w:pPr>
    </w:p>
    <w:p w:rsidR="00B93E53" w:rsidRDefault="00B93E53" w:rsidP="00461E1B">
      <w:pPr>
        <w:pStyle w:val="Nagwek2"/>
        <w:numPr>
          <w:ilvl w:val="0"/>
          <w:numId w:val="2"/>
        </w:numPr>
        <w:rPr>
          <w:rFonts w:ascii="Arial" w:hAnsi="Arial" w:cs="Arial"/>
          <w:b/>
          <w:bCs/>
          <w:color w:val="auto"/>
          <w:sz w:val="24"/>
          <w:szCs w:val="24"/>
        </w:rPr>
      </w:pPr>
      <w:bookmarkStart w:id="12" w:name="_Toc194916980"/>
      <w:r>
        <w:rPr>
          <w:rFonts w:ascii="Arial" w:hAnsi="Arial" w:cs="Arial"/>
          <w:b/>
          <w:bCs/>
          <w:color w:val="auto"/>
          <w:sz w:val="24"/>
          <w:szCs w:val="24"/>
        </w:rPr>
        <w:t>Kabel USB-A na USB-B 10m (lub równoważne)</w:t>
      </w:r>
      <w:bookmarkEnd w:id="12"/>
    </w:p>
    <w:p w:rsidR="00B93E53" w:rsidRPr="00E36C8C" w:rsidRDefault="00B93E53" w:rsidP="00B93E53">
      <w:pPr>
        <w:pStyle w:val="Akapitzlist"/>
        <w:autoSpaceDE w:val="0"/>
        <w:ind w:left="432"/>
        <w:jc w:val="both"/>
        <w:rPr>
          <w:rFonts w:ascii="Arial" w:hAnsi="Arial" w:cs="Arial"/>
          <w:i/>
          <w:sz w:val="22"/>
          <w:szCs w:val="22"/>
        </w:rPr>
      </w:pPr>
      <w:r w:rsidRPr="00E36C8C">
        <w:rPr>
          <w:rFonts w:ascii="Arial" w:hAnsi="Arial" w:cs="Arial"/>
          <w:i/>
          <w:sz w:val="22"/>
          <w:szCs w:val="22"/>
        </w:rPr>
        <w:t>Zamawiający dopuszcza dostarczenie produktów równoważnych pod warunkiem, że spełniają n/w minimalne wymagania:</w:t>
      </w:r>
    </w:p>
    <w:p w:rsidR="00B93E53" w:rsidRDefault="00B93E53" w:rsidP="00B93E53">
      <w:pPr>
        <w:pStyle w:val="Akapitzlist"/>
        <w:numPr>
          <w:ilvl w:val="0"/>
          <w:numId w:val="16"/>
        </w:numPr>
        <w:autoSpaceDE w:val="0"/>
        <w:ind w:left="851"/>
        <w:jc w:val="both"/>
        <w:rPr>
          <w:rFonts w:ascii="Arial" w:hAnsi="Arial" w:cs="Arial"/>
          <w:iCs/>
          <w:sz w:val="22"/>
          <w:szCs w:val="22"/>
        </w:rPr>
      </w:pPr>
      <w:r>
        <w:rPr>
          <w:rFonts w:ascii="Arial" w:hAnsi="Arial" w:cs="Arial"/>
          <w:iCs/>
          <w:sz w:val="22"/>
          <w:szCs w:val="22"/>
        </w:rPr>
        <w:t>Długość od 8 do 12 m</w:t>
      </w:r>
    </w:p>
    <w:p w:rsidR="00B93E53" w:rsidRDefault="00B93E53" w:rsidP="00B93E53">
      <w:pPr>
        <w:pStyle w:val="Akapitzlist"/>
        <w:numPr>
          <w:ilvl w:val="0"/>
          <w:numId w:val="16"/>
        </w:numPr>
        <w:autoSpaceDE w:val="0"/>
        <w:ind w:left="851"/>
        <w:jc w:val="both"/>
        <w:rPr>
          <w:rFonts w:ascii="Arial" w:hAnsi="Arial" w:cs="Arial"/>
          <w:iCs/>
          <w:sz w:val="22"/>
          <w:szCs w:val="22"/>
        </w:rPr>
      </w:pPr>
      <w:r>
        <w:rPr>
          <w:rFonts w:ascii="Arial" w:hAnsi="Arial" w:cs="Arial"/>
          <w:iCs/>
          <w:sz w:val="22"/>
          <w:szCs w:val="22"/>
        </w:rPr>
        <w:t>Standard: USB 2.0, 480MB/s</w:t>
      </w:r>
    </w:p>
    <w:p w:rsidR="00B93E53" w:rsidRPr="00E36C8C" w:rsidRDefault="00B93E53" w:rsidP="00B93E53">
      <w:pPr>
        <w:pStyle w:val="Akapitzlist"/>
        <w:numPr>
          <w:ilvl w:val="0"/>
          <w:numId w:val="16"/>
        </w:numPr>
        <w:autoSpaceDE w:val="0"/>
        <w:ind w:left="851"/>
        <w:jc w:val="both"/>
        <w:rPr>
          <w:rFonts w:ascii="Arial" w:hAnsi="Arial" w:cs="Arial"/>
          <w:iCs/>
          <w:sz w:val="22"/>
          <w:szCs w:val="22"/>
        </w:rPr>
      </w:pPr>
      <w:r>
        <w:rPr>
          <w:rFonts w:ascii="Arial" w:hAnsi="Arial" w:cs="Arial"/>
          <w:iCs/>
          <w:sz w:val="22"/>
          <w:szCs w:val="22"/>
        </w:rPr>
        <w:t>Złącza: USB-A na USB-B</w:t>
      </w:r>
    </w:p>
    <w:p w:rsidR="00B93E53" w:rsidRPr="00B93E53" w:rsidRDefault="00B93E53" w:rsidP="00B93E53"/>
    <w:p w:rsidR="000A7560" w:rsidRPr="00BD5DE9" w:rsidRDefault="000A7560" w:rsidP="00461E1B">
      <w:pPr>
        <w:pStyle w:val="Nagwek2"/>
        <w:numPr>
          <w:ilvl w:val="0"/>
          <w:numId w:val="2"/>
        </w:numPr>
        <w:rPr>
          <w:rFonts w:ascii="Arial" w:hAnsi="Arial" w:cs="Arial"/>
          <w:b/>
          <w:bCs/>
          <w:color w:val="auto"/>
          <w:sz w:val="24"/>
          <w:szCs w:val="24"/>
        </w:rPr>
      </w:pPr>
      <w:bookmarkStart w:id="13" w:name="_Toc194916981"/>
      <w:r w:rsidRPr="00BD5DE9">
        <w:rPr>
          <w:rFonts w:ascii="Arial" w:hAnsi="Arial" w:cs="Arial"/>
          <w:b/>
          <w:bCs/>
          <w:color w:val="auto"/>
          <w:sz w:val="24"/>
          <w:szCs w:val="24"/>
        </w:rPr>
        <w:t>Silver Monkey Adapter USB 3.1 - USB-C (OTG) (lub równoważne)</w:t>
      </w:r>
      <w:bookmarkEnd w:id="13"/>
    </w:p>
    <w:p w:rsidR="000A7560" w:rsidRPr="00BD5DE9" w:rsidRDefault="000A7560" w:rsidP="000A7560">
      <w:pPr>
        <w:rPr>
          <w:rFonts w:ascii="Arial" w:hAnsi="Arial" w:cs="Arial"/>
          <w:sz w:val="22"/>
          <w:szCs w:val="22"/>
        </w:rPr>
      </w:pPr>
    </w:p>
    <w:p w:rsidR="000A7560" w:rsidRPr="00BD5DE9" w:rsidRDefault="000A7560" w:rsidP="004C08C7">
      <w:pPr>
        <w:autoSpaceDE w:val="0"/>
        <w:ind w:left="426"/>
        <w:jc w:val="both"/>
        <w:rPr>
          <w:rFonts w:ascii="Arial" w:hAnsi="Arial" w:cs="Arial"/>
          <w:i/>
          <w:sz w:val="22"/>
          <w:szCs w:val="22"/>
        </w:rPr>
      </w:pPr>
      <w:r w:rsidRPr="00BD5DE9">
        <w:rPr>
          <w:rFonts w:ascii="Arial" w:hAnsi="Arial" w:cs="Arial"/>
          <w:i/>
          <w:sz w:val="22"/>
          <w:szCs w:val="22"/>
        </w:rPr>
        <w:t>Zamawiający dopuszcza dostarczenie produktów równoważnych pod warunkiem, że spełniają n/w minimalne wymagania:</w:t>
      </w:r>
    </w:p>
    <w:p w:rsidR="000A7560" w:rsidRPr="00BD5DE9" w:rsidRDefault="000A7560" w:rsidP="00461E1B">
      <w:pPr>
        <w:pStyle w:val="Akapitzlist"/>
        <w:numPr>
          <w:ilvl w:val="0"/>
          <w:numId w:val="3"/>
        </w:numPr>
        <w:autoSpaceDE w:val="0"/>
        <w:jc w:val="both"/>
        <w:rPr>
          <w:rFonts w:ascii="Arial" w:hAnsi="Arial" w:cs="Arial"/>
          <w:iCs/>
          <w:sz w:val="22"/>
          <w:szCs w:val="22"/>
        </w:rPr>
      </w:pPr>
      <w:r w:rsidRPr="00BD5DE9">
        <w:rPr>
          <w:rFonts w:ascii="Arial" w:hAnsi="Arial" w:cs="Arial"/>
          <w:iCs/>
          <w:sz w:val="22"/>
          <w:szCs w:val="22"/>
        </w:rPr>
        <w:t>Adapter USB Typa-A na USB Type-C</w:t>
      </w:r>
    </w:p>
    <w:p w:rsidR="000A7560" w:rsidRPr="00BD5DE9" w:rsidRDefault="000A7560" w:rsidP="00461E1B">
      <w:pPr>
        <w:pStyle w:val="Akapitzlist"/>
        <w:numPr>
          <w:ilvl w:val="0"/>
          <w:numId w:val="3"/>
        </w:numPr>
        <w:autoSpaceDE w:val="0"/>
        <w:jc w:val="both"/>
        <w:rPr>
          <w:rFonts w:ascii="Arial" w:hAnsi="Arial" w:cs="Arial"/>
          <w:iCs/>
          <w:sz w:val="22"/>
          <w:szCs w:val="22"/>
        </w:rPr>
      </w:pPr>
      <w:r w:rsidRPr="00BD5DE9">
        <w:rPr>
          <w:rFonts w:ascii="Arial" w:hAnsi="Arial" w:cs="Arial"/>
          <w:iCs/>
          <w:sz w:val="22"/>
          <w:szCs w:val="22"/>
        </w:rPr>
        <w:t>Standard USB 3.2 Gen. 2 (USB 3.1/3.1 Gen. 2)</w:t>
      </w:r>
    </w:p>
    <w:p w:rsidR="000A7560" w:rsidRPr="000A7560" w:rsidRDefault="000A7560" w:rsidP="000A7560">
      <w:pPr>
        <w:autoSpaceDE w:val="0"/>
        <w:jc w:val="both"/>
        <w:rPr>
          <w:rFonts w:ascii="Arial" w:hAnsi="Arial" w:cs="Arial"/>
          <w:iCs/>
          <w:sz w:val="22"/>
          <w:szCs w:val="22"/>
        </w:rPr>
      </w:pPr>
    </w:p>
    <w:p w:rsidR="005F6083" w:rsidRPr="00E36C8C" w:rsidRDefault="005F6083" w:rsidP="00461E1B">
      <w:pPr>
        <w:pStyle w:val="Nagwek2"/>
        <w:numPr>
          <w:ilvl w:val="0"/>
          <w:numId w:val="2"/>
        </w:numPr>
        <w:rPr>
          <w:rFonts w:ascii="Arial" w:hAnsi="Arial" w:cs="Arial"/>
          <w:b/>
          <w:bCs/>
          <w:color w:val="auto"/>
          <w:sz w:val="24"/>
          <w:szCs w:val="24"/>
        </w:rPr>
      </w:pPr>
      <w:bookmarkStart w:id="14" w:name="_Toc194916982"/>
      <w:r w:rsidRPr="00E36C8C">
        <w:rPr>
          <w:rFonts w:ascii="Arial" w:hAnsi="Arial" w:cs="Arial"/>
          <w:b/>
          <w:bCs/>
          <w:color w:val="auto"/>
          <w:sz w:val="24"/>
          <w:szCs w:val="24"/>
        </w:rPr>
        <w:lastRenderedPageBreak/>
        <w:t>Uchwyt telefon taktyczny MOLLE BLACK (lub równoważne)</w:t>
      </w:r>
      <w:bookmarkEnd w:id="14"/>
    </w:p>
    <w:p w:rsidR="005F6083" w:rsidRPr="00E36C8C" w:rsidRDefault="005F6083" w:rsidP="005F6083">
      <w:pPr>
        <w:pStyle w:val="Akapitzlist"/>
        <w:autoSpaceDE w:val="0"/>
        <w:ind w:left="432"/>
        <w:jc w:val="both"/>
        <w:rPr>
          <w:rFonts w:ascii="Arial" w:hAnsi="Arial" w:cs="Arial"/>
          <w:i/>
          <w:sz w:val="22"/>
          <w:szCs w:val="22"/>
        </w:rPr>
      </w:pPr>
      <w:r w:rsidRPr="00E36C8C">
        <w:rPr>
          <w:rFonts w:ascii="Arial" w:hAnsi="Arial" w:cs="Arial"/>
          <w:i/>
          <w:sz w:val="22"/>
          <w:szCs w:val="22"/>
        </w:rPr>
        <w:t>Zamawiający dopuszcza dostarczenie produktów równoważnych pod warunkiem, że spełniają n/w minimalne wymagania:</w:t>
      </w:r>
    </w:p>
    <w:p w:rsidR="00D662A0" w:rsidRPr="00E36C8C" w:rsidRDefault="00D662A0" w:rsidP="00461E1B">
      <w:pPr>
        <w:pStyle w:val="Akapitzlist"/>
        <w:numPr>
          <w:ilvl w:val="0"/>
          <w:numId w:val="10"/>
        </w:numPr>
        <w:autoSpaceDE w:val="0"/>
        <w:jc w:val="both"/>
        <w:rPr>
          <w:rFonts w:ascii="Arial" w:hAnsi="Arial" w:cs="Arial"/>
          <w:iCs/>
          <w:sz w:val="22"/>
          <w:szCs w:val="22"/>
        </w:rPr>
      </w:pPr>
      <w:r w:rsidRPr="00E36C8C">
        <w:rPr>
          <w:rFonts w:ascii="Arial" w:hAnsi="Arial" w:cs="Arial"/>
          <w:iCs/>
          <w:sz w:val="22"/>
          <w:szCs w:val="22"/>
        </w:rPr>
        <w:t>Możliwość zamontowania telefonu na kamizelce taktycznej dzięki paskom MOLLE</w:t>
      </w:r>
    </w:p>
    <w:p w:rsidR="00D662A0" w:rsidRDefault="00D662A0" w:rsidP="00461E1B">
      <w:pPr>
        <w:pStyle w:val="Akapitzlist"/>
        <w:numPr>
          <w:ilvl w:val="0"/>
          <w:numId w:val="10"/>
        </w:numPr>
        <w:autoSpaceDE w:val="0"/>
        <w:jc w:val="both"/>
        <w:rPr>
          <w:rFonts w:ascii="Arial" w:hAnsi="Arial" w:cs="Arial"/>
          <w:iCs/>
          <w:sz w:val="22"/>
          <w:szCs w:val="22"/>
        </w:rPr>
      </w:pPr>
      <w:r w:rsidRPr="00E36C8C">
        <w:rPr>
          <w:rFonts w:ascii="Arial" w:hAnsi="Arial" w:cs="Arial"/>
          <w:iCs/>
          <w:sz w:val="22"/>
          <w:szCs w:val="22"/>
        </w:rPr>
        <w:t>Maksymalny rozmiar telefonu: 8cm szer., x 16.5 cm dł. X 1.7 cm wys.</w:t>
      </w:r>
    </w:p>
    <w:p w:rsidR="0035074B" w:rsidRDefault="0035074B" w:rsidP="00461E1B">
      <w:pPr>
        <w:pStyle w:val="Akapitzlist"/>
        <w:numPr>
          <w:ilvl w:val="0"/>
          <w:numId w:val="10"/>
        </w:numPr>
        <w:autoSpaceDE w:val="0"/>
        <w:jc w:val="both"/>
        <w:rPr>
          <w:rFonts w:ascii="Arial" w:hAnsi="Arial" w:cs="Arial"/>
          <w:iCs/>
          <w:sz w:val="22"/>
          <w:szCs w:val="22"/>
        </w:rPr>
      </w:pPr>
      <w:r>
        <w:rPr>
          <w:rFonts w:ascii="Arial" w:hAnsi="Arial" w:cs="Arial"/>
          <w:iCs/>
          <w:sz w:val="22"/>
          <w:szCs w:val="22"/>
        </w:rPr>
        <w:t>Kolor piaskowy (TAN) lub czarny.</w:t>
      </w:r>
    </w:p>
    <w:p w:rsidR="0035074B" w:rsidRPr="0035074B" w:rsidRDefault="0035074B" w:rsidP="0035074B">
      <w:pPr>
        <w:autoSpaceDE w:val="0"/>
        <w:jc w:val="both"/>
        <w:rPr>
          <w:rFonts w:ascii="Arial" w:hAnsi="Arial" w:cs="Arial"/>
          <w:iCs/>
          <w:sz w:val="22"/>
          <w:szCs w:val="22"/>
        </w:rPr>
      </w:pPr>
    </w:p>
    <w:p w:rsidR="005F6083" w:rsidRPr="00E36C8C" w:rsidRDefault="005F6083" w:rsidP="00461E1B">
      <w:pPr>
        <w:pStyle w:val="Nagwek2"/>
        <w:numPr>
          <w:ilvl w:val="0"/>
          <w:numId w:val="2"/>
        </w:numPr>
        <w:rPr>
          <w:rFonts w:ascii="Arial" w:hAnsi="Arial" w:cs="Arial"/>
          <w:b/>
          <w:bCs/>
          <w:color w:val="auto"/>
          <w:sz w:val="24"/>
          <w:szCs w:val="24"/>
        </w:rPr>
      </w:pPr>
      <w:bookmarkStart w:id="15" w:name="_Toc194916983"/>
      <w:r w:rsidRPr="00E36C8C">
        <w:rPr>
          <w:rFonts w:ascii="Arial" w:hAnsi="Arial" w:cs="Arial"/>
          <w:b/>
          <w:bCs/>
          <w:color w:val="auto"/>
          <w:sz w:val="24"/>
          <w:szCs w:val="24"/>
        </w:rPr>
        <w:t>Adapter / kabel Ugreen CR104 USB-A do DB9 RS-232, 1,5 m, szary (lub równoważne)</w:t>
      </w:r>
      <w:bookmarkEnd w:id="15"/>
    </w:p>
    <w:p w:rsidR="005F6083" w:rsidRPr="00E36C8C" w:rsidRDefault="005F6083" w:rsidP="005F6083">
      <w:pPr>
        <w:pStyle w:val="Akapitzlist"/>
        <w:autoSpaceDE w:val="0"/>
        <w:ind w:left="432"/>
        <w:jc w:val="both"/>
        <w:rPr>
          <w:rFonts w:ascii="Arial" w:hAnsi="Arial" w:cs="Arial"/>
          <w:i/>
          <w:sz w:val="22"/>
          <w:szCs w:val="22"/>
        </w:rPr>
      </w:pPr>
      <w:r w:rsidRPr="00E36C8C">
        <w:rPr>
          <w:rFonts w:ascii="Arial" w:hAnsi="Arial" w:cs="Arial"/>
          <w:i/>
          <w:sz w:val="22"/>
          <w:szCs w:val="22"/>
        </w:rPr>
        <w:t>Zamawiający dopuszcza dostarczenie produktów równoważnych pod warunkiem, że spełniają n/w minimalne wymagania:</w:t>
      </w:r>
    </w:p>
    <w:p w:rsidR="001E5DEC" w:rsidRPr="00E36C8C" w:rsidRDefault="001E5DEC" w:rsidP="00461E1B">
      <w:pPr>
        <w:pStyle w:val="Akapitzlist"/>
        <w:numPr>
          <w:ilvl w:val="2"/>
          <w:numId w:val="2"/>
        </w:numPr>
        <w:autoSpaceDE w:val="0"/>
        <w:jc w:val="both"/>
        <w:rPr>
          <w:rFonts w:ascii="Arial" w:hAnsi="Arial" w:cs="Arial"/>
          <w:iCs/>
          <w:sz w:val="22"/>
          <w:szCs w:val="22"/>
        </w:rPr>
      </w:pPr>
      <w:r w:rsidRPr="00E36C8C">
        <w:rPr>
          <w:rFonts w:ascii="Arial" w:hAnsi="Arial" w:cs="Arial"/>
          <w:iCs/>
          <w:sz w:val="22"/>
          <w:szCs w:val="22"/>
        </w:rPr>
        <w:t>Długość: 1.5-2m</w:t>
      </w:r>
    </w:p>
    <w:p w:rsidR="001E5DEC" w:rsidRPr="00E36C8C" w:rsidRDefault="001E5DEC" w:rsidP="00461E1B">
      <w:pPr>
        <w:pStyle w:val="Akapitzlist"/>
        <w:numPr>
          <w:ilvl w:val="2"/>
          <w:numId w:val="2"/>
        </w:numPr>
        <w:autoSpaceDE w:val="0"/>
        <w:jc w:val="both"/>
        <w:rPr>
          <w:rFonts w:ascii="Arial" w:hAnsi="Arial" w:cs="Arial"/>
          <w:iCs/>
          <w:sz w:val="22"/>
          <w:szCs w:val="22"/>
        </w:rPr>
      </w:pPr>
      <w:r w:rsidRPr="00E36C8C">
        <w:rPr>
          <w:rFonts w:ascii="Arial" w:hAnsi="Arial" w:cs="Arial"/>
          <w:iCs/>
          <w:sz w:val="22"/>
          <w:szCs w:val="22"/>
        </w:rPr>
        <w:t>Typ złącza: USB-A / DB9 RS-232</w:t>
      </w:r>
    </w:p>
    <w:p w:rsidR="001E5DEC" w:rsidRPr="00E36C8C" w:rsidRDefault="001E5DEC" w:rsidP="00461E1B">
      <w:pPr>
        <w:pStyle w:val="Akapitzlist"/>
        <w:numPr>
          <w:ilvl w:val="2"/>
          <w:numId w:val="2"/>
        </w:numPr>
        <w:autoSpaceDE w:val="0"/>
        <w:jc w:val="both"/>
        <w:rPr>
          <w:rFonts w:ascii="Arial" w:hAnsi="Arial" w:cs="Arial"/>
          <w:iCs/>
          <w:sz w:val="22"/>
          <w:szCs w:val="22"/>
        </w:rPr>
      </w:pPr>
      <w:r w:rsidRPr="00E36C8C">
        <w:rPr>
          <w:rFonts w:ascii="Arial" w:hAnsi="Arial" w:cs="Arial"/>
          <w:iCs/>
          <w:sz w:val="22"/>
          <w:szCs w:val="22"/>
        </w:rPr>
        <w:t>Kompatybilność z systemami operacyjnymi: Windows 10, Windows 8.1, Windows 8, Windows 7, Windows Vista, Windows XP, Windows 2000,Linux 2.4 i nowsze wersje, Mac OS X 10.6 i nowsze wersje</w:t>
      </w:r>
    </w:p>
    <w:p w:rsidR="001E5DEC" w:rsidRPr="00E36C8C" w:rsidRDefault="001E5DEC" w:rsidP="00840826">
      <w:pPr>
        <w:autoSpaceDE w:val="0"/>
        <w:jc w:val="both"/>
        <w:rPr>
          <w:rFonts w:ascii="Arial" w:hAnsi="Arial" w:cs="Arial"/>
          <w:iCs/>
          <w:sz w:val="22"/>
          <w:szCs w:val="22"/>
        </w:rPr>
      </w:pPr>
    </w:p>
    <w:p w:rsidR="005F6083" w:rsidRPr="00E36C8C" w:rsidRDefault="005F6083" w:rsidP="00461E1B">
      <w:pPr>
        <w:pStyle w:val="Nagwek2"/>
        <w:numPr>
          <w:ilvl w:val="0"/>
          <w:numId w:val="2"/>
        </w:numPr>
        <w:rPr>
          <w:rFonts w:ascii="Arial" w:hAnsi="Arial" w:cs="Arial"/>
          <w:b/>
          <w:bCs/>
          <w:color w:val="auto"/>
          <w:sz w:val="24"/>
          <w:szCs w:val="24"/>
        </w:rPr>
      </w:pPr>
      <w:bookmarkStart w:id="16" w:name="_Toc194916984"/>
      <w:r w:rsidRPr="00E36C8C">
        <w:rPr>
          <w:rFonts w:ascii="Arial" w:hAnsi="Arial" w:cs="Arial"/>
          <w:b/>
          <w:bCs/>
          <w:color w:val="auto"/>
          <w:sz w:val="24"/>
          <w:szCs w:val="24"/>
        </w:rPr>
        <w:t>Kabel MiniJack 3.5 mm - MiniJack 3.5 mm BASEUS Yiven Audio M30 1 m (lub równoważne)</w:t>
      </w:r>
      <w:bookmarkEnd w:id="16"/>
    </w:p>
    <w:p w:rsidR="005F6083" w:rsidRPr="00E36C8C" w:rsidRDefault="005F6083" w:rsidP="005F6083">
      <w:pPr>
        <w:pStyle w:val="Akapitzlist"/>
        <w:autoSpaceDE w:val="0"/>
        <w:ind w:left="432"/>
        <w:jc w:val="both"/>
        <w:rPr>
          <w:rFonts w:ascii="Arial" w:hAnsi="Arial" w:cs="Arial"/>
          <w:i/>
          <w:sz w:val="22"/>
          <w:szCs w:val="22"/>
        </w:rPr>
      </w:pPr>
      <w:r w:rsidRPr="00E36C8C">
        <w:rPr>
          <w:rFonts w:ascii="Arial" w:hAnsi="Arial" w:cs="Arial"/>
          <w:i/>
          <w:sz w:val="22"/>
          <w:szCs w:val="22"/>
        </w:rPr>
        <w:t>Zamawiający dopuszcza dostarczenie produktów równoważnych pod warunkiem, że spełniają n/w minimalne wymagania:</w:t>
      </w:r>
    </w:p>
    <w:p w:rsidR="0091622E" w:rsidRPr="00E36C8C" w:rsidRDefault="0091622E" w:rsidP="00461E1B">
      <w:pPr>
        <w:pStyle w:val="Akapitzlist"/>
        <w:numPr>
          <w:ilvl w:val="2"/>
          <w:numId w:val="2"/>
        </w:numPr>
        <w:autoSpaceDE w:val="0"/>
        <w:jc w:val="both"/>
        <w:rPr>
          <w:rFonts w:ascii="Arial" w:hAnsi="Arial" w:cs="Arial"/>
          <w:iCs/>
          <w:sz w:val="22"/>
          <w:szCs w:val="22"/>
        </w:rPr>
      </w:pPr>
      <w:r w:rsidRPr="00E36C8C">
        <w:rPr>
          <w:rFonts w:ascii="Arial" w:hAnsi="Arial" w:cs="Arial"/>
          <w:iCs/>
          <w:sz w:val="22"/>
          <w:szCs w:val="22"/>
        </w:rPr>
        <w:t>Typ kabla:</w:t>
      </w:r>
      <w:r w:rsidR="004D25DE">
        <w:rPr>
          <w:rFonts w:ascii="Arial" w:hAnsi="Arial" w:cs="Arial"/>
          <w:iCs/>
          <w:sz w:val="22"/>
          <w:szCs w:val="22"/>
        </w:rPr>
        <w:t xml:space="preserve"> </w:t>
      </w:r>
      <w:r w:rsidRPr="00E36C8C">
        <w:rPr>
          <w:rFonts w:ascii="Arial" w:hAnsi="Arial" w:cs="Arial"/>
          <w:iCs/>
          <w:sz w:val="22"/>
          <w:szCs w:val="22"/>
        </w:rPr>
        <w:t>Jack 3.5 mm - Jack 3.5 mm</w:t>
      </w:r>
    </w:p>
    <w:p w:rsidR="0091622E" w:rsidRPr="00E36C8C" w:rsidRDefault="0091622E" w:rsidP="00461E1B">
      <w:pPr>
        <w:pStyle w:val="Akapitzlist"/>
        <w:numPr>
          <w:ilvl w:val="2"/>
          <w:numId w:val="2"/>
        </w:numPr>
        <w:autoSpaceDE w:val="0"/>
        <w:jc w:val="both"/>
        <w:rPr>
          <w:rFonts w:ascii="Arial" w:hAnsi="Arial" w:cs="Arial"/>
          <w:iCs/>
          <w:sz w:val="22"/>
          <w:szCs w:val="22"/>
        </w:rPr>
      </w:pPr>
      <w:r w:rsidRPr="00E36C8C">
        <w:rPr>
          <w:rFonts w:ascii="Arial" w:hAnsi="Arial" w:cs="Arial"/>
          <w:iCs/>
          <w:sz w:val="22"/>
          <w:szCs w:val="22"/>
        </w:rPr>
        <w:t>Długość: od 1 do 1,5m</w:t>
      </w:r>
    </w:p>
    <w:p w:rsidR="00FF084B" w:rsidRPr="00E36C8C" w:rsidRDefault="00FF084B" w:rsidP="00FF084B">
      <w:pPr>
        <w:autoSpaceDE w:val="0"/>
        <w:jc w:val="both"/>
        <w:rPr>
          <w:rFonts w:ascii="Arial" w:hAnsi="Arial" w:cs="Arial"/>
          <w:iCs/>
          <w:sz w:val="22"/>
          <w:szCs w:val="22"/>
        </w:rPr>
      </w:pPr>
    </w:p>
    <w:p w:rsidR="005F6083" w:rsidRPr="00E36C8C" w:rsidRDefault="005F6083" w:rsidP="00461E1B">
      <w:pPr>
        <w:pStyle w:val="Nagwek2"/>
        <w:numPr>
          <w:ilvl w:val="0"/>
          <w:numId w:val="2"/>
        </w:numPr>
        <w:rPr>
          <w:rFonts w:ascii="Arial" w:hAnsi="Arial" w:cs="Arial"/>
          <w:b/>
          <w:bCs/>
          <w:color w:val="auto"/>
          <w:sz w:val="24"/>
          <w:szCs w:val="24"/>
        </w:rPr>
      </w:pPr>
      <w:bookmarkStart w:id="17" w:name="_Toc194916985"/>
      <w:r w:rsidRPr="00E36C8C">
        <w:rPr>
          <w:rFonts w:ascii="Arial" w:hAnsi="Arial" w:cs="Arial"/>
          <w:b/>
          <w:bCs/>
          <w:color w:val="auto"/>
          <w:sz w:val="24"/>
          <w:szCs w:val="24"/>
        </w:rPr>
        <w:t>Kabel USB Green Cell USB-A - USB-C 1.2 m (lub równoważne)</w:t>
      </w:r>
      <w:bookmarkEnd w:id="17"/>
    </w:p>
    <w:p w:rsidR="005F6083" w:rsidRPr="00E36C8C" w:rsidRDefault="005F6083" w:rsidP="005F6083">
      <w:pPr>
        <w:pStyle w:val="Akapitzlist"/>
        <w:autoSpaceDE w:val="0"/>
        <w:ind w:left="432"/>
        <w:jc w:val="both"/>
        <w:rPr>
          <w:rFonts w:ascii="Arial" w:hAnsi="Arial" w:cs="Arial"/>
          <w:i/>
          <w:sz w:val="22"/>
          <w:szCs w:val="22"/>
        </w:rPr>
      </w:pPr>
      <w:r w:rsidRPr="00E36C8C">
        <w:rPr>
          <w:rFonts w:ascii="Arial" w:hAnsi="Arial" w:cs="Arial"/>
          <w:i/>
          <w:sz w:val="22"/>
          <w:szCs w:val="22"/>
        </w:rPr>
        <w:t>Zamawiający dopuszcza dostarczenie produktów równoważnych pod warunkiem, że spełniają n/w minimalne wymagania:</w:t>
      </w:r>
    </w:p>
    <w:p w:rsidR="00E14598" w:rsidRPr="00E36C8C" w:rsidRDefault="00E14598" w:rsidP="00461E1B">
      <w:pPr>
        <w:pStyle w:val="Akapitzlist"/>
        <w:numPr>
          <w:ilvl w:val="2"/>
          <w:numId w:val="2"/>
        </w:numPr>
        <w:autoSpaceDE w:val="0"/>
        <w:jc w:val="both"/>
        <w:rPr>
          <w:rFonts w:ascii="Arial" w:hAnsi="Arial" w:cs="Arial"/>
          <w:iCs/>
          <w:sz w:val="22"/>
          <w:szCs w:val="22"/>
        </w:rPr>
      </w:pPr>
      <w:r w:rsidRPr="00E36C8C">
        <w:rPr>
          <w:rFonts w:ascii="Arial" w:hAnsi="Arial" w:cs="Arial"/>
          <w:iCs/>
          <w:sz w:val="22"/>
          <w:szCs w:val="22"/>
        </w:rPr>
        <w:t>Typ złącza: USB-A – USB - C</w:t>
      </w:r>
    </w:p>
    <w:p w:rsidR="00E14598" w:rsidRPr="00E36C8C" w:rsidRDefault="00E14598" w:rsidP="00461E1B">
      <w:pPr>
        <w:pStyle w:val="Akapitzlist"/>
        <w:numPr>
          <w:ilvl w:val="2"/>
          <w:numId w:val="2"/>
        </w:numPr>
        <w:autoSpaceDE w:val="0"/>
        <w:jc w:val="both"/>
        <w:rPr>
          <w:rFonts w:ascii="Arial" w:hAnsi="Arial" w:cs="Arial"/>
          <w:iCs/>
          <w:sz w:val="22"/>
          <w:szCs w:val="22"/>
        </w:rPr>
      </w:pPr>
      <w:r w:rsidRPr="00E36C8C">
        <w:rPr>
          <w:rFonts w:ascii="Arial" w:hAnsi="Arial" w:cs="Arial"/>
          <w:iCs/>
          <w:sz w:val="22"/>
          <w:szCs w:val="22"/>
        </w:rPr>
        <w:t>Długość: od 1 do 1,5m</w:t>
      </w:r>
    </w:p>
    <w:p w:rsidR="00E14598" w:rsidRPr="00E36C8C" w:rsidRDefault="00E14598" w:rsidP="00461E1B">
      <w:pPr>
        <w:pStyle w:val="Akapitzlist"/>
        <w:numPr>
          <w:ilvl w:val="2"/>
          <w:numId w:val="2"/>
        </w:numPr>
        <w:autoSpaceDE w:val="0"/>
        <w:jc w:val="both"/>
        <w:rPr>
          <w:rFonts w:ascii="Arial" w:hAnsi="Arial" w:cs="Arial"/>
          <w:iCs/>
          <w:sz w:val="22"/>
          <w:szCs w:val="22"/>
        </w:rPr>
      </w:pPr>
      <w:r w:rsidRPr="00E36C8C">
        <w:rPr>
          <w:rFonts w:ascii="Arial" w:hAnsi="Arial" w:cs="Arial"/>
          <w:iCs/>
          <w:sz w:val="22"/>
          <w:szCs w:val="22"/>
        </w:rPr>
        <w:t>Standard</w:t>
      </w:r>
      <w:r w:rsidR="004D25DE">
        <w:rPr>
          <w:rFonts w:ascii="Arial" w:hAnsi="Arial" w:cs="Arial"/>
          <w:iCs/>
          <w:sz w:val="22"/>
          <w:szCs w:val="22"/>
        </w:rPr>
        <w:t xml:space="preserve"> </w:t>
      </w:r>
      <w:r w:rsidRPr="00E36C8C">
        <w:rPr>
          <w:rFonts w:ascii="Arial" w:hAnsi="Arial" w:cs="Arial"/>
          <w:iCs/>
          <w:sz w:val="22"/>
          <w:szCs w:val="22"/>
        </w:rPr>
        <w:t>: 3.0</w:t>
      </w:r>
    </w:p>
    <w:p w:rsidR="00E14598" w:rsidRPr="00E36C8C" w:rsidRDefault="00E14598" w:rsidP="005F6083">
      <w:pPr>
        <w:pStyle w:val="Akapitzlist"/>
        <w:autoSpaceDE w:val="0"/>
        <w:ind w:left="432"/>
        <w:jc w:val="both"/>
        <w:rPr>
          <w:rFonts w:ascii="Arial" w:hAnsi="Arial" w:cs="Arial"/>
          <w:i/>
          <w:sz w:val="22"/>
          <w:szCs w:val="22"/>
        </w:rPr>
      </w:pPr>
    </w:p>
    <w:p w:rsidR="005F6083" w:rsidRPr="00E36C8C" w:rsidRDefault="005F6083" w:rsidP="00461E1B">
      <w:pPr>
        <w:pStyle w:val="Nagwek2"/>
        <w:numPr>
          <w:ilvl w:val="0"/>
          <w:numId w:val="2"/>
        </w:numPr>
        <w:rPr>
          <w:rFonts w:ascii="Arial" w:hAnsi="Arial" w:cs="Arial"/>
          <w:b/>
          <w:bCs/>
          <w:color w:val="auto"/>
          <w:sz w:val="24"/>
          <w:szCs w:val="24"/>
        </w:rPr>
      </w:pPr>
      <w:bookmarkStart w:id="18" w:name="_Toc194916986"/>
      <w:r w:rsidRPr="00E36C8C">
        <w:rPr>
          <w:rFonts w:ascii="Arial" w:hAnsi="Arial" w:cs="Arial"/>
          <w:b/>
          <w:bCs/>
          <w:color w:val="auto"/>
          <w:sz w:val="24"/>
          <w:szCs w:val="24"/>
        </w:rPr>
        <w:t>Kabel HDMI 70m (lub równoważne)</w:t>
      </w:r>
      <w:bookmarkEnd w:id="18"/>
    </w:p>
    <w:p w:rsidR="005F6083" w:rsidRPr="00E36C8C" w:rsidRDefault="005F6083" w:rsidP="005F6083">
      <w:pPr>
        <w:pStyle w:val="Akapitzlist"/>
        <w:autoSpaceDE w:val="0"/>
        <w:ind w:left="432"/>
        <w:jc w:val="both"/>
        <w:rPr>
          <w:rFonts w:ascii="Arial" w:hAnsi="Arial" w:cs="Arial"/>
          <w:i/>
          <w:sz w:val="22"/>
          <w:szCs w:val="22"/>
        </w:rPr>
      </w:pPr>
      <w:r w:rsidRPr="00E36C8C">
        <w:rPr>
          <w:rFonts w:ascii="Arial" w:hAnsi="Arial" w:cs="Arial"/>
          <w:i/>
          <w:sz w:val="22"/>
          <w:szCs w:val="22"/>
        </w:rPr>
        <w:t>Zamawiający dopuszcza dostarczenie produktów równoważnych pod warunkiem, że spełniają n/w minimalne wymagania:</w:t>
      </w:r>
    </w:p>
    <w:p w:rsidR="009B0AF3" w:rsidRPr="00E36C8C" w:rsidRDefault="009B0AF3" w:rsidP="00461E1B">
      <w:pPr>
        <w:pStyle w:val="Akapitzlist"/>
        <w:numPr>
          <w:ilvl w:val="0"/>
          <w:numId w:val="11"/>
        </w:numPr>
        <w:autoSpaceDE w:val="0"/>
        <w:ind w:left="993" w:hanging="129"/>
        <w:jc w:val="both"/>
        <w:rPr>
          <w:rFonts w:ascii="Arial" w:hAnsi="Arial" w:cs="Arial"/>
          <w:iCs/>
          <w:sz w:val="22"/>
          <w:szCs w:val="22"/>
        </w:rPr>
      </w:pPr>
      <w:r w:rsidRPr="00E36C8C">
        <w:rPr>
          <w:rFonts w:ascii="Arial" w:hAnsi="Arial" w:cs="Arial"/>
          <w:iCs/>
          <w:sz w:val="22"/>
          <w:szCs w:val="22"/>
        </w:rPr>
        <w:t>Standard HDMI v2.0</w:t>
      </w:r>
    </w:p>
    <w:p w:rsidR="009B0AF3" w:rsidRPr="00E36C8C" w:rsidRDefault="009B0AF3" w:rsidP="00461E1B">
      <w:pPr>
        <w:pStyle w:val="Akapitzlist"/>
        <w:numPr>
          <w:ilvl w:val="0"/>
          <w:numId w:val="11"/>
        </w:numPr>
        <w:autoSpaceDE w:val="0"/>
        <w:ind w:left="993" w:hanging="129"/>
        <w:jc w:val="both"/>
        <w:rPr>
          <w:rFonts w:ascii="Arial" w:hAnsi="Arial" w:cs="Arial"/>
          <w:iCs/>
          <w:sz w:val="22"/>
          <w:szCs w:val="22"/>
        </w:rPr>
      </w:pPr>
      <w:r w:rsidRPr="00E36C8C">
        <w:rPr>
          <w:rFonts w:ascii="Arial" w:hAnsi="Arial" w:cs="Arial"/>
          <w:iCs/>
          <w:sz w:val="22"/>
          <w:szCs w:val="22"/>
        </w:rPr>
        <w:t>Przepustowość: do 18 Gbit/s</w:t>
      </w:r>
    </w:p>
    <w:p w:rsidR="009B0AF3" w:rsidRPr="00E36C8C" w:rsidRDefault="009B0AF3" w:rsidP="00461E1B">
      <w:pPr>
        <w:pStyle w:val="Akapitzlist"/>
        <w:numPr>
          <w:ilvl w:val="0"/>
          <w:numId w:val="11"/>
        </w:numPr>
        <w:autoSpaceDE w:val="0"/>
        <w:ind w:left="993" w:hanging="129"/>
        <w:jc w:val="both"/>
        <w:rPr>
          <w:rFonts w:ascii="Arial" w:hAnsi="Arial" w:cs="Arial"/>
          <w:iCs/>
          <w:sz w:val="22"/>
          <w:szCs w:val="22"/>
        </w:rPr>
      </w:pPr>
      <w:r w:rsidRPr="00E36C8C">
        <w:rPr>
          <w:rFonts w:ascii="Arial" w:hAnsi="Arial" w:cs="Arial"/>
          <w:iCs/>
          <w:sz w:val="22"/>
          <w:szCs w:val="22"/>
        </w:rPr>
        <w:t>Długość: od 60 do 80m</w:t>
      </w:r>
    </w:p>
    <w:p w:rsidR="009B0AF3" w:rsidRPr="00E36C8C" w:rsidRDefault="009B0AF3" w:rsidP="00461E1B">
      <w:pPr>
        <w:pStyle w:val="Akapitzlist"/>
        <w:numPr>
          <w:ilvl w:val="0"/>
          <w:numId w:val="11"/>
        </w:numPr>
        <w:autoSpaceDE w:val="0"/>
        <w:ind w:left="993" w:hanging="129"/>
        <w:jc w:val="both"/>
        <w:rPr>
          <w:rFonts w:ascii="Arial" w:hAnsi="Arial" w:cs="Arial"/>
          <w:iCs/>
          <w:sz w:val="22"/>
          <w:szCs w:val="22"/>
        </w:rPr>
      </w:pPr>
      <w:r w:rsidRPr="00E36C8C">
        <w:rPr>
          <w:rFonts w:ascii="Arial" w:hAnsi="Arial" w:cs="Arial"/>
          <w:iCs/>
          <w:sz w:val="22"/>
          <w:szCs w:val="22"/>
        </w:rPr>
        <w:t>Obsługiwana rozdzielczość: 8K (7680x4320, 30 kl./s), 4K (3840x2160, 60 kl./s)</w:t>
      </w:r>
    </w:p>
    <w:p w:rsidR="009B0AF3" w:rsidRPr="00E36C8C" w:rsidRDefault="009B0AF3" w:rsidP="005F6083">
      <w:pPr>
        <w:pStyle w:val="Akapitzlist"/>
        <w:autoSpaceDE w:val="0"/>
        <w:ind w:left="432"/>
        <w:jc w:val="both"/>
        <w:rPr>
          <w:rFonts w:ascii="Arial" w:hAnsi="Arial" w:cs="Arial"/>
          <w:i/>
          <w:sz w:val="22"/>
          <w:szCs w:val="22"/>
        </w:rPr>
      </w:pPr>
    </w:p>
    <w:p w:rsidR="005F6083" w:rsidRPr="00E36C8C" w:rsidRDefault="004064D8" w:rsidP="00461E1B">
      <w:pPr>
        <w:pStyle w:val="Nagwek2"/>
        <w:numPr>
          <w:ilvl w:val="0"/>
          <w:numId w:val="2"/>
        </w:numPr>
        <w:rPr>
          <w:rFonts w:ascii="Arial" w:hAnsi="Arial" w:cs="Arial"/>
          <w:b/>
          <w:bCs/>
          <w:color w:val="auto"/>
          <w:sz w:val="24"/>
          <w:szCs w:val="24"/>
        </w:rPr>
      </w:pPr>
      <w:bookmarkStart w:id="19" w:name="_Toc194916987"/>
      <w:r w:rsidRPr="00E36C8C">
        <w:rPr>
          <w:rFonts w:ascii="Arial" w:hAnsi="Arial" w:cs="Arial"/>
          <w:b/>
          <w:bCs/>
          <w:color w:val="auto"/>
          <w:sz w:val="24"/>
          <w:szCs w:val="24"/>
        </w:rPr>
        <w:t xml:space="preserve">Kabel DP-HDMI 3m </w:t>
      </w:r>
      <w:r w:rsidR="005F6083" w:rsidRPr="00E36C8C">
        <w:rPr>
          <w:rFonts w:ascii="Arial" w:hAnsi="Arial" w:cs="Arial"/>
          <w:b/>
          <w:bCs/>
          <w:color w:val="auto"/>
          <w:sz w:val="24"/>
          <w:szCs w:val="24"/>
        </w:rPr>
        <w:t>(lub równoważne)</w:t>
      </w:r>
      <w:bookmarkEnd w:id="19"/>
    </w:p>
    <w:p w:rsidR="005F6083" w:rsidRPr="00E36C8C" w:rsidRDefault="005F6083" w:rsidP="005F6083">
      <w:pPr>
        <w:pStyle w:val="Akapitzlist"/>
        <w:autoSpaceDE w:val="0"/>
        <w:ind w:left="432"/>
        <w:jc w:val="both"/>
        <w:rPr>
          <w:rFonts w:ascii="Arial" w:hAnsi="Arial" w:cs="Arial"/>
          <w:i/>
          <w:sz w:val="22"/>
          <w:szCs w:val="22"/>
        </w:rPr>
      </w:pPr>
      <w:r w:rsidRPr="00E36C8C">
        <w:rPr>
          <w:rFonts w:ascii="Arial" w:hAnsi="Arial" w:cs="Arial"/>
          <w:i/>
          <w:sz w:val="22"/>
          <w:szCs w:val="22"/>
        </w:rPr>
        <w:t>Zamawiający dopuszcza dostarczenie produktów równoważnych pod warunkiem, że spełniają n/w minimalne wymagania:</w:t>
      </w:r>
    </w:p>
    <w:p w:rsidR="00BB7972" w:rsidRPr="00E36C8C" w:rsidRDefault="00BB7972" w:rsidP="00461E1B">
      <w:pPr>
        <w:pStyle w:val="Akapitzlist"/>
        <w:numPr>
          <w:ilvl w:val="0"/>
          <w:numId w:val="12"/>
        </w:numPr>
        <w:autoSpaceDE w:val="0"/>
        <w:ind w:left="1134"/>
        <w:jc w:val="both"/>
        <w:rPr>
          <w:rFonts w:ascii="Arial" w:hAnsi="Arial" w:cs="Arial"/>
          <w:iCs/>
          <w:sz w:val="22"/>
          <w:szCs w:val="22"/>
        </w:rPr>
      </w:pPr>
      <w:r w:rsidRPr="00E36C8C">
        <w:rPr>
          <w:rFonts w:ascii="Arial" w:hAnsi="Arial" w:cs="Arial"/>
          <w:iCs/>
          <w:sz w:val="22"/>
          <w:szCs w:val="22"/>
        </w:rPr>
        <w:t>Długość kabla: od 2,5 do 3m</w:t>
      </w:r>
    </w:p>
    <w:p w:rsidR="00BB7972" w:rsidRPr="00E36C8C" w:rsidRDefault="00BB7972" w:rsidP="00461E1B">
      <w:pPr>
        <w:pStyle w:val="Akapitzlist"/>
        <w:numPr>
          <w:ilvl w:val="0"/>
          <w:numId w:val="12"/>
        </w:numPr>
        <w:autoSpaceDE w:val="0"/>
        <w:ind w:left="1134"/>
        <w:jc w:val="both"/>
        <w:rPr>
          <w:rFonts w:ascii="Arial" w:hAnsi="Arial" w:cs="Arial"/>
          <w:iCs/>
          <w:sz w:val="22"/>
          <w:szCs w:val="22"/>
        </w:rPr>
      </w:pPr>
      <w:r w:rsidRPr="00E36C8C">
        <w:rPr>
          <w:rFonts w:ascii="Arial" w:hAnsi="Arial" w:cs="Arial"/>
          <w:iCs/>
          <w:sz w:val="22"/>
          <w:szCs w:val="22"/>
        </w:rPr>
        <w:t xml:space="preserve">Wejście: DisplayPort </w:t>
      </w:r>
    </w:p>
    <w:p w:rsidR="00BB7972" w:rsidRPr="00E36C8C" w:rsidRDefault="00BB7972" w:rsidP="00461E1B">
      <w:pPr>
        <w:pStyle w:val="Akapitzlist"/>
        <w:numPr>
          <w:ilvl w:val="0"/>
          <w:numId w:val="12"/>
        </w:numPr>
        <w:autoSpaceDE w:val="0"/>
        <w:ind w:left="1134"/>
        <w:jc w:val="both"/>
        <w:rPr>
          <w:rFonts w:ascii="Arial" w:hAnsi="Arial" w:cs="Arial"/>
          <w:iCs/>
          <w:sz w:val="22"/>
          <w:szCs w:val="22"/>
        </w:rPr>
      </w:pPr>
      <w:r w:rsidRPr="00E36C8C">
        <w:rPr>
          <w:rFonts w:ascii="Arial" w:hAnsi="Arial" w:cs="Arial"/>
          <w:iCs/>
          <w:sz w:val="22"/>
          <w:szCs w:val="22"/>
        </w:rPr>
        <w:t>Wyjście: HDMI</w:t>
      </w:r>
    </w:p>
    <w:p w:rsidR="00BB7972" w:rsidRPr="00E36C8C" w:rsidRDefault="00BB7972" w:rsidP="00461E1B">
      <w:pPr>
        <w:pStyle w:val="Akapitzlist"/>
        <w:numPr>
          <w:ilvl w:val="0"/>
          <w:numId w:val="12"/>
        </w:numPr>
        <w:autoSpaceDE w:val="0"/>
        <w:ind w:left="1134"/>
        <w:jc w:val="both"/>
        <w:rPr>
          <w:rFonts w:ascii="Arial" w:hAnsi="Arial" w:cs="Arial"/>
          <w:iCs/>
          <w:sz w:val="22"/>
          <w:szCs w:val="22"/>
        </w:rPr>
      </w:pPr>
      <w:r w:rsidRPr="00E36C8C">
        <w:rPr>
          <w:rFonts w:ascii="Arial" w:hAnsi="Arial" w:cs="Arial"/>
          <w:iCs/>
          <w:sz w:val="22"/>
          <w:szCs w:val="22"/>
        </w:rPr>
        <w:t>Obsługiwana rozdzielczość: 4K (3840x2160, 60 kl./s)</w:t>
      </w:r>
    </w:p>
    <w:p w:rsidR="00BB7972" w:rsidRPr="00E36C8C" w:rsidRDefault="00BB7972" w:rsidP="005F6083">
      <w:pPr>
        <w:pStyle w:val="Akapitzlist"/>
        <w:autoSpaceDE w:val="0"/>
        <w:ind w:left="432"/>
        <w:jc w:val="both"/>
        <w:rPr>
          <w:rFonts w:ascii="Arial" w:hAnsi="Arial" w:cs="Arial"/>
          <w:i/>
          <w:sz w:val="22"/>
          <w:szCs w:val="22"/>
        </w:rPr>
      </w:pPr>
    </w:p>
    <w:p w:rsidR="005F6083" w:rsidRPr="00E36C8C" w:rsidRDefault="004064D8" w:rsidP="00461E1B">
      <w:pPr>
        <w:pStyle w:val="Nagwek2"/>
        <w:numPr>
          <w:ilvl w:val="0"/>
          <w:numId w:val="2"/>
        </w:numPr>
        <w:rPr>
          <w:rFonts w:ascii="Arial" w:hAnsi="Arial" w:cs="Arial"/>
          <w:b/>
          <w:bCs/>
          <w:color w:val="auto"/>
          <w:sz w:val="24"/>
          <w:szCs w:val="24"/>
        </w:rPr>
      </w:pPr>
      <w:bookmarkStart w:id="20" w:name="_Toc194916988"/>
      <w:r w:rsidRPr="00E36C8C">
        <w:rPr>
          <w:rFonts w:ascii="Arial" w:hAnsi="Arial" w:cs="Arial"/>
          <w:b/>
          <w:bCs/>
          <w:color w:val="auto"/>
          <w:sz w:val="24"/>
          <w:szCs w:val="24"/>
        </w:rPr>
        <w:t xml:space="preserve">Karta pamięci microSD 128GB </w:t>
      </w:r>
      <w:r w:rsidR="005F6083" w:rsidRPr="00E36C8C">
        <w:rPr>
          <w:rFonts w:ascii="Arial" w:hAnsi="Arial" w:cs="Arial"/>
          <w:b/>
          <w:bCs/>
          <w:color w:val="auto"/>
          <w:sz w:val="24"/>
          <w:szCs w:val="24"/>
        </w:rPr>
        <w:t xml:space="preserve"> (lub równoważne)</w:t>
      </w:r>
      <w:bookmarkEnd w:id="20"/>
    </w:p>
    <w:p w:rsidR="005F6083" w:rsidRPr="00E36C8C" w:rsidRDefault="005F6083" w:rsidP="005F6083">
      <w:pPr>
        <w:pStyle w:val="Akapitzlist"/>
        <w:autoSpaceDE w:val="0"/>
        <w:ind w:left="432"/>
        <w:jc w:val="both"/>
        <w:rPr>
          <w:rFonts w:ascii="Arial" w:hAnsi="Arial" w:cs="Arial"/>
          <w:i/>
          <w:sz w:val="22"/>
          <w:szCs w:val="22"/>
        </w:rPr>
      </w:pPr>
      <w:r w:rsidRPr="00E36C8C">
        <w:rPr>
          <w:rFonts w:ascii="Arial" w:hAnsi="Arial" w:cs="Arial"/>
          <w:i/>
          <w:sz w:val="22"/>
          <w:szCs w:val="22"/>
        </w:rPr>
        <w:t>Zamawiający dopuszcza dostarczenie produktów równoważnych pod warunkiem, że spełniają n/w minimalne wymagania:</w:t>
      </w:r>
    </w:p>
    <w:p w:rsidR="00745DD4" w:rsidRPr="00E36C8C" w:rsidRDefault="00745DD4" w:rsidP="00461E1B">
      <w:pPr>
        <w:pStyle w:val="Akapitzlist"/>
        <w:numPr>
          <w:ilvl w:val="2"/>
          <w:numId w:val="2"/>
        </w:numPr>
        <w:autoSpaceDE w:val="0"/>
        <w:jc w:val="both"/>
        <w:rPr>
          <w:rFonts w:ascii="Arial" w:hAnsi="Arial" w:cs="Arial"/>
          <w:iCs/>
          <w:sz w:val="22"/>
          <w:szCs w:val="22"/>
        </w:rPr>
      </w:pPr>
      <w:r w:rsidRPr="00E36C8C">
        <w:rPr>
          <w:rFonts w:ascii="Arial" w:hAnsi="Arial" w:cs="Arial"/>
          <w:iCs/>
          <w:sz w:val="22"/>
          <w:szCs w:val="22"/>
        </w:rPr>
        <w:t>Pojemność: 128GB</w:t>
      </w:r>
    </w:p>
    <w:p w:rsidR="00745DD4" w:rsidRPr="00E36C8C" w:rsidRDefault="00745DD4" w:rsidP="00461E1B">
      <w:pPr>
        <w:pStyle w:val="Akapitzlist"/>
        <w:numPr>
          <w:ilvl w:val="2"/>
          <w:numId w:val="2"/>
        </w:numPr>
        <w:autoSpaceDE w:val="0"/>
        <w:jc w:val="both"/>
        <w:rPr>
          <w:rFonts w:ascii="Arial" w:hAnsi="Arial" w:cs="Arial"/>
          <w:iCs/>
          <w:sz w:val="22"/>
          <w:szCs w:val="22"/>
        </w:rPr>
      </w:pPr>
      <w:r w:rsidRPr="00E36C8C">
        <w:rPr>
          <w:rFonts w:ascii="Arial" w:hAnsi="Arial" w:cs="Arial"/>
          <w:iCs/>
          <w:sz w:val="22"/>
          <w:szCs w:val="22"/>
        </w:rPr>
        <w:lastRenderedPageBreak/>
        <w:t>Rodzaj nośnika: microSDXC</w:t>
      </w:r>
    </w:p>
    <w:p w:rsidR="00745DD4" w:rsidRPr="00E36C8C" w:rsidRDefault="00745DD4" w:rsidP="00461E1B">
      <w:pPr>
        <w:pStyle w:val="Akapitzlist"/>
        <w:numPr>
          <w:ilvl w:val="2"/>
          <w:numId w:val="2"/>
        </w:numPr>
        <w:autoSpaceDE w:val="0"/>
        <w:jc w:val="both"/>
        <w:rPr>
          <w:rFonts w:ascii="Arial" w:hAnsi="Arial" w:cs="Arial"/>
          <w:iCs/>
          <w:sz w:val="22"/>
          <w:szCs w:val="22"/>
        </w:rPr>
      </w:pPr>
      <w:r w:rsidRPr="00E36C8C">
        <w:rPr>
          <w:rFonts w:ascii="Arial" w:hAnsi="Arial" w:cs="Arial"/>
          <w:iCs/>
          <w:sz w:val="22"/>
          <w:szCs w:val="22"/>
        </w:rPr>
        <w:t>Klasa prędkości: U1, A1</w:t>
      </w:r>
    </w:p>
    <w:p w:rsidR="00745DD4" w:rsidRPr="00E36C8C" w:rsidRDefault="00745DD4" w:rsidP="00461E1B">
      <w:pPr>
        <w:pStyle w:val="Akapitzlist"/>
        <w:numPr>
          <w:ilvl w:val="2"/>
          <w:numId w:val="2"/>
        </w:numPr>
        <w:autoSpaceDE w:val="0"/>
        <w:jc w:val="both"/>
        <w:rPr>
          <w:rFonts w:ascii="Arial" w:hAnsi="Arial" w:cs="Arial"/>
          <w:iCs/>
          <w:sz w:val="22"/>
          <w:szCs w:val="22"/>
        </w:rPr>
      </w:pPr>
      <w:r w:rsidRPr="00E36C8C">
        <w:rPr>
          <w:rFonts w:ascii="Arial" w:hAnsi="Arial" w:cs="Arial"/>
          <w:iCs/>
          <w:sz w:val="22"/>
          <w:szCs w:val="22"/>
        </w:rPr>
        <w:t xml:space="preserve">Prędkość odczytu: </w:t>
      </w:r>
      <w:r w:rsidR="008E48C7" w:rsidRPr="00E36C8C">
        <w:rPr>
          <w:rFonts w:ascii="Arial" w:hAnsi="Arial" w:cs="Arial"/>
          <w:iCs/>
          <w:sz w:val="22"/>
          <w:szCs w:val="22"/>
        </w:rPr>
        <w:t>powyżej</w:t>
      </w:r>
      <w:r w:rsidRPr="00E36C8C">
        <w:rPr>
          <w:rFonts w:ascii="Arial" w:hAnsi="Arial" w:cs="Arial"/>
          <w:iCs/>
          <w:sz w:val="22"/>
          <w:szCs w:val="22"/>
        </w:rPr>
        <w:t xml:space="preserve"> 1</w:t>
      </w:r>
      <w:r w:rsidR="008E48C7" w:rsidRPr="00E36C8C">
        <w:rPr>
          <w:rFonts w:ascii="Arial" w:hAnsi="Arial" w:cs="Arial"/>
          <w:iCs/>
          <w:sz w:val="22"/>
          <w:szCs w:val="22"/>
        </w:rPr>
        <w:t>2</w:t>
      </w:r>
      <w:r w:rsidRPr="00E36C8C">
        <w:rPr>
          <w:rFonts w:ascii="Arial" w:hAnsi="Arial" w:cs="Arial"/>
          <w:iCs/>
          <w:sz w:val="22"/>
          <w:szCs w:val="22"/>
        </w:rPr>
        <w:t>0MB/s</w:t>
      </w:r>
    </w:p>
    <w:p w:rsidR="00745DD4" w:rsidRDefault="00745DD4" w:rsidP="00461E1B">
      <w:pPr>
        <w:pStyle w:val="Akapitzlist"/>
        <w:numPr>
          <w:ilvl w:val="2"/>
          <w:numId w:val="2"/>
        </w:numPr>
        <w:autoSpaceDE w:val="0"/>
        <w:jc w:val="both"/>
        <w:rPr>
          <w:rFonts w:ascii="Arial" w:hAnsi="Arial" w:cs="Arial"/>
          <w:iCs/>
          <w:sz w:val="22"/>
          <w:szCs w:val="22"/>
        </w:rPr>
      </w:pPr>
      <w:r w:rsidRPr="00E36C8C">
        <w:rPr>
          <w:rFonts w:ascii="Arial" w:hAnsi="Arial" w:cs="Arial"/>
          <w:iCs/>
          <w:sz w:val="22"/>
          <w:szCs w:val="22"/>
        </w:rPr>
        <w:t xml:space="preserve">Prędkość zapisu: </w:t>
      </w:r>
      <w:r w:rsidR="008E48C7" w:rsidRPr="00E36C8C">
        <w:rPr>
          <w:rFonts w:ascii="Arial" w:hAnsi="Arial" w:cs="Arial"/>
          <w:iCs/>
          <w:sz w:val="22"/>
          <w:szCs w:val="22"/>
        </w:rPr>
        <w:t>powyżej</w:t>
      </w:r>
      <w:r w:rsidRPr="00E36C8C">
        <w:rPr>
          <w:rFonts w:ascii="Arial" w:hAnsi="Arial" w:cs="Arial"/>
          <w:iCs/>
          <w:sz w:val="22"/>
          <w:szCs w:val="22"/>
        </w:rPr>
        <w:t xml:space="preserve"> 5 MB/s</w:t>
      </w:r>
    </w:p>
    <w:p w:rsidR="00272D31" w:rsidRPr="00272D31" w:rsidRDefault="00272D31" w:rsidP="00272D31">
      <w:pPr>
        <w:autoSpaceDE w:val="0"/>
        <w:jc w:val="both"/>
        <w:rPr>
          <w:rFonts w:ascii="Arial" w:hAnsi="Arial" w:cs="Arial"/>
          <w:iCs/>
          <w:sz w:val="22"/>
          <w:szCs w:val="22"/>
        </w:rPr>
      </w:pPr>
    </w:p>
    <w:p w:rsidR="005F6083" w:rsidRPr="00E36C8C" w:rsidRDefault="004064D8" w:rsidP="00461E1B">
      <w:pPr>
        <w:pStyle w:val="Nagwek2"/>
        <w:numPr>
          <w:ilvl w:val="0"/>
          <w:numId w:val="2"/>
        </w:numPr>
        <w:rPr>
          <w:rFonts w:ascii="Arial" w:hAnsi="Arial" w:cs="Arial"/>
          <w:b/>
          <w:bCs/>
          <w:color w:val="auto"/>
          <w:sz w:val="24"/>
          <w:szCs w:val="24"/>
        </w:rPr>
      </w:pPr>
      <w:bookmarkStart w:id="21" w:name="_Toc194916989"/>
      <w:r w:rsidRPr="00E36C8C">
        <w:rPr>
          <w:rFonts w:ascii="Arial" w:hAnsi="Arial" w:cs="Arial"/>
          <w:b/>
          <w:bCs/>
          <w:color w:val="auto"/>
          <w:sz w:val="24"/>
          <w:szCs w:val="24"/>
        </w:rPr>
        <w:t xml:space="preserve">Ładowarka Green Cell ChargeSource 5 5x USB-A 2.4 A (CHARGC05) </w:t>
      </w:r>
      <w:r w:rsidR="005F6083" w:rsidRPr="00E36C8C">
        <w:rPr>
          <w:rFonts w:ascii="Arial" w:hAnsi="Arial" w:cs="Arial"/>
          <w:b/>
          <w:bCs/>
          <w:color w:val="auto"/>
          <w:sz w:val="24"/>
          <w:szCs w:val="24"/>
        </w:rPr>
        <w:t>(lub równoważne)</w:t>
      </w:r>
      <w:bookmarkEnd w:id="21"/>
    </w:p>
    <w:p w:rsidR="005F6083" w:rsidRPr="00E36C8C" w:rsidRDefault="005F6083" w:rsidP="005F6083">
      <w:pPr>
        <w:pStyle w:val="Akapitzlist"/>
        <w:autoSpaceDE w:val="0"/>
        <w:ind w:left="432"/>
        <w:jc w:val="both"/>
        <w:rPr>
          <w:rFonts w:ascii="Arial" w:hAnsi="Arial" w:cs="Arial"/>
          <w:i/>
          <w:sz w:val="22"/>
          <w:szCs w:val="22"/>
        </w:rPr>
      </w:pPr>
      <w:r w:rsidRPr="00E36C8C">
        <w:rPr>
          <w:rFonts w:ascii="Arial" w:hAnsi="Arial" w:cs="Arial"/>
          <w:i/>
          <w:sz w:val="22"/>
          <w:szCs w:val="22"/>
        </w:rPr>
        <w:t>Zamawiający dopuszcza dostarczenie produktów równoważnych pod warunkiem, że spełniają n/w minimalne wymagania:</w:t>
      </w:r>
    </w:p>
    <w:p w:rsidR="00FF368C" w:rsidRPr="00E36C8C" w:rsidRDefault="00FF368C" w:rsidP="00461E1B">
      <w:pPr>
        <w:pStyle w:val="Akapitzlist"/>
        <w:numPr>
          <w:ilvl w:val="2"/>
          <w:numId w:val="2"/>
        </w:numPr>
        <w:autoSpaceDE w:val="0"/>
        <w:jc w:val="both"/>
        <w:rPr>
          <w:rFonts w:ascii="Arial" w:hAnsi="Arial" w:cs="Arial"/>
          <w:iCs/>
          <w:sz w:val="22"/>
          <w:szCs w:val="22"/>
        </w:rPr>
      </w:pPr>
      <w:r w:rsidRPr="00E36C8C">
        <w:rPr>
          <w:rFonts w:ascii="Arial" w:hAnsi="Arial" w:cs="Arial"/>
          <w:iCs/>
          <w:sz w:val="22"/>
          <w:szCs w:val="22"/>
        </w:rPr>
        <w:t>Quick Charge: Tak</w:t>
      </w:r>
    </w:p>
    <w:p w:rsidR="00FF368C" w:rsidRPr="00E36C8C" w:rsidRDefault="00FF368C" w:rsidP="00461E1B">
      <w:pPr>
        <w:pStyle w:val="Akapitzlist"/>
        <w:numPr>
          <w:ilvl w:val="2"/>
          <w:numId w:val="2"/>
        </w:numPr>
        <w:autoSpaceDE w:val="0"/>
        <w:jc w:val="both"/>
        <w:rPr>
          <w:rFonts w:ascii="Arial" w:hAnsi="Arial" w:cs="Arial"/>
          <w:iCs/>
          <w:sz w:val="22"/>
          <w:szCs w:val="22"/>
        </w:rPr>
      </w:pPr>
      <w:r w:rsidRPr="00E36C8C">
        <w:rPr>
          <w:rFonts w:ascii="Arial" w:hAnsi="Arial" w:cs="Arial"/>
          <w:iCs/>
          <w:sz w:val="22"/>
          <w:szCs w:val="22"/>
        </w:rPr>
        <w:t>Liczba wyjść USB-A: 5</w:t>
      </w:r>
    </w:p>
    <w:p w:rsidR="00FF368C" w:rsidRPr="00E36C8C" w:rsidRDefault="00FF368C" w:rsidP="00461E1B">
      <w:pPr>
        <w:pStyle w:val="Akapitzlist"/>
        <w:numPr>
          <w:ilvl w:val="2"/>
          <w:numId w:val="2"/>
        </w:numPr>
        <w:autoSpaceDE w:val="0"/>
        <w:jc w:val="both"/>
        <w:rPr>
          <w:rFonts w:ascii="Arial" w:hAnsi="Arial" w:cs="Arial"/>
          <w:iCs/>
          <w:sz w:val="22"/>
          <w:szCs w:val="22"/>
        </w:rPr>
      </w:pPr>
      <w:r w:rsidRPr="00E36C8C">
        <w:rPr>
          <w:rFonts w:ascii="Arial" w:hAnsi="Arial" w:cs="Arial"/>
          <w:iCs/>
          <w:sz w:val="22"/>
          <w:szCs w:val="22"/>
        </w:rPr>
        <w:t>Moc ładowania: powyżej 50W</w:t>
      </w:r>
    </w:p>
    <w:p w:rsidR="00FF368C" w:rsidRPr="00E36C8C" w:rsidRDefault="00FF368C" w:rsidP="00461E1B">
      <w:pPr>
        <w:pStyle w:val="Akapitzlist"/>
        <w:numPr>
          <w:ilvl w:val="2"/>
          <w:numId w:val="2"/>
        </w:numPr>
        <w:autoSpaceDE w:val="0"/>
        <w:jc w:val="both"/>
        <w:rPr>
          <w:rFonts w:ascii="Arial" w:hAnsi="Arial" w:cs="Arial"/>
          <w:iCs/>
          <w:sz w:val="22"/>
          <w:szCs w:val="22"/>
        </w:rPr>
      </w:pPr>
      <w:r w:rsidRPr="00E36C8C">
        <w:rPr>
          <w:rFonts w:ascii="Arial" w:hAnsi="Arial" w:cs="Arial"/>
          <w:iCs/>
          <w:sz w:val="22"/>
          <w:szCs w:val="22"/>
        </w:rPr>
        <w:t>Amperaż: 2.4A</w:t>
      </w:r>
    </w:p>
    <w:p w:rsidR="00FF368C" w:rsidRPr="00E36C8C" w:rsidRDefault="00FF368C" w:rsidP="008E48C7">
      <w:pPr>
        <w:pStyle w:val="Akapitzlist"/>
        <w:autoSpaceDE w:val="0"/>
        <w:ind w:left="1530"/>
        <w:jc w:val="both"/>
        <w:rPr>
          <w:rFonts w:ascii="Arial" w:hAnsi="Arial" w:cs="Arial"/>
          <w:iCs/>
          <w:sz w:val="22"/>
          <w:szCs w:val="22"/>
        </w:rPr>
      </w:pPr>
    </w:p>
    <w:p w:rsidR="005F6083" w:rsidRPr="00E36C8C" w:rsidRDefault="004064D8" w:rsidP="00461E1B">
      <w:pPr>
        <w:pStyle w:val="Nagwek2"/>
        <w:numPr>
          <w:ilvl w:val="0"/>
          <w:numId w:val="2"/>
        </w:numPr>
        <w:rPr>
          <w:rFonts w:ascii="Arial" w:hAnsi="Arial" w:cs="Arial"/>
          <w:b/>
          <w:bCs/>
          <w:color w:val="auto"/>
          <w:sz w:val="24"/>
          <w:szCs w:val="24"/>
        </w:rPr>
      </w:pPr>
      <w:bookmarkStart w:id="22" w:name="_Toc194916990"/>
      <w:r w:rsidRPr="00E36C8C">
        <w:rPr>
          <w:rFonts w:ascii="Arial" w:hAnsi="Arial" w:cs="Arial"/>
          <w:b/>
          <w:bCs/>
          <w:color w:val="auto"/>
          <w:sz w:val="24"/>
          <w:szCs w:val="24"/>
        </w:rPr>
        <w:t>Pendrive SanDisk 128GB Dual Go USB Type-C 150MB/s</w:t>
      </w:r>
      <w:r w:rsidR="005F6083" w:rsidRPr="00E36C8C">
        <w:rPr>
          <w:rFonts w:ascii="Arial" w:hAnsi="Arial" w:cs="Arial"/>
          <w:b/>
          <w:bCs/>
          <w:color w:val="auto"/>
          <w:sz w:val="24"/>
          <w:szCs w:val="24"/>
        </w:rPr>
        <w:t xml:space="preserve"> (lub równoważne)</w:t>
      </w:r>
      <w:bookmarkEnd w:id="22"/>
    </w:p>
    <w:p w:rsidR="005F6083" w:rsidRPr="00E36C8C" w:rsidRDefault="005F6083" w:rsidP="005F6083">
      <w:pPr>
        <w:pStyle w:val="Akapitzlist"/>
        <w:autoSpaceDE w:val="0"/>
        <w:ind w:left="432"/>
        <w:jc w:val="both"/>
        <w:rPr>
          <w:rFonts w:ascii="Arial" w:hAnsi="Arial" w:cs="Arial"/>
          <w:i/>
          <w:sz w:val="22"/>
          <w:szCs w:val="22"/>
        </w:rPr>
      </w:pPr>
      <w:r w:rsidRPr="00E36C8C">
        <w:rPr>
          <w:rFonts w:ascii="Arial" w:hAnsi="Arial" w:cs="Arial"/>
          <w:i/>
          <w:sz w:val="22"/>
          <w:szCs w:val="22"/>
        </w:rPr>
        <w:t>Zamawiający dopuszcza dostarczenie produktów równoważnych pod warunkiem, że spełniają n/w minimalne wymagania:</w:t>
      </w:r>
    </w:p>
    <w:p w:rsidR="008E48C7" w:rsidRPr="00E36C8C" w:rsidRDefault="008E48C7" w:rsidP="00461E1B">
      <w:pPr>
        <w:pStyle w:val="Akapitzlist"/>
        <w:numPr>
          <w:ilvl w:val="2"/>
          <w:numId w:val="2"/>
        </w:numPr>
        <w:autoSpaceDE w:val="0"/>
        <w:jc w:val="both"/>
        <w:rPr>
          <w:rFonts w:ascii="Arial" w:hAnsi="Arial" w:cs="Arial"/>
          <w:iCs/>
          <w:sz w:val="22"/>
          <w:szCs w:val="22"/>
        </w:rPr>
      </w:pPr>
      <w:r w:rsidRPr="00E36C8C">
        <w:rPr>
          <w:rFonts w:ascii="Arial" w:hAnsi="Arial" w:cs="Arial"/>
          <w:iCs/>
          <w:sz w:val="22"/>
          <w:szCs w:val="22"/>
        </w:rPr>
        <w:t>Pojemność: 128GB</w:t>
      </w:r>
    </w:p>
    <w:p w:rsidR="008E48C7" w:rsidRPr="00E36C8C" w:rsidRDefault="008E48C7" w:rsidP="00461E1B">
      <w:pPr>
        <w:pStyle w:val="Akapitzlist"/>
        <w:numPr>
          <w:ilvl w:val="2"/>
          <w:numId w:val="2"/>
        </w:numPr>
        <w:autoSpaceDE w:val="0"/>
        <w:jc w:val="both"/>
        <w:rPr>
          <w:rFonts w:ascii="Arial" w:hAnsi="Arial" w:cs="Arial"/>
          <w:iCs/>
          <w:sz w:val="22"/>
          <w:szCs w:val="22"/>
        </w:rPr>
      </w:pPr>
      <w:r w:rsidRPr="00E36C8C">
        <w:rPr>
          <w:rFonts w:ascii="Arial" w:hAnsi="Arial" w:cs="Arial"/>
          <w:iCs/>
          <w:sz w:val="22"/>
          <w:szCs w:val="22"/>
        </w:rPr>
        <w:t>Interfejs: USB Typu-C, USB 3.2 Gen1</w:t>
      </w:r>
    </w:p>
    <w:p w:rsidR="008E48C7" w:rsidRPr="00E36C8C" w:rsidRDefault="008E48C7" w:rsidP="00461E1B">
      <w:pPr>
        <w:pStyle w:val="Akapitzlist"/>
        <w:numPr>
          <w:ilvl w:val="2"/>
          <w:numId w:val="2"/>
        </w:numPr>
        <w:autoSpaceDE w:val="0"/>
        <w:jc w:val="both"/>
        <w:rPr>
          <w:rFonts w:ascii="Arial" w:hAnsi="Arial" w:cs="Arial"/>
          <w:iCs/>
          <w:sz w:val="22"/>
          <w:szCs w:val="22"/>
        </w:rPr>
      </w:pPr>
      <w:r w:rsidRPr="00E36C8C">
        <w:rPr>
          <w:rFonts w:ascii="Arial" w:hAnsi="Arial" w:cs="Arial"/>
          <w:iCs/>
          <w:sz w:val="22"/>
          <w:szCs w:val="22"/>
        </w:rPr>
        <w:t>Klasa prędkości: U1, A1</w:t>
      </w:r>
    </w:p>
    <w:p w:rsidR="008E48C7" w:rsidRPr="00E36C8C" w:rsidRDefault="008E48C7" w:rsidP="00461E1B">
      <w:pPr>
        <w:pStyle w:val="Akapitzlist"/>
        <w:numPr>
          <w:ilvl w:val="2"/>
          <w:numId w:val="2"/>
        </w:numPr>
        <w:autoSpaceDE w:val="0"/>
        <w:jc w:val="both"/>
        <w:rPr>
          <w:rFonts w:ascii="Arial" w:hAnsi="Arial" w:cs="Arial"/>
          <w:iCs/>
          <w:sz w:val="22"/>
          <w:szCs w:val="22"/>
        </w:rPr>
      </w:pPr>
      <w:r w:rsidRPr="00E36C8C">
        <w:rPr>
          <w:rFonts w:ascii="Arial" w:hAnsi="Arial" w:cs="Arial"/>
          <w:iCs/>
          <w:sz w:val="22"/>
          <w:szCs w:val="22"/>
        </w:rPr>
        <w:t>Prędkość odczytu: powyżej 120MB/s</w:t>
      </w:r>
    </w:p>
    <w:p w:rsidR="008E48C7" w:rsidRDefault="008E48C7" w:rsidP="008E48C7">
      <w:pPr>
        <w:autoSpaceDE w:val="0"/>
        <w:ind w:left="810"/>
        <w:jc w:val="both"/>
        <w:rPr>
          <w:rFonts w:ascii="Arial" w:hAnsi="Arial" w:cs="Arial"/>
          <w:iCs/>
          <w:sz w:val="22"/>
          <w:szCs w:val="22"/>
        </w:rPr>
      </w:pPr>
    </w:p>
    <w:p w:rsidR="004C08C7" w:rsidRPr="00B86EC7" w:rsidRDefault="004C08C7" w:rsidP="00461E1B">
      <w:pPr>
        <w:pStyle w:val="Nagwek2"/>
        <w:numPr>
          <w:ilvl w:val="0"/>
          <w:numId w:val="2"/>
        </w:numPr>
        <w:rPr>
          <w:rFonts w:ascii="Arial" w:hAnsi="Arial" w:cs="Arial"/>
          <w:b/>
          <w:bCs/>
          <w:color w:val="auto"/>
          <w:sz w:val="24"/>
          <w:szCs w:val="24"/>
        </w:rPr>
      </w:pPr>
      <w:bookmarkStart w:id="23" w:name="_Toc194916991"/>
      <w:r w:rsidRPr="00B86EC7">
        <w:rPr>
          <w:rFonts w:ascii="Arial" w:hAnsi="Arial" w:cs="Arial"/>
          <w:b/>
          <w:bCs/>
          <w:color w:val="auto"/>
          <w:sz w:val="24"/>
          <w:szCs w:val="24"/>
        </w:rPr>
        <w:t>Stojak pod projektor z regulacją MOZOS PL1 (lub równoważne)</w:t>
      </w:r>
      <w:bookmarkEnd w:id="23"/>
    </w:p>
    <w:p w:rsidR="004C08C7" w:rsidRPr="00B86EC7" w:rsidRDefault="004C08C7" w:rsidP="004C08C7">
      <w:pPr>
        <w:pStyle w:val="Akapitzlist"/>
        <w:autoSpaceDE w:val="0"/>
        <w:ind w:left="432"/>
        <w:jc w:val="both"/>
        <w:rPr>
          <w:rFonts w:ascii="Arial" w:hAnsi="Arial" w:cs="Arial"/>
          <w:i/>
          <w:sz w:val="22"/>
          <w:szCs w:val="22"/>
        </w:rPr>
      </w:pPr>
      <w:r w:rsidRPr="00B86EC7">
        <w:rPr>
          <w:rFonts w:ascii="Arial" w:hAnsi="Arial" w:cs="Arial"/>
          <w:i/>
          <w:sz w:val="22"/>
          <w:szCs w:val="22"/>
        </w:rPr>
        <w:t>Zamawiający dopuszcza dostarczenie produktów równoważnych pod warunkiem, że spełniają n/w minimalne wymagania :</w:t>
      </w:r>
    </w:p>
    <w:p w:rsidR="004C08C7" w:rsidRPr="00B86EC7" w:rsidRDefault="004C08C7" w:rsidP="00461E1B">
      <w:pPr>
        <w:pStyle w:val="Akapitzlist"/>
        <w:numPr>
          <w:ilvl w:val="0"/>
          <w:numId w:val="13"/>
        </w:numPr>
        <w:rPr>
          <w:rFonts w:ascii="Arial" w:hAnsi="Arial" w:cs="Arial"/>
          <w:sz w:val="22"/>
          <w:szCs w:val="22"/>
        </w:rPr>
      </w:pPr>
      <w:r w:rsidRPr="00B86EC7">
        <w:rPr>
          <w:rFonts w:ascii="Arial" w:hAnsi="Arial" w:cs="Arial"/>
          <w:sz w:val="22"/>
          <w:szCs w:val="22"/>
        </w:rPr>
        <w:t>Stojak pod projektor/laptopa</w:t>
      </w:r>
    </w:p>
    <w:p w:rsidR="004C08C7" w:rsidRPr="00B86EC7" w:rsidRDefault="004C08C7" w:rsidP="00461E1B">
      <w:pPr>
        <w:pStyle w:val="Akapitzlist"/>
        <w:numPr>
          <w:ilvl w:val="0"/>
          <w:numId w:val="13"/>
        </w:numPr>
        <w:rPr>
          <w:rFonts w:ascii="Arial" w:hAnsi="Arial" w:cs="Arial"/>
          <w:sz w:val="22"/>
          <w:szCs w:val="22"/>
        </w:rPr>
      </w:pPr>
      <w:r w:rsidRPr="00B86EC7">
        <w:rPr>
          <w:rFonts w:ascii="Arial" w:hAnsi="Arial" w:cs="Arial"/>
          <w:sz w:val="22"/>
          <w:szCs w:val="22"/>
        </w:rPr>
        <w:t>Regulacja wysokości</w:t>
      </w:r>
    </w:p>
    <w:p w:rsidR="004C08C7" w:rsidRPr="00B86EC7" w:rsidRDefault="004C08C7" w:rsidP="00461E1B">
      <w:pPr>
        <w:pStyle w:val="Akapitzlist"/>
        <w:numPr>
          <w:ilvl w:val="0"/>
          <w:numId w:val="13"/>
        </w:numPr>
        <w:rPr>
          <w:rFonts w:ascii="Arial" w:hAnsi="Arial" w:cs="Arial"/>
          <w:sz w:val="22"/>
          <w:szCs w:val="22"/>
        </w:rPr>
      </w:pPr>
      <w:r w:rsidRPr="00B86EC7">
        <w:rPr>
          <w:rFonts w:ascii="Arial" w:hAnsi="Arial" w:cs="Arial"/>
          <w:sz w:val="22"/>
          <w:szCs w:val="22"/>
        </w:rPr>
        <w:t>Regulacja kątów nachylenia</w:t>
      </w:r>
    </w:p>
    <w:p w:rsidR="004C08C7" w:rsidRPr="00B86EC7" w:rsidRDefault="004C08C7" w:rsidP="00461E1B">
      <w:pPr>
        <w:pStyle w:val="Akapitzlist"/>
        <w:numPr>
          <w:ilvl w:val="0"/>
          <w:numId w:val="13"/>
        </w:numPr>
        <w:rPr>
          <w:rFonts w:ascii="Arial" w:hAnsi="Arial" w:cs="Arial"/>
          <w:sz w:val="22"/>
          <w:szCs w:val="22"/>
        </w:rPr>
      </w:pPr>
      <w:r w:rsidRPr="00B86EC7">
        <w:rPr>
          <w:rFonts w:ascii="Arial" w:hAnsi="Arial" w:cs="Arial"/>
          <w:sz w:val="22"/>
          <w:szCs w:val="22"/>
        </w:rPr>
        <w:t>Wysokość regulacji: od 0,6m do 1,5m</w:t>
      </w:r>
    </w:p>
    <w:p w:rsidR="004C08C7" w:rsidRPr="00B86EC7" w:rsidRDefault="004C08C7" w:rsidP="00461E1B">
      <w:pPr>
        <w:pStyle w:val="Akapitzlist"/>
        <w:numPr>
          <w:ilvl w:val="0"/>
          <w:numId w:val="13"/>
        </w:numPr>
        <w:rPr>
          <w:rFonts w:ascii="Arial" w:hAnsi="Arial" w:cs="Arial"/>
          <w:sz w:val="22"/>
          <w:szCs w:val="22"/>
        </w:rPr>
      </w:pPr>
      <w:r w:rsidRPr="00B86EC7">
        <w:rPr>
          <w:rFonts w:ascii="Arial" w:hAnsi="Arial" w:cs="Arial"/>
          <w:sz w:val="22"/>
          <w:szCs w:val="22"/>
        </w:rPr>
        <w:t>Obciążenie: minimum 12kg</w:t>
      </w:r>
    </w:p>
    <w:p w:rsidR="004C08C7" w:rsidRPr="00B86EC7" w:rsidRDefault="004C08C7" w:rsidP="004C08C7">
      <w:pPr>
        <w:rPr>
          <w:rFonts w:ascii="Arial" w:hAnsi="Arial" w:cs="Arial"/>
          <w:sz w:val="22"/>
          <w:szCs w:val="22"/>
        </w:rPr>
      </w:pPr>
    </w:p>
    <w:p w:rsidR="004C08C7" w:rsidRPr="00B86EC7" w:rsidRDefault="004C08C7" w:rsidP="00461E1B">
      <w:pPr>
        <w:pStyle w:val="Nagwek2"/>
        <w:numPr>
          <w:ilvl w:val="0"/>
          <w:numId w:val="2"/>
        </w:numPr>
        <w:rPr>
          <w:rFonts w:ascii="Arial" w:hAnsi="Arial" w:cs="Arial"/>
          <w:b/>
          <w:bCs/>
          <w:color w:val="auto"/>
          <w:sz w:val="24"/>
          <w:szCs w:val="24"/>
        </w:rPr>
      </w:pPr>
      <w:bookmarkStart w:id="24" w:name="_Toc194916992"/>
      <w:r w:rsidRPr="00B86EC7">
        <w:rPr>
          <w:rFonts w:ascii="Arial" w:hAnsi="Arial" w:cs="Arial"/>
          <w:b/>
          <w:bCs/>
          <w:color w:val="auto"/>
          <w:sz w:val="24"/>
          <w:szCs w:val="24"/>
        </w:rPr>
        <w:t>Ekran projekcyjny na statywie Celexon Economy (lub równoważne)</w:t>
      </w:r>
      <w:bookmarkEnd w:id="24"/>
    </w:p>
    <w:p w:rsidR="002D6708" w:rsidRPr="00E36C8C" w:rsidRDefault="002D6708" w:rsidP="002D6708">
      <w:pPr>
        <w:pStyle w:val="Akapitzlist"/>
        <w:autoSpaceDE w:val="0"/>
        <w:ind w:left="432"/>
        <w:jc w:val="both"/>
        <w:rPr>
          <w:rFonts w:ascii="Arial" w:hAnsi="Arial" w:cs="Arial"/>
          <w:iCs/>
          <w:sz w:val="22"/>
          <w:szCs w:val="22"/>
        </w:rPr>
      </w:pPr>
      <w:r w:rsidRPr="00E36C8C">
        <w:rPr>
          <w:rFonts w:ascii="Arial" w:hAnsi="Arial" w:cs="Arial"/>
          <w:i/>
          <w:sz w:val="22"/>
          <w:szCs w:val="22"/>
        </w:rPr>
        <w:t>Zamawiający</w:t>
      </w:r>
      <w:r>
        <w:rPr>
          <w:rFonts w:ascii="Arial" w:hAnsi="Arial" w:cs="Arial"/>
          <w:i/>
          <w:sz w:val="22"/>
          <w:szCs w:val="22"/>
        </w:rPr>
        <w:t xml:space="preserve"> nie dopuszcza dostarczenia </w:t>
      </w:r>
      <w:r w:rsidRPr="00E36C8C">
        <w:rPr>
          <w:rFonts w:ascii="Arial" w:hAnsi="Arial" w:cs="Arial"/>
          <w:i/>
          <w:sz w:val="22"/>
          <w:szCs w:val="22"/>
        </w:rPr>
        <w:t xml:space="preserve">produktów równoważnych </w:t>
      </w:r>
    </w:p>
    <w:p w:rsidR="008E48C7" w:rsidRPr="00E36C8C" w:rsidRDefault="008E48C7" w:rsidP="005F6083">
      <w:pPr>
        <w:pStyle w:val="Akapitzlist"/>
        <w:autoSpaceDE w:val="0"/>
        <w:ind w:left="432"/>
        <w:jc w:val="both"/>
        <w:rPr>
          <w:rFonts w:ascii="Arial" w:hAnsi="Arial" w:cs="Arial"/>
          <w:i/>
          <w:sz w:val="22"/>
          <w:szCs w:val="22"/>
        </w:rPr>
      </w:pPr>
    </w:p>
    <w:p w:rsidR="005F6083" w:rsidRPr="00E36C8C" w:rsidRDefault="002D6708" w:rsidP="00461E1B">
      <w:pPr>
        <w:pStyle w:val="Nagwek2"/>
        <w:numPr>
          <w:ilvl w:val="0"/>
          <w:numId w:val="2"/>
        </w:numPr>
        <w:rPr>
          <w:rFonts w:ascii="Arial" w:hAnsi="Arial" w:cs="Arial"/>
          <w:b/>
          <w:bCs/>
          <w:color w:val="auto"/>
          <w:sz w:val="24"/>
          <w:szCs w:val="24"/>
        </w:rPr>
      </w:pPr>
      <w:bookmarkStart w:id="25" w:name="_Toc194916993"/>
      <w:r>
        <w:rPr>
          <w:rFonts w:ascii="Arial" w:hAnsi="Arial" w:cs="Arial"/>
          <w:b/>
          <w:bCs/>
          <w:color w:val="auto"/>
          <w:sz w:val="24"/>
          <w:szCs w:val="24"/>
        </w:rPr>
        <w:t>Powerbank BASEUS</w:t>
      </w:r>
      <w:r w:rsidR="004064D8" w:rsidRPr="00E36C8C">
        <w:rPr>
          <w:rFonts w:ascii="Arial" w:hAnsi="Arial" w:cs="Arial"/>
          <w:b/>
          <w:bCs/>
          <w:color w:val="auto"/>
          <w:sz w:val="24"/>
          <w:szCs w:val="24"/>
        </w:rPr>
        <w:t xml:space="preserve"> </w:t>
      </w:r>
      <w:bookmarkEnd w:id="25"/>
      <w:r>
        <w:rPr>
          <w:rFonts w:ascii="Arial" w:hAnsi="Arial" w:cs="Arial"/>
          <w:b/>
          <w:bCs/>
          <w:color w:val="auto"/>
          <w:sz w:val="24"/>
          <w:szCs w:val="24"/>
        </w:rPr>
        <w:t>PPLG000101</w:t>
      </w:r>
    </w:p>
    <w:p w:rsidR="00027C10" w:rsidRPr="00E36C8C" w:rsidRDefault="005F6083" w:rsidP="002D6708">
      <w:pPr>
        <w:pStyle w:val="Akapitzlist"/>
        <w:autoSpaceDE w:val="0"/>
        <w:ind w:left="432"/>
        <w:jc w:val="both"/>
        <w:rPr>
          <w:rFonts w:ascii="Arial" w:hAnsi="Arial" w:cs="Arial"/>
          <w:iCs/>
          <w:sz w:val="22"/>
          <w:szCs w:val="22"/>
        </w:rPr>
      </w:pPr>
      <w:r w:rsidRPr="00E36C8C">
        <w:rPr>
          <w:rFonts w:ascii="Arial" w:hAnsi="Arial" w:cs="Arial"/>
          <w:i/>
          <w:sz w:val="22"/>
          <w:szCs w:val="22"/>
        </w:rPr>
        <w:t>Zamawiający</w:t>
      </w:r>
      <w:r w:rsidR="002D6708">
        <w:rPr>
          <w:rFonts w:ascii="Arial" w:hAnsi="Arial" w:cs="Arial"/>
          <w:i/>
          <w:sz w:val="22"/>
          <w:szCs w:val="22"/>
        </w:rPr>
        <w:t xml:space="preserve"> nie dopuszcza dostarczenia </w:t>
      </w:r>
      <w:r w:rsidRPr="00E36C8C">
        <w:rPr>
          <w:rFonts w:ascii="Arial" w:hAnsi="Arial" w:cs="Arial"/>
          <w:i/>
          <w:sz w:val="22"/>
          <w:szCs w:val="22"/>
        </w:rPr>
        <w:t xml:space="preserve">produktów równoważnych </w:t>
      </w:r>
    </w:p>
    <w:p w:rsidR="00027C10" w:rsidRPr="00E36C8C" w:rsidRDefault="00027C10" w:rsidP="00027C10">
      <w:pPr>
        <w:pStyle w:val="Akapitzlist"/>
        <w:autoSpaceDE w:val="0"/>
        <w:ind w:left="1530"/>
        <w:jc w:val="both"/>
        <w:rPr>
          <w:rFonts w:ascii="Arial" w:hAnsi="Arial" w:cs="Arial"/>
          <w:iCs/>
          <w:sz w:val="22"/>
          <w:szCs w:val="22"/>
        </w:rPr>
      </w:pPr>
    </w:p>
    <w:p w:rsidR="00027C10" w:rsidRDefault="00027C10" w:rsidP="00027C10">
      <w:pPr>
        <w:autoSpaceDE w:val="0"/>
        <w:ind w:left="810"/>
        <w:jc w:val="both"/>
        <w:rPr>
          <w:rFonts w:ascii="Arial" w:hAnsi="Arial" w:cs="Arial"/>
          <w:iCs/>
          <w:sz w:val="22"/>
          <w:szCs w:val="22"/>
        </w:rPr>
      </w:pPr>
    </w:p>
    <w:p w:rsidR="005F6083" w:rsidRPr="00E36C8C" w:rsidRDefault="002D6708" w:rsidP="00461E1B">
      <w:pPr>
        <w:pStyle w:val="Nagwek2"/>
        <w:numPr>
          <w:ilvl w:val="0"/>
          <w:numId w:val="2"/>
        </w:numPr>
        <w:rPr>
          <w:rFonts w:ascii="Arial" w:hAnsi="Arial" w:cs="Arial"/>
          <w:b/>
          <w:bCs/>
          <w:color w:val="auto"/>
          <w:sz w:val="24"/>
          <w:szCs w:val="24"/>
        </w:rPr>
      </w:pPr>
      <w:r>
        <w:rPr>
          <w:rFonts w:ascii="Arial" w:hAnsi="Arial" w:cs="Arial"/>
          <w:b/>
          <w:bCs/>
          <w:color w:val="auto"/>
          <w:sz w:val="24"/>
          <w:szCs w:val="24"/>
        </w:rPr>
        <w:t>Powerbank BASEUS PPDGL-01</w:t>
      </w:r>
    </w:p>
    <w:p w:rsidR="002D6708" w:rsidRPr="00E36C8C" w:rsidRDefault="002D6708" w:rsidP="002D6708">
      <w:pPr>
        <w:pStyle w:val="Akapitzlist"/>
        <w:autoSpaceDE w:val="0"/>
        <w:ind w:left="432"/>
        <w:jc w:val="both"/>
        <w:rPr>
          <w:rFonts w:ascii="Arial" w:hAnsi="Arial" w:cs="Arial"/>
          <w:iCs/>
          <w:sz w:val="22"/>
          <w:szCs w:val="22"/>
        </w:rPr>
      </w:pPr>
      <w:r w:rsidRPr="00E36C8C">
        <w:rPr>
          <w:rFonts w:ascii="Arial" w:hAnsi="Arial" w:cs="Arial"/>
          <w:i/>
          <w:sz w:val="22"/>
          <w:szCs w:val="22"/>
        </w:rPr>
        <w:t>Zamawiający</w:t>
      </w:r>
      <w:r>
        <w:rPr>
          <w:rFonts w:ascii="Arial" w:hAnsi="Arial" w:cs="Arial"/>
          <w:i/>
          <w:sz w:val="22"/>
          <w:szCs w:val="22"/>
        </w:rPr>
        <w:t xml:space="preserve"> nie dopuszcza dostarczenia </w:t>
      </w:r>
      <w:r w:rsidRPr="00E36C8C">
        <w:rPr>
          <w:rFonts w:ascii="Arial" w:hAnsi="Arial" w:cs="Arial"/>
          <w:i/>
          <w:sz w:val="22"/>
          <w:szCs w:val="22"/>
        </w:rPr>
        <w:t xml:space="preserve">produktów równoważnych </w:t>
      </w:r>
    </w:p>
    <w:p w:rsidR="00027C10" w:rsidRPr="00E36C8C" w:rsidRDefault="00027C10" w:rsidP="005F6083">
      <w:pPr>
        <w:pStyle w:val="Akapitzlist"/>
        <w:autoSpaceDE w:val="0"/>
        <w:ind w:left="432"/>
        <w:jc w:val="both"/>
        <w:rPr>
          <w:rFonts w:ascii="Arial" w:hAnsi="Arial" w:cs="Arial"/>
          <w:i/>
          <w:sz w:val="22"/>
          <w:szCs w:val="22"/>
        </w:rPr>
      </w:pPr>
    </w:p>
    <w:p w:rsidR="005F6083" w:rsidRPr="00E36C8C" w:rsidRDefault="004064D8" w:rsidP="00461E1B">
      <w:pPr>
        <w:pStyle w:val="Nagwek2"/>
        <w:numPr>
          <w:ilvl w:val="0"/>
          <w:numId w:val="2"/>
        </w:numPr>
        <w:rPr>
          <w:rFonts w:ascii="Arial" w:hAnsi="Arial" w:cs="Arial"/>
          <w:b/>
          <w:bCs/>
          <w:color w:val="auto"/>
          <w:sz w:val="24"/>
          <w:szCs w:val="24"/>
        </w:rPr>
      </w:pPr>
      <w:bookmarkStart w:id="26" w:name="_Toc194916995"/>
      <w:r w:rsidRPr="00E36C8C">
        <w:rPr>
          <w:rFonts w:ascii="Arial" w:hAnsi="Arial" w:cs="Arial"/>
          <w:b/>
          <w:bCs/>
          <w:color w:val="auto"/>
          <w:sz w:val="24"/>
          <w:szCs w:val="24"/>
        </w:rPr>
        <w:t>Powerbank BASEUS</w:t>
      </w:r>
      <w:r w:rsidR="005F6083" w:rsidRPr="00E36C8C">
        <w:rPr>
          <w:rFonts w:ascii="Arial" w:hAnsi="Arial" w:cs="Arial"/>
          <w:b/>
          <w:bCs/>
          <w:color w:val="auto"/>
          <w:sz w:val="24"/>
          <w:szCs w:val="24"/>
        </w:rPr>
        <w:t xml:space="preserve"> </w:t>
      </w:r>
      <w:r w:rsidR="002D6708">
        <w:rPr>
          <w:rFonts w:ascii="Arial" w:hAnsi="Arial" w:cs="Arial"/>
          <w:b/>
          <w:bCs/>
          <w:color w:val="auto"/>
          <w:sz w:val="24"/>
          <w:szCs w:val="24"/>
        </w:rPr>
        <w:t xml:space="preserve">PPBD050401 </w:t>
      </w:r>
      <w:bookmarkEnd w:id="26"/>
    </w:p>
    <w:p w:rsidR="002D6708" w:rsidRPr="00E36C8C" w:rsidRDefault="002D6708" w:rsidP="002D6708">
      <w:pPr>
        <w:pStyle w:val="Akapitzlist"/>
        <w:autoSpaceDE w:val="0"/>
        <w:ind w:left="432"/>
        <w:jc w:val="both"/>
        <w:rPr>
          <w:rFonts w:ascii="Arial" w:hAnsi="Arial" w:cs="Arial"/>
          <w:iCs/>
          <w:sz w:val="22"/>
          <w:szCs w:val="22"/>
        </w:rPr>
      </w:pPr>
      <w:r w:rsidRPr="00E36C8C">
        <w:rPr>
          <w:rFonts w:ascii="Arial" w:hAnsi="Arial" w:cs="Arial"/>
          <w:i/>
          <w:sz w:val="22"/>
          <w:szCs w:val="22"/>
        </w:rPr>
        <w:t>Zamawiający</w:t>
      </w:r>
      <w:r>
        <w:rPr>
          <w:rFonts w:ascii="Arial" w:hAnsi="Arial" w:cs="Arial"/>
          <w:i/>
          <w:sz w:val="22"/>
          <w:szCs w:val="22"/>
        </w:rPr>
        <w:t xml:space="preserve"> nie dopuszcza dostarczenia </w:t>
      </w:r>
      <w:r w:rsidRPr="00E36C8C">
        <w:rPr>
          <w:rFonts w:ascii="Arial" w:hAnsi="Arial" w:cs="Arial"/>
          <w:i/>
          <w:sz w:val="22"/>
          <w:szCs w:val="22"/>
        </w:rPr>
        <w:t xml:space="preserve">produktów równoważnych </w:t>
      </w:r>
    </w:p>
    <w:p w:rsidR="005F6083" w:rsidRPr="00E36C8C" w:rsidRDefault="005F6083" w:rsidP="005F6083">
      <w:pPr>
        <w:pStyle w:val="Akapitzlist"/>
        <w:autoSpaceDE w:val="0"/>
        <w:ind w:left="432"/>
        <w:jc w:val="both"/>
        <w:rPr>
          <w:rFonts w:ascii="Arial" w:hAnsi="Arial" w:cs="Arial"/>
          <w:i/>
          <w:sz w:val="22"/>
          <w:szCs w:val="22"/>
        </w:rPr>
      </w:pPr>
    </w:p>
    <w:p w:rsidR="005F6083" w:rsidRPr="00E36C8C" w:rsidRDefault="005F6083" w:rsidP="005F6083">
      <w:pPr>
        <w:autoSpaceDE w:val="0"/>
        <w:ind w:left="720"/>
        <w:jc w:val="both"/>
        <w:rPr>
          <w:rFonts w:ascii="Arial" w:hAnsi="Arial" w:cs="Arial"/>
          <w:sz w:val="22"/>
          <w:szCs w:val="22"/>
        </w:rPr>
      </w:pPr>
    </w:p>
    <w:p w:rsidR="005F6083" w:rsidRPr="00E467CF" w:rsidRDefault="005F6083" w:rsidP="005F6083">
      <w:pPr>
        <w:autoSpaceDE w:val="0"/>
        <w:ind w:left="720"/>
        <w:jc w:val="both"/>
        <w:rPr>
          <w:rFonts w:ascii="Arial" w:hAnsi="Arial" w:cs="Arial"/>
        </w:rPr>
      </w:pPr>
    </w:p>
    <w:p w:rsidR="007F67A1" w:rsidRDefault="007F67A1">
      <w:pPr>
        <w:spacing w:after="200" w:line="276" w:lineRule="auto"/>
        <w:rPr>
          <w:rFonts w:asciiTheme="minorHAnsi" w:eastAsiaTheme="minorHAnsi" w:hAnsiTheme="minorHAnsi" w:cstheme="minorBidi"/>
          <w:sz w:val="22"/>
          <w:szCs w:val="22"/>
          <w:lang w:eastAsia="en-US"/>
        </w:rPr>
      </w:pPr>
    </w:p>
    <w:sectPr w:rsidR="007F67A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07C" w:rsidRDefault="0023607C" w:rsidP="000710CE">
      <w:r>
        <w:separator/>
      </w:r>
    </w:p>
  </w:endnote>
  <w:endnote w:type="continuationSeparator" w:id="0">
    <w:p w:rsidR="0023607C" w:rsidRDefault="0023607C" w:rsidP="0007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Narrow">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03A" w:rsidRPr="007D342F" w:rsidRDefault="00DA003A" w:rsidP="007D342F">
    <w:pPr>
      <w:pStyle w:val="Stopka"/>
      <w:jc w:val="right"/>
    </w:pPr>
    <w:r>
      <w:rPr>
        <w:rFonts w:ascii="Arial" w:hAnsi="Arial" w:cs="Arial"/>
      </w:rPr>
      <w:t>s</w:t>
    </w:r>
    <w:r w:rsidRPr="00BB5A9F">
      <w:rPr>
        <w:rFonts w:ascii="Arial" w:hAnsi="Arial" w:cs="Arial"/>
      </w:rPr>
      <w:t xml:space="preserve">tr. </w:t>
    </w:r>
    <w:r w:rsidRPr="00BB5A9F">
      <w:rPr>
        <w:rFonts w:ascii="Arial" w:hAnsi="Arial" w:cs="Arial"/>
      </w:rPr>
      <w:fldChar w:fldCharType="begin"/>
    </w:r>
    <w:r w:rsidRPr="00BB5A9F">
      <w:rPr>
        <w:rFonts w:ascii="Arial" w:hAnsi="Arial" w:cs="Arial"/>
      </w:rPr>
      <w:instrText xml:space="preserve"> PAGE    \* MERGEFORMAT </w:instrText>
    </w:r>
    <w:r w:rsidRPr="00BB5A9F">
      <w:rPr>
        <w:rFonts w:ascii="Arial" w:hAnsi="Arial" w:cs="Arial"/>
      </w:rPr>
      <w:fldChar w:fldCharType="separate"/>
    </w:r>
    <w:r w:rsidR="00430B5B">
      <w:rPr>
        <w:rFonts w:ascii="Arial" w:hAnsi="Arial" w:cs="Arial"/>
        <w:noProof/>
      </w:rPr>
      <w:t>4</w:t>
    </w:r>
    <w:r w:rsidRPr="00BB5A9F">
      <w:rPr>
        <w:rFonts w:ascii="Arial" w:hAnsi="Arial" w:cs="Arial"/>
      </w:rPr>
      <w:fldChar w:fldCharType="end"/>
    </w:r>
    <w:r w:rsidRPr="00BB5A9F">
      <w:rPr>
        <w:rFonts w:ascii="Arial" w:hAnsi="Arial" w:cs="Arial"/>
      </w:rPr>
      <w:t>/</w:t>
    </w:r>
    <w:r w:rsidRPr="00BB5A9F">
      <w:rPr>
        <w:rStyle w:val="Numerstrony"/>
        <w:rFonts w:ascii="Arial" w:hAnsi="Arial" w:cs="Arial"/>
        <w:color w:val="000000"/>
      </w:rPr>
      <w:fldChar w:fldCharType="begin"/>
    </w:r>
    <w:r w:rsidRPr="00BB5A9F">
      <w:rPr>
        <w:rStyle w:val="Numerstrony"/>
        <w:rFonts w:ascii="Arial" w:hAnsi="Arial" w:cs="Arial"/>
        <w:color w:val="000000"/>
      </w:rPr>
      <w:instrText xml:space="preserve"> NUMPAGES </w:instrText>
    </w:r>
    <w:r w:rsidRPr="00BB5A9F">
      <w:rPr>
        <w:rStyle w:val="Numerstrony"/>
        <w:rFonts w:ascii="Arial" w:hAnsi="Arial" w:cs="Arial"/>
        <w:color w:val="000000"/>
      </w:rPr>
      <w:fldChar w:fldCharType="separate"/>
    </w:r>
    <w:r w:rsidR="00430B5B">
      <w:rPr>
        <w:rStyle w:val="Numerstrony"/>
        <w:rFonts w:ascii="Arial" w:hAnsi="Arial" w:cs="Arial"/>
        <w:noProof/>
        <w:color w:val="000000"/>
      </w:rPr>
      <w:t>6</w:t>
    </w:r>
    <w:r w:rsidRPr="00BB5A9F">
      <w:rPr>
        <w:rStyle w:val="Numerstrony"/>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07C" w:rsidRDefault="0023607C" w:rsidP="000710CE">
      <w:r>
        <w:separator/>
      </w:r>
    </w:p>
  </w:footnote>
  <w:footnote w:type="continuationSeparator" w:id="0">
    <w:p w:rsidR="0023607C" w:rsidRDefault="0023607C" w:rsidP="00071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03A" w:rsidRPr="0008563D" w:rsidRDefault="00DA003A">
    <w:pPr>
      <w:pStyle w:val="Nagwek"/>
      <w:rPr>
        <w:color w:val="FFFF00"/>
        <w:sz w:val="12"/>
      </w:rPr>
    </w:pPr>
    <w:r w:rsidRPr="0008563D">
      <w:rPr>
        <w:color w:val="FFFF00"/>
        <w:sz w:val="1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3CC"/>
    <w:multiLevelType w:val="multilevel"/>
    <w:tmpl w:val="0804D6CC"/>
    <w:lvl w:ilvl="0">
      <w:start w:val="1"/>
      <w:numFmt w:val="decimal"/>
      <w:lvlText w:val="%1."/>
      <w:lvlJc w:val="left"/>
      <w:pPr>
        <w:ind w:left="432" w:hanging="432"/>
      </w:pPr>
      <w:rPr>
        <w:rFonts w:hint="default"/>
      </w:rPr>
    </w:lvl>
    <w:lvl w:ilvl="1">
      <w:start w:val="1"/>
      <w:numFmt w:val="decimal"/>
      <w:lvlText w:val="%1.%2."/>
      <w:lvlJc w:val="left"/>
      <w:pPr>
        <w:ind w:left="1125" w:hanging="720"/>
      </w:pPr>
      <w:rPr>
        <w:rFonts w:hint="default"/>
      </w:rPr>
    </w:lvl>
    <w:lvl w:ilvl="2">
      <w:start w:val="1"/>
      <w:numFmt w:val="decimal"/>
      <w:lvlText w:val="%3."/>
      <w:lvlJc w:val="left"/>
      <w:pPr>
        <w:ind w:left="1530" w:hanging="720"/>
      </w:pPr>
      <w:rPr>
        <w:rFonts w:ascii="Arial" w:eastAsia="Times New Roman" w:hAnsi="Arial" w:cs="Arial" w:hint="default"/>
      </w:rPr>
    </w:lvl>
    <w:lvl w:ilvl="3">
      <w:start w:val="1"/>
      <w:numFmt w:val="decimal"/>
      <w:lvlText w:val="%1.%2.%3.%4."/>
      <w:lvlJc w:val="left"/>
      <w:pPr>
        <w:ind w:left="2295" w:hanging="1080"/>
      </w:pPr>
      <w:rPr>
        <w:rFonts w:hint="default"/>
      </w:rPr>
    </w:lvl>
    <w:lvl w:ilvl="4">
      <w:start w:val="1"/>
      <w:numFmt w:val="decimal"/>
      <w:lvlText w:val="%1.%2.%3.%4.%5."/>
      <w:lvlJc w:val="left"/>
      <w:pPr>
        <w:ind w:left="3060" w:hanging="144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 w15:restartNumberingAfterBreak="0">
    <w:nsid w:val="08E72786"/>
    <w:multiLevelType w:val="hybridMultilevel"/>
    <w:tmpl w:val="66286C34"/>
    <w:lvl w:ilvl="0" w:tplc="FFFFFFFF">
      <w:start w:val="1"/>
      <w:numFmt w:val="decimal"/>
      <w:lvlText w:val="%1."/>
      <w:lvlJc w:val="left"/>
      <w:pPr>
        <w:ind w:left="792" w:hanging="360"/>
      </w:pPr>
      <w:rPr>
        <w:rFonts w:hint="default"/>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2" w15:restartNumberingAfterBreak="0">
    <w:nsid w:val="0D923E67"/>
    <w:multiLevelType w:val="multilevel"/>
    <w:tmpl w:val="D388CA86"/>
    <w:lvl w:ilvl="0">
      <w:start w:val="1"/>
      <w:numFmt w:val="decimal"/>
      <w:lvlText w:val="%1"/>
      <w:lvlJc w:val="left"/>
      <w:pPr>
        <w:ind w:left="405" w:hanging="405"/>
      </w:pPr>
      <w:rPr>
        <w:rFonts w:hint="default"/>
      </w:rPr>
    </w:lvl>
    <w:lvl w:ilvl="1">
      <w:start w:val="1"/>
      <w:numFmt w:val="decimal"/>
      <w:pStyle w:val="Nagwek2"/>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B74E0B"/>
    <w:multiLevelType w:val="hybridMultilevel"/>
    <w:tmpl w:val="8C12F1D6"/>
    <w:lvl w:ilvl="0" w:tplc="72F0F1D2">
      <w:start w:val="1"/>
      <w:numFmt w:val="decimal"/>
      <w:lvlText w:val="%1."/>
      <w:lvlJc w:val="left"/>
      <w:pPr>
        <w:ind w:left="792" w:hanging="360"/>
      </w:pPr>
      <w:rPr>
        <w:rFont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4" w15:restartNumberingAfterBreak="0">
    <w:nsid w:val="124B0436"/>
    <w:multiLevelType w:val="hybridMultilevel"/>
    <w:tmpl w:val="B316CA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E21EF0"/>
    <w:multiLevelType w:val="hybridMultilevel"/>
    <w:tmpl w:val="66286C34"/>
    <w:lvl w:ilvl="0" w:tplc="FE72F706">
      <w:start w:val="1"/>
      <w:numFmt w:val="decimal"/>
      <w:lvlText w:val="%1."/>
      <w:lvlJc w:val="left"/>
      <w:pPr>
        <w:ind w:left="792" w:hanging="360"/>
      </w:pPr>
      <w:rPr>
        <w:rFont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6" w15:restartNumberingAfterBreak="0">
    <w:nsid w:val="16A16299"/>
    <w:multiLevelType w:val="hybridMultilevel"/>
    <w:tmpl w:val="9A682B86"/>
    <w:lvl w:ilvl="0" w:tplc="31642EB0">
      <w:start w:val="1"/>
      <w:numFmt w:val="decimal"/>
      <w:lvlText w:val="%1."/>
      <w:lvlJc w:val="left"/>
      <w:pPr>
        <w:ind w:left="792" w:hanging="360"/>
      </w:pPr>
      <w:rPr>
        <w:rFont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7" w15:restartNumberingAfterBreak="0">
    <w:nsid w:val="1FDF55D7"/>
    <w:multiLevelType w:val="hybridMultilevel"/>
    <w:tmpl w:val="66286C34"/>
    <w:lvl w:ilvl="0" w:tplc="FFFFFFFF">
      <w:start w:val="1"/>
      <w:numFmt w:val="decimal"/>
      <w:lvlText w:val="%1."/>
      <w:lvlJc w:val="left"/>
      <w:pPr>
        <w:ind w:left="792" w:hanging="360"/>
      </w:pPr>
      <w:rPr>
        <w:rFonts w:hint="default"/>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8" w15:restartNumberingAfterBreak="0">
    <w:nsid w:val="22C9220A"/>
    <w:multiLevelType w:val="hybridMultilevel"/>
    <w:tmpl w:val="3F4A79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62112A"/>
    <w:multiLevelType w:val="hybridMultilevel"/>
    <w:tmpl w:val="66286C34"/>
    <w:lvl w:ilvl="0" w:tplc="FFFFFFFF">
      <w:start w:val="1"/>
      <w:numFmt w:val="decimal"/>
      <w:lvlText w:val="%1."/>
      <w:lvlJc w:val="left"/>
      <w:pPr>
        <w:ind w:left="792" w:hanging="360"/>
      </w:pPr>
      <w:rPr>
        <w:rFonts w:hint="default"/>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10" w15:restartNumberingAfterBreak="0">
    <w:nsid w:val="348E7043"/>
    <w:multiLevelType w:val="hybridMultilevel"/>
    <w:tmpl w:val="37588704"/>
    <w:lvl w:ilvl="0" w:tplc="FFFFFFFF">
      <w:start w:val="1"/>
      <w:numFmt w:val="decimal"/>
      <w:lvlText w:val="%1."/>
      <w:lvlJc w:val="left"/>
      <w:pPr>
        <w:ind w:left="1224"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1" w15:restartNumberingAfterBreak="0">
    <w:nsid w:val="3FA7226A"/>
    <w:multiLevelType w:val="hybridMultilevel"/>
    <w:tmpl w:val="9BDE0B0C"/>
    <w:lvl w:ilvl="0" w:tplc="FFFFFFFF">
      <w:start w:val="1"/>
      <w:numFmt w:val="decimal"/>
      <w:lvlText w:val="%1."/>
      <w:lvlJc w:val="left"/>
      <w:pPr>
        <w:ind w:left="1224"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2" w15:restartNumberingAfterBreak="0">
    <w:nsid w:val="58613BA4"/>
    <w:multiLevelType w:val="hybridMultilevel"/>
    <w:tmpl w:val="9BDE0B0C"/>
    <w:lvl w:ilvl="0" w:tplc="FFFFFFFF">
      <w:start w:val="1"/>
      <w:numFmt w:val="decimal"/>
      <w:lvlText w:val="%1."/>
      <w:lvlJc w:val="left"/>
      <w:pPr>
        <w:ind w:left="1224"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3" w15:restartNumberingAfterBreak="0">
    <w:nsid w:val="5E66450A"/>
    <w:multiLevelType w:val="hybridMultilevel"/>
    <w:tmpl w:val="9BDE0B0C"/>
    <w:lvl w:ilvl="0" w:tplc="FFFFFFFF">
      <w:start w:val="1"/>
      <w:numFmt w:val="decimal"/>
      <w:lvlText w:val="%1."/>
      <w:lvlJc w:val="left"/>
      <w:pPr>
        <w:ind w:left="1224"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4" w15:restartNumberingAfterBreak="0">
    <w:nsid w:val="6B9751DB"/>
    <w:multiLevelType w:val="hybridMultilevel"/>
    <w:tmpl w:val="049C25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491F9E"/>
    <w:multiLevelType w:val="hybridMultilevel"/>
    <w:tmpl w:val="68DAECAA"/>
    <w:lvl w:ilvl="0" w:tplc="75DAA37A">
      <w:start w:val="1"/>
      <w:numFmt w:val="decimal"/>
      <w:lvlText w:val="%1."/>
      <w:lvlJc w:val="left"/>
      <w:pPr>
        <w:ind w:left="792" w:hanging="360"/>
      </w:pPr>
      <w:rPr>
        <w:rFonts w:hint="default"/>
      </w:rPr>
    </w:lvl>
    <w:lvl w:ilvl="1" w:tplc="F84AE71A">
      <w:numFmt w:val="bullet"/>
      <w:lvlText w:val=""/>
      <w:lvlJc w:val="left"/>
      <w:pPr>
        <w:ind w:left="1512" w:hanging="360"/>
      </w:pPr>
      <w:rPr>
        <w:rFonts w:ascii="Symbol" w:eastAsia="Times New Roman" w:hAnsi="Symbol" w:cs="Arial" w:hint="default"/>
      </w:r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num w:numId="1">
    <w:abstractNumId w:val="2"/>
  </w:num>
  <w:num w:numId="2">
    <w:abstractNumId w:val="0"/>
  </w:num>
  <w:num w:numId="3">
    <w:abstractNumId w:val="8"/>
  </w:num>
  <w:num w:numId="4">
    <w:abstractNumId w:val="3"/>
  </w:num>
  <w:num w:numId="5">
    <w:abstractNumId w:val="6"/>
  </w:num>
  <w:num w:numId="6">
    <w:abstractNumId w:val="4"/>
  </w:num>
  <w:num w:numId="7">
    <w:abstractNumId w:val="5"/>
  </w:num>
  <w:num w:numId="8">
    <w:abstractNumId w:val="9"/>
  </w:num>
  <w:num w:numId="9">
    <w:abstractNumId w:val="12"/>
  </w:num>
  <w:num w:numId="10">
    <w:abstractNumId w:val="10"/>
  </w:num>
  <w:num w:numId="11">
    <w:abstractNumId w:val="11"/>
  </w:num>
  <w:num w:numId="12">
    <w:abstractNumId w:val="7"/>
  </w:num>
  <w:num w:numId="13">
    <w:abstractNumId w:val="14"/>
  </w:num>
  <w:num w:numId="14">
    <w:abstractNumId w:val="15"/>
  </w:num>
  <w:num w:numId="15">
    <w:abstractNumId w:val="1"/>
  </w:num>
  <w:num w:numId="1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9A"/>
    <w:rsid w:val="00017472"/>
    <w:rsid w:val="000207F9"/>
    <w:rsid w:val="00021415"/>
    <w:rsid w:val="00027C10"/>
    <w:rsid w:val="00034321"/>
    <w:rsid w:val="00035A88"/>
    <w:rsid w:val="0003670B"/>
    <w:rsid w:val="000470C2"/>
    <w:rsid w:val="00047B1F"/>
    <w:rsid w:val="00050185"/>
    <w:rsid w:val="000519D9"/>
    <w:rsid w:val="00052C34"/>
    <w:rsid w:val="000551AA"/>
    <w:rsid w:val="000710CE"/>
    <w:rsid w:val="00071D4F"/>
    <w:rsid w:val="00077885"/>
    <w:rsid w:val="00081B74"/>
    <w:rsid w:val="000833EB"/>
    <w:rsid w:val="0008563D"/>
    <w:rsid w:val="000856D8"/>
    <w:rsid w:val="00085C86"/>
    <w:rsid w:val="00092877"/>
    <w:rsid w:val="00094BB5"/>
    <w:rsid w:val="000A7560"/>
    <w:rsid w:val="000B0C29"/>
    <w:rsid w:val="000B3B9A"/>
    <w:rsid w:val="000B6BE1"/>
    <w:rsid w:val="000B74FC"/>
    <w:rsid w:val="000C6D64"/>
    <w:rsid w:val="000D2BEF"/>
    <w:rsid w:val="000D58D2"/>
    <w:rsid w:val="000D6D1E"/>
    <w:rsid w:val="000E17AF"/>
    <w:rsid w:val="000E5033"/>
    <w:rsid w:val="000E7661"/>
    <w:rsid w:val="000F2D7E"/>
    <w:rsid w:val="000F3906"/>
    <w:rsid w:val="000F5735"/>
    <w:rsid w:val="00105B63"/>
    <w:rsid w:val="00120308"/>
    <w:rsid w:val="00122F8E"/>
    <w:rsid w:val="00124374"/>
    <w:rsid w:val="001253F4"/>
    <w:rsid w:val="00127C41"/>
    <w:rsid w:val="00131002"/>
    <w:rsid w:val="00133F3E"/>
    <w:rsid w:val="001468F6"/>
    <w:rsid w:val="0015088D"/>
    <w:rsid w:val="00154C4A"/>
    <w:rsid w:val="00164278"/>
    <w:rsid w:val="00167F03"/>
    <w:rsid w:val="00177913"/>
    <w:rsid w:val="00187ABC"/>
    <w:rsid w:val="00191A14"/>
    <w:rsid w:val="00192E13"/>
    <w:rsid w:val="001A423F"/>
    <w:rsid w:val="001A5E0E"/>
    <w:rsid w:val="001B01CD"/>
    <w:rsid w:val="001B075A"/>
    <w:rsid w:val="001B1C44"/>
    <w:rsid w:val="001B488A"/>
    <w:rsid w:val="001D48CA"/>
    <w:rsid w:val="001D7EAE"/>
    <w:rsid w:val="001E2A1B"/>
    <w:rsid w:val="001E5194"/>
    <w:rsid w:val="001E5DEC"/>
    <w:rsid w:val="001F5F5B"/>
    <w:rsid w:val="002012E8"/>
    <w:rsid w:val="00215855"/>
    <w:rsid w:val="002163A5"/>
    <w:rsid w:val="002164AC"/>
    <w:rsid w:val="00223C0B"/>
    <w:rsid w:val="0023607C"/>
    <w:rsid w:val="00236B6B"/>
    <w:rsid w:val="00242F85"/>
    <w:rsid w:val="0024500B"/>
    <w:rsid w:val="002510C0"/>
    <w:rsid w:val="00257A64"/>
    <w:rsid w:val="002608DC"/>
    <w:rsid w:val="00264D28"/>
    <w:rsid w:val="00265152"/>
    <w:rsid w:val="002659E5"/>
    <w:rsid w:val="002661C6"/>
    <w:rsid w:val="0026710C"/>
    <w:rsid w:val="00272D31"/>
    <w:rsid w:val="00273F4D"/>
    <w:rsid w:val="00280B3E"/>
    <w:rsid w:val="002938A0"/>
    <w:rsid w:val="002A34D2"/>
    <w:rsid w:val="002A5A39"/>
    <w:rsid w:val="002B3B69"/>
    <w:rsid w:val="002C2C40"/>
    <w:rsid w:val="002C3A46"/>
    <w:rsid w:val="002C7D3A"/>
    <w:rsid w:val="002D6708"/>
    <w:rsid w:val="002D688D"/>
    <w:rsid w:val="002F383F"/>
    <w:rsid w:val="002F45D5"/>
    <w:rsid w:val="002F48D6"/>
    <w:rsid w:val="002F507A"/>
    <w:rsid w:val="002F7B1F"/>
    <w:rsid w:val="0030110D"/>
    <w:rsid w:val="003146B7"/>
    <w:rsid w:val="003167FC"/>
    <w:rsid w:val="00317581"/>
    <w:rsid w:val="003205C3"/>
    <w:rsid w:val="003305C0"/>
    <w:rsid w:val="0033272F"/>
    <w:rsid w:val="0034467E"/>
    <w:rsid w:val="00345982"/>
    <w:rsid w:val="00350491"/>
    <w:rsid w:val="0035074B"/>
    <w:rsid w:val="00352034"/>
    <w:rsid w:val="00356386"/>
    <w:rsid w:val="00363EAF"/>
    <w:rsid w:val="00372009"/>
    <w:rsid w:val="003758CA"/>
    <w:rsid w:val="00381087"/>
    <w:rsid w:val="00386DC9"/>
    <w:rsid w:val="003922F6"/>
    <w:rsid w:val="00396228"/>
    <w:rsid w:val="003B4F8A"/>
    <w:rsid w:val="003B734F"/>
    <w:rsid w:val="003B7A44"/>
    <w:rsid w:val="003C1DCD"/>
    <w:rsid w:val="003C5403"/>
    <w:rsid w:val="003C688C"/>
    <w:rsid w:val="003D1E3A"/>
    <w:rsid w:val="003E41AE"/>
    <w:rsid w:val="003F12D5"/>
    <w:rsid w:val="003F32A4"/>
    <w:rsid w:val="0040291C"/>
    <w:rsid w:val="004064D8"/>
    <w:rsid w:val="0041259F"/>
    <w:rsid w:val="0041301C"/>
    <w:rsid w:val="00430B5B"/>
    <w:rsid w:val="004319ED"/>
    <w:rsid w:val="0043630C"/>
    <w:rsid w:val="0043659E"/>
    <w:rsid w:val="00450D88"/>
    <w:rsid w:val="004515CE"/>
    <w:rsid w:val="00452721"/>
    <w:rsid w:val="00454DA6"/>
    <w:rsid w:val="00457CA9"/>
    <w:rsid w:val="00461CC0"/>
    <w:rsid w:val="00461E1B"/>
    <w:rsid w:val="004620C8"/>
    <w:rsid w:val="00462B08"/>
    <w:rsid w:val="004740CB"/>
    <w:rsid w:val="004765E0"/>
    <w:rsid w:val="00477346"/>
    <w:rsid w:val="0048062B"/>
    <w:rsid w:val="00484D77"/>
    <w:rsid w:val="00486A0E"/>
    <w:rsid w:val="00491A19"/>
    <w:rsid w:val="00495894"/>
    <w:rsid w:val="004A372B"/>
    <w:rsid w:val="004A383C"/>
    <w:rsid w:val="004B50A3"/>
    <w:rsid w:val="004B7CB2"/>
    <w:rsid w:val="004C08C7"/>
    <w:rsid w:val="004C2A9A"/>
    <w:rsid w:val="004C4BAB"/>
    <w:rsid w:val="004D25DE"/>
    <w:rsid w:val="004D2BCA"/>
    <w:rsid w:val="004E11B9"/>
    <w:rsid w:val="004E1DC7"/>
    <w:rsid w:val="004E1E9A"/>
    <w:rsid w:val="00504484"/>
    <w:rsid w:val="00507671"/>
    <w:rsid w:val="00507AEB"/>
    <w:rsid w:val="00510F29"/>
    <w:rsid w:val="00512250"/>
    <w:rsid w:val="0052581D"/>
    <w:rsid w:val="00530517"/>
    <w:rsid w:val="00534B85"/>
    <w:rsid w:val="00560D77"/>
    <w:rsid w:val="005672C8"/>
    <w:rsid w:val="00586B56"/>
    <w:rsid w:val="005B35F3"/>
    <w:rsid w:val="005B7DD2"/>
    <w:rsid w:val="005C0575"/>
    <w:rsid w:val="005C1058"/>
    <w:rsid w:val="005D0060"/>
    <w:rsid w:val="005D348E"/>
    <w:rsid w:val="005E5D18"/>
    <w:rsid w:val="005F1109"/>
    <w:rsid w:val="005F206D"/>
    <w:rsid w:val="005F5135"/>
    <w:rsid w:val="005F6083"/>
    <w:rsid w:val="00600C54"/>
    <w:rsid w:val="00607690"/>
    <w:rsid w:val="006141FA"/>
    <w:rsid w:val="00621671"/>
    <w:rsid w:val="006221C4"/>
    <w:rsid w:val="006231EA"/>
    <w:rsid w:val="00623370"/>
    <w:rsid w:val="00627180"/>
    <w:rsid w:val="006423DA"/>
    <w:rsid w:val="00656574"/>
    <w:rsid w:val="00667172"/>
    <w:rsid w:val="00670B81"/>
    <w:rsid w:val="00673279"/>
    <w:rsid w:val="00676EFB"/>
    <w:rsid w:val="00685510"/>
    <w:rsid w:val="0068650B"/>
    <w:rsid w:val="0069780B"/>
    <w:rsid w:val="006A49BA"/>
    <w:rsid w:val="006A5709"/>
    <w:rsid w:val="006B0ECF"/>
    <w:rsid w:val="006B219E"/>
    <w:rsid w:val="006B26E5"/>
    <w:rsid w:val="006C404B"/>
    <w:rsid w:val="006C51E7"/>
    <w:rsid w:val="006D155D"/>
    <w:rsid w:val="006D299C"/>
    <w:rsid w:val="006D3983"/>
    <w:rsid w:val="006E0314"/>
    <w:rsid w:val="006E78C4"/>
    <w:rsid w:val="006F3194"/>
    <w:rsid w:val="006F3750"/>
    <w:rsid w:val="00704955"/>
    <w:rsid w:val="00717A85"/>
    <w:rsid w:val="007215E5"/>
    <w:rsid w:val="007277CA"/>
    <w:rsid w:val="0073765E"/>
    <w:rsid w:val="0073779B"/>
    <w:rsid w:val="007402D4"/>
    <w:rsid w:val="007417E5"/>
    <w:rsid w:val="00741C90"/>
    <w:rsid w:val="0074564E"/>
    <w:rsid w:val="00745DD4"/>
    <w:rsid w:val="00750112"/>
    <w:rsid w:val="007502D1"/>
    <w:rsid w:val="00750DEB"/>
    <w:rsid w:val="00757F4F"/>
    <w:rsid w:val="007715CF"/>
    <w:rsid w:val="00774ECC"/>
    <w:rsid w:val="0077525A"/>
    <w:rsid w:val="00775BD9"/>
    <w:rsid w:val="00780C5C"/>
    <w:rsid w:val="00786AF6"/>
    <w:rsid w:val="007952D3"/>
    <w:rsid w:val="007A0877"/>
    <w:rsid w:val="007A21FC"/>
    <w:rsid w:val="007A5451"/>
    <w:rsid w:val="007A6152"/>
    <w:rsid w:val="007B00F3"/>
    <w:rsid w:val="007B1C70"/>
    <w:rsid w:val="007B413A"/>
    <w:rsid w:val="007B5EEE"/>
    <w:rsid w:val="007C1A46"/>
    <w:rsid w:val="007C7398"/>
    <w:rsid w:val="007D0B12"/>
    <w:rsid w:val="007D1A60"/>
    <w:rsid w:val="007D2559"/>
    <w:rsid w:val="007D342F"/>
    <w:rsid w:val="007D370A"/>
    <w:rsid w:val="007F135E"/>
    <w:rsid w:val="007F6230"/>
    <w:rsid w:val="007F67A1"/>
    <w:rsid w:val="00805D0E"/>
    <w:rsid w:val="00822734"/>
    <w:rsid w:val="008266D2"/>
    <w:rsid w:val="00833C86"/>
    <w:rsid w:val="00836458"/>
    <w:rsid w:val="008364E1"/>
    <w:rsid w:val="00840826"/>
    <w:rsid w:val="00846BB9"/>
    <w:rsid w:val="0085070B"/>
    <w:rsid w:val="00851943"/>
    <w:rsid w:val="0085690D"/>
    <w:rsid w:val="0086472E"/>
    <w:rsid w:val="00866416"/>
    <w:rsid w:val="0087391A"/>
    <w:rsid w:val="00874229"/>
    <w:rsid w:val="00874CDF"/>
    <w:rsid w:val="0087672B"/>
    <w:rsid w:val="00880510"/>
    <w:rsid w:val="00886D3E"/>
    <w:rsid w:val="00890FC1"/>
    <w:rsid w:val="0089279A"/>
    <w:rsid w:val="00893E9B"/>
    <w:rsid w:val="008951B3"/>
    <w:rsid w:val="008B24CE"/>
    <w:rsid w:val="008B4A3A"/>
    <w:rsid w:val="008B5B5E"/>
    <w:rsid w:val="008C5BDF"/>
    <w:rsid w:val="008D1141"/>
    <w:rsid w:val="008D4368"/>
    <w:rsid w:val="008E37F9"/>
    <w:rsid w:val="008E48C7"/>
    <w:rsid w:val="008F3510"/>
    <w:rsid w:val="00900498"/>
    <w:rsid w:val="00901BF1"/>
    <w:rsid w:val="00907AF1"/>
    <w:rsid w:val="0091167A"/>
    <w:rsid w:val="00912F0C"/>
    <w:rsid w:val="009143D7"/>
    <w:rsid w:val="0091622E"/>
    <w:rsid w:val="00926A0F"/>
    <w:rsid w:val="009433F1"/>
    <w:rsid w:val="009545FF"/>
    <w:rsid w:val="00970908"/>
    <w:rsid w:val="00971D79"/>
    <w:rsid w:val="0097792B"/>
    <w:rsid w:val="00983C53"/>
    <w:rsid w:val="00990BC6"/>
    <w:rsid w:val="0099124E"/>
    <w:rsid w:val="00993F63"/>
    <w:rsid w:val="00996601"/>
    <w:rsid w:val="009B0AF3"/>
    <w:rsid w:val="009B50BE"/>
    <w:rsid w:val="009C2EB0"/>
    <w:rsid w:val="009C481C"/>
    <w:rsid w:val="009D61E2"/>
    <w:rsid w:val="009E27A2"/>
    <w:rsid w:val="00A02256"/>
    <w:rsid w:val="00A079B5"/>
    <w:rsid w:val="00A1257D"/>
    <w:rsid w:val="00A13108"/>
    <w:rsid w:val="00A2238B"/>
    <w:rsid w:val="00A333A8"/>
    <w:rsid w:val="00A34358"/>
    <w:rsid w:val="00A36C7B"/>
    <w:rsid w:val="00A37A95"/>
    <w:rsid w:val="00A4020C"/>
    <w:rsid w:val="00A41AED"/>
    <w:rsid w:val="00A42E01"/>
    <w:rsid w:val="00A44DCA"/>
    <w:rsid w:val="00A54494"/>
    <w:rsid w:val="00A56860"/>
    <w:rsid w:val="00A604F7"/>
    <w:rsid w:val="00A65A96"/>
    <w:rsid w:val="00A65BB3"/>
    <w:rsid w:val="00A6690B"/>
    <w:rsid w:val="00A7341F"/>
    <w:rsid w:val="00A81BFB"/>
    <w:rsid w:val="00A829E4"/>
    <w:rsid w:val="00A97A8A"/>
    <w:rsid w:val="00AA32DB"/>
    <w:rsid w:val="00AA526E"/>
    <w:rsid w:val="00AA6906"/>
    <w:rsid w:val="00AB4144"/>
    <w:rsid w:val="00AC6D4F"/>
    <w:rsid w:val="00AD7735"/>
    <w:rsid w:val="00AE3272"/>
    <w:rsid w:val="00AF23FE"/>
    <w:rsid w:val="00AF323C"/>
    <w:rsid w:val="00AF78C7"/>
    <w:rsid w:val="00B014CB"/>
    <w:rsid w:val="00B030BF"/>
    <w:rsid w:val="00B04BA1"/>
    <w:rsid w:val="00B23370"/>
    <w:rsid w:val="00B25F6E"/>
    <w:rsid w:val="00B270F7"/>
    <w:rsid w:val="00B3470C"/>
    <w:rsid w:val="00B42F5F"/>
    <w:rsid w:val="00B45045"/>
    <w:rsid w:val="00B46C11"/>
    <w:rsid w:val="00B47499"/>
    <w:rsid w:val="00B60C9D"/>
    <w:rsid w:val="00B65D82"/>
    <w:rsid w:val="00B75743"/>
    <w:rsid w:val="00B80D9D"/>
    <w:rsid w:val="00B815FD"/>
    <w:rsid w:val="00B84E91"/>
    <w:rsid w:val="00B86500"/>
    <w:rsid w:val="00B86EC7"/>
    <w:rsid w:val="00B93E53"/>
    <w:rsid w:val="00BA026E"/>
    <w:rsid w:val="00BA2D11"/>
    <w:rsid w:val="00BB7972"/>
    <w:rsid w:val="00BC3064"/>
    <w:rsid w:val="00BC343A"/>
    <w:rsid w:val="00BC50A8"/>
    <w:rsid w:val="00BC5ABB"/>
    <w:rsid w:val="00BC6152"/>
    <w:rsid w:val="00BD3C74"/>
    <w:rsid w:val="00BD5DE9"/>
    <w:rsid w:val="00BD7A98"/>
    <w:rsid w:val="00BE121D"/>
    <w:rsid w:val="00BE673E"/>
    <w:rsid w:val="00BF3347"/>
    <w:rsid w:val="00C078A2"/>
    <w:rsid w:val="00C152EA"/>
    <w:rsid w:val="00C15B44"/>
    <w:rsid w:val="00C21C9E"/>
    <w:rsid w:val="00C235BF"/>
    <w:rsid w:val="00C361B3"/>
    <w:rsid w:val="00C42116"/>
    <w:rsid w:val="00C462D3"/>
    <w:rsid w:val="00C53829"/>
    <w:rsid w:val="00C6323C"/>
    <w:rsid w:val="00C7591C"/>
    <w:rsid w:val="00C80374"/>
    <w:rsid w:val="00C80993"/>
    <w:rsid w:val="00C919F8"/>
    <w:rsid w:val="00CA2AE8"/>
    <w:rsid w:val="00CA3BD6"/>
    <w:rsid w:val="00CA407D"/>
    <w:rsid w:val="00CC03DB"/>
    <w:rsid w:val="00CC15B3"/>
    <w:rsid w:val="00CC4C70"/>
    <w:rsid w:val="00CD70B1"/>
    <w:rsid w:val="00CD7E14"/>
    <w:rsid w:val="00CF6C2C"/>
    <w:rsid w:val="00D023C5"/>
    <w:rsid w:val="00D13A75"/>
    <w:rsid w:val="00D3100D"/>
    <w:rsid w:val="00D33967"/>
    <w:rsid w:val="00D34E08"/>
    <w:rsid w:val="00D4298B"/>
    <w:rsid w:val="00D436E7"/>
    <w:rsid w:val="00D449B9"/>
    <w:rsid w:val="00D459F8"/>
    <w:rsid w:val="00D4646F"/>
    <w:rsid w:val="00D518D1"/>
    <w:rsid w:val="00D550A0"/>
    <w:rsid w:val="00D61A91"/>
    <w:rsid w:val="00D65F48"/>
    <w:rsid w:val="00D662A0"/>
    <w:rsid w:val="00D66CF7"/>
    <w:rsid w:val="00D66D5C"/>
    <w:rsid w:val="00D71283"/>
    <w:rsid w:val="00D717F3"/>
    <w:rsid w:val="00D735FB"/>
    <w:rsid w:val="00D857FC"/>
    <w:rsid w:val="00D91AFE"/>
    <w:rsid w:val="00DA003A"/>
    <w:rsid w:val="00DA10C4"/>
    <w:rsid w:val="00DB308A"/>
    <w:rsid w:val="00DB3764"/>
    <w:rsid w:val="00DD05F2"/>
    <w:rsid w:val="00DD3100"/>
    <w:rsid w:val="00DD77D0"/>
    <w:rsid w:val="00DF139D"/>
    <w:rsid w:val="00DF50AD"/>
    <w:rsid w:val="00E01F4E"/>
    <w:rsid w:val="00E04901"/>
    <w:rsid w:val="00E068E9"/>
    <w:rsid w:val="00E12607"/>
    <w:rsid w:val="00E14598"/>
    <w:rsid w:val="00E20282"/>
    <w:rsid w:val="00E30851"/>
    <w:rsid w:val="00E3219C"/>
    <w:rsid w:val="00E36C8C"/>
    <w:rsid w:val="00E37ABB"/>
    <w:rsid w:val="00E467CF"/>
    <w:rsid w:val="00E5078A"/>
    <w:rsid w:val="00E54247"/>
    <w:rsid w:val="00E56A98"/>
    <w:rsid w:val="00E578AD"/>
    <w:rsid w:val="00E57E5C"/>
    <w:rsid w:val="00E62A98"/>
    <w:rsid w:val="00E6315C"/>
    <w:rsid w:val="00E65739"/>
    <w:rsid w:val="00E66FAA"/>
    <w:rsid w:val="00E743F7"/>
    <w:rsid w:val="00E756AF"/>
    <w:rsid w:val="00E9027D"/>
    <w:rsid w:val="00E92B93"/>
    <w:rsid w:val="00E94EA7"/>
    <w:rsid w:val="00E96977"/>
    <w:rsid w:val="00EA5DC6"/>
    <w:rsid w:val="00EA7CF9"/>
    <w:rsid w:val="00EB1E90"/>
    <w:rsid w:val="00EB51F4"/>
    <w:rsid w:val="00EB5803"/>
    <w:rsid w:val="00EB7218"/>
    <w:rsid w:val="00ED48FE"/>
    <w:rsid w:val="00ED550A"/>
    <w:rsid w:val="00EE0921"/>
    <w:rsid w:val="00EE2DB6"/>
    <w:rsid w:val="00F0116F"/>
    <w:rsid w:val="00F0334F"/>
    <w:rsid w:val="00F13959"/>
    <w:rsid w:val="00F1442F"/>
    <w:rsid w:val="00F14AAB"/>
    <w:rsid w:val="00F17CEF"/>
    <w:rsid w:val="00F21A78"/>
    <w:rsid w:val="00F2327F"/>
    <w:rsid w:val="00F24BC8"/>
    <w:rsid w:val="00F26E85"/>
    <w:rsid w:val="00F40041"/>
    <w:rsid w:val="00F433D3"/>
    <w:rsid w:val="00F44457"/>
    <w:rsid w:val="00F45085"/>
    <w:rsid w:val="00F60200"/>
    <w:rsid w:val="00F64E19"/>
    <w:rsid w:val="00F7068C"/>
    <w:rsid w:val="00F71A2F"/>
    <w:rsid w:val="00F7660E"/>
    <w:rsid w:val="00F86312"/>
    <w:rsid w:val="00F94223"/>
    <w:rsid w:val="00FA5662"/>
    <w:rsid w:val="00FB4506"/>
    <w:rsid w:val="00FB47E5"/>
    <w:rsid w:val="00FC6795"/>
    <w:rsid w:val="00FD184C"/>
    <w:rsid w:val="00FD2121"/>
    <w:rsid w:val="00FD5BE5"/>
    <w:rsid w:val="00FD677F"/>
    <w:rsid w:val="00FD6C3D"/>
    <w:rsid w:val="00FE6FA5"/>
    <w:rsid w:val="00FE77DC"/>
    <w:rsid w:val="00FF084B"/>
    <w:rsid w:val="00FF30AE"/>
    <w:rsid w:val="00FF368C"/>
    <w:rsid w:val="00FF37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6BF63"/>
  <w15:docId w15:val="{38605E6D-F16F-4D15-A6FF-BE98E345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E17A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0551AA"/>
    <w:pPr>
      <w:spacing w:before="100" w:beforeAutospacing="1" w:after="100" w:afterAutospacing="1"/>
      <w:outlineLvl w:val="0"/>
    </w:pPr>
    <w:rPr>
      <w:rFonts w:ascii="Arial" w:hAnsi="Arial"/>
      <w:b/>
      <w:bCs/>
      <w:color w:val="000000" w:themeColor="text1"/>
      <w:kern w:val="36"/>
      <w:sz w:val="32"/>
      <w:szCs w:val="32"/>
    </w:rPr>
  </w:style>
  <w:style w:type="paragraph" w:styleId="Nagwek2">
    <w:name w:val="heading 2"/>
    <w:basedOn w:val="Normalny"/>
    <w:next w:val="Normalny"/>
    <w:link w:val="Nagwek2Znak"/>
    <w:uiPriority w:val="9"/>
    <w:unhideWhenUsed/>
    <w:qFormat/>
    <w:rsid w:val="002C3A46"/>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0710CE"/>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0710CE"/>
    <w:rPr>
      <w:rFonts w:ascii="Times New Roman" w:eastAsia="Times New Roman" w:hAnsi="Times New Roman" w:cs="Times New Roman"/>
      <w:sz w:val="24"/>
      <w:szCs w:val="24"/>
      <w:lang w:val="x-none" w:eastAsia="x-none"/>
    </w:rPr>
  </w:style>
  <w:style w:type="character" w:customStyle="1" w:styleId="apple-converted-space">
    <w:name w:val="apple-converted-space"/>
    <w:rsid w:val="000710CE"/>
  </w:style>
  <w:style w:type="paragraph" w:styleId="Nagwek">
    <w:name w:val="header"/>
    <w:basedOn w:val="Normalny"/>
    <w:link w:val="NagwekZnak"/>
    <w:uiPriority w:val="99"/>
    <w:unhideWhenUsed/>
    <w:rsid w:val="000710CE"/>
    <w:pPr>
      <w:tabs>
        <w:tab w:val="center" w:pos="4536"/>
        <w:tab w:val="right" w:pos="9072"/>
      </w:tabs>
    </w:pPr>
  </w:style>
  <w:style w:type="character" w:customStyle="1" w:styleId="NagwekZnak">
    <w:name w:val="Nagłówek Znak"/>
    <w:basedOn w:val="Domylnaczcionkaakapitu"/>
    <w:link w:val="Nagwek"/>
    <w:uiPriority w:val="99"/>
    <w:rsid w:val="000710CE"/>
    <w:rPr>
      <w:rFonts w:ascii="Times New Roman" w:eastAsia="Times New Roman" w:hAnsi="Times New Roman" w:cs="Times New Roman"/>
      <w:sz w:val="24"/>
      <w:szCs w:val="24"/>
      <w:lang w:eastAsia="pl-PL"/>
    </w:rPr>
  </w:style>
  <w:style w:type="paragraph" w:styleId="Akapitzlist">
    <w:name w:val="List Paragraph"/>
    <w:aliases w:val="Dot pt,F5 List Paragraph,List Paragraph1,Recommendation,List Paragraph11,Kolorowa lista — akcent 11,Numerowanie,Akapit z listą2,List Paragraph Bullet 1,Data wydania,List Paragraph,lp1,Akapit z listą3,Bulleted Text,Llista wielopoziomowa,L1"/>
    <w:basedOn w:val="Normalny"/>
    <w:link w:val="AkapitzlistZnak"/>
    <w:uiPriority w:val="34"/>
    <w:qFormat/>
    <w:rsid w:val="00350491"/>
    <w:pPr>
      <w:ind w:left="720"/>
      <w:contextualSpacing/>
    </w:pPr>
  </w:style>
  <w:style w:type="character" w:styleId="Numerstrony">
    <w:name w:val="page number"/>
    <w:basedOn w:val="Domylnaczcionkaakapitu"/>
    <w:rsid w:val="007D342F"/>
  </w:style>
  <w:style w:type="paragraph" w:styleId="Tekstdymka">
    <w:name w:val="Balloon Text"/>
    <w:basedOn w:val="Normalny"/>
    <w:link w:val="TekstdymkaZnak"/>
    <w:uiPriority w:val="99"/>
    <w:semiHidden/>
    <w:unhideWhenUsed/>
    <w:rsid w:val="00363EAF"/>
    <w:rPr>
      <w:rFonts w:ascii="Tahoma" w:hAnsi="Tahoma" w:cs="Tahoma"/>
      <w:sz w:val="16"/>
      <w:szCs w:val="16"/>
    </w:rPr>
  </w:style>
  <w:style w:type="character" w:customStyle="1" w:styleId="TekstdymkaZnak">
    <w:name w:val="Tekst dymka Znak"/>
    <w:basedOn w:val="Domylnaczcionkaakapitu"/>
    <w:link w:val="Tekstdymka"/>
    <w:uiPriority w:val="99"/>
    <w:semiHidden/>
    <w:rsid w:val="00363EAF"/>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
    <w:rsid w:val="000551AA"/>
    <w:rPr>
      <w:rFonts w:ascii="Arial" w:eastAsia="Times New Roman" w:hAnsi="Arial" w:cs="Times New Roman"/>
      <w:b/>
      <w:bCs/>
      <w:color w:val="000000" w:themeColor="text1"/>
      <w:kern w:val="36"/>
      <w:sz w:val="32"/>
      <w:szCs w:val="32"/>
      <w:lang w:eastAsia="pl-PL"/>
    </w:rPr>
  </w:style>
  <w:style w:type="paragraph" w:styleId="Nagwekspisutreci">
    <w:name w:val="TOC Heading"/>
    <w:basedOn w:val="Nagwek1"/>
    <w:next w:val="Normalny"/>
    <w:uiPriority w:val="39"/>
    <w:unhideWhenUsed/>
    <w:qFormat/>
    <w:rsid w:val="005B7DD2"/>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rPr>
  </w:style>
  <w:style w:type="paragraph" w:styleId="Spistreci1">
    <w:name w:val="toc 1"/>
    <w:basedOn w:val="Normalny"/>
    <w:next w:val="Normalny"/>
    <w:autoRedefine/>
    <w:uiPriority w:val="39"/>
    <w:unhideWhenUsed/>
    <w:rsid w:val="005B7DD2"/>
    <w:pPr>
      <w:spacing w:after="100"/>
    </w:pPr>
  </w:style>
  <w:style w:type="character" w:styleId="Hipercze">
    <w:name w:val="Hyperlink"/>
    <w:basedOn w:val="Domylnaczcionkaakapitu"/>
    <w:uiPriority w:val="99"/>
    <w:unhideWhenUsed/>
    <w:rsid w:val="005B7DD2"/>
    <w:rPr>
      <w:color w:val="0000FF" w:themeColor="hyperlink"/>
      <w:u w:val="single"/>
    </w:rPr>
  </w:style>
  <w:style w:type="character" w:customStyle="1" w:styleId="Nagwek2Znak">
    <w:name w:val="Nagłówek 2 Znak"/>
    <w:basedOn w:val="Domylnaczcionkaakapitu"/>
    <w:link w:val="Nagwek2"/>
    <w:uiPriority w:val="9"/>
    <w:rsid w:val="002C3A46"/>
    <w:rPr>
      <w:rFonts w:asciiTheme="majorHAnsi" w:eastAsiaTheme="majorEastAsia" w:hAnsiTheme="majorHAnsi" w:cstheme="majorBidi"/>
      <w:color w:val="365F91" w:themeColor="accent1" w:themeShade="BF"/>
      <w:sz w:val="26"/>
      <w:szCs w:val="26"/>
      <w:lang w:eastAsia="pl-PL"/>
    </w:rPr>
  </w:style>
  <w:style w:type="paragraph" w:styleId="Spistreci2">
    <w:name w:val="toc 2"/>
    <w:basedOn w:val="Normalny"/>
    <w:next w:val="Normalny"/>
    <w:autoRedefine/>
    <w:uiPriority w:val="39"/>
    <w:unhideWhenUsed/>
    <w:rsid w:val="002C3A46"/>
    <w:pPr>
      <w:spacing w:after="100"/>
      <w:ind w:left="240"/>
    </w:pPr>
  </w:style>
  <w:style w:type="paragraph" w:customStyle="1" w:styleId="Default">
    <w:name w:val="Default"/>
    <w:rsid w:val="009143D7"/>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9143D7"/>
    <w:pPr>
      <w:spacing w:line="201" w:lineRule="atLeast"/>
    </w:pPr>
    <w:rPr>
      <w:color w:val="auto"/>
    </w:rPr>
  </w:style>
  <w:style w:type="character" w:customStyle="1" w:styleId="A2">
    <w:name w:val="A2"/>
    <w:uiPriority w:val="99"/>
    <w:rsid w:val="009143D7"/>
    <w:rPr>
      <w:color w:val="000000"/>
      <w:sz w:val="18"/>
      <w:szCs w:val="18"/>
    </w:rPr>
  </w:style>
  <w:style w:type="character" w:customStyle="1" w:styleId="AkapitzlistZnak">
    <w:name w:val="Akapit z listą Znak"/>
    <w:aliases w:val="Dot pt Znak,F5 List Paragraph Znak,List Paragraph1 Znak,Recommendation Znak,List Paragraph11 Znak,Kolorowa lista — akcent 11 Znak,Numerowanie Znak,Akapit z listą2 Znak,List Paragraph Bullet 1 Znak,Data wydania Znak,lp1 Znak,L1 Znak"/>
    <w:link w:val="Akapitzlist"/>
    <w:uiPriority w:val="34"/>
    <w:qFormat/>
    <w:rsid w:val="001B01CD"/>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990BC6"/>
    <w:rPr>
      <w:sz w:val="16"/>
      <w:szCs w:val="16"/>
    </w:rPr>
  </w:style>
  <w:style w:type="paragraph" w:styleId="Tekstkomentarza">
    <w:name w:val="annotation text"/>
    <w:basedOn w:val="Normalny"/>
    <w:link w:val="TekstkomentarzaZnak"/>
    <w:uiPriority w:val="99"/>
    <w:unhideWhenUsed/>
    <w:rsid w:val="00990BC6"/>
    <w:rPr>
      <w:sz w:val="20"/>
      <w:szCs w:val="20"/>
    </w:rPr>
  </w:style>
  <w:style w:type="character" w:customStyle="1" w:styleId="TekstkomentarzaZnak">
    <w:name w:val="Tekst komentarza Znak"/>
    <w:basedOn w:val="Domylnaczcionkaakapitu"/>
    <w:link w:val="Tekstkomentarza"/>
    <w:uiPriority w:val="99"/>
    <w:rsid w:val="00990B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90BC6"/>
    <w:rPr>
      <w:b/>
      <w:bCs/>
    </w:rPr>
  </w:style>
  <w:style w:type="character" w:customStyle="1" w:styleId="TematkomentarzaZnak">
    <w:name w:val="Temat komentarza Znak"/>
    <w:basedOn w:val="TekstkomentarzaZnak"/>
    <w:link w:val="Tematkomentarza"/>
    <w:uiPriority w:val="99"/>
    <w:semiHidden/>
    <w:rsid w:val="00990BC6"/>
    <w:rPr>
      <w:rFonts w:ascii="Times New Roman" w:eastAsia="Times New Roman" w:hAnsi="Times New Roman" w:cs="Times New Roman"/>
      <w:b/>
      <w:bCs/>
      <w:sz w:val="20"/>
      <w:szCs w:val="20"/>
      <w:lang w:eastAsia="pl-PL"/>
    </w:rPr>
  </w:style>
  <w:style w:type="paragraph" w:styleId="Spistreci3">
    <w:name w:val="toc 3"/>
    <w:basedOn w:val="Normalny"/>
    <w:next w:val="Normalny"/>
    <w:autoRedefine/>
    <w:uiPriority w:val="39"/>
    <w:unhideWhenUsed/>
    <w:rsid w:val="007F135E"/>
    <w:pPr>
      <w:spacing w:after="100" w:line="259" w:lineRule="auto"/>
      <w:ind w:left="440"/>
    </w:pPr>
    <w:rPr>
      <w:rFonts w:asciiTheme="minorHAnsi" w:eastAsiaTheme="minorEastAsia" w:hAnsiTheme="minorHAnsi" w:cstheme="minorBidi"/>
      <w:kern w:val="2"/>
      <w:sz w:val="22"/>
      <w:szCs w:val="22"/>
      <w14:ligatures w14:val="standardContextual"/>
    </w:rPr>
  </w:style>
  <w:style w:type="paragraph" w:styleId="Spistreci4">
    <w:name w:val="toc 4"/>
    <w:basedOn w:val="Normalny"/>
    <w:next w:val="Normalny"/>
    <w:autoRedefine/>
    <w:uiPriority w:val="39"/>
    <w:unhideWhenUsed/>
    <w:rsid w:val="007F135E"/>
    <w:pPr>
      <w:spacing w:after="100" w:line="259" w:lineRule="auto"/>
      <w:ind w:left="660"/>
    </w:pPr>
    <w:rPr>
      <w:rFonts w:asciiTheme="minorHAnsi" w:eastAsiaTheme="minorEastAsia" w:hAnsiTheme="minorHAnsi" w:cstheme="minorBidi"/>
      <w:kern w:val="2"/>
      <w:sz w:val="22"/>
      <w:szCs w:val="22"/>
      <w14:ligatures w14:val="standardContextual"/>
    </w:rPr>
  </w:style>
  <w:style w:type="paragraph" w:styleId="Spistreci5">
    <w:name w:val="toc 5"/>
    <w:basedOn w:val="Normalny"/>
    <w:next w:val="Normalny"/>
    <w:autoRedefine/>
    <w:uiPriority w:val="39"/>
    <w:unhideWhenUsed/>
    <w:rsid w:val="007F135E"/>
    <w:pPr>
      <w:spacing w:after="100" w:line="259" w:lineRule="auto"/>
      <w:ind w:left="880"/>
    </w:pPr>
    <w:rPr>
      <w:rFonts w:asciiTheme="minorHAnsi" w:eastAsiaTheme="minorEastAsia" w:hAnsiTheme="minorHAnsi" w:cstheme="minorBidi"/>
      <w:kern w:val="2"/>
      <w:sz w:val="22"/>
      <w:szCs w:val="22"/>
      <w14:ligatures w14:val="standardContextual"/>
    </w:rPr>
  </w:style>
  <w:style w:type="paragraph" w:styleId="Spistreci6">
    <w:name w:val="toc 6"/>
    <w:basedOn w:val="Normalny"/>
    <w:next w:val="Normalny"/>
    <w:autoRedefine/>
    <w:uiPriority w:val="39"/>
    <w:unhideWhenUsed/>
    <w:rsid w:val="007F135E"/>
    <w:pPr>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Spistreci7">
    <w:name w:val="toc 7"/>
    <w:basedOn w:val="Normalny"/>
    <w:next w:val="Normalny"/>
    <w:autoRedefine/>
    <w:uiPriority w:val="39"/>
    <w:unhideWhenUsed/>
    <w:rsid w:val="007F135E"/>
    <w:pPr>
      <w:spacing w:after="100" w:line="259" w:lineRule="auto"/>
      <w:ind w:left="1320"/>
    </w:pPr>
    <w:rPr>
      <w:rFonts w:asciiTheme="minorHAnsi" w:eastAsiaTheme="minorEastAsia" w:hAnsiTheme="minorHAnsi" w:cstheme="minorBidi"/>
      <w:kern w:val="2"/>
      <w:sz w:val="22"/>
      <w:szCs w:val="22"/>
      <w14:ligatures w14:val="standardContextual"/>
    </w:rPr>
  </w:style>
  <w:style w:type="paragraph" w:styleId="Spistreci8">
    <w:name w:val="toc 8"/>
    <w:basedOn w:val="Normalny"/>
    <w:next w:val="Normalny"/>
    <w:autoRedefine/>
    <w:uiPriority w:val="39"/>
    <w:unhideWhenUsed/>
    <w:rsid w:val="007F135E"/>
    <w:pPr>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Spistreci9">
    <w:name w:val="toc 9"/>
    <w:basedOn w:val="Normalny"/>
    <w:next w:val="Normalny"/>
    <w:autoRedefine/>
    <w:uiPriority w:val="39"/>
    <w:unhideWhenUsed/>
    <w:rsid w:val="007F135E"/>
    <w:pPr>
      <w:spacing w:after="100" w:line="259" w:lineRule="auto"/>
      <w:ind w:left="1760"/>
    </w:pPr>
    <w:rPr>
      <w:rFonts w:asciiTheme="minorHAnsi" w:eastAsiaTheme="minorEastAsia" w:hAnsiTheme="minorHAnsi" w:cstheme="minorBidi"/>
      <w:kern w:val="2"/>
      <w:sz w:val="22"/>
      <w:szCs w:val="22"/>
      <w14:ligatures w14:val="standardContextual"/>
    </w:rPr>
  </w:style>
  <w:style w:type="character" w:customStyle="1" w:styleId="Nierozpoznanawzmianka1">
    <w:name w:val="Nierozpoznana wzmianka1"/>
    <w:basedOn w:val="Domylnaczcionkaakapitu"/>
    <w:uiPriority w:val="99"/>
    <w:semiHidden/>
    <w:unhideWhenUsed/>
    <w:rsid w:val="007F1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1020">
      <w:bodyDiv w:val="1"/>
      <w:marLeft w:val="0"/>
      <w:marRight w:val="0"/>
      <w:marTop w:val="0"/>
      <w:marBottom w:val="0"/>
      <w:divBdr>
        <w:top w:val="none" w:sz="0" w:space="0" w:color="auto"/>
        <w:left w:val="none" w:sz="0" w:space="0" w:color="auto"/>
        <w:bottom w:val="none" w:sz="0" w:space="0" w:color="auto"/>
        <w:right w:val="none" w:sz="0" w:space="0" w:color="auto"/>
      </w:divBdr>
    </w:div>
    <w:div w:id="43022204">
      <w:bodyDiv w:val="1"/>
      <w:marLeft w:val="0"/>
      <w:marRight w:val="0"/>
      <w:marTop w:val="0"/>
      <w:marBottom w:val="0"/>
      <w:divBdr>
        <w:top w:val="none" w:sz="0" w:space="0" w:color="auto"/>
        <w:left w:val="none" w:sz="0" w:space="0" w:color="auto"/>
        <w:bottom w:val="none" w:sz="0" w:space="0" w:color="auto"/>
        <w:right w:val="none" w:sz="0" w:space="0" w:color="auto"/>
      </w:divBdr>
    </w:div>
    <w:div w:id="141388975">
      <w:bodyDiv w:val="1"/>
      <w:marLeft w:val="0"/>
      <w:marRight w:val="0"/>
      <w:marTop w:val="0"/>
      <w:marBottom w:val="0"/>
      <w:divBdr>
        <w:top w:val="none" w:sz="0" w:space="0" w:color="auto"/>
        <w:left w:val="none" w:sz="0" w:space="0" w:color="auto"/>
        <w:bottom w:val="none" w:sz="0" w:space="0" w:color="auto"/>
        <w:right w:val="none" w:sz="0" w:space="0" w:color="auto"/>
      </w:divBdr>
    </w:div>
    <w:div w:id="158623362">
      <w:bodyDiv w:val="1"/>
      <w:marLeft w:val="0"/>
      <w:marRight w:val="0"/>
      <w:marTop w:val="0"/>
      <w:marBottom w:val="0"/>
      <w:divBdr>
        <w:top w:val="none" w:sz="0" w:space="0" w:color="auto"/>
        <w:left w:val="none" w:sz="0" w:space="0" w:color="auto"/>
        <w:bottom w:val="none" w:sz="0" w:space="0" w:color="auto"/>
        <w:right w:val="none" w:sz="0" w:space="0" w:color="auto"/>
      </w:divBdr>
    </w:div>
    <w:div w:id="160782340">
      <w:bodyDiv w:val="1"/>
      <w:marLeft w:val="0"/>
      <w:marRight w:val="0"/>
      <w:marTop w:val="0"/>
      <w:marBottom w:val="0"/>
      <w:divBdr>
        <w:top w:val="none" w:sz="0" w:space="0" w:color="auto"/>
        <w:left w:val="none" w:sz="0" w:space="0" w:color="auto"/>
        <w:bottom w:val="none" w:sz="0" w:space="0" w:color="auto"/>
        <w:right w:val="none" w:sz="0" w:space="0" w:color="auto"/>
      </w:divBdr>
    </w:div>
    <w:div w:id="211966151">
      <w:bodyDiv w:val="1"/>
      <w:marLeft w:val="0"/>
      <w:marRight w:val="0"/>
      <w:marTop w:val="0"/>
      <w:marBottom w:val="0"/>
      <w:divBdr>
        <w:top w:val="none" w:sz="0" w:space="0" w:color="auto"/>
        <w:left w:val="none" w:sz="0" w:space="0" w:color="auto"/>
        <w:bottom w:val="none" w:sz="0" w:space="0" w:color="auto"/>
        <w:right w:val="none" w:sz="0" w:space="0" w:color="auto"/>
      </w:divBdr>
    </w:div>
    <w:div w:id="220333421">
      <w:bodyDiv w:val="1"/>
      <w:marLeft w:val="0"/>
      <w:marRight w:val="0"/>
      <w:marTop w:val="0"/>
      <w:marBottom w:val="0"/>
      <w:divBdr>
        <w:top w:val="none" w:sz="0" w:space="0" w:color="auto"/>
        <w:left w:val="none" w:sz="0" w:space="0" w:color="auto"/>
        <w:bottom w:val="none" w:sz="0" w:space="0" w:color="auto"/>
        <w:right w:val="none" w:sz="0" w:space="0" w:color="auto"/>
      </w:divBdr>
    </w:div>
    <w:div w:id="284392885">
      <w:bodyDiv w:val="1"/>
      <w:marLeft w:val="0"/>
      <w:marRight w:val="0"/>
      <w:marTop w:val="0"/>
      <w:marBottom w:val="0"/>
      <w:divBdr>
        <w:top w:val="none" w:sz="0" w:space="0" w:color="auto"/>
        <w:left w:val="none" w:sz="0" w:space="0" w:color="auto"/>
        <w:bottom w:val="none" w:sz="0" w:space="0" w:color="auto"/>
        <w:right w:val="none" w:sz="0" w:space="0" w:color="auto"/>
      </w:divBdr>
    </w:div>
    <w:div w:id="324093290">
      <w:bodyDiv w:val="1"/>
      <w:marLeft w:val="0"/>
      <w:marRight w:val="0"/>
      <w:marTop w:val="0"/>
      <w:marBottom w:val="0"/>
      <w:divBdr>
        <w:top w:val="none" w:sz="0" w:space="0" w:color="auto"/>
        <w:left w:val="none" w:sz="0" w:space="0" w:color="auto"/>
        <w:bottom w:val="none" w:sz="0" w:space="0" w:color="auto"/>
        <w:right w:val="none" w:sz="0" w:space="0" w:color="auto"/>
      </w:divBdr>
    </w:div>
    <w:div w:id="330179182">
      <w:bodyDiv w:val="1"/>
      <w:marLeft w:val="0"/>
      <w:marRight w:val="0"/>
      <w:marTop w:val="0"/>
      <w:marBottom w:val="0"/>
      <w:divBdr>
        <w:top w:val="none" w:sz="0" w:space="0" w:color="auto"/>
        <w:left w:val="none" w:sz="0" w:space="0" w:color="auto"/>
        <w:bottom w:val="none" w:sz="0" w:space="0" w:color="auto"/>
        <w:right w:val="none" w:sz="0" w:space="0" w:color="auto"/>
      </w:divBdr>
    </w:div>
    <w:div w:id="386494292">
      <w:bodyDiv w:val="1"/>
      <w:marLeft w:val="0"/>
      <w:marRight w:val="0"/>
      <w:marTop w:val="0"/>
      <w:marBottom w:val="0"/>
      <w:divBdr>
        <w:top w:val="none" w:sz="0" w:space="0" w:color="auto"/>
        <w:left w:val="none" w:sz="0" w:space="0" w:color="auto"/>
        <w:bottom w:val="none" w:sz="0" w:space="0" w:color="auto"/>
        <w:right w:val="none" w:sz="0" w:space="0" w:color="auto"/>
      </w:divBdr>
    </w:div>
    <w:div w:id="408119077">
      <w:bodyDiv w:val="1"/>
      <w:marLeft w:val="0"/>
      <w:marRight w:val="0"/>
      <w:marTop w:val="0"/>
      <w:marBottom w:val="0"/>
      <w:divBdr>
        <w:top w:val="none" w:sz="0" w:space="0" w:color="auto"/>
        <w:left w:val="none" w:sz="0" w:space="0" w:color="auto"/>
        <w:bottom w:val="none" w:sz="0" w:space="0" w:color="auto"/>
        <w:right w:val="none" w:sz="0" w:space="0" w:color="auto"/>
      </w:divBdr>
    </w:div>
    <w:div w:id="454373975">
      <w:bodyDiv w:val="1"/>
      <w:marLeft w:val="0"/>
      <w:marRight w:val="0"/>
      <w:marTop w:val="0"/>
      <w:marBottom w:val="0"/>
      <w:divBdr>
        <w:top w:val="none" w:sz="0" w:space="0" w:color="auto"/>
        <w:left w:val="none" w:sz="0" w:space="0" w:color="auto"/>
        <w:bottom w:val="none" w:sz="0" w:space="0" w:color="auto"/>
        <w:right w:val="none" w:sz="0" w:space="0" w:color="auto"/>
      </w:divBdr>
    </w:div>
    <w:div w:id="548490610">
      <w:bodyDiv w:val="1"/>
      <w:marLeft w:val="0"/>
      <w:marRight w:val="0"/>
      <w:marTop w:val="0"/>
      <w:marBottom w:val="0"/>
      <w:divBdr>
        <w:top w:val="none" w:sz="0" w:space="0" w:color="auto"/>
        <w:left w:val="none" w:sz="0" w:space="0" w:color="auto"/>
        <w:bottom w:val="none" w:sz="0" w:space="0" w:color="auto"/>
        <w:right w:val="none" w:sz="0" w:space="0" w:color="auto"/>
      </w:divBdr>
    </w:div>
    <w:div w:id="548809778">
      <w:bodyDiv w:val="1"/>
      <w:marLeft w:val="0"/>
      <w:marRight w:val="0"/>
      <w:marTop w:val="0"/>
      <w:marBottom w:val="0"/>
      <w:divBdr>
        <w:top w:val="none" w:sz="0" w:space="0" w:color="auto"/>
        <w:left w:val="none" w:sz="0" w:space="0" w:color="auto"/>
        <w:bottom w:val="none" w:sz="0" w:space="0" w:color="auto"/>
        <w:right w:val="none" w:sz="0" w:space="0" w:color="auto"/>
      </w:divBdr>
    </w:div>
    <w:div w:id="589122000">
      <w:bodyDiv w:val="1"/>
      <w:marLeft w:val="0"/>
      <w:marRight w:val="0"/>
      <w:marTop w:val="0"/>
      <w:marBottom w:val="0"/>
      <w:divBdr>
        <w:top w:val="none" w:sz="0" w:space="0" w:color="auto"/>
        <w:left w:val="none" w:sz="0" w:space="0" w:color="auto"/>
        <w:bottom w:val="none" w:sz="0" w:space="0" w:color="auto"/>
        <w:right w:val="none" w:sz="0" w:space="0" w:color="auto"/>
      </w:divBdr>
    </w:div>
    <w:div w:id="598416175">
      <w:bodyDiv w:val="1"/>
      <w:marLeft w:val="0"/>
      <w:marRight w:val="0"/>
      <w:marTop w:val="0"/>
      <w:marBottom w:val="0"/>
      <w:divBdr>
        <w:top w:val="none" w:sz="0" w:space="0" w:color="auto"/>
        <w:left w:val="none" w:sz="0" w:space="0" w:color="auto"/>
        <w:bottom w:val="none" w:sz="0" w:space="0" w:color="auto"/>
        <w:right w:val="none" w:sz="0" w:space="0" w:color="auto"/>
      </w:divBdr>
    </w:div>
    <w:div w:id="616451125">
      <w:bodyDiv w:val="1"/>
      <w:marLeft w:val="0"/>
      <w:marRight w:val="0"/>
      <w:marTop w:val="0"/>
      <w:marBottom w:val="0"/>
      <w:divBdr>
        <w:top w:val="none" w:sz="0" w:space="0" w:color="auto"/>
        <w:left w:val="none" w:sz="0" w:space="0" w:color="auto"/>
        <w:bottom w:val="none" w:sz="0" w:space="0" w:color="auto"/>
        <w:right w:val="none" w:sz="0" w:space="0" w:color="auto"/>
      </w:divBdr>
    </w:div>
    <w:div w:id="627471821">
      <w:bodyDiv w:val="1"/>
      <w:marLeft w:val="0"/>
      <w:marRight w:val="0"/>
      <w:marTop w:val="0"/>
      <w:marBottom w:val="0"/>
      <w:divBdr>
        <w:top w:val="none" w:sz="0" w:space="0" w:color="auto"/>
        <w:left w:val="none" w:sz="0" w:space="0" w:color="auto"/>
        <w:bottom w:val="none" w:sz="0" w:space="0" w:color="auto"/>
        <w:right w:val="none" w:sz="0" w:space="0" w:color="auto"/>
      </w:divBdr>
    </w:div>
    <w:div w:id="630601230">
      <w:bodyDiv w:val="1"/>
      <w:marLeft w:val="0"/>
      <w:marRight w:val="0"/>
      <w:marTop w:val="0"/>
      <w:marBottom w:val="0"/>
      <w:divBdr>
        <w:top w:val="none" w:sz="0" w:space="0" w:color="auto"/>
        <w:left w:val="none" w:sz="0" w:space="0" w:color="auto"/>
        <w:bottom w:val="none" w:sz="0" w:space="0" w:color="auto"/>
        <w:right w:val="none" w:sz="0" w:space="0" w:color="auto"/>
      </w:divBdr>
    </w:div>
    <w:div w:id="657421160">
      <w:bodyDiv w:val="1"/>
      <w:marLeft w:val="0"/>
      <w:marRight w:val="0"/>
      <w:marTop w:val="0"/>
      <w:marBottom w:val="0"/>
      <w:divBdr>
        <w:top w:val="none" w:sz="0" w:space="0" w:color="auto"/>
        <w:left w:val="none" w:sz="0" w:space="0" w:color="auto"/>
        <w:bottom w:val="none" w:sz="0" w:space="0" w:color="auto"/>
        <w:right w:val="none" w:sz="0" w:space="0" w:color="auto"/>
      </w:divBdr>
    </w:div>
    <w:div w:id="690374953">
      <w:bodyDiv w:val="1"/>
      <w:marLeft w:val="0"/>
      <w:marRight w:val="0"/>
      <w:marTop w:val="0"/>
      <w:marBottom w:val="0"/>
      <w:divBdr>
        <w:top w:val="none" w:sz="0" w:space="0" w:color="auto"/>
        <w:left w:val="none" w:sz="0" w:space="0" w:color="auto"/>
        <w:bottom w:val="none" w:sz="0" w:space="0" w:color="auto"/>
        <w:right w:val="none" w:sz="0" w:space="0" w:color="auto"/>
      </w:divBdr>
    </w:div>
    <w:div w:id="692995191">
      <w:bodyDiv w:val="1"/>
      <w:marLeft w:val="0"/>
      <w:marRight w:val="0"/>
      <w:marTop w:val="0"/>
      <w:marBottom w:val="0"/>
      <w:divBdr>
        <w:top w:val="none" w:sz="0" w:space="0" w:color="auto"/>
        <w:left w:val="none" w:sz="0" w:space="0" w:color="auto"/>
        <w:bottom w:val="none" w:sz="0" w:space="0" w:color="auto"/>
        <w:right w:val="none" w:sz="0" w:space="0" w:color="auto"/>
      </w:divBdr>
    </w:div>
    <w:div w:id="695421479">
      <w:bodyDiv w:val="1"/>
      <w:marLeft w:val="0"/>
      <w:marRight w:val="0"/>
      <w:marTop w:val="0"/>
      <w:marBottom w:val="0"/>
      <w:divBdr>
        <w:top w:val="none" w:sz="0" w:space="0" w:color="auto"/>
        <w:left w:val="none" w:sz="0" w:space="0" w:color="auto"/>
        <w:bottom w:val="none" w:sz="0" w:space="0" w:color="auto"/>
        <w:right w:val="none" w:sz="0" w:space="0" w:color="auto"/>
      </w:divBdr>
    </w:div>
    <w:div w:id="749816242">
      <w:bodyDiv w:val="1"/>
      <w:marLeft w:val="0"/>
      <w:marRight w:val="0"/>
      <w:marTop w:val="0"/>
      <w:marBottom w:val="0"/>
      <w:divBdr>
        <w:top w:val="none" w:sz="0" w:space="0" w:color="auto"/>
        <w:left w:val="none" w:sz="0" w:space="0" w:color="auto"/>
        <w:bottom w:val="none" w:sz="0" w:space="0" w:color="auto"/>
        <w:right w:val="none" w:sz="0" w:space="0" w:color="auto"/>
      </w:divBdr>
    </w:div>
    <w:div w:id="790130664">
      <w:bodyDiv w:val="1"/>
      <w:marLeft w:val="0"/>
      <w:marRight w:val="0"/>
      <w:marTop w:val="0"/>
      <w:marBottom w:val="0"/>
      <w:divBdr>
        <w:top w:val="none" w:sz="0" w:space="0" w:color="auto"/>
        <w:left w:val="none" w:sz="0" w:space="0" w:color="auto"/>
        <w:bottom w:val="none" w:sz="0" w:space="0" w:color="auto"/>
        <w:right w:val="none" w:sz="0" w:space="0" w:color="auto"/>
      </w:divBdr>
    </w:div>
    <w:div w:id="805582274">
      <w:bodyDiv w:val="1"/>
      <w:marLeft w:val="0"/>
      <w:marRight w:val="0"/>
      <w:marTop w:val="0"/>
      <w:marBottom w:val="0"/>
      <w:divBdr>
        <w:top w:val="none" w:sz="0" w:space="0" w:color="auto"/>
        <w:left w:val="none" w:sz="0" w:space="0" w:color="auto"/>
        <w:bottom w:val="none" w:sz="0" w:space="0" w:color="auto"/>
        <w:right w:val="none" w:sz="0" w:space="0" w:color="auto"/>
      </w:divBdr>
    </w:div>
    <w:div w:id="1021662749">
      <w:bodyDiv w:val="1"/>
      <w:marLeft w:val="0"/>
      <w:marRight w:val="0"/>
      <w:marTop w:val="0"/>
      <w:marBottom w:val="0"/>
      <w:divBdr>
        <w:top w:val="none" w:sz="0" w:space="0" w:color="auto"/>
        <w:left w:val="none" w:sz="0" w:space="0" w:color="auto"/>
        <w:bottom w:val="none" w:sz="0" w:space="0" w:color="auto"/>
        <w:right w:val="none" w:sz="0" w:space="0" w:color="auto"/>
      </w:divBdr>
    </w:div>
    <w:div w:id="1035622961">
      <w:bodyDiv w:val="1"/>
      <w:marLeft w:val="0"/>
      <w:marRight w:val="0"/>
      <w:marTop w:val="0"/>
      <w:marBottom w:val="0"/>
      <w:divBdr>
        <w:top w:val="none" w:sz="0" w:space="0" w:color="auto"/>
        <w:left w:val="none" w:sz="0" w:space="0" w:color="auto"/>
        <w:bottom w:val="none" w:sz="0" w:space="0" w:color="auto"/>
        <w:right w:val="none" w:sz="0" w:space="0" w:color="auto"/>
      </w:divBdr>
    </w:div>
    <w:div w:id="1042633531">
      <w:bodyDiv w:val="1"/>
      <w:marLeft w:val="0"/>
      <w:marRight w:val="0"/>
      <w:marTop w:val="0"/>
      <w:marBottom w:val="0"/>
      <w:divBdr>
        <w:top w:val="none" w:sz="0" w:space="0" w:color="auto"/>
        <w:left w:val="none" w:sz="0" w:space="0" w:color="auto"/>
        <w:bottom w:val="none" w:sz="0" w:space="0" w:color="auto"/>
        <w:right w:val="none" w:sz="0" w:space="0" w:color="auto"/>
      </w:divBdr>
    </w:div>
    <w:div w:id="1063676610">
      <w:bodyDiv w:val="1"/>
      <w:marLeft w:val="0"/>
      <w:marRight w:val="0"/>
      <w:marTop w:val="0"/>
      <w:marBottom w:val="0"/>
      <w:divBdr>
        <w:top w:val="none" w:sz="0" w:space="0" w:color="auto"/>
        <w:left w:val="none" w:sz="0" w:space="0" w:color="auto"/>
        <w:bottom w:val="none" w:sz="0" w:space="0" w:color="auto"/>
        <w:right w:val="none" w:sz="0" w:space="0" w:color="auto"/>
      </w:divBdr>
      <w:divsChild>
        <w:div w:id="921908978">
          <w:marLeft w:val="2849"/>
          <w:marRight w:val="0"/>
          <w:marTop w:val="0"/>
          <w:marBottom w:val="0"/>
          <w:divBdr>
            <w:top w:val="none" w:sz="0" w:space="0" w:color="auto"/>
            <w:left w:val="none" w:sz="0" w:space="0" w:color="auto"/>
            <w:bottom w:val="none" w:sz="0" w:space="0" w:color="auto"/>
            <w:right w:val="none" w:sz="0" w:space="0" w:color="auto"/>
          </w:divBdr>
          <w:divsChild>
            <w:div w:id="120998318">
              <w:marLeft w:val="0"/>
              <w:marRight w:val="0"/>
              <w:marTop w:val="0"/>
              <w:marBottom w:val="0"/>
              <w:divBdr>
                <w:top w:val="none" w:sz="0" w:space="0" w:color="auto"/>
                <w:left w:val="none" w:sz="0" w:space="0" w:color="auto"/>
                <w:bottom w:val="none" w:sz="0" w:space="0" w:color="auto"/>
                <w:right w:val="none" w:sz="0" w:space="0" w:color="auto"/>
              </w:divBdr>
            </w:div>
          </w:divsChild>
        </w:div>
        <w:div w:id="2005543530">
          <w:marLeft w:val="0"/>
          <w:marRight w:val="0"/>
          <w:marTop w:val="0"/>
          <w:marBottom w:val="0"/>
          <w:divBdr>
            <w:top w:val="none" w:sz="0" w:space="0" w:color="auto"/>
            <w:left w:val="none" w:sz="0" w:space="0" w:color="auto"/>
            <w:bottom w:val="none" w:sz="0" w:space="0" w:color="auto"/>
            <w:right w:val="none" w:sz="0" w:space="0" w:color="auto"/>
          </w:divBdr>
          <w:divsChild>
            <w:div w:id="1784811467">
              <w:marLeft w:val="0"/>
              <w:marRight w:val="0"/>
              <w:marTop w:val="0"/>
              <w:marBottom w:val="60"/>
              <w:divBdr>
                <w:top w:val="none" w:sz="0" w:space="0" w:color="auto"/>
                <w:left w:val="none" w:sz="0" w:space="0" w:color="auto"/>
                <w:bottom w:val="none" w:sz="0" w:space="0" w:color="auto"/>
                <w:right w:val="none" w:sz="0" w:space="0" w:color="auto"/>
              </w:divBdr>
            </w:div>
            <w:div w:id="2060662826">
              <w:marLeft w:val="0"/>
              <w:marRight w:val="0"/>
              <w:marTop w:val="0"/>
              <w:marBottom w:val="60"/>
              <w:divBdr>
                <w:top w:val="none" w:sz="0" w:space="0" w:color="auto"/>
                <w:left w:val="none" w:sz="0" w:space="0" w:color="auto"/>
                <w:bottom w:val="none" w:sz="0" w:space="0" w:color="auto"/>
                <w:right w:val="none" w:sz="0" w:space="0" w:color="auto"/>
              </w:divBdr>
            </w:div>
            <w:div w:id="123883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9229">
      <w:bodyDiv w:val="1"/>
      <w:marLeft w:val="0"/>
      <w:marRight w:val="0"/>
      <w:marTop w:val="0"/>
      <w:marBottom w:val="0"/>
      <w:divBdr>
        <w:top w:val="none" w:sz="0" w:space="0" w:color="auto"/>
        <w:left w:val="none" w:sz="0" w:space="0" w:color="auto"/>
        <w:bottom w:val="none" w:sz="0" w:space="0" w:color="auto"/>
        <w:right w:val="none" w:sz="0" w:space="0" w:color="auto"/>
      </w:divBdr>
    </w:div>
    <w:div w:id="1177619255">
      <w:bodyDiv w:val="1"/>
      <w:marLeft w:val="0"/>
      <w:marRight w:val="0"/>
      <w:marTop w:val="0"/>
      <w:marBottom w:val="0"/>
      <w:divBdr>
        <w:top w:val="none" w:sz="0" w:space="0" w:color="auto"/>
        <w:left w:val="none" w:sz="0" w:space="0" w:color="auto"/>
        <w:bottom w:val="none" w:sz="0" w:space="0" w:color="auto"/>
        <w:right w:val="none" w:sz="0" w:space="0" w:color="auto"/>
      </w:divBdr>
    </w:div>
    <w:div w:id="1193035727">
      <w:bodyDiv w:val="1"/>
      <w:marLeft w:val="0"/>
      <w:marRight w:val="0"/>
      <w:marTop w:val="0"/>
      <w:marBottom w:val="0"/>
      <w:divBdr>
        <w:top w:val="none" w:sz="0" w:space="0" w:color="auto"/>
        <w:left w:val="none" w:sz="0" w:space="0" w:color="auto"/>
        <w:bottom w:val="none" w:sz="0" w:space="0" w:color="auto"/>
        <w:right w:val="none" w:sz="0" w:space="0" w:color="auto"/>
      </w:divBdr>
    </w:div>
    <w:div w:id="1223325610">
      <w:bodyDiv w:val="1"/>
      <w:marLeft w:val="0"/>
      <w:marRight w:val="0"/>
      <w:marTop w:val="0"/>
      <w:marBottom w:val="0"/>
      <w:divBdr>
        <w:top w:val="none" w:sz="0" w:space="0" w:color="auto"/>
        <w:left w:val="none" w:sz="0" w:space="0" w:color="auto"/>
        <w:bottom w:val="none" w:sz="0" w:space="0" w:color="auto"/>
        <w:right w:val="none" w:sz="0" w:space="0" w:color="auto"/>
      </w:divBdr>
    </w:div>
    <w:div w:id="1362049642">
      <w:bodyDiv w:val="1"/>
      <w:marLeft w:val="0"/>
      <w:marRight w:val="0"/>
      <w:marTop w:val="0"/>
      <w:marBottom w:val="0"/>
      <w:divBdr>
        <w:top w:val="none" w:sz="0" w:space="0" w:color="auto"/>
        <w:left w:val="none" w:sz="0" w:space="0" w:color="auto"/>
        <w:bottom w:val="none" w:sz="0" w:space="0" w:color="auto"/>
        <w:right w:val="none" w:sz="0" w:space="0" w:color="auto"/>
      </w:divBdr>
    </w:div>
    <w:div w:id="1367096878">
      <w:bodyDiv w:val="1"/>
      <w:marLeft w:val="0"/>
      <w:marRight w:val="0"/>
      <w:marTop w:val="0"/>
      <w:marBottom w:val="0"/>
      <w:divBdr>
        <w:top w:val="none" w:sz="0" w:space="0" w:color="auto"/>
        <w:left w:val="none" w:sz="0" w:space="0" w:color="auto"/>
        <w:bottom w:val="none" w:sz="0" w:space="0" w:color="auto"/>
        <w:right w:val="none" w:sz="0" w:space="0" w:color="auto"/>
      </w:divBdr>
    </w:div>
    <w:div w:id="1433163758">
      <w:bodyDiv w:val="1"/>
      <w:marLeft w:val="0"/>
      <w:marRight w:val="0"/>
      <w:marTop w:val="0"/>
      <w:marBottom w:val="0"/>
      <w:divBdr>
        <w:top w:val="none" w:sz="0" w:space="0" w:color="auto"/>
        <w:left w:val="none" w:sz="0" w:space="0" w:color="auto"/>
        <w:bottom w:val="none" w:sz="0" w:space="0" w:color="auto"/>
        <w:right w:val="none" w:sz="0" w:space="0" w:color="auto"/>
      </w:divBdr>
    </w:div>
    <w:div w:id="1472596021">
      <w:bodyDiv w:val="1"/>
      <w:marLeft w:val="0"/>
      <w:marRight w:val="0"/>
      <w:marTop w:val="0"/>
      <w:marBottom w:val="0"/>
      <w:divBdr>
        <w:top w:val="none" w:sz="0" w:space="0" w:color="auto"/>
        <w:left w:val="none" w:sz="0" w:space="0" w:color="auto"/>
        <w:bottom w:val="none" w:sz="0" w:space="0" w:color="auto"/>
        <w:right w:val="none" w:sz="0" w:space="0" w:color="auto"/>
      </w:divBdr>
    </w:div>
    <w:div w:id="1474442574">
      <w:bodyDiv w:val="1"/>
      <w:marLeft w:val="0"/>
      <w:marRight w:val="0"/>
      <w:marTop w:val="0"/>
      <w:marBottom w:val="0"/>
      <w:divBdr>
        <w:top w:val="none" w:sz="0" w:space="0" w:color="auto"/>
        <w:left w:val="none" w:sz="0" w:space="0" w:color="auto"/>
        <w:bottom w:val="none" w:sz="0" w:space="0" w:color="auto"/>
        <w:right w:val="none" w:sz="0" w:space="0" w:color="auto"/>
      </w:divBdr>
    </w:div>
    <w:div w:id="1505509163">
      <w:bodyDiv w:val="1"/>
      <w:marLeft w:val="0"/>
      <w:marRight w:val="0"/>
      <w:marTop w:val="0"/>
      <w:marBottom w:val="0"/>
      <w:divBdr>
        <w:top w:val="none" w:sz="0" w:space="0" w:color="auto"/>
        <w:left w:val="none" w:sz="0" w:space="0" w:color="auto"/>
        <w:bottom w:val="none" w:sz="0" w:space="0" w:color="auto"/>
        <w:right w:val="none" w:sz="0" w:space="0" w:color="auto"/>
      </w:divBdr>
      <w:divsChild>
        <w:div w:id="1148783195">
          <w:marLeft w:val="-225"/>
          <w:marRight w:val="-225"/>
          <w:marTop w:val="0"/>
          <w:marBottom w:val="45"/>
          <w:divBdr>
            <w:top w:val="none" w:sz="0" w:space="0" w:color="auto"/>
            <w:left w:val="none" w:sz="0" w:space="0" w:color="auto"/>
            <w:bottom w:val="none" w:sz="0" w:space="0" w:color="auto"/>
            <w:right w:val="none" w:sz="0" w:space="0" w:color="auto"/>
          </w:divBdr>
          <w:divsChild>
            <w:div w:id="1368405828">
              <w:marLeft w:val="0"/>
              <w:marRight w:val="0"/>
              <w:marTop w:val="0"/>
              <w:marBottom w:val="0"/>
              <w:divBdr>
                <w:top w:val="none" w:sz="0" w:space="0" w:color="auto"/>
                <w:left w:val="none" w:sz="0" w:space="0" w:color="auto"/>
                <w:bottom w:val="none" w:sz="0" w:space="0" w:color="auto"/>
                <w:right w:val="none" w:sz="0" w:space="0" w:color="auto"/>
              </w:divBdr>
              <w:divsChild>
                <w:div w:id="7078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93168">
          <w:marLeft w:val="-225"/>
          <w:marRight w:val="-225"/>
          <w:marTop w:val="0"/>
          <w:marBottom w:val="45"/>
          <w:divBdr>
            <w:top w:val="none" w:sz="0" w:space="0" w:color="auto"/>
            <w:left w:val="none" w:sz="0" w:space="0" w:color="auto"/>
            <w:bottom w:val="none" w:sz="0" w:space="0" w:color="auto"/>
            <w:right w:val="none" w:sz="0" w:space="0" w:color="auto"/>
          </w:divBdr>
          <w:divsChild>
            <w:div w:id="1137576176">
              <w:marLeft w:val="0"/>
              <w:marRight w:val="0"/>
              <w:marTop w:val="0"/>
              <w:marBottom w:val="0"/>
              <w:divBdr>
                <w:top w:val="none" w:sz="0" w:space="0" w:color="auto"/>
                <w:left w:val="none" w:sz="0" w:space="0" w:color="auto"/>
                <w:bottom w:val="none" w:sz="0" w:space="0" w:color="auto"/>
                <w:right w:val="none" w:sz="0" w:space="0" w:color="auto"/>
              </w:divBdr>
              <w:divsChild>
                <w:div w:id="12608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5628">
          <w:marLeft w:val="-225"/>
          <w:marRight w:val="-225"/>
          <w:marTop w:val="0"/>
          <w:marBottom w:val="45"/>
          <w:divBdr>
            <w:top w:val="none" w:sz="0" w:space="0" w:color="auto"/>
            <w:left w:val="none" w:sz="0" w:space="0" w:color="auto"/>
            <w:bottom w:val="none" w:sz="0" w:space="0" w:color="auto"/>
            <w:right w:val="none" w:sz="0" w:space="0" w:color="auto"/>
          </w:divBdr>
          <w:divsChild>
            <w:div w:id="572742005">
              <w:marLeft w:val="0"/>
              <w:marRight w:val="0"/>
              <w:marTop w:val="0"/>
              <w:marBottom w:val="0"/>
              <w:divBdr>
                <w:top w:val="none" w:sz="0" w:space="0" w:color="auto"/>
                <w:left w:val="none" w:sz="0" w:space="0" w:color="auto"/>
                <w:bottom w:val="none" w:sz="0" w:space="0" w:color="auto"/>
                <w:right w:val="none" w:sz="0" w:space="0" w:color="auto"/>
              </w:divBdr>
              <w:divsChild>
                <w:div w:id="21214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3067">
          <w:marLeft w:val="-225"/>
          <w:marRight w:val="-225"/>
          <w:marTop w:val="0"/>
          <w:marBottom w:val="45"/>
          <w:divBdr>
            <w:top w:val="none" w:sz="0" w:space="0" w:color="auto"/>
            <w:left w:val="none" w:sz="0" w:space="0" w:color="auto"/>
            <w:bottom w:val="none" w:sz="0" w:space="0" w:color="auto"/>
            <w:right w:val="none" w:sz="0" w:space="0" w:color="auto"/>
          </w:divBdr>
          <w:divsChild>
            <w:div w:id="1800487941">
              <w:marLeft w:val="0"/>
              <w:marRight w:val="0"/>
              <w:marTop w:val="0"/>
              <w:marBottom w:val="0"/>
              <w:divBdr>
                <w:top w:val="none" w:sz="0" w:space="0" w:color="auto"/>
                <w:left w:val="none" w:sz="0" w:space="0" w:color="auto"/>
                <w:bottom w:val="none" w:sz="0" w:space="0" w:color="auto"/>
                <w:right w:val="none" w:sz="0" w:space="0" w:color="auto"/>
              </w:divBdr>
              <w:divsChild>
                <w:div w:id="199232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36944">
          <w:marLeft w:val="-225"/>
          <w:marRight w:val="-225"/>
          <w:marTop w:val="0"/>
          <w:marBottom w:val="45"/>
          <w:divBdr>
            <w:top w:val="none" w:sz="0" w:space="0" w:color="auto"/>
            <w:left w:val="none" w:sz="0" w:space="0" w:color="auto"/>
            <w:bottom w:val="none" w:sz="0" w:space="0" w:color="auto"/>
            <w:right w:val="none" w:sz="0" w:space="0" w:color="auto"/>
          </w:divBdr>
          <w:divsChild>
            <w:div w:id="1680035808">
              <w:marLeft w:val="0"/>
              <w:marRight w:val="0"/>
              <w:marTop w:val="0"/>
              <w:marBottom w:val="0"/>
              <w:divBdr>
                <w:top w:val="none" w:sz="0" w:space="0" w:color="auto"/>
                <w:left w:val="none" w:sz="0" w:space="0" w:color="auto"/>
                <w:bottom w:val="none" w:sz="0" w:space="0" w:color="auto"/>
                <w:right w:val="none" w:sz="0" w:space="0" w:color="auto"/>
              </w:divBdr>
              <w:divsChild>
                <w:div w:id="12317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52739">
          <w:marLeft w:val="-225"/>
          <w:marRight w:val="-225"/>
          <w:marTop w:val="0"/>
          <w:marBottom w:val="45"/>
          <w:divBdr>
            <w:top w:val="none" w:sz="0" w:space="0" w:color="auto"/>
            <w:left w:val="none" w:sz="0" w:space="0" w:color="auto"/>
            <w:bottom w:val="none" w:sz="0" w:space="0" w:color="auto"/>
            <w:right w:val="none" w:sz="0" w:space="0" w:color="auto"/>
          </w:divBdr>
          <w:divsChild>
            <w:div w:id="1788769508">
              <w:marLeft w:val="0"/>
              <w:marRight w:val="0"/>
              <w:marTop w:val="0"/>
              <w:marBottom w:val="0"/>
              <w:divBdr>
                <w:top w:val="none" w:sz="0" w:space="0" w:color="auto"/>
                <w:left w:val="none" w:sz="0" w:space="0" w:color="auto"/>
                <w:bottom w:val="none" w:sz="0" w:space="0" w:color="auto"/>
                <w:right w:val="none" w:sz="0" w:space="0" w:color="auto"/>
              </w:divBdr>
              <w:divsChild>
                <w:div w:id="13084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2679">
          <w:marLeft w:val="-225"/>
          <w:marRight w:val="-225"/>
          <w:marTop w:val="0"/>
          <w:marBottom w:val="45"/>
          <w:divBdr>
            <w:top w:val="none" w:sz="0" w:space="0" w:color="auto"/>
            <w:left w:val="none" w:sz="0" w:space="0" w:color="auto"/>
            <w:bottom w:val="none" w:sz="0" w:space="0" w:color="auto"/>
            <w:right w:val="none" w:sz="0" w:space="0" w:color="auto"/>
          </w:divBdr>
          <w:divsChild>
            <w:div w:id="1642541405">
              <w:marLeft w:val="0"/>
              <w:marRight w:val="0"/>
              <w:marTop w:val="0"/>
              <w:marBottom w:val="0"/>
              <w:divBdr>
                <w:top w:val="none" w:sz="0" w:space="0" w:color="auto"/>
                <w:left w:val="none" w:sz="0" w:space="0" w:color="auto"/>
                <w:bottom w:val="none" w:sz="0" w:space="0" w:color="auto"/>
                <w:right w:val="none" w:sz="0" w:space="0" w:color="auto"/>
              </w:divBdr>
              <w:divsChild>
                <w:div w:id="42631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4347">
          <w:marLeft w:val="-225"/>
          <w:marRight w:val="-225"/>
          <w:marTop w:val="0"/>
          <w:marBottom w:val="45"/>
          <w:divBdr>
            <w:top w:val="none" w:sz="0" w:space="0" w:color="auto"/>
            <w:left w:val="none" w:sz="0" w:space="0" w:color="auto"/>
            <w:bottom w:val="none" w:sz="0" w:space="0" w:color="auto"/>
            <w:right w:val="none" w:sz="0" w:space="0" w:color="auto"/>
          </w:divBdr>
          <w:divsChild>
            <w:div w:id="1272594891">
              <w:marLeft w:val="0"/>
              <w:marRight w:val="0"/>
              <w:marTop w:val="0"/>
              <w:marBottom w:val="0"/>
              <w:divBdr>
                <w:top w:val="none" w:sz="0" w:space="0" w:color="auto"/>
                <w:left w:val="none" w:sz="0" w:space="0" w:color="auto"/>
                <w:bottom w:val="none" w:sz="0" w:space="0" w:color="auto"/>
                <w:right w:val="none" w:sz="0" w:space="0" w:color="auto"/>
              </w:divBdr>
              <w:divsChild>
                <w:div w:id="19017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465">
          <w:marLeft w:val="-225"/>
          <w:marRight w:val="-225"/>
          <w:marTop w:val="0"/>
          <w:marBottom w:val="45"/>
          <w:divBdr>
            <w:top w:val="none" w:sz="0" w:space="0" w:color="auto"/>
            <w:left w:val="none" w:sz="0" w:space="0" w:color="auto"/>
            <w:bottom w:val="none" w:sz="0" w:space="0" w:color="auto"/>
            <w:right w:val="none" w:sz="0" w:space="0" w:color="auto"/>
          </w:divBdr>
          <w:divsChild>
            <w:div w:id="791707559">
              <w:marLeft w:val="0"/>
              <w:marRight w:val="0"/>
              <w:marTop w:val="0"/>
              <w:marBottom w:val="0"/>
              <w:divBdr>
                <w:top w:val="none" w:sz="0" w:space="0" w:color="auto"/>
                <w:left w:val="none" w:sz="0" w:space="0" w:color="auto"/>
                <w:bottom w:val="none" w:sz="0" w:space="0" w:color="auto"/>
                <w:right w:val="none" w:sz="0" w:space="0" w:color="auto"/>
              </w:divBdr>
              <w:divsChild>
                <w:div w:id="1018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2089">
          <w:marLeft w:val="-225"/>
          <w:marRight w:val="-225"/>
          <w:marTop w:val="0"/>
          <w:marBottom w:val="45"/>
          <w:divBdr>
            <w:top w:val="none" w:sz="0" w:space="0" w:color="auto"/>
            <w:left w:val="none" w:sz="0" w:space="0" w:color="auto"/>
            <w:bottom w:val="none" w:sz="0" w:space="0" w:color="auto"/>
            <w:right w:val="none" w:sz="0" w:space="0" w:color="auto"/>
          </w:divBdr>
          <w:divsChild>
            <w:div w:id="370309089">
              <w:marLeft w:val="0"/>
              <w:marRight w:val="0"/>
              <w:marTop w:val="0"/>
              <w:marBottom w:val="0"/>
              <w:divBdr>
                <w:top w:val="none" w:sz="0" w:space="0" w:color="auto"/>
                <w:left w:val="none" w:sz="0" w:space="0" w:color="auto"/>
                <w:bottom w:val="none" w:sz="0" w:space="0" w:color="auto"/>
                <w:right w:val="none" w:sz="0" w:space="0" w:color="auto"/>
              </w:divBdr>
              <w:divsChild>
                <w:div w:id="98994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7653">
          <w:marLeft w:val="-225"/>
          <w:marRight w:val="-225"/>
          <w:marTop w:val="0"/>
          <w:marBottom w:val="45"/>
          <w:divBdr>
            <w:top w:val="none" w:sz="0" w:space="0" w:color="auto"/>
            <w:left w:val="none" w:sz="0" w:space="0" w:color="auto"/>
            <w:bottom w:val="none" w:sz="0" w:space="0" w:color="auto"/>
            <w:right w:val="none" w:sz="0" w:space="0" w:color="auto"/>
          </w:divBdr>
          <w:divsChild>
            <w:div w:id="706371703">
              <w:marLeft w:val="0"/>
              <w:marRight w:val="0"/>
              <w:marTop w:val="0"/>
              <w:marBottom w:val="0"/>
              <w:divBdr>
                <w:top w:val="none" w:sz="0" w:space="0" w:color="auto"/>
                <w:left w:val="none" w:sz="0" w:space="0" w:color="auto"/>
                <w:bottom w:val="none" w:sz="0" w:space="0" w:color="auto"/>
                <w:right w:val="none" w:sz="0" w:space="0" w:color="auto"/>
              </w:divBdr>
              <w:divsChild>
                <w:div w:id="21290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5765">
          <w:marLeft w:val="-225"/>
          <w:marRight w:val="-225"/>
          <w:marTop w:val="0"/>
          <w:marBottom w:val="45"/>
          <w:divBdr>
            <w:top w:val="none" w:sz="0" w:space="0" w:color="auto"/>
            <w:left w:val="none" w:sz="0" w:space="0" w:color="auto"/>
            <w:bottom w:val="none" w:sz="0" w:space="0" w:color="auto"/>
            <w:right w:val="none" w:sz="0" w:space="0" w:color="auto"/>
          </w:divBdr>
          <w:divsChild>
            <w:div w:id="1490172189">
              <w:marLeft w:val="0"/>
              <w:marRight w:val="0"/>
              <w:marTop w:val="0"/>
              <w:marBottom w:val="0"/>
              <w:divBdr>
                <w:top w:val="none" w:sz="0" w:space="0" w:color="auto"/>
                <w:left w:val="none" w:sz="0" w:space="0" w:color="auto"/>
                <w:bottom w:val="none" w:sz="0" w:space="0" w:color="auto"/>
                <w:right w:val="none" w:sz="0" w:space="0" w:color="auto"/>
              </w:divBdr>
              <w:divsChild>
                <w:div w:id="11043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381">
          <w:marLeft w:val="-225"/>
          <w:marRight w:val="-225"/>
          <w:marTop w:val="0"/>
          <w:marBottom w:val="45"/>
          <w:divBdr>
            <w:top w:val="none" w:sz="0" w:space="0" w:color="auto"/>
            <w:left w:val="none" w:sz="0" w:space="0" w:color="auto"/>
            <w:bottom w:val="none" w:sz="0" w:space="0" w:color="auto"/>
            <w:right w:val="none" w:sz="0" w:space="0" w:color="auto"/>
          </w:divBdr>
          <w:divsChild>
            <w:div w:id="2072656078">
              <w:marLeft w:val="0"/>
              <w:marRight w:val="0"/>
              <w:marTop w:val="0"/>
              <w:marBottom w:val="0"/>
              <w:divBdr>
                <w:top w:val="none" w:sz="0" w:space="0" w:color="auto"/>
                <w:left w:val="none" w:sz="0" w:space="0" w:color="auto"/>
                <w:bottom w:val="none" w:sz="0" w:space="0" w:color="auto"/>
                <w:right w:val="none" w:sz="0" w:space="0" w:color="auto"/>
              </w:divBdr>
              <w:divsChild>
                <w:div w:id="8962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506955">
      <w:bodyDiv w:val="1"/>
      <w:marLeft w:val="0"/>
      <w:marRight w:val="0"/>
      <w:marTop w:val="0"/>
      <w:marBottom w:val="0"/>
      <w:divBdr>
        <w:top w:val="none" w:sz="0" w:space="0" w:color="auto"/>
        <w:left w:val="none" w:sz="0" w:space="0" w:color="auto"/>
        <w:bottom w:val="none" w:sz="0" w:space="0" w:color="auto"/>
        <w:right w:val="none" w:sz="0" w:space="0" w:color="auto"/>
      </w:divBdr>
    </w:div>
    <w:div w:id="1522746422">
      <w:bodyDiv w:val="1"/>
      <w:marLeft w:val="0"/>
      <w:marRight w:val="0"/>
      <w:marTop w:val="0"/>
      <w:marBottom w:val="0"/>
      <w:divBdr>
        <w:top w:val="none" w:sz="0" w:space="0" w:color="auto"/>
        <w:left w:val="none" w:sz="0" w:space="0" w:color="auto"/>
        <w:bottom w:val="none" w:sz="0" w:space="0" w:color="auto"/>
        <w:right w:val="none" w:sz="0" w:space="0" w:color="auto"/>
      </w:divBdr>
    </w:div>
    <w:div w:id="1617907907">
      <w:bodyDiv w:val="1"/>
      <w:marLeft w:val="0"/>
      <w:marRight w:val="0"/>
      <w:marTop w:val="0"/>
      <w:marBottom w:val="0"/>
      <w:divBdr>
        <w:top w:val="none" w:sz="0" w:space="0" w:color="auto"/>
        <w:left w:val="none" w:sz="0" w:space="0" w:color="auto"/>
        <w:bottom w:val="none" w:sz="0" w:space="0" w:color="auto"/>
        <w:right w:val="none" w:sz="0" w:space="0" w:color="auto"/>
      </w:divBdr>
    </w:div>
    <w:div w:id="1667439092">
      <w:bodyDiv w:val="1"/>
      <w:marLeft w:val="0"/>
      <w:marRight w:val="0"/>
      <w:marTop w:val="0"/>
      <w:marBottom w:val="0"/>
      <w:divBdr>
        <w:top w:val="none" w:sz="0" w:space="0" w:color="auto"/>
        <w:left w:val="none" w:sz="0" w:space="0" w:color="auto"/>
        <w:bottom w:val="none" w:sz="0" w:space="0" w:color="auto"/>
        <w:right w:val="none" w:sz="0" w:space="0" w:color="auto"/>
      </w:divBdr>
      <w:divsChild>
        <w:div w:id="500238727">
          <w:marLeft w:val="-225"/>
          <w:marRight w:val="-225"/>
          <w:marTop w:val="0"/>
          <w:marBottom w:val="45"/>
          <w:divBdr>
            <w:top w:val="none" w:sz="0" w:space="0" w:color="auto"/>
            <w:left w:val="none" w:sz="0" w:space="0" w:color="auto"/>
            <w:bottom w:val="none" w:sz="0" w:space="0" w:color="auto"/>
            <w:right w:val="none" w:sz="0" w:space="0" w:color="auto"/>
          </w:divBdr>
          <w:divsChild>
            <w:div w:id="767384777">
              <w:marLeft w:val="0"/>
              <w:marRight w:val="0"/>
              <w:marTop w:val="0"/>
              <w:marBottom w:val="0"/>
              <w:divBdr>
                <w:top w:val="none" w:sz="0" w:space="0" w:color="auto"/>
                <w:left w:val="none" w:sz="0" w:space="0" w:color="auto"/>
                <w:bottom w:val="none" w:sz="0" w:space="0" w:color="auto"/>
                <w:right w:val="none" w:sz="0" w:space="0" w:color="auto"/>
              </w:divBdr>
              <w:divsChild>
                <w:div w:id="5987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1728">
          <w:marLeft w:val="-225"/>
          <w:marRight w:val="-225"/>
          <w:marTop w:val="0"/>
          <w:marBottom w:val="45"/>
          <w:divBdr>
            <w:top w:val="none" w:sz="0" w:space="0" w:color="auto"/>
            <w:left w:val="none" w:sz="0" w:space="0" w:color="auto"/>
            <w:bottom w:val="none" w:sz="0" w:space="0" w:color="auto"/>
            <w:right w:val="none" w:sz="0" w:space="0" w:color="auto"/>
          </w:divBdr>
          <w:divsChild>
            <w:div w:id="1335064897">
              <w:marLeft w:val="0"/>
              <w:marRight w:val="0"/>
              <w:marTop w:val="0"/>
              <w:marBottom w:val="0"/>
              <w:divBdr>
                <w:top w:val="none" w:sz="0" w:space="0" w:color="auto"/>
                <w:left w:val="none" w:sz="0" w:space="0" w:color="auto"/>
                <w:bottom w:val="none" w:sz="0" w:space="0" w:color="auto"/>
                <w:right w:val="none" w:sz="0" w:space="0" w:color="auto"/>
              </w:divBdr>
              <w:divsChild>
                <w:div w:id="4618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87754">
          <w:marLeft w:val="-225"/>
          <w:marRight w:val="-225"/>
          <w:marTop w:val="0"/>
          <w:marBottom w:val="45"/>
          <w:divBdr>
            <w:top w:val="none" w:sz="0" w:space="0" w:color="auto"/>
            <w:left w:val="none" w:sz="0" w:space="0" w:color="auto"/>
            <w:bottom w:val="none" w:sz="0" w:space="0" w:color="auto"/>
            <w:right w:val="none" w:sz="0" w:space="0" w:color="auto"/>
          </w:divBdr>
          <w:divsChild>
            <w:div w:id="422145976">
              <w:marLeft w:val="0"/>
              <w:marRight w:val="0"/>
              <w:marTop w:val="0"/>
              <w:marBottom w:val="0"/>
              <w:divBdr>
                <w:top w:val="none" w:sz="0" w:space="0" w:color="auto"/>
                <w:left w:val="none" w:sz="0" w:space="0" w:color="auto"/>
                <w:bottom w:val="none" w:sz="0" w:space="0" w:color="auto"/>
                <w:right w:val="none" w:sz="0" w:space="0" w:color="auto"/>
              </w:divBdr>
              <w:divsChild>
                <w:div w:id="14606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7882">
          <w:marLeft w:val="-225"/>
          <w:marRight w:val="-225"/>
          <w:marTop w:val="0"/>
          <w:marBottom w:val="45"/>
          <w:divBdr>
            <w:top w:val="none" w:sz="0" w:space="0" w:color="auto"/>
            <w:left w:val="none" w:sz="0" w:space="0" w:color="auto"/>
            <w:bottom w:val="none" w:sz="0" w:space="0" w:color="auto"/>
            <w:right w:val="none" w:sz="0" w:space="0" w:color="auto"/>
          </w:divBdr>
          <w:divsChild>
            <w:div w:id="1722711782">
              <w:marLeft w:val="0"/>
              <w:marRight w:val="0"/>
              <w:marTop w:val="0"/>
              <w:marBottom w:val="0"/>
              <w:divBdr>
                <w:top w:val="none" w:sz="0" w:space="0" w:color="auto"/>
                <w:left w:val="none" w:sz="0" w:space="0" w:color="auto"/>
                <w:bottom w:val="none" w:sz="0" w:space="0" w:color="auto"/>
                <w:right w:val="none" w:sz="0" w:space="0" w:color="auto"/>
              </w:divBdr>
              <w:divsChild>
                <w:div w:id="703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9729">
          <w:marLeft w:val="-225"/>
          <w:marRight w:val="-225"/>
          <w:marTop w:val="0"/>
          <w:marBottom w:val="45"/>
          <w:divBdr>
            <w:top w:val="none" w:sz="0" w:space="0" w:color="auto"/>
            <w:left w:val="none" w:sz="0" w:space="0" w:color="auto"/>
            <w:bottom w:val="none" w:sz="0" w:space="0" w:color="auto"/>
            <w:right w:val="none" w:sz="0" w:space="0" w:color="auto"/>
          </w:divBdr>
          <w:divsChild>
            <w:div w:id="102651235">
              <w:marLeft w:val="0"/>
              <w:marRight w:val="0"/>
              <w:marTop w:val="0"/>
              <w:marBottom w:val="0"/>
              <w:divBdr>
                <w:top w:val="none" w:sz="0" w:space="0" w:color="auto"/>
                <w:left w:val="none" w:sz="0" w:space="0" w:color="auto"/>
                <w:bottom w:val="none" w:sz="0" w:space="0" w:color="auto"/>
                <w:right w:val="none" w:sz="0" w:space="0" w:color="auto"/>
              </w:divBdr>
              <w:divsChild>
                <w:div w:id="3205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8467">
          <w:marLeft w:val="-225"/>
          <w:marRight w:val="-225"/>
          <w:marTop w:val="0"/>
          <w:marBottom w:val="45"/>
          <w:divBdr>
            <w:top w:val="none" w:sz="0" w:space="0" w:color="auto"/>
            <w:left w:val="none" w:sz="0" w:space="0" w:color="auto"/>
            <w:bottom w:val="none" w:sz="0" w:space="0" w:color="auto"/>
            <w:right w:val="none" w:sz="0" w:space="0" w:color="auto"/>
          </w:divBdr>
          <w:divsChild>
            <w:div w:id="1112628687">
              <w:marLeft w:val="0"/>
              <w:marRight w:val="0"/>
              <w:marTop w:val="0"/>
              <w:marBottom w:val="0"/>
              <w:divBdr>
                <w:top w:val="none" w:sz="0" w:space="0" w:color="auto"/>
                <w:left w:val="none" w:sz="0" w:space="0" w:color="auto"/>
                <w:bottom w:val="none" w:sz="0" w:space="0" w:color="auto"/>
                <w:right w:val="none" w:sz="0" w:space="0" w:color="auto"/>
              </w:divBdr>
              <w:divsChild>
                <w:div w:id="2529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063">
          <w:marLeft w:val="-225"/>
          <w:marRight w:val="-225"/>
          <w:marTop w:val="0"/>
          <w:marBottom w:val="45"/>
          <w:divBdr>
            <w:top w:val="none" w:sz="0" w:space="0" w:color="auto"/>
            <w:left w:val="none" w:sz="0" w:space="0" w:color="auto"/>
            <w:bottom w:val="none" w:sz="0" w:space="0" w:color="auto"/>
            <w:right w:val="none" w:sz="0" w:space="0" w:color="auto"/>
          </w:divBdr>
          <w:divsChild>
            <w:div w:id="2137405778">
              <w:marLeft w:val="0"/>
              <w:marRight w:val="0"/>
              <w:marTop w:val="0"/>
              <w:marBottom w:val="0"/>
              <w:divBdr>
                <w:top w:val="none" w:sz="0" w:space="0" w:color="auto"/>
                <w:left w:val="none" w:sz="0" w:space="0" w:color="auto"/>
                <w:bottom w:val="none" w:sz="0" w:space="0" w:color="auto"/>
                <w:right w:val="none" w:sz="0" w:space="0" w:color="auto"/>
              </w:divBdr>
              <w:divsChild>
                <w:div w:id="919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9271">
          <w:marLeft w:val="-225"/>
          <w:marRight w:val="-225"/>
          <w:marTop w:val="0"/>
          <w:marBottom w:val="45"/>
          <w:divBdr>
            <w:top w:val="none" w:sz="0" w:space="0" w:color="auto"/>
            <w:left w:val="none" w:sz="0" w:space="0" w:color="auto"/>
            <w:bottom w:val="none" w:sz="0" w:space="0" w:color="auto"/>
            <w:right w:val="none" w:sz="0" w:space="0" w:color="auto"/>
          </w:divBdr>
          <w:divsChild>
            <w:div w:id="541594326">
              <w:marLeft w:val="0"/>
              <w:marRight w:val="0"/>
              <w:marTop w:val="0"/>
              <w:marBottom w:val="0"/>
              <w:divBdr>
                <w:top w:val="none" w:sz="0" w:space="0" w:color="auto"/>
                <w:left w:val="none" w:sz="0" w:space="0" w:color="auto"/>
                <w:bottom w:val="none" w:sz="0" w:space="0" w:color="auto"/>
                <w:right w:val="none" w:sz="0" w:space="0" w:color="auto"/>
              </w:divBdr>
              <w:divsChild>
                <w:div w:id="15769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81022">
          <w:marLeft w:val="-225"/>
          <w:marRight w:val="-225"/>
          <w:marTop w:val="0"/>
          <w:marBottom w:val="45"/>
          <w:divBdr>
            <w:top w:val="none" w:sz="0" w:space="0" w:color="auto"/>
            <w:left w:val="none" w:sz="0" w:space="0" w:color="auto"/>
            <w:bottom w:val="none" w:sz="0" w:space="0" w:color="auto"/>
            <w:right w:val="none" w:sz="0" w:space="0" w:color="auto"/>
          </w:divBdr>
          <w:divsChild>
            <w:div w:id="10112264">
              <w:marLeft w:val="0"/>
              <w:marRight w:val="0"/>
              <w:marTop w:val="0"/>
              <w:marBottom w:val="0"/>
              <w:divBdr>
                <w:top w:val="none" w:sz="0" w:space="0" w:color="auto"/>
                <w:left w:val="none" w:sz="0" w:space="0" w:color="auto"/>
                <w:bottom w:val="none" w:sz="0" w:space="0" w:color="auto"/>
                <w:right w:val="none" w:sz="0" w:space="0" w:color="auto"/>
              </w:divBdr>
              <w:divsChild>
                <w:div w:id="14559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2992">
          <w:marLeft w:val="-225"/>
          <w:marRight w:val="-225"/>
          <w:marTop w:val="0"/>
          <w:marBottom w:val="45"/>
          <w:divBdr>
            <w:top w:val="none" w:sz="0" w:space="0" w:color="auto"/>
            <w:left w:val="none" w:sz="0" w:space="0" w:color="auto"/>
            <w:bottom w:val="none" w:sz="0" w:space="0" w:color="auto"/>
            <w:right w:val="none" w:sz="0" w:space="0" w:color="auto"/>
          </w:divBdr>
          <w:divsChild>
            <w:div w:id="1014579108">
              <w:marLeft w:val="0"/>
              <w:marRight w:val="0"/>
              <w:marTop w:val="0"/>
              <w:marBottom w:val="0"/>
              <w:divBdr>
                <w:top w:val="none" w:sz="0" w:space="0" w:color="auto"/>
                <w:left w:val="none" w:sz="0" w:space="0" w:color="auto"/>
                <w:bottom w:val="none" w:sz="0" w:space="0" w:color="auto"/>
                <w:right w:val="none" w:sz="0" w:space="0" w:color="auto"/>
              </w:divBdr>
              <w:divsChild>
                <w:div w:id="16383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4531">
          <w:marLeft w:val="-225"/>
          <w:marRight w:val="-225"/>
          <w:marTop w:val="0"/>
          <w:marBottom w:val="45"/>
          <w:divBdr>
            <w:top w:val="none" w:sz="0" w:space="0" w:color="auto"/>
            <w:left w:val="none" w:sz="0" w:space="0" w:color="auto"/>
            <w:bottom w:val="none" w:sz="0" w:space="0" w:color="auto"/>
            <w:right w:val="none" w:sz="0" w:space="0" w:color="auto"/>
          </w:divBdr>
          <w:divsChild>
            <w:div w:id="1450704905">
              <w:marLeft w:val="0"/>
              <w:marRight w:val="0"/>
              <w:marTop w:val="0"/>
              <w:marBottom w:val="0"/>
              <w:divBdr>
                <w:top w:val="none" w:sz="0" w:space="0" w:color="auto"/>
                <w:left w:val="none" w:sz="0" w:space="0" w:color="auto"/>
                <w:bottom w:val="none" w:sz="0" w:space="0" w:color="auto"/>
                <w:right w:val="none" w:sz="0" w:space="0" w:color="auto"/>
              </w:divBdr>
              <w:divsChild>
                <w:div w:id="163663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2543">
          <w:marLeft w:val="-225"/>
          <w:marRight w:val="-225"/>
          <w:marTop w:val="0"/>
          <w:marBottom w:val="45"/>
          <w:divBdr>
            <w:top w:val="none" w:sz="0" w:space="0" w:color="auto"/>
            <w:left w:val="none" w:sz="0" w:space="0" w:color="auto"/>
            <w:bottom w:val="none" w:sz="0" w:space="0" w:color="auto"/>
            <w:right w:val="none" w:sz="0" w:space="0" w:color="auto"/>
          </w:divBdr>
          <w:divsChild>
            <w:div w:id="1219511241">
              <w:marLeft w:val="0"/>
              <w:marRight w:val="0"/>
              <w:marTop w:val="0"/>
              <w:marBottom w:val="0"/>
              <w:divBdr>
                <w:top w:val="none" w:sz="0" w:space="0" w:color="auto"/>
                <w:left w:val="none" w:sz="0" w:space="0" w:color="auto"/>
                <w:bottom w:val="none" w:sz="0" w:space="0" w:color="auto"/>
                <w:right w:val="none" w:sz="0" w:space="0" w:color="auto"/>
              </w:divBdr>
              <w:divsChild>
                <w:div w:id="14826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46586">
          <w:marLeft w:val="-225"/>
          <w:marRight w:val="-225"/>
          <w:marTop w:val="0"/>
          <w:marBottom w:val="45"/>
          <w:divBdr>
            <w:top w:val="none" w:sz="0" w:space="0" w:color="auto"/>
            <w:left w:val="none" w:sz="0" w:space="0" w:color="auto"/>
            <w:bottom w:val="none" w:sz="0" w:space="0" w:color="auto"/>
            <w:right w:val="none" w:sz="0" w:space="0" w:color="auto"/>
          </w:divBdr>
          <w:divsChild>
            <w:div w:id="1252742928">
              <w:marLeft w:val="0"/>
              <w:marRight w:val="0"/>
              <w:marTop w:val="0"/>
              <w:marBottom w:val="0"/>
              <w:divBdr>
                <w:top w:val="none" w:sz="0" w:space="0" w:color="auto"/>
                <w:left w:val="none" w:sz="0" w:space="0" w:color="auto"/>
                <w:bottom w:val="none" w:sz="0" w:space="0" w:color="auto"/>
                <w:right w:val="none" w:sz="0" w:space="0" w:color="auto"/>
              </w:divBdr>
              <w:divsChild>
                <w:div w:id="18180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941075">
      <w:bodyDiv w:val="1"/>
      <w:marLeft w:val="0"/>
      <w:marRight w:val="0"/>
      <w:marTop w:val="0"/>
      <w:marBottom w:val="0"/>
      <w:divBdr>
        <w:top w:val="none" w:sz="0" w:space="0" w:color="auto"/>
        <w:left w:val="none" w:sz="0" w:space="0" w:color="auto"/>
        <w:bottom w:val="none" w:sz="0" w:space="0" w:color="auto"/>
        <w:right w:val="none" w:sz="0" w:space="0" w:color="auto"/>
      </w:divBdr>
    </w:div>
    <w:div w:id="1691948631">
      <w:bodyDiv w:val="1"/>
      <w:marLeft w:val="0"/>
      <w:marRight w:val="0"/>
      <w:marTop w:val="0"/>
      <w:marBottom w:val="0"/>
      <w:divBdr>
        <w:top w:val="none" w:sz="0" w:space="0" w:color="auto"/>
        <w:left w:val="none" w:sz="0" w:space="0" w:color="auto"/>
        <w:bottom w:val="none" w:sz="0" w:space="0" w:color="auto"/>
        <w:right w:val="none" w:sz="0" w:space="0" w:color="auto"/>
      </w:divBdr>
    </w:div>
    <w:div w:id="1752923958">
      <w:bodyDiv w:val="1"/>
      <w:marLeft w:val="0"/>
      <w:marRight w:val="0"/>
      <w:marTop w:val="0"/>
      <w:marBottom w:val="0"/>
      <w:divBdr>
        <w:top w:val="none" w:sz="0" w:space="0" w:color="auto"/>
        <w:left w:val="none" w:sz="0" w:space="0" w:color="auto"/>
        <w:bottom w:val="none" w:sz="0" w:space="0" w:color="auto"/>
        <w:right w:val="none" w:sz="0" w:space="0" w:color="auto"/>
      </w:divBdr>
    </w:div>
    <w:div w:id="1789080943">
      <w:bodyDiv w:val="1"/>
      <w:marLeft w:val="0"/>
      <w:marRight w:val="0"/>
      <w:marTop w:val="0"/>
      <w:marBottom w:val="0"/>
      <w:divBdr>
        <w:top w:val="none" w:sz="0" w:space="0" w:color="auto"/>
        <w:left w:val="none" w:sz="0" w:space="0" w:color="auto"/>
        <w:bottom w:val="none" w:sz="0" w:space="0" w:color="auto"/>
        <w:right w:val="none" w:sz="0" w:space="0" w:color="auto"/>
      </w:divBdr>
    </w:div>
    <w:div w:id="1827042235">
      <w:bodyDiv w:val="1"/>
      <w:marLeft w:val="0"/>
      <w:marRight w:val="0"/>
      <w:marTop w:val="0"/>
      <w:marBottom w:val="0"/>
      <w:divBdr>
        <w:top w:val="none" w:sz="0" w:space="0" w:color="auto"/>
        <w:left w:val="none" w:sz="0" w:space="0" w:color="auto"/>
        <w:bottom w:val="none" w:sz="0" w:space="0" w:color="auto"/>
        <w:right w:val="none" w:sz="0" w:space="0" w:color="auto"/>
      </w:divBdr>
    </w:div>
    <w:div w:id="1828747827">
      <w:bodyDiv w:val="1"/>
      <w:marLeft w:val="0"/>
      <w:marRight w:val="0"/>
      <w:marTop w:val="0"/>
      <w:marBottom w:val="0"/>
      <w:divBdr>
        <w:top w:val="none" w:sz="0" w:space="0" w:color="auto"/>
        <w:left w:val="none" w:sz="0" w:space="0" w:color="auto"/>
        <w:bottom w:val="none" w:sz="0" w:space="0" w:color="auto"/>
        <w:right w:val="none" w:sz="0" w:space="0" w:color="auto"/>
      </w:divBdr>
    </w:div>
    <w:div w:id="1830291674">
      <w:bodyDiv w:val="1"/>
      <w:marLeft w:val="0"/>
      <w:marRight w:val="0"/>
      <w:marTop w:val="0"/>
      <w:marBottom w:val="0"/>
      <w:divBdr>
        <w:top w:val="none" w:sz="0" w:space="0" w:color="auto"/>
        <w:left w:val="none" w:sz="0" w:space="0" w:color="auto"/>
        <w:bottom w:val="none" w:sz="0" w:space="0" w:color="auto"/>
        <w:right w:val="none" w:sz="0" w:space="0" w:color="auto"/>
      </w:divBdr>
    </w:div>
    <w:div w:id="1864241123">
      <w:bodyDiv w:val="1"/>
      <w:marLeft w:val="0"/>
      <w:marRight w:val="0"/>
      <w:marTop w:val="0"/>
      <w:marBottom w:val="0"/>
      <w:divBdr>
        <w:top w:val="none" w:sz="0" w:space="0" w:color="auto"/>
        <w:left w:val="none" w:sz="0" w:space="0" w:color="auto"/>
        <w:bottom w:val="none" w:sz="0" w:space="0" w:color="auto"/>
        <w:right w:val="none" w:sz="0" w:space="0" w:color="auto"/>
      </w:divBdr>
    </w:div>
    <w:div w:id="1918397237">
      <w:bodyDiv w:val="1"/>
      <w:marLeft w:val="0"/>
      <w:marRight w:val="0"/>
      <w:marTop w:val="0"/>
      <w:marBottom w:val="0"/>
      <w:divBdr>
        <w:top w:val="none" w:sz="0" w:space="0" w:color="auto"/>
        <w:left w:val="none" w:sz="0" w:space="0" w:color="auto"/>
        <w:bottom w:val="none" w:sz="0" w:space="0" w:color="auto"/>
        <w:right w:val="none" w:sz="0" w:space="0" w:color="auto"/>
      </w:divBdr>
    </w:div>
    <w:div w:id="1950964599">
      <w:bodyDiv w:val="1"/>
      <w:marLeft w:val="0"/>
      <w:marRight w:val="0"/>
      <w:marTop w:val="0"/>
      <w:marBottom w:val="0"/>
      <w:divBdr>
        <w:top w:val="none" w:sz="0" w:space="0" w:color="auto"/>
        <w:left w:val="none" w:sz="0" w:space="0" w:color="auto"/>
        <w:bottom w:val="none" w:sz="0" w:space="0" w:color="auto"/>
        <w:right w:val="none" w:sz="0" w:space="0" w:color="auto"/>
      </w:divBdr>
    </w:div>
    <w:div w:id="1967616030">
      <w:bodyDiv w:val="1"/>
      <w:marLeft w:val="0"/>
      <w:marRight w:val="0"/>
      <w:marTop w:val="0"/>
      <w:marBottom w:val="0"/>
      <w:divBdr>
        <w:top w:val="none" w:sz="0" w:space="0" w:color="auto"/>
        <w:left w:val="none" w:sz="0" w:space="0" w:color="auto"/>
        <w:bottom w:val="none" w:sz="0" w:space="0" w:color="auto"/>
        <w:right w:val="none" w:sz="0" w:space="0" w:color="auto"/>
      </w:divBdr>
    </w:div>
    <w:div w:id="2029719373">
      <w:bodyDiv w:val="1"/>
      <w:marLeft w:val="0"/>
      <w:marRight w:val="0"/>
      <w:marTop w:val="0"/>
      <w:marBottom w:val="0"/>
      <w:divBdr>
        <w:top w:val="none" w:sz="0" w:space="0" w:color="auto"/>
        <w:left w:val="none" w:sz="0" w:space="0" w:color="auto"/>
        <w:bottom w:val="none" w:sz="0" w:space="0" w:color="auto"/>
        <w:right w:val="none" w:sz="0" w:space="0" w:color="auto"/>
      </w:divBdr>
    </w:div>
    <w:div w:id="2035184212">
      <w:bodyDiv w:val="1"/>
      <w:marLeft w:val="0"/>
      <w:marRight w:val="0"/>
      <w:marTop w:val="0"/>
      <w:marBottom w:val="0"/>
      <w:divBdr>
        <w:top w:val="none" w:sz="0" w:space="0" w:color="auto"/>
        <w:left w:val="none" w:sz="0" w:space="0" w:color="auto"/>
        <w:bottom w:val="none" w:sz="0" w:space="0" w:color="auto"/>
        <w:right w:val="none" w:sz="0" w:space="0" w:color="auto"/>
      </w:divBdr>
    </w:div>
    <w:div w:id="214284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A41F6-B012-46B6-A068-F7BAAE5B205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3D4186A-18E2-4ABE-B56D-325302B41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1811</Words>
  <Characters>10869</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Kopertowski</dc:creator>
  <cp:lastModifiedBy>Trzepizur Marcin</cp:lastModifiedBy>
  <cp:revision>24</cp:revision>
  <cp:lastPrinted>2018-03-16T10:05:00Z</cp:lastPrinted>
  <dcterms:created xsi:type="dcterms:W3CDTF">2025-04-06T11:55:00Z</dcterms:created>
  <dcterms:modified xsi:type="dcterms:W3CDTF">2025-04-08T05:23:00Z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e37cbc9a-b6b5-4f2f-a60b-bce2c4971e2c</vt:lpwstr>
  </property>
  <property fmtid="{D5CDD505-2E9C-101B-9397-08002B2CF9AE}" pid="3" name="bjSaver">
    <vt:lpwstr>4pn+lBuxtj0TR5LtuTezxkmyiw6ujvEe</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Adam Kopertowski</vt:lpwstr>
  </property>
  <property fmtid="{D5CDD505-2E9C-101B-9397-08002B2CF9AE}" pid="10" name="s5636:Creator type=organization">
    <vt:lpwstr>MILNET-Z</vt:lpwstr>
  </property>
  <property fmtid="{D5CDD505-2E9C-101B-9397-08002B2CF9AE}" pid="11" name="s5636:Creator type=IP">
    <vt:lpwstr>10.68.202.228</vt:lpwstr>
  </property>
</Properties>
</file>