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CBE30" w14:textId="21D9378C" w:rsidR="004434B2" w:rsidRDefault="004434B2" w:rsidP="00A574F0">
      <w:pPr>
        <w:spacing w:before="240" w:after="240"/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5F696D">
        <w:rPr>
          <w:rFonts w:ascii="Segoe UI" w:hAnsi="Segoe UI" w:cs="Segoe UI"/>
          <w:b/>
          <w:bCs/>
          <w:iCs/>
          <w:sz w:val="16"/>
          <w:szCs w:val="16"/>
        </w:rPr>
        <w:t>1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27F86030" w14:textId="3E8F0A18" w:rsidR="00A574F0" w:rsidRDefault="00A574F0" w:rsidP="00A574F0">
      <w:pPr>
        <w:spacing w:before="240" w:after="240"/>
      </w:pPr>
      <w:r>
        <w:t>________________________</w:t>
      </w:r>
    </w:p>
    <w:p w14:paraId="7E8ECC8D" w14:textId="77777777" w:rsidR="00A574F0" w:rsidRDefault="00A574F0" w:rsidP="00A574F0">
      <w:pPr>
        <w:spacing w:before="240" w:after="240"/>
      </w:pPr>
      <w:r>
        <w:t>________________________</w:t>
      </w:r>
    </w:p>
    <w:p w14:paraId="474A497D" w14:textId="77777777" w:rsidR="00A574F0" w:rsidRDefault="00A574F0" w:rsidP="00A574F0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07F21B74" w14:textId="77777777" w:rsidR="00A574F0" w:rsidRDefault="00A574F0" w:rsidP="00A574F0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6E13D8DA" w14:textId="77777777" w:rsidR="00A574F0" w:rsidRDefault="00A574F0" w:rsidP="00A574F0">
      <w:pPr>
        <w:rPr>
          <w:rFonts w:ascii="Arial" w:hAnsi="Arial" w:cs="Arial"/>
        </w:rPr>
      </w:pPr>
    </w:p>
    <w:p w14:paraId="0A730761" w14:textId="77777777" w:rsidR="00A574F0" w:rsidRDefault="00A574F0" w:rsidP="00A574F0">
      <w:pPr>
        <w:spacing w:after="0"/>
        <w:rPr>
          <w:rFonts w:ascii="Arial" w:hAnsi="Arial" w:cs="Arial"/>
          <w:b/>
          <w:sz w:val="20"/>
          <w:szCs w:val="20"/>
        </w:rPr>
      </w:pPr>
    </w:p>
    <w:p w14:paraId="79EEC22B" w14:textId="77777777" w:rsidR="00A574F0" w:rsidRPr="00A574F0" w:rsidRDefault="00A574F0" w:rsidP="00A574F0">
      <w:pPr>
        <w:spacing w:after="12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Oświadczenia </w:t>
      </w:r>
      <w:r>
        <w:rPr>
          <w:rFonts w:ascii="Segoe UI" w:hAnsi="Segoe UI" w:cs="Segoe UI"/>
          <w:b/>
          <w:sz w:val="16"/>
          <w:szCs w:val="16"/>
          <w:u w:val="single"/>
        </w:rPr>
        <w:t>W</w:t>
      </w: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ykonawcy ubiegającego się o udzielenie zamówienia </w:t>
      </w:r>
    </w:p>
    <w:p w14:paraId="579BD2B9" w14:textId="77777777" w:rsidR="00A574F0" w:rsidRPr="00A574F0" w:rsidRDefault="00A574F0" w:rsidP="00A574F0">
      <w:pPr>
        <w:spacing w:before="120" w:after="0" w:line="360" w:lineRule="auto"/>
        <w:jc w:val="center"/>
        <w:rPr>
          <w:rFonts w:ascii="Segoe UI" w:hAnsi="Segoe UI" w:cs="Segoe UI"/>
          <w:b/>
          <w:caps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DOTYCZĄCE PRZESŁANEK WYKLUCZENIA Z ART. 5K ROZPORZĄDZENIA 833/2014 ORAZ ART. 7 UST. 1 USTAWY </w:t>
      </w:r>
      <w:r>
        <w:rPr>
          <w:rFonts w:ascii="Segoe UI" w:hAnsi="Segoe UI" w:cs="Segoe UI"/>
          <w:b/>
          <w:sz w:val="16"/>
          <w:szCs w:val="16"/>
          <w:u w:val="single"/>
        </w:rPr>
        <w:br/>
      </w:r>
      <w:r w:rsidRPr="00A574F0">
        <w:rPr>
          <w:rFonts w:ascii="Segoe UI" w:hAnsi="Segoe UI" w:cs="Segoe UI"/>
          <w:b/>
          <w:caps/>
          <w:sz w:val="16"/>
          <w:szCs w:val="16"/>
          <w:u w:val="single"/>
        </w:rPr>
        <w:t xml:space="preserve">o szczególnych rozwiązaniach w zakresie przeciwdziałania wspieraniu agresji na Ukrainę </w:t>
      </w:r>
      <w:r>
        <w:rPr>
          <w:rFonts w:ascii="Segoe UI" w:hAnsi="Segoe UI" w:cs="Segoe UI"/>
          <w:b/>
          <w:caps/>
          <w:sz w:val="16"/>
          <w:szCs w:val="16"/>
          <w:u w:val="single"/>
        </w:rPr>
        <w:br/>
      </w:r>
      <w:r w:rsidRPr="00A574F0">
        <w:rPr>
          <w:rFonts w:ascii="Segoe UI" w:hAnsi="Segoe UI" w:cs="Segoe UI"/>
          <w:b/>
          <w:caps/>
          <w:sz w:val="16"/>
          <w:szCs w:val="16"/>
          <w:u w:val="single"/>
        </w:rPr>
        <w:t>oraz służących ochronie bezpieczeństwa narodowego</w:t>
      </w:r>
    </w:p>
    <w:p w14:paraId="0FEFDAA7" w14:textId="77777777" w:rsidR="00A574F0" w:rsidRPr="00A574F0" w:rsidRDefault="00A574F0" w:rsidP="00A574F0">
      <w:pPr>
        <w:spacing w:before="120" w:after="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</w:rPr>
        <w:t>składane na podstawie art. 125 ust. 1 P</w:t>
      </w:r>
      <w:r>
        <w:rPr>
          <w:rFonts w:ascii="Segoe UI" w:hAnsi="Segoe UI" w:cs="Segoe UI"/>
          <w:b/>
          <w:sz w:val="16"/>
          <w:szCs w:val="16"/>
        </w:rPr>
        <w:t>ZP</w:t>
      </w:r>
    </w:p>
    <w:p w14:paraId="7FA3EB2B" w14:textId="5F54CA3E" w:rsidR="00A574F0" w:rsidRPr="00A574F0" w:rsidRDefault="00A574F0" w:rsidP="00A574F0">
      <w:pPr>
        <w:spacing w:before="240" w:after="0" w:line="360" w:lineRule="auto"/>
        <w:ind w:firstLine="709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Na potrzeby postępowania o udzielenie zamówienia publicznego pn. </w:t>
      </w:r>
      <w:r w:rsidR="004434B2" w:rsidRPr="00A574F0">
        <w:rPr>
          <w:rFonts w:ascii="Segoe UI" w:hAnsi="Segoe UI" w:cs="Segoe UI"/>
          <w:b/>
          <w:i/>
          <w:iCs/>
          <w:sz w:val="16"/>
          <w:szCs w:val="16"/>
        </w:rPr>
        <w:t>„</w:t>
      </w:r>
      <w:r w:rsidR="008D4F0F">
        <w:rPr>
          <w:rFonts w:ascii="Segoe UI" w:hAnsi="Segoe UI" w:cs="Segoe UI"/>
          <w:b/>
          <w:iCs/>
          <w:color w:val="000000"/>
          <w:sz w:val="16"/>
          <w:szCs w:val="16"/>
        </w:rPr>
        <w:t>Dostawa</w:t>
      </w:r>
      <w:r w:rsidR="00EE3699">
        <w:rPr>
          <w:rFonts w:ascii="Segoe UI" w:hAnsi="Segoe UI" w:cs="Segoe UI"/>
          <w:b/>
          <w:iCs/>
          <w:color w:val="000000"/>
          <w:sz w:val="16"/>
          <w:szCs w:val="16"/>
        </w:rPr>
        <w:t xml:space="preserve"> monitorów interaktywnych</w:t>
      </w:r>
      <w:r w:rsidR="008D4F0F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 – umowa ramowa</w:t>
      </w:r>
      <w:r w:rsidR="004434B2" w:rsidRPr="00A574F0">
        <w:rPr>
          <w:rFonts w:ascii="Segoe UI" w:hAnsi="Segoe UI" w:cs="Segoe UI"/>
          <w:b/>
          <w:i/>
          <w:iCs/>
          <w:sz w:val="16"/>
          <w:szCs w:val="16"/>
        </w:rPr>
        <w:t>”</w:t>
      </w:r>
      <w:r w:rsidR="004434B2" w:rsidRPr="00A574F0">
        <w:rPr>
          <w:rFonts w:ascii="Segoe UI" w:hAnsi="Segoe UI" w:cs="Segoe UI"/>
          <w:sz w:val="16"/>
          <w:szCs w:val="16"/>
        </w:rPr>
        <w:t>,</w:t>
      </w:r>
      <w:r w:rsidR="004434B2">
        <w:rPr>
          <w:rFonts w:ascii="Segoe UI" w:hAnsi="Segoe UI" w:cs="Segoe UI"/>
          <w:sz w:val="16"/>
          <w:szCs w:val="16"/>
        </w:rPr>
        <w:t xml:space="preserve"> </w:t>
      </w:r>
      <w:r w:rsidR="004434B2" w:rsidRPr="006C18AA">
        <w:rPr>
          <w:rFonts w:ascii="Segoe UI" w:hAnsi="Segoe UI" w:cs="Segoe UI"/>
          <w:b/>
          <w:bCs/>
          <w:sz w:val="16"/>
          <w:szCs w:val="16"/>
        </w:rPr>
        <w:t>Nr sprawy: CI.ZP.261.</w:t>
      </w:r>
      <w:r w:rsidR="00074129">
        <w:rPr>
          <w:rFonts w:ascii="Segoe UI" w:hAnsi="Segoe UI" w:cs="Segoe UI"/>
          <w:b/>
          <w:bCs/>
          <w:sz w:val="16"/>
          <w:szCs w:val="16"/>
        </w:rPr>
        <w:t>1</w:t>
      </w:r>
      <w:r w:rsidR="008D4F0F">
        <w:rPr>
          <w:rFonts w:ascii="Segoe UI" w:hAnsi="Segoe UI" w:cs="Segoe UI"/>
          <w:b/>
          <w:bCs/>
          <w:sz w:val="16"/>
          <w:szCs w:val="16"/>
        </w:rPr>
        <w:t>6</w:t>
      </w:r>
      <w:r w:rsidR="004434B2" w:rsidRPr="006C18AA">
        <w:rPr>
          <w:rFonts w:ascii="Segoe UI" w:hAnsi="Segoe UI" w:cs="Segoe UI"/>
          <w:b/>
          <w:bCs/>
          <w:sz w:val="16"/>
          <w:szCs w:val="16"/>
        </w:rPr>
        <w:t>.202</w:t>
      </w:r>
      <w:r w:rsidR="00EE3699">
        <w:rPr>
          <w:rFonts w:ascii="Segoe UI" w:hAnsi="Segoe UI" w:cs="Segoe UI"/>
          <w:b/>
          <w:bCs/>
          <w:sz w:val="16"/>
          <w:szCs w:val="16"/>
        </w:rPr>
        <w:t>4</w:t>
      </w:r>
      <w:r w:rsidRPr="00A574F0">
        <w:rPr>
          <w:rFonts w:ascii="Segoe UI" w:hAnsi="Segoe UI" w:cs="Segoe UI"/>
          <w:sz w:val="16"/>
          <w:szCs w:val="16"/>
        </w:rPr>
        <w:t>,</w:t>
      </w:r>
      <w:r w:rsidRPr="00A574F0"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prowadzonego przez </w:t>
      </w:r>
      <w:r>
        <w:rPr>
          <w:rFonts w:ascii="Segoe UI" w:hAnsi="Segoe UI" w:cs="Segoe UI"/>
          <w:sz w:val="16"/>
          <w:szCs w:val="16"/>
        </w:rPr>
        <w:t>Politechnikę Warszawską Centrum Informatyzacji PW</w:t>
      </w:r>
      <w:r w:rsidRPr="00A574F0">
        <w:rPr>
          <w:rFonts w:ascii="Segoe UI" w:hAnsi="Segoe UI" w:cs="Segoe UI"/>
          <w:i/>
          <w:sz w:val="16"/>
          <w:szCs w:val="16"/>
        </w:rPr>
        <w:t xml:space="preserve">, </w:t>
      </w:r>
      <w:r w:rsidRPr="00A574F0">
        <w:rPr>
          <w:rFonts w:ascii="Segoe UI" w:hAnsi="Segoe UI" w:cs="Segoe UI"/>
          <w:sz w:val="16"/>
          <w:szCs w:val="16"/>
        </w:rPr>
        <w:t>oświadczam, co następuje:</w:t>
      </w:r>
    </w:p>
    <w:p w14:paraId="4E81BACB" w14:textId="77777777" w:rsidR="00A574F0" w:rsidRPr="00A574F0" w:rsidRDefault="00A574F0" w:rsidP="00A574F0">
      <w:pPr>
        <w:shd w:val="clear" w:color="auto" w:fill="BFBFBF" w:themeFill="background1" w:themeFillShade="BF"/>
        <w:spacing w:before="360" w:after="0" w:line="360" w:lineRule="auto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OŚWIADCZENIA DOTYCZĄCE WYKONAWCY:</w:t>
      </w:r>
    </w:p>
    <w:p w14:paraId="61E7E66B" w14:textId="043FEE0A" w:rsidR="00A574F0" w:rsidRPr="00A574F0" w:rsidRDefault="00A574F0" w:rsidP="00A574F0">
      <w:pPr>
        <w:pStyle w:val="Akapitzlist"/>
        <w:numPr>
          <w:ilvl w:val="0"/>
          <w:numId w:val="3"/>
        </w:numPr>
        <w:autoSpaceDE/>
        <w:autoSpaceDN/>
        <w:spacing w:before="36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podlegam*/</w:t>
      </w:r>
      <w:r w:rsidRPr="006C55B5">
        <w:rPr>
          <w:rFonts w:ascii="Segoe UI" w:hAnsi="Segoe UI" w:cs="Segoe UI"/>
          <w:b/>
          <w:bCs/>
          <w:sz w:val="16"/>
          <w:szCs w:val="16"/>
        </w:rPr>
        <w:t>nie podlegam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wykluczeniu z postępowania na podstawie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5510EF">
        <w:rPr>
          <w:rFonts w:ascii="Segoe UI" w:hAnsi="Segoe UI" w:cs="Segoe UI"/>
          <w:sz w:val="16"/>
          <w:szCs w:val="16"/>
        </w:rPr>
        <w:br/>
      </w:r>
      <w:r w:rsidRPr="00A574F0">
        <w:rPr>
          <w:rFonts w:ascii="Segoe UI" w:hAnsi="Segoe UI" w:cs="Segoe UI"/>
          <w:sz w:val="16"/>
          <w:szCs w:val="16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574F0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187F8D8F" w14:textId="3049C22F" w:rsidR="00A574F0" w:rsidRPr="00A574F0" w:rsidRDefault="00A574F0" w:rsidP="00A574F0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</w:t>
      </w:r>
      <w:r w:rsidRPr="006C55B5">
        <w:rPr>
          <w:rFonts w:ascii="Segoe UI" w:hAnsi="Segoe UI" w:cs="Segoe UI"/>
          <w:b/>
          <w:bCs/>
          <w:sz w:val="16"/>
          <w:szCs w:val="16"/>
        </w:rPr>
        <w:t>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*/nie zachodzą*</w:t>
      </w:r>
      <w:r w:rsidRPr="00A574F0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</w:t>
      </w:r>
      <w:r w:rsidRPr="00A574F0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7 ust. 1 ustawy </w:t>
      </w:r>
      <w:r w:rsidRPr="00A574F0">
        <w:rPr>
          <w:rFonts w:ascii="Segoe UI" w:hAnsi="Segoe UI" w:cs="Segoe UI"/>
          <w:color w:val="222222"/>
          <w:sz w:val="16"/>
          <w:szCs w:val="16"/>
        </w:rPr>
        <w:t>z dnia 13 kwietnia 2022 r.</w:t>
      </w:r>
      <w:r w:rsidRPr="00A574F0">
        <w:rPr>
          <w:rFonts w:ascii="Segoe UI" w:hAnsi="Segoe UI" w:cs="Segoe UI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A574F0">
        <w:rPr>
          <w:rFonts w:ascii="Segoe UI" w:hAnsi="Segoe UI" w:cs="Segoe UI"/>
          <w:color w:val="222222"/>
          <w:sz w:val="16"/>
          <w:szCs w:val="16"/>
        </w:rPr>
        <w:t>(Dz. U. poz. 835)</w:t>
      </w:r>
      <w:r w:rsidRPr="00A574F0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A574F0">
        <w:rPr>
          <w:rStyle w:val="Odwoanieprzypisudolnego"/>
          <w:rFonts w:ascii="Segoe UI" w:hAnsi="Segoe UI" w:cs="Segoe UI"/>
          <w:color w:val="222222"/>
          <w:sz w:val="16"/>
          <w:szCs w:val="16"/>
        </w:rPr>
        <w:footnoteReference w:id="2"/>
      </w:r>
    </w:p>
    <w:p w14:paraId="706675FF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lastRenderedPageBreak/>
        <w:t>INFORMACJA DOTYCZĄCA POLEGANIA NA ZDOLNOŚCIACH LUB SYTUACJI PODMIOTU UDOSTĘPNIAJĄCEGO ZASOBY W ZAKRESIE ODPOWIADAJĄCYM PONAD 10% WARTOŚCI ZAMÓWIENIA</w:t>
      </w:r>
      <w:r w:rsidRPr="00A574F0">
        <w:rPr>
          <w:rFonts w:ascii="Segoe UI" w:hAnsi="Segoe UI" w:cs="Segoe UI"/>
          <w:b/>
          <w:bCs/>
          <w:sz w:val="16"/>
          <w:szCs w:val="16"/>
        </w:rPr>
        <w:t>:</w:t>
      </w:r>
    </w:p>
    <w:p w14:paraId="25C9A9AE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bookmarkStart w:id="1" w:name="_Hlk99016800"/>
      <w:r w:rsidRPr="00A574F0">
        <w:rPr>
          <w:rFonts w:ascii="Segoe UI" w:hAnsi="Segoe UI" w:cs="Segoe UI"/>
          <w:color w:val="0070C0"/>
          <w:sz w:val="16"/>
          <w:szCs w:val="16"/>
        </w:rPr>
        <w:t>[UWAGA</w:t>
      </w:r>
      <w:r w:rsidRPr="00A574F0">
        <w:rPr>
          <w:rFonts w:ascii="Segoe UI" w:hAnsi="Segoe UI" w:cs="Segoe U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574F0">
        <w:rPr>
          <w:rFonts w:ascii="Segoe UI" w:hAnsi="Segoe UI" w:cs="Segoe UI"/>
          <w:color w:val="0070C0"/>
          <w:sz w:val="16"/>
          <w:szCs w:val="16"/>
        </w:rPr>
        <w:t>]</w:t>
      </w:r>
      <w:bookmarkEnd w:id="1"/>
    </w:p>
    <w:p w14:paraId="447F3D5F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celu wykazania spełniania warunków udziału w postępowaniu, określonych przez zamawiającego </w:t>
      </w:r>
      <w:r>
        <w:rPr>
          <w:rFonts w:ascii="Segoe UI" w:hAnsi="Segoe UI" w:cs="Segoe UI"/>
          <w:sz w:val="16"/>
          <w:szCs w:val="16"/>
        </w:rPr>
        <w:br/>
      </w:r>
      <w:r w:rsidRPr="00A574F0">
        <w:rPr>
          <w:rFonts w:ascii="Segoe UI" w:hAnsi="Segoe UI" w:cs="Segoe UI"/>
          <w:sz w:val="16"/>
          <w:szCs w:val="16"/>
        </w:rPr>
        <w:t xml:space="preserve">w ………………………………………………………...………………….. </w:t>
      </w:r>
      <w:bookmarkStart w:id="2" w:name="_Hlk99005462"/>
      <w:r w:rsidRPr="00A574F0">
        <w:rPr>
          <w:rFonts w:ascii="Segoe UI" w:hAnsi="Segoe UI" w:cs="Segoe UI"/>
          <w:i/>
          <w:sz w:val="16"/>
          <w:szCs w:val="16"/>
        </w:rPr>
        <w:t xml:space="preserve">(wskazać </w:t>
      </w:r>
      <w:bookmarkEnd w:id="2"/>
      <w:r w:rsidRPr="00A574F0">
        <w:rPr>
          <w:rFonts w:ascii="Segoe UI" w:hAnsi="Segoe UI" w:cs="Segoe UI"/>
          <w:i/>
          <w:sz w:val="16"/>
          <w:szCs w:val="16"/>
        </w:rPr>
        <w:t>dokument i właściwą jednostkę redakcyjną dokumentu, w której określono warunki udziału w postępowaniu),</w:t>
      </w:r>
      <w:r w:rsidRPr="00A574F0">
        <w:rPr>
          <w:rFonts w:ascii="Segoe UI" w:hAnsi="Segoe UI" w:cs="Segoe UI"/>
          <w:sz w:val="16"/>
          <w:szCs w:val="16"/>
        </w:rPr>
        <w:t xml:space="preserve"> polegam na zdolnościach lub sytuacji następującego podmiotu udostępniającego zasoby: </w:t>
      </w:r>
      <w:bookmarkStart w:id="3" w:name="_Hlk99014455"/>
      <w:r w:rsidRPr="00A574F0">
        <w:rPr>
          <w:rFonts w:ascii="Segoe UI" w:hAnsi="Segoe UI" w:cs="Segoe UI"/>
          <w:sz w:val="16"/>
          <w:szCs w:val="16"/>
        </w:rPr>
        <w:t>………………………………………………………………………...…………………………………….…</w:t>
      </w:r>
      <w:r w:rsidRPr="00A574F0">
        <w:rPr>
          <w:rFonts w:ascii="Segoe UI" w:hAnsi="Segoe UI" w:cs="Segoe UI"/>
          <w:i/>
          <w:sz w:val="16"/>
          <w:szCs w:val="16"/>
        </w:rPr>
        <w:t xml:space="preserve"> </w:t>
      </w:r>
      <w:bookmarkEnd w:id="3"/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 zależności od podmiotu: NIP/PESEL, KRS/CEiDG)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w następującym zakresie: …………………………………………………………………………… </w:t>
      </w:r>
      <w:r w:rsidRPr="00A574F0">
        <w:rPr>
          <w:rFonts w:ascii="Segoe UI" w:hAnsi="Segoe UI" w:cs="Segoe UI"/>
          <w:i/>
          <w:sz w:val="16"/>
          <w:szCs w:val="16"/>
        </w:rPr>
        <w:t>(określić odpowiedni zakres udostępnianych zasobów dla wskazanego podmiotu)</w:t>
      </w:r>
      <w:r w:rsidRPr="00A574F0">
        <w:rPr>
          <w:rFonts w:ascii="Segoe UI" w:hAnsi="Segoe UI" w:cs="Segoe UI"/>
          <w:iCs/>
          <w:sz w:val="16"/>
          <w:szCs w:val="16"/>
        </w:rPr>
        <w:t>,</w:t>
      </w:r>
      <w:r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co odpowiada ponad 10% wartości przedmiotowego zamówienia. </w:t>
      </w:r>
    </w:p>
    <w:p w14:paraId="60623216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OŚWIADCZENIE DOTYCZĄCE PODWYKONAWCY, NA KTÓREGO PRZYPADA PONAD 10% WARTOŚCI ZAMÓWIENIA:</w:t>
      </w:r>
    </w:p>
    <w:p w14:paraId="32286842" w14:textId="77777777" w:rsidR="00A574F0" w:rsidRPr="0072314D" w:rsidRDefault="00A574F0" w:rsidP="00A574F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33485E4" w14:textId="7A322AEB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 zależności od podmiotu: NIP/PESEL, KRS/CEiDG)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zachodzą*/</w:t>
      </w:r>
      <w:r w:rsidRPr="006C55B5">
        <w:rPr>
          <w:rFonts w:ascii="Segoe UI" w:hAnsi="Segoe UI" w:cs="Segoe UI"/>
          <w:b/>
          <w:bCs/>
          <w:sz w:val="16"/>
          <w:szCs w:val="16"/>
        </w:rPr>
        <w:t>nie 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podstawy wykluczenia z postępowania o udzielenie zamówienia przewidziane w  art.  5k rozporządzenia 833/2014 w brzmieniu nadanym rozporządzeniem 2022/576.</w:t>
      </w:r>
    </w:p>
    <w:p w14:paraId="21015478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OŚWIADCZENIE DOTYCZĄCE DOSTAWCY, NA KTÓREGO PRZYPADA PONAD 10% WARTOŚCI ZAMÓWIENIA:</w:t>
      </w:r>
    </w:p>
    <w:p w14:paraId="4B1254DD" w14:textId="77777777" w:rsidR="00A574F0" w:rsidRPr="0072314D" w:rsidRDefault="00A574F0" w:rsidP="00A574F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94E70E3" w14:textId="376BC0C1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</w:t>
      </w:r>
      <w:r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i/>
          <w:sz w:val="16"/>
          <w:szCs w:val="16"/>
        </w:rPr>
        <w:t>zależności od podmiotu: NIP/PESEL, KRS/CEiDG)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zachodzą*/</w:t>
      </w:r>
      <w:r w:rsidRPr="006C55B5">
        <w:rPr>
          <w:rFonts w:ascii="Segoe UI" w:hAnsi="Segoe UI" w:cs="Segoe UI"/>
          <w:b/>
          <w:bCs/>
          <w:sz w:val="16"/>
          <w:szCs w:val="16"/>
        </w:rPr>
        <w:t>nie 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podstawy wykluczenia z postępowania o udzielenie zamówienia przewidziane w  art.  5k rozporządzenia 833/2014 w brzmieniu nadanym rozporządzeniem 2022/576.</w:t>
      </w:r>
    </w:p>
    <w:p w14:paraId="714D7CB1" w14:textId="1F6FB612" w:rsidR="00A574F0" w:rsidRDefault="00A574F0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1BA8A12A" w14:textId="2F3B8CD2" w:rsidR="006C55B5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1A960F7C" w14:textId="09DCCE8F" w:rsidR="006C55B5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76ECF480" w14:textId="77777777" w:rsidR="006C55B5" w:rsidRPr="00A574F0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44B59666" w14:textId="77777777" w:rsidR="00A574F0" w:rsidRPr="00A574F0" w:rsidRDefault="00A574F0" w:rsidP="00A574F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lastRenderedPageBreak/>
        <w:t>OŚWIADCZENIE DOTYCZĄCE PODANYCH INFORMACJI:</w:t>
      </w:r>
    </w:p>
    <w:p w14:paraId="0557A9E4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</w:p>
    <w:p w14:paraId="0F1D3359" w14:textId="37E0572D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</w:t>
      </w:r>
      <w:r w:rsidRPr="006C55B5">
        <w:rPr>
          <w:rFonts w:ascii="Segoe UI" w:hAnsi="Segoe UI" w:cs="Segoe UI"/>
          <w:b/>
          <w:bCs/>
          <w:sz w:val="16"/>
          <w:szCs w:val="16"/>
        </w:rPr>
        <w:t>aktualne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*/nie są aktualne*</w:t>
      </w:r>
      <w:r w:rsidRPr="00A574F0">
        <w:rPr>
          <w:rFonts w:ascii="Segoe UI" w:hAnsi="Segoe UI" w:cs="Segoe UI"/>
          <w:sz w:val="16"/>
          <w:szCs w:val="16"/>
        </w:rPr>
        <w:t xml:space="preserve"> i zgodne z prawdą oraz zostały przedstawione z pełną świadomością konsekwencji wprowadzenia </w:t>
      </w:r>
      <w:r>
        <w:rPr>
          <w:rFonts w:ascii="Segoe UI" w:hAnsi="Segoe UI" w:cs="Segoe UI"/>
          <w:sz w:val="16"/>
          <w:szCs w:val="16"/>
        </w:rPr>
        <w:t>Z</w:t>
      </w:r>
      <w:r w:rsidRPr="00A574F0">
        <w:rPr>
          <w:rFonts w:ascii="Segoe UI" w:hAnsi="Segoe UI" w:cs="Segoe UI"/>
          <w:sz w:val="16"/>
          <w:szCs w:val="16"/>
        </w:rPr>
        <w:t>amawiającego w błąd przy przedstawianiu informacji.</w:t>
      </w:r>
    </w:p>
    <w:p w14:paraId="6E47948D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4B1AE068" w14:textId="77777777" w:rsidR="00A574F0" w:rsidRPr="00A574F0" w:rsidRDefault="00A574F0" w:rsidP="00A574F0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INFORMACJA DOTYCZĄCA DOSTĘPU DO PODMIOTOWYCH ŚRODKÓW DOWODOWYCH:</w:t>
      </w:r>
    </w:p>
    <w:p w14:paraId="611FC0EF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  <w:r w:rsidRPr="00A574F0">
        <w:rPr>
          <w:rFonts w:ascii="Segoe UI" w:hAnsi="Segoe UI" w:cs="Segoe UI"/>
          <w:sz w:val="16"/>
          <w:szCs w:val="16"/>
        </w:rPr>
        <w:br/>
        <w:t>1) ......................................................................................................................................................</w:t>
      </w:r>
    </w:p>
    <w:p w14:paraId="1A3971C9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CEE125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23A019F7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A574F0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10E42F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</w:p>
    <w:p w14:paraId="330EB58B" w14:textId="77777777" w:rsidR="00A574F0" w:rsidRPr="00AA336E" w:rsidRDefault="00A574F0" w:rsidP="00A574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576080" w14:textId="345778FD" w:rsidR="00A574F0" w:rsidRPr="006C55B5" w:rsidRDefault="006C55B5" w:rsidP="00A574F0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6C55B5">
        <w:rPr>
          <w:rFonts w:ascii="Segoe UI" w:hAnsi="Segoe UI" w:cs="Segoe UI"/>
          <w:i/>
          <w:iCs/>
          <w:sz w:val="16"/>
          <w:szCs w:val="16"/>
        </w:rPr>
        <w:t>*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C55B5">
        <w:rPr>
          <w:rFonts w:ascii="Segoe UI" w:hAnsi="Segoe UI" w:cs="Segoe UI"/>
          <w:i/>
          <w:iCs/>
          <w:sz w:val="16"/>
          <w:szCs w:val="16"/>
        </w:rPr>
        <w:t>niepotrzebne skreślić</w:t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bookmarkStart w:id="4" w:name="_Hlk102639179"/>
      <w:r w:rsidR="00A574F0" w:rsidRPr="006C55B5">
        <w:rPr>
          <w:rFonts w:ascii="Segoe UI" w:hAnsi="Segoe UI" w:cs="Segoe UI"/>
          <w:i/>
          <w:iCs/>
          <w:sz w:val="16"/>
          <w:szCs w:val="16"/>
        </w:rPr>
        <w:t xml:space="preserve"> </w:t>
      </w:r>
      <w:bookmarkEnd w:id="4"/>
    </w:p>
    <w:p w14:paraId="711DE185" w14:textId="77777777" w:rsidR="00A574F0" w:rsidRPr="00AA336E" w:rsidRDefault="00A574F0" w:rsidP="00A574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347DE4" w14:textId="77777777" w:rsidR="0033625A" w:rsidRPr="00096BEB" w:rsidRDefault="0033625A" w:rsidP="0033625A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60CE37A4" w14:textId="77777777" w:rsidR="0033625A" w:rsidRDefault="0033625A" w:rsidP="0033625A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22618F0C" w14:textId="77777777" w:rsidR="00000000" w:rsidRDefault="00000000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1FC26" w14:textId="77777777" w:rsidR="00C77568" w:rsidRDefault="00C77568" w:rsidP="00A574F0">
      <w:pPr>
        <w:spacing w:after="0" w:line="240" w:lineRule="auto"/>
      </w:pPr>
      <w:r>
        <w:separator/>
      </w:r>
    </w:p>
  </w:endnote>
  <w:endnote w:type="continuationSeparator" w:id="0">
    <w:p w14:paraId="192200A7" w14:textId="77777777" w:rsidR="00C77568" w:rsidRDefault="00C77568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A2940" w14:textId="77777777" w:rsidR="00C77568" w:rsidRDefault="00C77568" w:rsidP="00A574F0">
      <w:pPr>
        <w:spacing w:after="0" w:line="240" w:lineRule="auto"/>
      </w:pPr>
      <w:r>
        <w:separator/>
      </w:r>
    </w:p>
  </w:footnote>
  <w:footnote w:type="continuationSeparator" w:id="0">
    <w:p w14:paraId="7698C89B" w14:textId="77777777" w:rsidR="00C77568" w:rsidRDefault="00C77568" w:rsidP="00A574F0">
      <w:pPr>
        <w:spacing w:after="0" w:line="240" w:lineRule="auto"/>
      </w:pPr>
      <w:r>
        <w:continuationSeparator/>
      </w:r>
    </w:p>
  </w:footnote>
  <w:footnote w:id="1">
    <w:p w14:paraId="3D04257B" w14:textId="77777777" w:rsidR="00A574F0" w:rsidRPr="00B929A1" w:rsidRDefault="00A574F0" w:rsidP="00A574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1EBC38" w14:textId="77777777" w:rsidR="00A574F0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D2796B3" w14:textId="77777777" w:rsidR="00A574F0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0"/>
    </w:p>
    <w:p w14:paraId="62CD0926" w14:textId="77777777" w:rsidR="00A574F0" w:rsidRPr="00B929A1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EE4D284" w14:textId="77777777" w:rsidR="00A574F0" w:rsidRPr="004E3F67" w:rsidRDefault="00A574F0" w:rsidP="00A574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B6CF861" w14:textId="77777777" w:rsidR="00A574F0" w:rsidRPr="00A82964" w:rsidRDefault="00A574F0" w:rsidP="00A574F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E8186C3" w14:textId="77777777" w:rsidR="00A574F0" w:rsidRPr="00A82964" w:rsidRDefault="00A574F0" w:rsidP="00A574F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BEBC3" w14:textId="77777777" w:rsidR="00A574F0" w:rsidRPr="00A82964" w:rsidRDefault="00A574F0" w:rsidP="00A574F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307AAC" w14:textId="77777777" w:rsidR="00A574F0" w:rsidRPr="00896587" w:rsidRDefault="00A574F0" w:rsidP="00A574F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560719">
    <w:abstractNumId w:val="0"/>
  </w:num>
  <w:num w:numId="2" w16cid:durableId="2022971478">
    <w:abstractNumId w:val="2"/>
  </w:num>
  <w:num w:numId="3" w16cid:durableId="1253464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074129"/>
    <w:rsid w:val="00127ECD"/>
    <w:rsid w:val="0023183F"/>
    <w:rsid w:val="00313A3D"/>
    <w:rsid w:val="00320E1B"/>
    <w:rsid w:val="0033625A"/>
    <w:rsid w:val="003727E6"/>
    <w:rsid w:val="004434B2"/>
    <w:rsid w:val="004F6F1F"/>
    <w:rsid w:val="004F7917"/>
    <w:rsid w:val="005510EF"/>
    <w:rsid w:val="00554458"/>
    <w:rsid w:val="005F696D"/>
    <w:rsid w:val="00603800"/>
    <w:rsid w:val="006C55B5"/>
    <w:rsid w:val="007B4801"/>
    <w:rsid w:val="008D4F0F"/>
    <w:rsid w:val="00A574F0"/>
    <w:rsid w:val="00B22D1F"/>
    <w:rsid w:val="00C25414"/>
    <w:rsid w:val="00C33FF3"/>
    <w:rsid w:val="00C416CE"/>
    <w:rsid w:val="00C5336D"/>
    <w:rsid w:val="00C77568"/>
    <w:rsid w:val="00DF5E7C"/>
    <w:rsid w:val="00E40EF1"/>
    <w:rsid w:val="00E56E9E"/>
    <w:rsid w:val="00EE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EFC54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0BD116-369D-4DCB-A7FE-F6C9108B8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7DEB1-02AA-4A91-96CC-CD24788AF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659C7-282A-4F76-8436-2771923EBA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841</Words>
  <Characters>5051</Characters>
  <Application>Microsoft Office Word</Application>
  <DocSecurity>0</DocSecurity>
  <Lines>42</Lines>
  <Paragraphs>11</Paragraphs>
  <ScaleCrop>false</ScaleCrop>
  <Company>Politechnika Warszawska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9</cp:revision>
  <dcterms:created xsi:type="dcterms:W3CDTF">2023-04-19T11:39:00Z</dcterms:created>
  <dcterms:modified xsi:type="dcterms:W3CDTF">2024-12-03T13:06:00Z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