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pieczątka Oferenta                                                                   </w:t>
      </w:r>
      <w:r w:rsidRPr="002B1AE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2B1AE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B1AE9">
        <w:rPr>
          <w:rFonts w:asciiTheme="minorHAnsi" w:hAnsiTheme="minorHAnsi" w:cstheme="minorHAnsi"/>
          <w:sz w:val="22"/>
          <w:szCs w:val="22"/>
        </w:rPr>
        <w:t>dnia..............................</w:t>
      </w:r>
      <w:r w:rsidR="006C744A" w:rsidRPr="002B1AE9">
        <w:rPr>
          <w:rFonts w:asciiTheme="minorHAnsi" w:hAnsiTheme="minorHAnsi" w:cstheme="minorHAnsi"/>
          <w:sz w:val="22"/>
          <w:szCs w:val="22"/>
        </w:rPr>
        <w:t>...................</w:t>
      </w: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1E2C45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1E2C45">
        <w:rPr>
          <w:rFonts w:asciiTheme="minorHAnsi" w:hAnsiTheme="minorHAnsi" w:cstheme="minorHAnsi"/>
          <w:sz w:val="22"/>
          <w:szCs w:val="22"/>
        </w:rPr>
        <w:t>GN.</w:t>
      </w:r>
      <w:r w:rsidR="00DA130A" w:rsidRPr="001E2C45">
        <w:rPr>
          <w:rFonts w:asciiTheme="minorHAnsi" w:hAnsiTheme="minorHAnsi" w:cstheme="minorHAnsi"/>
          <w:sz w:val="22"/>
          <w:szCs w:val="22"/>
        </w:rPr>
        <w:t>272</w:t>
      </w:r>
      <w:r w:rsidR="00AB01CA" w:rsidRPr="001E2C45">
        <w:rPr>
          <w:rFonts w:asciiTheme="minorHAnsi" w:hAnsiTheme="minorHAnsi" w:cstheme="minorHAnsi"/>
          <w:sz w:val="22"/>
          <w:szCs w:val="22"/>
        </w:rPr>
        <w:t>.</w:t>
      </w:r>
      <w:r w:rsidR="00C332B9">
        <w:rPr>
          <w:rFonts w:asciiTheme="minorHAnsi" w:hAnsiTheme="minorHAnsi" w:cstheme="minorHAnsi"/>
          <w:sz w:val="22"/>
          <w:szCs w:val="22"/>
        </w:rPr>
        <w:t>10</w:t>
      </w:r>
      <w:r w:rsidR="00AB01CA" w:rsidRPr="001E2C45">
        <w:rPr>
          <w:rFonts w:asciiTheme="minorHAnsi" w:hAnsiTheme="minorHAnsi" w:cstheme="minorHAnsi"/>
          <w:sz w:val="22"/>
          <w:szCs w:val="22"/>
        </w:rPr>
        <w:t>.</w:t>
      </w:r>
      <w:r w:rsidR="00C332B9">
        <w:rPr>
          <w:rFonts w:asciiTheme="minorHAnsi" w:hAnsiTheme="minorHAnsi" w:cstheme="minorHAnsi"/>
          <w:sz w:val="22"/>
          <w:szCs w:val="22"/>
        </w:rPr>
        <w:t>2025</w:t>
      </w:r>
    </w:p>
    <w:p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69155A" w:rsidRDefault="00875C41" w:rsidP="004F252D">
      <w:pPr>
        <w:suppressAutoHyphens/>
        <w:ind w:left="5664" w:right="-2"/>
        <w:rPr>
          <w:rFonts w:asciiTheme="minorHAnsi" w:hAnsiTheme="minorHAnsi" w:cstheme="minorHAnsi"/>
          <w:b/>
          <w:iCs/>
          <w:sz w:val="28"/>
          <w:szCs w:val="28"/>
          <w:lang w:eastAsia="ar-SA"/>
        </w:rPr>
      </w:pP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>Powiat Nowotomyski</w:t>
      </w:r>
    </w:p>
    <w:p w:rsidR="004F252D" w:rsidRPr="0069155A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8"/>
          <w:szCs w:val="28"/>
          <w:lang w:eastAsia="ar-SA"/>
        </w:rPr>
      </w:pP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  <w:t>ul. Poznańska 33</w:t>
      </w:r>
    </w:p>
    <w:p w:rsidR="004F252D" w:rsidRPr="0069155A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8"/>
          <w:szCs w:val="28"/>
          <w:lang w:eastAsia="ar-SA"/>
        </w:rPr>
      </w:pP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</w:r>
      <w:r w:rsidRPr="0069155A">
        <w:rPr>
          <w:rFonts w:asciiTheme="minorHAnsi" w:hAnsiTheme="minorHAnsi" w:cstheme="minorHAnsi"/>
          <w:b/>
          <w:iCs/>
          <w:sz w:val="28"/>
          <w:szCs w:val="28"/>
          <w:lang w:eastAsia="ar-SA"/>
        </w:rPr>
        <w:tab/>
        <w:t>64-300 Nowy Tomyśl</w:t>
      </w:r>
    </w:p>
    <w:p w:rsidR="004F252D" w:rsidRPr="002B1AE9" w:rsidRDefault="004F252D" w:rsidP="004F252D">
      <w:pPr>
        <w:suppressAutoHyphens/>
        <w:ind w:right="-2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:rsidR="0069155A" w:rsidRDefault="0069155A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OFERTA</w:t>
      </w:r>
    </w:p>
    <w:p w:rsidR="004F252D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1E2C45" w:rsidRPr="002B1AE9" w:rsidRDefault="001E2C45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Ja/My niżej podpisany/i………………………………………………………………………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……………………………..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działając w imieniu i na rzecz 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……………………………………….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NIP: …………………………………………..</w:t>
      </w: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Regon</w:t>
      </w:r>
      <w:proofErr w:type="spellEnd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: ………………………………………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:rsidR="004F252D" w:rsidRDefault="0009360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tel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: ………………………………………..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fax : ………………………………………</w:t>
      </w:r>
    </w:p>
    <w:p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e-mail : ………………………………………</w:t>
      </w:r>
    </w:p>
    <w:p w:rsidR="00954392" w:rsidRPr="002B1AE9" w:rsidRDefault="00954392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954392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nr rachunku bankowego na potrzeby prowadzonej działalności gospodarczej </w:t>
      </w:r>
    </w:p>
    <w:p w:rsidR="00954392" w:rsidRDefault="00954392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830035" w:rsidRPr="002B1AE9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………………………………………………………….</w:t>
      </w:r>
    </w:p>
    <w:p w:rsidR="00954392" w:rsidRDefault="00954392" w:rsidP="001E2C4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48BA" w:rsidRPr="008548BA" w:rsidRDefault="004F252D" w:rsidP="008548B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EF1FA6">
        <w:rPr>
          <w:rFonts w:asciiTheme="minorHAnsi" w:hAnsiTheme="minorHAnsi" w:cstheme="minorHAnsi"/>
          <w:sz w:val="22"/>
          <w:szCs w:val="22"/>
        </w:rPr>
        <w:t>odpowiadając na zapytani</w:t>
      </w:r>
      <w:r w:rsidR="00EF1FA6" w:rsidRPr="00EF1FA6">
        <w:rPr>
          <w:rFonts w:asciiTheme="minorHAnsi" w:hAnsiTheme="minorHAnsi" w:cstheme="minorHAnsi"/>
          <w:sz w:val="22"/>
          <w:szCs w:val="22"/>
        </w:rPr>
        <w:t>e ofertowe dotyczące zamówienia publicznego na</w:t>
      </w:r>
      <w:r w:rsidRPr="00EF1FA6">
        <w:rPr>
          <w:rFonts w:asciiTheme="minorHAnsi" w:hAnsiTheme="minorHAnsi" w:cstheme="minorHAnsi"/>
          <w:sz w:val="22"/>
          <w:szCs w:val="22"/>
        </w:rPr>
        <w:t>:</w:t>
      </w:r>
      <w:r w:rsidR="00875C41" w:rsidRPr="00EF1FA6">
        <w:rPr>
          <w:rFonts w:asciiTheme="minorHAnsi" w:hAnsiTheme="minorHAnsi" w:cstheme="minorHAnsi"/>
          <w:sz w:val="22"/>
          <w:szCs w:val="22"/>
        </w:rPr>
        <w:t xml:space="preserve"> </w:t>
      </w:r>
      <w:r w:rsidR="008548BA" w:rsidRPr="008548BA">
        <w:rPr>
          <w:rFonts w:ascii="Calibri" w:hAnsi="Calibri" w:cs="Calibri"/>
          <w:iCs/>
          <w:sz w:val="22"/>
          <w:szCs w:val="22"/>
        </w:rPr>
        <w:t>wykonanie 11 operatów szacunkowych, w ujęciu wieczysto-księgowym (z uwzględnieniem w ramach operatu oszacowania wartości gruntu i nakładów odrębnie) dla oszacowania wartości części nieruchomości w odniesieniu do</w:t>
      </w:r>
      <w:r w:rsidR="008548BA" w:rsidRPr="008548BA">
        <w:rPr>
          <w:rFonts w:ascii="Calibri" w:hAnsi="Calibri" w:cs="Calibri"/>
          <w:sz w:val="22"/>
          <w:szCs w:val="22"/>
        </w:rPr>
        <w:t xml:space="preserve"> działek o numerach:</w:t>
      </w:r>
    </w:p>
    <w:p w:rsidR="008548BA" w:rsidRPr="008548BA" w:rsidRDefault="008548BA" w:rsidP="008548BA">
      <w:pPr>
        <w:pStyle w:val="Akapitzlist"/>
        <w:numPr>
          <w:ilvl w:val="0"/>
          <w:numId w:val="15"/>
        </w:numPr>
        <w:spacing w:after="200" w:line="271" w:lineRule="auto"/>
        <w:jc w:val="both"/>
        <w:rPr>
          <w:rFonts w:ascii="Calibri" w:hAnsi="Calibri" w:cs="Calibri"/>
          <w:iCs/>
          <w:sz w:val="22"/>
          <w:szCs w:val="22"/>
        </w:rPr>
      </w:pPr>
      <w:r w:rsidRPr="008548BA">
        <w:rPr>
          <w:rFonts w:ascii="Calibri" w:hAnsi="Calibri" w:cs="Calibri"/>
          <w:iCs/>
          <w:sz w:val="22"/>
          <w:szCs w:val="22"/>
        </w:rPr>
        <w:t>288/15, 288/13, 288/14 położonych w Glinnie, gm. Nowy Tomyśl na potrzeby ustalenia odszkodowania za nieruchomości nabyte przez Gminę Nowy Tomyśl na podstawie decyzji nr 2/2023 o zezwoleniu na realizację inwestycji drogowej z dnia 10 lipca 2023 r. (nr BA.7012.6.2022.JG) – 1 operat (etap I);</w:t>
      </w:r>
    </w:p>
    <w:p w:rsidR="008548BA" w:rsidRPr="008548BA" w:rsidRDefault="008548BA" w:rsidP="008548BA">
      <w:pPr>
        <w:pStyle w:val="Akapitzlist"/>
        <w:numPr>
          <w:ilvl w:val="0"/>
          <w:numId w:val="15"/>
        </w:numPr>
        <w:spacing w:after="200" w:line="271" w:lineRule="auto"/>
        <w:jc w:val="both"/>
        <w:rPr>
          <w:rFonts w:ascii="Calibri" w:hAnsi="Calibri" w:cs="Calibri"/>
          <w:iCs/>
          <w:sz w:val="22"/>
          <w:szCs w:val="22"/>
        </w:rPr>
      </w:pPr>
      <w:r w:rsidRPr="008548BA">
        <w:rPr>
          <w:rFonts w:ascii="Calibri" w:hAnsi="Calibri" w:cs="Calibri"/>
          <w:iCs/>
          <w:sz w:val="22"/>
          <w:szCs w:val="22"/>
        </w:rPr>
        <w:t>145/21, 145/23, 145/17 położonych w Glinnie, gm. Nowy Tomyśl na potrzeby ustalenia odszkodowania za nieruchomości wydzielone pod drogę publiczną na podstawie decyzji Burmistrza Nowego Tomyśla nr UiGN.6831.36.2024.II z dnia 10 czerwca 2024 r. dot. zatwierdzenia projektu podziału nieruchomości – 1 operat (etap II);</w:t>
      </w:r>
    </w:p>
    <w:p w:rsidR="008548BA" w:rsidRPr="008548BA" w:rsidRDefault="008548BA" w:rsidP="008548BA">
      <w:pPr>
        <w:pStyle w:val="Akapitzlist"/>
        <w:numPr>
          <w:ilvl w:val="0"/>
          <w:numId w:val="15"/>
        </w:numPr>
        <w:spacing w:after="200" w:line="271" w:lineRule="auto"/>
        <w:jc w:val="both"/>
        <w:rPr>
          <w:rFonts w:ascii="Calibri" w:hAnsi="Calibri" w:cs="Calibri"/>
          <w:iCs/>
          <w:sz w:val="22"/>
          <w:szCs w:val="22"/>
        </w:rPr>
      </w:pPr>
      <w:r w:rsidRPr="008548BA">
        <w:rPr>
          <w:rFonts w:ascii="Calibri" w:hAnsi="Calibri" w:cs="Calibri"/>
          <w:iCs/>
          <w:sz w:val="22"/>
          <w:szCs w:val="22"/>
        </w:rPr>
        <w:t xml:space="preserve">555/12 położonej w Paproci, gm. Nowy Tomyśl  na potrzeby ustalenia odszkodowania za nieruchomość wydzieloną pod drogę publiczną na podstawie decyzji Burmistrza Nowego </w:t>
      </w:r>
      <w:r w:rsidRPr="008548BA">
        <w:rPr>
          <w:rFonts w:ascii="Calibri" w:hAnsi="Calibri" w:cs="Calibri"/>
          <w:iCs/>
          <w:sz w:val="22"/>
          <w:szCs w:val="22"/>
        </w:rPr>
        <w:lastRenderedPageBreak/>
        <w:t>Tomyśla nr UiGN.6831.88.2023.II z dnia 3 listopada 2023 r. dot. zatwierdzenia projektu podziału nieruchomości – 1 operat (etap II);</w:t>
      </w:r>
    </w:p>
    <w:p w:rsidR="008548BA" w:rsidRPr="008548BA" w:rsidRDefault="008548BA" w:rsidP="008548BA">
      <w:pPr>
        <w:pStyle w:val="Akapitzlist"/>
        <w:numPr>
          <w:ilvl w:val="0"/>
          <w:numId w:val="15"/>
        </w:numPr>
        <w:spacing w:after="200" w:line="271" w:lineRule="auto"/>
        <w:jc w:val="both"/>
        <w:rPr>
          <w:rFonts w:ascii="Calibri" w:hAnsi="Calibri" w:cs="Calibri"/>
          <w:sz w:val="22"/>
          <w:szCs w:val="22"/>
        </w:rPr>
      </w:pPr>
      <w:r w:rsidRPr="008548BA">
        <w:rPr>
          <w:rFonts w:ascii="Calibri" w:hAnsi="Calibri" w:cs="Calibri"/>
          <w:iCs/>
          <w:sz w:val="22"/>
          <w:szCs w:val="22"/>
        </w:rPr>
        <w:t>22/10, 893/3, 893/1 położonych w Glinnie, gm. Nowy Tomyśl i 141/13 położonej w Sękowie, gm. Nowy Tomyśl na potrzeby ustalenia odszkodowania za nieruchomości nabyte przez Gminę Nowy Tomyśl na podstawie decyzji nr 3/2024 o zezwoleniu na realizację inwestycji drogowej z dnia 29 listopada 2024 r. (nr BA.7012.2.2024.JG) – 4 operaty (etap III);</w:t>
      </w:r>
    </w:p>
    <w:p w:rsidR="0069155A" w:rsidRPr="008548BA" w:rsidRDefault="008548BA" w:rsidP="008548BA">
      <w:pPr>
        <w:pStyle w:val="Akapitzlist"/>
        <w:numPr>
          <w:ilvl w:val="0"/>
          <w:numId w:val="15"/>
        </w:numPr>
        <w:spacing w:after="200" w:line="271" w:lineRule="auto"/>
        <w:jc w:val="both"/>
        <w:rPr>
          <w:rFonts w:ascii="Calibri" w:hAnsi="Calibri" w:cs="Calibri"/>
        </w:rPr>
      </w:pPr>
      <w:r w:rsidRPr="008548BA">
        <w:rPr>
          <w:rFonts w:ascii="Calibri" w:hAnsi="Calibri" w:cs="Calibri"/>
          <w:iCs/>
          <w:sz w:val="22"/>
          <w:szCs w:val="22"/>
        </w:rPr>
        <w:t>217/1, 217/2, 748/1, 747/1 położonych w Chrośnicy, gm. Zbąszyń i 795/1 położonej w Nowym Dworze, gm. Zbąszyń na potrzeby ustalenia odszkodowania za nieruchomości nabyte przez Powiat Nowotomyski na podstawie decyzji nr 1/2025 o zezwoleniu na realizację inwestycji drogowej z dnia 30 stycznia 2025 r. (nr BA.7012.5.2024.MK) – 4 operaty (etap III)</w:t>
      </w:r>
      <w:r w:rsidR="001E2C45" w:rsidRPr="008548BA">
        <w:rPr>
          <w:rFonts w:ascii="Calibri" w:hAnsi="Calibri" w:cs="Calibri"/>
          <w:b/>
          <w:sz w:val="22"/>
          <w:szCs w:val="22"/>
        </w:rPr>
        <w:t>,</w:t>
      </w:r>
    </w:p>
    <w:p w:rsidR="001E2C45" w:rsidRDefault="001E2C45" w:rsidP="001E2C4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EF1FA6" w:rsidRDefault="004F252D" w:rsidP="00EF1FA6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1FA6">
        <w:rPr>
          <w:rFonts w:asciiTheme="minorHAnsi" w:hAnsiTheme="minorHAnsi" w:cstheme="minorHAnsi"/>
          <w:sz w:val="22"/>
          <w:szCs w:val="22"/>
        </w:rPr>
        <w:t>składam</w:t>
      </w:r>
      <w:r w:rsidR="009968F3" w:rsidRPr="00EF1FA6">
        <w:rPr>
          <w:rFonts w:asciiTheme="minorHAnsi" w:hAnsiTheme="minorHAnsi" w:cstheme="minorHAnsi"/>
          <w:sz w:val="22"/>
          <w:szCs w:val="22"/>
        </w:rPr>
        <w:t>/składamy</w:t>
      </w:r>
      <w:r w:rsidRPr="00EF1FA6">
        <w:rPr>
          <w:rFonts w:asciiTheme="minorHAnsi" w:hAnsiTheme="minorHAnsi" w:cstheme="minorHAnsi"/>
          <w:sz w:val="22"/>
          <w:szCs w:val="22"/>
        </w:rPr>
        <w:t xml:space="preserve"> ofertę  następującej treści:</w:t>
      </w:r>
    </w:p>
    <w:p w:rsidR="004F252D" w:rsidRPr="002B1AE9" w:rsidRDefault="004F252D" w:rsidP="002B1AE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8548BA" w:rsidRPr="002B1AE9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Oferuj</w:t>
      </w:r>
      <w:r>
        <w:rPr>
          <w:rFonts w:asciiTheme="minorHAnsi" w:hAnsiTheme="minorHAnsi" w:cstheme="minorHAnsi"/>
          <w:sz w:val="22"/>
          <w:szCs w:val="22"/>
        </w:rPr>
        <w:t>ę/</w:t>
      </w:r>
      <w:r w:rsidRPr="002B1AE9">
        <w:rPr>
          <w:rFonts w:asciiTheme="minorHAnsi" w:hAnsiTheme="minorHAnsi" w:cstheme="minorHAnsi"/>
          <w:sz w:val="22"/>
          <w:szCs w:val="22"/>
        </w:rPr>
        <w:t xml:space="preserve">my wykonanie zamówienia za </w:t>
      </w:r>
      <w:r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2B1AE9">
        <w:rPr>
          <w:rFonts w:asciiTheme="minorHAnsi" w:hAnsiTheme="minorHAnsi" w:cstheme="minorHAnsi"/>
          <w:sz w:val="22"/>
          <w:szCs w:val="22"/>
        </w:rPr>
        <w:t>cenę netto............................................................zł.</w:t>
      </w:r>
    </w:p>
    <w:p w:rsidR="008548BA" w:rsidRPr="002B1AE9" w:rsidRDefault="008548BA" w:rsidP="008548BA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48BA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.........................................................................zł.</w:t>
      </w:r>
    </w:p>
    <w:p w:rsidR="008548BA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48BA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c</w:t>
      </w:r>
      <w:r w:rsidRPr="002B1AE9">
        <w:rPr>
          <w:rFonts w:asciiTheme="minorHAnsi" w:hAnsiTheme="minorHAnsi" w:cstheme="minorHAnsi"/>
          <w:b/>
          <w:sz w:val="22"/>
          <w:szCs w:val="22"/>
        </w:rPr>
        <w:t>ena ofertowa brutto</w:t>
      </w:r>
      <w:r w:rsidRPr="002B1AE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….........................................................................zł.</w:t>
      </w:r>
    </w:p>
    <w:p w:rsidR="008548BA" w:rsidRPr="002B1AE9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48BA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</w:t>
      </w:r>
    </w:p>
    <w:p w:rsidR="008548BA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548BA" w:rsidRPr="00F30CDA" w:rsidRDefault="008548BA" w:rsidP="008548BA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0CDA">
        <w:rPr>
          <w:rFonts w:asciiTheme="minorHAnsi" w:hAnsiTheme="minorHAnsi" w:cstheme="minorHAnsi"/>
          <w:b/>
          <w:sz w:val="22"/>
          <w:szCs w:val="22"/>
        </w:rPr>
        <w:t>W tym za sporządzenie operatów szacunkowych dla nieruchomości:</w:t>
      </w:r>
    </w:p>
    <w:p w:rsidR="008548BA" w:rsidRPr="00BC262C" w:rsidRDefault="008548BA" w:rsidP="008548B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62C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BC262C" w:rsidRPr="00BC262C">
        <w:rPr>
          <w:rFonts w:ascii="Calibri" w:eastAsia="Calibri" w:hAnsi="Calibri" w:cs="Calibri"/>
          <w:sz w:val="22"/>
          <w:szCs w:val="22"/>
          <w:lang w:eastAsia="en-US"/>
        </w:rPr>
        <w:t>tap I - w odniesieniu do działek o</w:t>
      </w:r>
      <w:r w:rsidRPr="00BC262C">
        <w:rPr>
          <w:rFonts w:ascii="Calibri" w:eastAsia="Calibri" w:hAnsi="Calibri" w:cs="Calibri"/>
          <w:sz w:val="22"/>
          <w:szCs w:val="22"/>
          <w:lang w:eastAsia="en-US"/>
        </w:rPr>
        <w:t xml:space="preserve"> numer</w:t>
      </w:r>
      <w:r w:rsidR="00BC262C" w:rsidRPr="00BC262C"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BC262C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BC262C" w:rsidRPr="00BC262C" w:rsidRDefault="00BC262C" w:rsidP="00BC262C">
      <w:pPr>
        <w:spacing w:line="271" w:lineRule="auto"/>
        <w:ind w:left="360" w:firstLine="348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BC262C">
        <w:rPr>
          <w:rFonts w:ascii="Calibri" w:hAnsi="Calibri" w:cs="Calibri"/>
          <w:iCs/>
          <w:sz w:val="22"/>
          <w:szCs w:val="22"/>
        </w:rPr>
        <w:t>288/15, 288/13, 288/14 położonych w Glinnie, gm. Nowy Tomyśl,</w:t>
      </w:r>
    </w:p>
    <w:p w:rsidR="008548BA" w:rsidRPr="00F30CDA" w:rsidRDefault="008548BA" w:rsidP="008548BA">
      <w:pPr>
        <w:spacing w:line="271" w:lineRule="auto"/>
        <w:ind w:left="360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F30CDA">
        <w:rPr>
          <w:rFonts w:ascii="Calibri" w:eastAsia="Calibri" w:hAnsi="Calibri" w:cs="Calibri"/>
          <w:b/>
          <w:sz w:val="22"/>
          <w:szCs w:val="22"/>
          <w:lang w:eastAsia="en-US"/>
        </w:rPr>
        <w:t>cena umowna wynosi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 xml:space="preserve"> ………………..………………….zł </w:t>
      </w:r>
    </w:p>
    <w:p w:rsidR="008548BA" w:rsidRPr="00F30CDA" w:rsidRDefault="008548BA" w:rsidP="008548BA">
      <w:pPr>
        <w:spacing w:line="271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0CDA">
        <w:rPr>
          <w:rFonts w:ascii="Calibri" w:hAnsi="Calibri" w:cs="Calibri"/>
          <w:b/>
          <w:sz w:val="22"/>
          <w:szCs w:val="22"/>
          <w:lang w:eastAsia="ar-SA"/>
        </w:rPr>
        <w:t>(słownie: ………………………………………………………………..………….……………………</w:t>
      </w:r>
      <w:r>
        <w:rPr>
          <w:rFonts w:ascii="Calibri" w:hAnsi="Calibri" w:cs="Calibri"/>
          <w:b/>
          <w:sz w:val="22"/>
          <w:szCs w:val="22"/>
          <w:lang w:eastAsia="ar-SA"/>
        </w:rPr>
        <w:t>.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>………</w:t>
      </w:r>
      <w:r>
        <w:rPr>
          <w:rFonts w:ascii="Calibri" w:hAnsi="Calibri" w:cs="Calibri"/>
          <w:b/>
          <w:sz w:val="22"/>
          <w:szCs w:val="22"/>
          <w:lang w:eastAsia="ar-SA"/>
        </w:rPr>
        <w:t>………….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>.) brutto</w:t>
      </w:r>
      <w:r w:rsidRPr="00F30CD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548BA" w:rsidRPr="00F30CDA" w:rsidRDefault="008548BA" w:rsidP="008548BA">
      <w:pPr>
        <w:spacing w:line="271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548BA" w:rsidRPr="00BC262C" w:rsidRDefault="008548BA" w:rsidP="008548B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62C">
        <w:rPr>
          <w:rFonts w:ascii="Calibri" w:eastAsia="Calibri" w:hAnsi="Calibri" w:cs="Calibri"/>
          <w:sz w:val="22"/>
          <w:szCs w:val="22"/>
          <w:lang w:eastAsia="en-US"/>
        </w:rPr>
        <w:t>Etap II - w odniesieniu do działek o numerach:</w:t>
      </w:r>
    </w:p>
    <w:p w:rsidR="008548BA" w:rsidRPr="00BC262C" w:rsidRDefault="00BC262C" w:rsidP="008548BA">
      <w:pPr>
        <w:spacing w:line="271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62C">
        <w:rPr>
          <w:rFonts w:ascii="Calibri" w:hAnsi="Calibri" w:cs="Calibri"/>
          <w:iCs/>
          <w:sz w:val="22"/>
          <w:szCs w:val="22"/>
        </w:rPr>
        <w:t>145/21, 145/23, 145/17 położonych w Glinnie, gm. Nowy Tomyśl i 555/12 położonej w Paproci, gm. Nowy Tomyśl</w:t>
      </w:r>
      <w:r w:rsidR="008548BA" w:rsidRPr="00BC262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:rsidR="008548BA" w:rsidRPr="00F30CDA" w:rsidRDefault="008548BA" w:rsidP="008548BA">
      <w:pPr>
        <w:spacing w:line="271" w:lineRule="auto"/>
        <w:ind w:left="360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F30CDA">
        <w:rPr>
          <w:rFonts w:ascii="Calibri" w:eastAsia="Calibri" w:hAnsi="Calibri" w:cs="Calibri"/>
          <w:b/>
          <w:sz w:val="22"/>
          <w:szCs w:val="22"/>
          <w:lang w:eastAsia="en-US"/>
        </w:rPr>
        <w:t>cena umowna wynosi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 xml:space="preserve"> ………………..………………….zł </w:t>
      </w:r>
    </w:p>
    <w:p w:rsidR="008548BA" w:rsidRPr="00F30CDA" w:rsidRDefault="008548BA" w:rsidP="008548BA">
      <w:pPr>
        <w:spacing w:line="271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0CDA">
        <w:rPr>
          <w:rFonts w:ascii="Calibri" w:hAnsi="Calibri" w:cs="Calibri"/>
          <w:b/>
          <w:sz w:val="22"/>
          <w:szCs w:val="22"/>
          <w:lang w:eastAsia="ar-SA"/>
        </w:rPr>
        <w:t>(słownie: 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  <w:lang w:eastAsia="ar-SA"/>
        </w:rPr>
        <w:t>…………..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>……….) brutto</w:t>
      </w:r>
      <w:r w:rsidRPr="00F30CD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548BA" w:rsidRPr="00F30CDA" w:rsidRDefault="008548BA" w:rsidP="008548BA">
      <w:pPr>
        <w:spacing w:line="271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548BA" w:rsidRPr="00F30CDA" w:rsidRDefault="008548BA" w:rsidP="008548BA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0CDA">
        <w:rPr>
          <w:rFonts w:ascii="Calibri" w:eastAsia="Calibri" w:hAnsi="Calibri" w:cs="Calibri"/>
          <w:sz w:val="22"/>
          <w:szCs w:val="22"/>
          <w:lang w:eastAsia="en-US"/>
        </w:rPr>
        <w:t>Etap III - w odniesieniu do działek o numerach:</w:t>
      </w:r>
    </w:p>
    <w:p w:rsidR="008548BA" w:rsidRPr="00BC262C" w:rsidRDefault="00BC262C" w:rsidP="008548BA">
      <w:pPr>
        <w:spacing w:after="200" w:line="271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62C">
        <w:rPr>
          <w:rFonts w:ascii="Calibri" w:hAnsi="Calibri" w:cs="Calibri"/>
          <w:iCs/>
          <w:sz w:val="22"/>
          <w:szCs w:val="22"/>
        </w:rPr>
        <w:t>22/10, 893/3, 893/1 położonych w Glinnie, gm. Nowy Tomyśl i 141/13 położonej w Sękowie, gm. Nowy Tomyśl</w:t>
      </w:r>
      <w:r w:rsidRPr="00BC262C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r w:rsidRPr="00BC262C">
        <w:rPr>
          <w:rFonts w:ascii="Calibri" w:hAnsi="Calibri" w:cs="Calibri"/>
          <w:iCs/>
          <w:sz w:val="22"/>
          <w:szCs w:val="22"/>
        </w:rPr>
        <w:t>217/1, 217/2, 748/1, 747/1 położonych w Chrośn</w:t>
      </w:r>
      <w:r>
        <w:rPr>
          <w:rFonts w:ascii="Calibri" w:hAnsi="Calibri" w:cs="Calibri"/>
          <w:iCs/>
          <w:sz w:val="22"/>
          <w:szCs w:val="22"/>
        </w:rPr>
        <w:t>icy, gm. Zbąszyń i </w:t>
      </w:r>
      <w:bookmarkStart w:id="0" w:name="_GoBack"/>
      <w:bookmarkEnd w:id="0"/>
      <w:r w:rsidRPr="00BC262C">
        <w:rPr>
          <w:rFonts w:ascii="Calibri" w:hAnsi="Calibri" w:cs="Calibri"/>
          <w:iCs/>
          <w:sz w:val="22"/>
          <w:szCs w:val="22"/>
        </w:rPr>
        <w:t>795/1 położonej w Nowym Dworze, gm. Zbąszyń</w:t>
      </w:r>
      <w:r w:rsidR="008548BA" w:rsidRPr="00BC262C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8548BA" w:rsidRPr="00F30CDA" w:rsidRDefault="008548BA" w:rsidP="008548BA">
      <w:pPr>
        <w:spacing w:line="271" w:lineRule="auto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F30C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cena umowna wynosi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 xml:space="preserve"> ………………..………………….zł </w:t>
      </w:r>
    </w:p>
    <w:p w:rsidR="008548BA" w:rsidRPr="00F30CDA" w:rsidRDefault="008548BA" w:rsidP="008548BA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CDA">
        <w:rPr>
          <w:rFonts w:ascii="Calibri" w:hAnsi="Calibri" w:cs="Calibri"/>
          <w:b/>
          <w:sz w:val="22"/>
          <w:szCs w:val="22"/>
          <w:lang w:eastAsia="ar-SA"/>
        </w:rPr>
        <w:t xml:space="preserve">        (słownie: ………………………………………………………………………………..………</w:t>
      </w:r>
      <w:r>
        <w:rPr>
          <w:rFonts w:ascii="Calibri" w:hAnsi="Calibri" w:cs="Calibri"/>
          <w:b/>
          <w:sz w:val="22"/>
          <w:szCs w:val="22"/>
          <w:lang w:eastAsia="ar-SA"/>
        </w:rPr>
        <w:t>…………..</w:t>
      </w:r>
      <w:r w:rsidRPr="00F30CDA">
        <w:rPr>
          <w:rFonts w:ascii="Calibri" w:hAnsi="Calibri" w:cs="Calibri"/>
          <w:b/>
          <w:sz w:val="22"/>
          <w:szCs w:val="22"/>
          <w:lang w:eastAsia="ar-SA"/>
        </w:rPr>
        <w:t>……………….) brutto</w:t>
      </w:r>
      <w:r w:rsidRPr="00F30CD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9155A" w:rsidRDefault="0069155A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4F252D" w:rsidRPr="002B1AE9" w:rsidRDefault="00F46D4A" w:rsidP="00F46D4A">
      <w:pPr>
        <w:suppressAutoHyphens/>
        <w:spacing w:after="240"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I.</w:t>
      </w:r>
      <w:r w:rsidR="0069155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4F252D"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Zobowiązania Wykonawcy: </w:t>
      </w:r>
    </w:p>
    <w:p w:rsidR="004F252D" w:rsidRPr="002B1AE9" w:rsidRDefault="004F252D" w:rsidP="00F46D4A">
      <w:pPr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my się do realizacji usługi.</w:t>
      </w:r>
    </w:p>
    <w:p w:rsidR="004F252D" w:rsidRPr="002B1AE9" w:rsidRDefault="009968F3" w:rsidP="00F46D4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Wyżej wymienioną usługę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będę/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będziemy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realizował/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realizowali w terminie przewidzianym w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umowie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252D" w:rsidRPr="002B1AE9" w:rsidRDefault="004F252D" w:rsidP="00F46D4A">
      <w:pPr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Podana wyżej wartość brutto całości zamówienia uwzględnia wszystkie koszty związane z realizacją przedmiotu zamówienia (w tym m.in. koszt pozyskania dokumentów, koszty dojazdu, ubezpieczenia, podatki itp.).</w:t>
      </w:r>
    </w:p>
    <w:p w:rsidR="004F252D" w:rsidRPr="002B1AE9" w:rsidRDefault="004F252D" w:rsidP="00F46D4A">
      <w:pPr>
        <w:numPr>
          <w:ilvl w:val="0"/>
          <w:numId w:val="13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Zawarty w zapytaniu ofertowym projekt umowy został 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przeze mnie/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przez nas zaakceptowany i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zobowiązuję się/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zobowiązujemy się w przypadku wybrania naszej oferty do zawarcia umowy na wyżej wymienionych warunkach w miejscu i terminie wyznaczonym przez zamawiającego.</w:t>
      </w:r>
    </w:p>
    <w:p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II. Oświadczenia Wykonawcy:</w:t>
      </w: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4F252D" w:rsidRPr="00F46D4A" w:rsidRDefault="004F252D" w:rsidP="00F46D4A">
      <w:pPr>
        <w:numPr>
          <w:ilvl w:val="0"/>
          <w:numId w:val="12"/>
        </w:num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F46D4A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 w:rsidRPr="00F46D4A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9931CB" w:rsidRPr="00F46D4A">
        <w:rPr>
          <w:rFonts w:asciiTheme="minorHAnsi" w:hAnsiTheme="minorHAnsi" w:cstheme="minorHAnsi"/>
          <w:sz w:val="22"/>
          <w:szCs w:val="22"/>
          <w:lang w:eastAsia="ar-SA"/>
        </w:rPr>
        <w:t>zapoznałem/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 xml:space="preserve">zapoznaliśmy się szczegółowo z przedmiotem zamówienia określonym w zapytaniu ofertowym, nie </w:t>
      </w:r>
      <w:r w:rsidR="00A463FB" w:rsidRPr="00F46D4A">
        <w:rPr>
          <w:rFonts w:asciiTheme="minorHAnsi" w:hAnsiTheme="minorHAnsi" w:cstheme="minorHAnsi"/>
          <w:sz w:val="22"/>
          <w:szCs w:val="22"/>
          <w:lang w:eastAsia="ar-SA"/>
        </w:rPr>
        <w:t>wnoszę/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 xml:space="preserve">wnosimy żadnych zastrzeżeń  i </w:t>
      </w:r>
      <w:r w:rsidR="00A463FB" w:rsidRPr="00F46D4A">
        <w:rPr>
          <w:rFonts w:asciiTheme="minorHAnsi" w:hAnsiTheme="minorHAnsi" w:cstheme="minorHAnsi"/>
          <w:sz w:val="22"/>
          <w:szCs w:val="22"/>
          <w:lang w:eastAsia="ar-SA"/>
        </w:rPr>
        <w:t>zgłaszam/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>zgłaszamy gotowość jego wykonania ściśle według wymagań Zamawiającego oraz zgodnie z obowiązującymi przepisami i normami.</w:t>
      </w:r>
    </w:p>
    <w:p w:rsidR="004F252D" w:rsidRPr="00F46D4A" w:rsidRDefault="004F252D" w:rsidP="00F46D4A">
      <w:pPr>
        <w:numPr>
          <w:ilvl w:val="0"/>
          <w:numId w:val="12"/>
        </w:num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46D4A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 w:rsidRPr="00F46D4A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A463FB" w:rsidRPr="00F46D4A">
        <w:rPr>
          <w:rFonts w:asciiTheme="minorHAnsi" w:hAnsiTheme="minorHAnsi" w:cstheme="minorHAnsi"/>
          <w:sz w:val="22"/>
          <w:szCs w:val="22"/>
          <w:lang w:eastAsia="ar-SA"/>
        </w:rPr>
        <w:t>dysponuję/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 xml:space="preserve">dysponujemy odpowiednimi jednostkami sprzętu, narzędziami </w:t>
      </w:r>
      <w:r w:rsidR="00A463FB" w:rsidRPr="00F46D4A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>i urządzeniami technicznymi oraz zasobami ludzkimi niezbędnymi do prawidłowego wykonania przedmiotu zamówienia.</w:t>
      </w:r>
    </w:p>
    <w:p w:rsidR="004F252D" w:rsidRPr="00F46D4A" w:rsidRDefault="004F252D" w:rsidP="00F46D4A">
      <w:pPr>
        <w:numPr>
          <w:ilvl w:val="0"/>
          <w:numId w:val="12"/>
        </w:num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46D4A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 w:rsidRPr="00F46D4A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>y, że osoby, które będą uczestniczyć w wykonywaniu zamówienia posiadają stosowne uprawnienia, jeżeli odrębne przepisy nakładają obowiązek posiadania takich uprawnień.</w:t>
      </w:r>
    </w:p>
    <w:p w:rsidR="001744E6" w:rsidRPr="00F46D4A" w:rsidRDefault="004F252D" w:rsidP="00F46D4A">
      <w:pPr>
        <w:numPr>
          <w:ilvl w:val="0"/>
          <w:numId w:val="12"/>
        </w:num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46D4A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 w:rsidRPr="00F46D4A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 xml:space="preserve">y, że </w:t>
      </w:r>
      <w:r w:rsidR="00A463FB" w:rsidRPr="00F46D4A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r w:rsidRPr="00F46D4A">
        <w:rPr>
          <w:rFonts w:asciiTheme="minorHAnsi" w:hAnsiTheme="minorHAnsi" w:cstheme="minorHAnsi"/>
          <w:sz w:val="22"/>
          <w:szCs w:val="22"/>
          <w:lang w:eastAsia="ar-SA"/>
        </w:rPr>
        <w:t>jesteśmy związani niniejszą ofertą przez okres 30 dni licząc od terminu składania ofert.</w:t>
      </w:r>
    </w:p>
    <w:p w:rsidR="001744E6" w:rsidRPr="00F46D4A" w:rsidRDefault="001744E6" w:rsidP="00F46D4A">
      <w:pPr>
        <w:numPr>
          <w:ilvl w:val="0"/>
          <w:numId w:val="12"/>
        </w:numPr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6D4A">
        <w:rPr>
          <w:rFonts w:asciiTheme="minorHAnsi" w:hAnsiTheme="minorHAnsi" w:cstheme="minorHAnsi"/>
          <w:sz w:val="22"/>
          <w:szCs w:val="22"/>
        </w:rPr>
        <w:t>Oświadczam/y, że nie podlegam/y wykluczeniu na podstawie art. 7 ust. 1 ustawy z dnia 13 kwietnia 2022 r., o szczególnych rozwiązaniach w zakresie przeciwdziałania wspieraniu agresji na Ukrainę oraz służących ochronie bezpieczeństwa narodowego.</w:t>
      </w:r>
    </w:p>
    <w:p w:rsidR="001744E6" w:rsidRPr="002B1AE9" w:rsidRDefault="001744E6" w:rsidP="00F46D4A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463FB" w:rsidRDefault="00A463FB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463FB" w:rsidRDefault="00A463FB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463FB" w:rsidRDefault="00A463FB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463FB" w:rsidRDefault="00A463FB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463FB" w:rsidRPr="002B1AE9" w:rsidRDefault="00A463FB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                       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</w:t>
      </w:r>
    </w:p>
    <w:p w:rsidR="002B1AE9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miejscowość, data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  <w:t xml:space="preserve">              </w:t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Podpisy Wykonawcy lub osób uprawnionych do </w:t>
      </w:r>
      <w:r w:rsidR="002B1AE9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</w:p>
    <w:p w:rsidR="004F252D" w:rsidRPr="002B1AE9" w:rsidRDefault="002B1AE9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w imieniu Wykonawcy                                                                                                   </w:t>
      </w:r>
    </w:p>
    <w:p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eastAsia="ar-SA"/>
        </w:rPr>
      </w:pPr>
    </w:p>
    <w:p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F252D" w:rsidRPr="002B1AE9" w:rsidRDefault="004F252D" w:rsidP="004F252D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4F252D" w:rsidRPr="002B1AE9" w:rsidRDefault="004F252D" w:rsidP="00CB22DE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Załączniki do oferty( wpisać odpowiednio w zależności od wymagań):</w:t>
      </w:r>
    </w:p>
    <w:p w:rsidR="004F252D" w:rsidRPr="002B1AE9" w:rsidRDefault="00CB22DE" w:rsidP="002B1AE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F252D" w:rsidRPr="002B1AE9">
        <w:rPr>
          <w:rFonts w:asciiTheme="minorHAnsi" w:hAnsiTheme="minorHAnsi" w:cstheme="minorHAnsi"/>
          <w:sz w:val="22"/>
          <w:szCs w:val="22"/>
        </w:rPr>
        <w:t>ełnomocnictwo (jeżeli ofertę w imieniu Wykonawcy składa pełnomocnik),</w:t>
      </w:r>
    </w:p>
    <w:p w:rsidR="004F252D" w:rsidRPr="002B1AE9" w:rsidRDefault="004F252D" w:rsidP="002B1AE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kopię dokumentu potwierdzającego uprawnienia zawodowe</w:t>
      </w:r>
      <w:r w:rsidR="0009360E" w:rsidRPr="002B1AE9">
        <w:rPr>
          <w:rFonts w:asciiTheme="minorHAnsi" w:hAnsiTheme="minorHAnsi" w:cstheme="minorHAnsi"/>
          <w:sz w:val="22"/>
          <w:szCs w:val="22"/>
        </w:rPr>
        <w:t>,</w:t>
      </w:r>
    </w:p>
    <w:p w:rsidR="005B113B" w:rsidRPr="00AE17AD" w:rsidRDefault="0009360E" w:rsidP="002B1AE9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17AD">
        <w:rPr>
          <w:rFonts w:asciiTheme="minorHAnsi" w:hAnsiTheme="minorHAnsi" w:cstheme="minorHAnsi"/>
          <w:sz w:val="22"/>
          <w:szCs w:val="22"/>
        </w:rPr>
        <w:t>oświadczenie o wydzielonym rachunku VAT.</w:t>
      </w:r>
    </w:p>
    <w:sectPr w:rsidR="005B113B" w:rsidRPr="00AE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F8B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BB12CBB"/>
    <w:multiLevelType w:val="hybridMultilevel"/>
    <w:tmpl w:val="45C0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F44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22978"/>
    <w:multiLevelType w:val="hybridMultilevel"/>
    <w:tmpl w:val="FE9AEFC8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E4DA0"/>
    <w:multiLevelType w:val="hybridMultilevel"/>
    <w:tmpl w:val="6FD49A36"/>
    <w:lvl w:ilvl="0" w:tplc="7A9E5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8D42CC"/>
    <w:multiLevelType w:val="hybridMultilevel"/>
    <w:tmpl w:val="AE6E5766"/>
    <w:lvl w:ilvl="0" w:tplc="AD96F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8C478D"/>
    <w:multiLevelType w:val="hybridMultilevel"/>
    <w:tmpl w:val="70B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10F"/>
    <w:multiLevelType w:val="hybridMultilevel"/>
    <w:tmpl w:val="773CA1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1573C1A"/>
    <w:multiLevelType w:val="hybridMultilevel"/>
    <w:tmpl w:val="C0EE2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895464"/>
    <w:multiLevelType w:val="hybridMultilevel"/>
    <w:tmpl w:val="773CA1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89B4DD5"/>
    <w:multiLevelType w:val="hybridMultilevel"/>
    <w:tmpl w:val="3C8A0494"/>
    <w:lvl w:ilvl="0" w:tplc="7A9E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34E2C"/>
    <w:multiLevelType w:val="hybridMultilevel"/>
    <w:tmpl w:val="4704FB72"/>
    <w:lvl w:ilvl="0" w:tplc="79F8BF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799D"/>
    <w:multiLevelType w:val="hybridMultilevel"/>
    <w:tmpl w:val="773CA1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D"/>
    <w:rsid w:val="000259CA"/>
    <w:rsid w:val="0009360E"/>
    <w:rsid w:val="00102214"/>
    <w:rsid w:val="00173CF4"/>
    <w:rsid w:val="001744E6"/>
    <w:rsid w:val="001A2266"/>
    <w:rsid w:val="001E2C45"/>
    <w:rsid w:val="0023190A"/>
    <w:rsid w:val="00233F96"/>
    <w:rsid w:val="002B1AE9"/>
    <w:rsid w:val="002C66CA"/>
    <w:rsid w:val="002D3B03"/>
    <w:rsid w:val="002E2BD4"/>
    <w:rsid w:val="003B5135"/>
    <w:rsid w:val="004059D4"/>
    <w:rsid w:val="00422E14"/>
    <w:rsid w:val="0044165B"/>
    <w:rsid w:val="00483D8C"/>
    <w:rsid w:val="00491610"/>
    <w:rsid w:val="004E31E9"/>
    <w:rsid w:val="004F252D"/>
    <w:rsid w:val="005653AA"/>
    <w:rsid w:val="00571FB0"/>
    <w:rsid w:val="005B113B"/>
    <w:rsid w:val="0069155A"/>
    <w:rsid w:val="006C744A"/>
    <w:rsid w:val="0073777D"/>
    <w:rsid w:val="007D1B0A"/>
    <w:rsid w:val="0081730C"/>
    <w:rsid w:val="00830035"/>
    <w:rsid w:val="00837FEE"/>
    <w:rsid w:val="008548BA"/>
    <w:rsid w:val="00875C41"/>
    <w:rsid w:val="00903E2A"/>
    <w:rsid w:val="009279C0"/>
    <w:rsid w:val="00954392"/>
    <w:rsid w:val="009931CB"/>
    <w:rsid w:val="009968F3"/>
    <w:rsid w:val="009E6C4D"/>
    <w:rsid w:val="00A463FB"/>
    <w:rsid w:val="00A77837"/>
    <w:rsid w:val="00AB01CA"/>
    <w:rsid w:val="00AB759E"/>
    <w:rsid w:val="00AD0A58"/>
    <w:rsid w:val="00AE17AD"/>
    <w:rsid w:val="00B133E6"/>
    <w:rsid w:val="00B81FC7"/>
    <w:rsid w:val="00BB1EDC"/>
    <w:rsid w:val="00BC262C"/>
    <w:rsid w:val="00C25883"/>
    <w:rsid w:val="00C332B9"/>
    <w:rsid w:val="00C425F0"/>
    <w:rsid w:val="00CA03C0"/>
    <w:rsid w:val="00CB22DE"/>
    <w:rsid w:val="00DA130A"/>
    <w:rsid w:val="00E15DC1"/>
    <w:rsid w:val="00E74432"/>
    <w:rsid w:val="00EF1FA6"/>
    <w:rsid w:val="00EF4FEB"/>
    <w:rsid w:val="00F13BA2"/>
    <w:rsid w:val="00F46D4A"/>
    <w:rsid w:val="00FD3D61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27DC8-233E-4DE4-96C8-5358CD9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1AE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548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Budkowska</dc:creator>
  <cp:keywords/>
  <dc:description/>
  <cp:lastModifiedBy>Hanna Wesoła</cp:lastModifiedBy>
  <cp:revision>3</cp:revision>
  <cp:lastPrinted>2021-02-15T07:33:00Z</cp:lastPrinted>
  <dcterms:created xsi:type="dcterms:W3CDTF">2025-05-14T06:47:00Z</dcterms:created>
  <dcterms:modified xsi:type="dcterms:W3CDTF">2025-05-14T08:11:00Z</dcterms:modified>
</cp:coreProperties>
</file>