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B1" w:rsidRDefault="00947642" w:rsidP="00947642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Załącznik nr 13c</w:t>
      </w:r>
      <w:bookmarkStart w:id="0" w:name="_GoBack"/>
      <w:bookmarkEnd w:id="0"/>
      <w:r>
        <w:rPr>
          <w:rFonts w:ascii="Arial" w:hAnsi="Arial" w:cs="Arial"/>
        </w:rPr>
        <w:t xml:space="preserve"> do SWZ</w:t>
      </w:r>
    </w:p>
    <w:p w:rsidR="00947642" w:rsidRPr="00FA784F" w:rsidRDefault="00947642" w:rsidP="00193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3CB1" w:rsidRPr="00FA784F" w:rsidRDefault="00193CB1" w:rsidP="00193CB1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>SZCZEGÓŁOWY OPIS PRZEDMIOTU ZAMÓWIENIA</w:t>
      </w:r>
    </w:p>
    <w:p w:rsidR="00193CB1" w:rsidRPr="00FA784F" w:rsidRDefault="00193CB1" w:rsidP="00193C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93CB1" w:rsidRPr="00FA784F" w:rsidRDefault="007F452A" w:rsidP="00193C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CZĘŚĆ   III  Wyposażenie WSP</w:t>
      </w:r>
      <w:r w:rsidR="00193CB1" w:rsidRPr="00FA78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CPV 35110000-8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CB1" w:rsidRPr="00FA784F" w:rsidRDefault="00193CB1" w:rsidP="00193C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93CB1" w:rsidRPr="00FA784F" w:rsidRDefault="00193CB1" w:rsidP="00193CB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Zamówienie podstawowe:</w:t>
      </w:r>
    </w:p>
    <w:p w:rsidR="002301F6" w:rsidRPr="002B5E10" w:rsidRDefault="002301F6" w:rsidP="002B5E1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2098" w:rsidRPr="002B5E10" w:rsidRDefault="002301F6" w:rsidP="002B5E10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74047027"/>
      <w:r w:rsidRPr="002B5E10">
        <w:rPr>
          <w:rFonts w:ascii="Arial" w:hAnsi="Arial" w:cs="Arial"/>
          <w:color w:val="000000"/>
          <w:sz w:val="24"/>
          <w:szCs w:val="24"/>
        </w:rPr>
        <w:t>Rękawice do działań technicznych</w:t>
      </w:r>
      <w:r w:rsidRPr="002B5E10">
        <w:rPr>
          <w:rFonts w:ascii="Arial" w:hAnsi="Arial" w:cs="Arial"/>
          <w:sz w:val="24"/>
          <w:szCs w:val="24"/>
        </w:rPr>
        <w:t xml:space="preserve"> </w:t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  <w:t xml:space="preserve">para  </w:t>
      </w:r>
      <w:r w:rsidR="003D5006">
        <w:rPr>
          <w:rFonts w:ascii="Arial" w:hAnsi="Arial" w:cs="Arial"/>
          <w:sz w:val="24"/>
          <w:szCs w:val="24"/>
        </w:rPr>
        <w:t xml:space="preserve"> </w:t>
      </w:r>
      <w:r w:rsidR="007902BE">
        <w:rPr>
          <w:rFonts w:ascii="Arial" w:hAnsi="Arial" w:cs="Arial"/>
          <w:sz w:val="24"/>
          <w:szCs w:val="24"/>
        </w:rPr>
        <w:t xml:space="preserve"> </w:t>
      </w:r>
      <w:r w:rsidR="003D5006">
        <w:rPr>
          <w:rFonts w:ascii="Arial" w:hAnsi="Arial" w:cs="Arial"/>
          <w:sz w:val="24"/>
          <w:szCs w:val="24"/>
        </w:rPr>
        <w:t xml:space="preserve"> </w:t>
      </w:r>
      <w:r w:rsidR="000238E4">
        <w:rPr>
          <w:rFonts w:ascii="Arial" w:hAnsi="Arial" w:cs="Arial"/>
          <w:sz w:val="24"/>
          <w:szCs w:val="24"/>
        </w:rPr>
        <w:t>3</w:t>
      </w:r>
      <w:r w:rsidR="007902BE">
        <w:rPr>
          <w:rFonts w:ascii="Arial" w:hAnsi="Arial" w:cs="Arial"/>
          <w:sz w:val="24"/>
          <w:szCs w:val="24"/>
        </w:rPr>
        <w:t>5</w:t>
      </w:r>
      <w:r w:rsidR="000238E4">
        <w:rPr>
          <w:rFonts w:ascii="Arial" w:hAnsi="Arial" w:cs="Arial"/>
          <w:sz w:val="24"/>
          <w:szCs w:val="24"/>
        </w:rPr>
        <w:t>;</w:t>
      </w:r>
    </w:p>
    <w:p w:rsidR="00E22098" w:rsidRPr="002B5E10" w:rsidRDefault="00FC7DDC" w:rsidP="002B5E10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Wózek posypowy składany do sorbentu</w:t>
      </w:r>
      <w:r w:rsidR="00490E5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90E5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ab/>
        <w:t>szt.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902B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238E4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E22098" w:rsidRPr="002B5E10">
        <w:rPr>
          <w:rFonts w:ascii="Arial" w:hAnsi="Arial" w:cs="Arial"/>
          <w:sz w:val="24"/>
          <w:szCs w:val="24"/>
        </w:rPr>
        <w:t xml:space="preserve"> </w:t>
      </w:r>
    </w:p>
    <w:p w:rsidR="000238E4" w:rsidRDefault="00FC7DDC" w:rsidP="000238E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Lanca gaśnica</w:t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9E61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0238E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238E4" w:rsidRDefault="00FC7DDC" w:rsidP="000238E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Latarka kątowa</w:t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  </w:t>
      </w:r>
      <w:r w:rsidR="009E61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0238E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5E10" w:rsidRPr="000238E4" w:rsidRDefault="000E7AF9" w:rsidP="000238E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Kabina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 xml:space="preserve"> dekontaminacyjna pneumatyczna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238E4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E611A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pl</w:t>
      </w:r>
      <w:r w:rsidR="000238E4">
        <w:rPr>
          <w:rFonts w:ascii="Arial" w:eastAsia="Times New Roman" w:hAnsi="Arial" w:cs="Arial"/>
          <w:sz w:val="24"/>
          <w:szCs w:val="24"/>
          <w:lang w:eastAsia="pl-PL"/>
        </w:rPr>
        <w:t xml:space="preserve">. 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 1</w:t>
      </w:r>
      <w:r w:rsidR="000238E4" w:rsidRPr="000238E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5E10" w:rsidRDefault="00FC7DDC" w:rsidP="002B5E10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Lizak do regulowania ruchem podświetlany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12</w:t>
      </w:r>
      <w:r w:rsidR="002B5E10" w:rsidRPr="002301F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5E10" w:rsidRPr="002B5E10" w:rsidRDefault="00FC7DDC" w:rsidP="002B5E10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Łopata</w:t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10</w:t>
      </w:r>
      <w:r w:rsidR="002B5E10" w:rsidRPr="002B5E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Pr="00FC7DDC" w:rsidRDefault="00FC7DDC" w:rsidP="00FC7DDC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Topor strażacki ciężki</w:t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  5</w:t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B5E10" w:rsidRPr="002B5E10" w:rsidRDefault="00FC7DDC" w:rsidP="002B5E10">
      <w:pPr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Prądownica Turbo 25</w:t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2B5E10"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szt.  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238E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1"/>
    <w:p w:rsidR="00193CB1" w:rsidRPr="000238E4" w:rsidRDefault="00193CB1" w:rsidP="000238E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3CB1" w:rsidRDefault="00193CB1" w:rsidP="000238E4">
      <w:pPr>
        <w:spacing w:after="24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FA784F">
        <w:rPr>
          <w:rFonts w:ascii="Arial" w:eastAsia="Times New Roman" w:hAnsi="Arial" w:cs="Arial"/>
          <w:sz w:val="24"/>
          <w:szCs w:val="24"/>
          <w:lang w:eastAsia="pl-PL"/>
        </w:rPr>
        <w:t>Zamówienie objęte prawem opcji:</w:t>
      </w:r>
    </w:p>
    <w:p w:rsidR="00FC7DDC" w:rsidRPr="002B5E10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5E10">
        <w:rPr>
          <w:rFonts w:ascii="Arial" w:hAnsi="Arial" w:cs="Arial"/>
          <w:color w:val="000000"/>
          <w:sz w:val="24"/>
          <w:szCs w:val="24"/>
        </w:rPr>
        <w:t>Rękawice do działań technicznych</w:t>
      </w:r>
      <w:r w:rsidRPr="002B5E10">
        <w:rPr>
          <w:rFonts w:ascii="Arial" w:hAnsi="Arial" w:cs="Arial"/>
          <w:sz w:val="24"/>
          <w:szCs w:val="24"/>
        </w:rPr>
        <w:t xml:space="preserve"> </w:t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</w:r>
      <w:r w:rsidRPr="002B5E10">
        <w:rPr>
          <w:rFonts w:ascii="Arial" w:hAnsi="Arial" w:cs="Arial"/>
          <w:sz w:val="24"/>
          <w:szCs w:val="24"/>
        </w:rPr>
        <w:tab/>
        <w:t xml:space="preserve">para  </w:t>
      </w:r>
      <w:r w:rsidR="003D5006">
        <w:rPr>
          <w:rFonts w:ascii="Arial" w:hAnsi="Arial" w:cs="Arial"/>
          <w:sz w:val="24"/>
          <w:szCs w:val="24"/>
        </w:rPr>
        <w:t xml:space="preserve"> 2</w:t>
      </w:r>
      <w:r w:rsidRPr="002B5E1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;</w:t>
      </w:r>
    </w:p>
    <w:p w:rsidR="00FC7DDC" w:rsidRPr="002B5E10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sz w:val="24"/>
          <w:szCs w:val="24"/>
        </w:rPr>
        <w:t>Wózek posypowy składany do sorbentu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ab/>
        <w:t>szt..     3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Default="00FC7DDC" w:rsidP="00FC7DDC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Lanca gaśnica</w:t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 3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Default="00FC7DDC" w:rsidP="00FC7DDC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Latarka kątowa</w:t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szt.     </w:t>
      </w:r>
      <w:r w:rsidR="009E611A">
        <w:rPr>
          <w:rFonts w:ascii="Arial" w:eastAsia="Times New Roman" w:hAnsi="Arial" w:cs="Arial"/>
          <w:sz w:val="24"/>
          <w:szCs w:val="24"/>
          <w:lang w:eastAsia="pl-PL"/>
        </w:rPr>
        <w:t>12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Pr="000238E4" w:rsidRDefault="000E7AF9" w:rsidP="00FC7DDC">
      <w:pPr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Kabina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 xml:space="preserve"> dekontaminacyjna pneumatyczna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7DDC" w:rsidRPr="000238E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E611A">
        <w:rPr>
          <w:rFonts w:ascii="Arial" w:eastAsia="Times New Roman" w:hAnsi="Arial" w:cs="Arial"/>
          <w:sz w:val="24"/>
          <w:szCs w:val="24"/>
          <w:lang w:eastAsia="pl-PL"/>
        </w:rPr>
        <w:t>kpl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 xml:space="preserve">.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7D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1</w:t>
      </w:r>
      <w:r w:rsidR="00FC7DDC" w:rsidRPr="000238E4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Lizak do regulowania ruchem podświetlany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12</w:t>
      </w:r>
      <w:r w:rsidRPr="002301F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Pr="002B5E10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Łopata</w:t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Pr="002B5E10">
        <w:rPr>
          <w:rFonts w:ascii="Arial" w:hAnsi="Arial" w:cs="Arial"/>
          <w:bCs/>
          <w:snapToGrid w:val="0"/>
          <w:color w:val="000000"/>
          <w:sz w:val="24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10</w:t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Pr="00FC7DDC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Topor strażacki ciężki</w:t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>szt.       5</w:t>
      </w:r>
      <w:r w:rsidRPr="002B5E1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C7DDC" w:rsidRPr="002B5E10" w:rsidRDefault="00FC7DDC" w:rsidP="00FC7DDC">
      <w:pPr>
        <w:numPr>
          <w:ilvl w:val="0"/>
          <w:numId w:val="19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Prądownica Turbo 25</w:t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szt.    </w:t>
      </w:r>
      <w:r w:rsidR="003D5006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2.</w:t>
      </w:r>
    </w:p>
    <w:p w:rsidR="00FC7DDC" w:rsidRPr="00FA784F" w:rsidRDefault="00FC7DDC" w:rsidP="000238E4">
      <w:pPr>
        <w:spacing w:after="240" w:line="24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2923" w:rsidRPr="003D5006" w:rsidRDefault="003D5006" w:rsidP="003D500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D5006">
        <w:rPr>
          <w:rFonts w:ascii="Arial" w:hAnsi="Arial" w:cs="Arial"/>
          <w:b/>
          <w:sz w:val="24"/>
          <w:szCs w:val="24"/>
        </w:rPr>
        <w:t>Wymagania:</w:t>
      </w:r>
    </w:p>
    <w:p w:rsidR="002301F6" w:rsidRPr="000238E4" w:rsidRDefault="002301F6" w:rsidP="003D500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Rękawice do działań technicznych</w:t>
      </w:r>
    </w:p>
    <w:p w:rsidR="00062F18" w:rsidRDefault="002301F6" w:rsidP="00062F1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wysokiej jakości rękawice do działań technicznych, o ergonomicznym kroju</w:t>
      </w:r>
    </w:p>
    <w:p w:rsidR="002301F6" w:rsidRPr="000238E4" w:rsidRDefault="002301F6" w:rsidP="00062F1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dopasowaniu,  zapewniające łatwe operowanie podczas prac ze sprzętem technicznym lub ratowniczym, zapewniające dobrą oddychalność, wymagane  rozwiązanie to rękawice  z krótkim mankietem;</w:t>
      </w:r>
    </w:p>
    <w:p w:rsidR="002301F6" w:rsidRPr="000238E4" w:rsidRDefault="002301F6" w:rsidP="00062F18">
      <w:pPr>
        <w:pStyle w:val="Akapitzlist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spełniające  następujące  wymagania według  </w:t>
      </w:r>
      <w:r w:rsidRPr="009B4D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EN 388:</w:t>
      </w:r>
      <w:r w:rsidR="00265630" w:rsidRPr="009B4D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2016  4X44</w:t>
      </w:r>
      <w:r w:rsidR="00F156A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65630" w:rsidRPr="009B4D5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DP</w:t>
      </w:r>
    </w:p>
    <w:p w:rsidR="002301F6" w:rsidRPr="000238E4" w:rsidRDefault="002301F6" w:rsidP="00062F18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odporność na ścieranie – minimum 4;</w:t>
      </w:r>
    </w:p>
    <w:p w:rsidR="002301F6" w:rsidRPr="000238E4" w:rsidRDefault="002301F6" w:rsidP="00062F18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odporność na rozdzieranie – minimum 4; </w:t>
      </w:r>
    </w:p>
    <w:p w:rsidR="002301F6" w:rsidRDefault="002301F6" w:rsidP="00062F18">
      <w:pPr>
        <w:pStyle w:val="Akapitzlist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odporność na </w:t>
      </w:r>
      <w:r w:rsidR="0026563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przebicie – minimum 4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65630" w:rsidRPr="000238E4" w:rsidRDefault="00265630" w:rsidP="00062F18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odporność na przecięcie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wg ISO 13997– minimum D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:rsidR="00265630" w:rsidRPr="000238E4" w:rsidRDefault="00265630" w:rsidP="00062F18">
      <w:pPr>
        <w:pStyle w:val="Akapitzlist"/>
        <w:numPr>
          <w:ilvl w:val="0"/>
          <w:numId w:val="9"/>
        </w:num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odporność na uderzenie – P</w:t>
      </w:r>
    </w:p>
    <w:p w:rsidR="00ED328D" w:rsidRDefault="002301F6" w:rsidP="00062F18">
      <w:pPr>
        <w:pStyle w:val="Akapitzlist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rozmiar</w:t>
      </w:r>
      <w:r w:rsidR="00354C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y: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54C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8 – 2</w:t>
      </w:r>
      <w:r w:rsidR="003D5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pary,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E1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– </w:t>
      </w:r>
      <w:r w:rsidR="00E829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</w:t>
      </w:r>
      <w:r w:rsidR="003D5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="00B325F5"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par, rozmiar </w:t>
      </w:r>
      <w:r w:rsidR="008E1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–  1</w:t>
      </w:r>
      <w:r w:rsidR="003D5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</w:t>
      </w:r>
      <w:r w:rsidR="008E1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8E162B"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rozmiar </w:t>
      </w:r>
      <w:r w:rsidR="003D50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 –  3</w:t>
      </w:r>
      <w:r w:rsidR="008E162B" w:rsidRPr="000238E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par</w:t>
      </w:r>
      <w:r w:rsidR="00354CE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8E162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E22098" w:rsidRPr="00E22098" w:rsidRDefault="00E22098" w:rsidP="000238E4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3D5006" w:rsidRPr="0027369A" w:rsidRDefault="003D5006" w:rsidP="00F7108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5006">
        <w:rPr>
          <w:rFonts w:ascii="Arial" w:hAnsi="Arial" w:cs="Arial"/>
          <w:b/>
          <w:sz w:val="24"/>
          <w:szCs w:val="24"/>
        </w:rPr>
        <w:t>Wózek posypowy składany do sorbentu</w:t>
      </w:r>
    </w:p>
    <w:p w:rsidR="0027369A" w:rsidRDefault="00354CE5" w:rsidP="00062F18">
      <w:pPr>
        <w:pStyle w:val="Standard"/>
        <w:numPr>
          <w:ilvl w:val="0"/>
          <w:numId w:val="2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7369A" w:rsidRPr="0027369A">
        <w:rPr>
          <w:rFonts w:ascii="Arial" w:hAnsi="Arial" w:cs="Arial"/>
        </w:rPr>
        <w:t>ózek posypowy składany</w:t>
      </w:r>
      <w:r w:rsidR="0027369A">
        <w:rPr>
          <w:rFonts w:ascii="Arial" w:hAnsi="Arial" w:cs="Arial"/>
        </w:rPr>
        <w:t xml:space="preserve"> przeznaczony jest do </w:t>
      </w:r>
      <w:r w:rsidR="0027369A" w:rsidRPr="0027369A">
        <w:rPr>
          <w:rFonts w:ascii="Arial" w:hAnsi="Arial" w:cs="Arial"/>
        </w:rPr>
        <w:t>st</w:t>
      </w:r>
      <w:r w:rsidR="0027369A">
        <w:rPr>
          <w:rFonts w:ascii="Arial" w:hAnsi="Arial" w:cs="Arial"/>
        </w:rPr>
        <w:t>osowania sorbentu</w:t>
      </w:r>
      <w:r w:rsidR="00B24D1D">
        <w:rPr>
          <w:rFonts w:ascii="Arial" w:hAnsi="Arial" w:cs="Arial"/>
        </w:rPr>
        <w:t>;</w:t>
      </w:r>
    </w:p>
    <w:p w:rsidR="0027369A" w:rsidRDefault="00354CE5" w:rsidP="00062F18">
      <w:pPr>
        <w:pStyle w:val="Standard"/>
        <w:numPr>
          <w:ilvl w:val="0"/>
          <w:numId w:val="2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32F8E">
        <w:rPr>
          <w:rFonts w:ascii="Arial" w:hAnsi="Arial" w:cs="Arial"/>
        </w:rPr>
        <w:t xml:space="preserve">ymagana </w:t>
      </w:r>
      <w:r w:rsidR="00CD28F2">
        <w:rPr>
          <w:rFonts w:ascii="Arial" w:hAnsi="Arial" w:cs="Arial"/>
        </w:rPr>
        <w:t>s</w:t>
      </w:r>
      <w:r w:rsidR="0027369A" w:rsidRPr="0027369A">
        <w:rPr>
          <w:rFonts w:ascii="Arial" w:hAnsi="Arial" w:cs="Arial"/>
        </w:rPr>
        <w:t>zeroko</w:t>
      </w:r>
      <w:r w:rsidR="00F7108D">
        <w:rPr>
          <w:rFonts w:ascii="Arial" w:hAnsi="Arial" w:cs="Arial"/>
        </w:rPr>
        <w:t xml:space="preserve">ść </w:t>
      </w:r>
      <w:r w:rsidR="0027369A" w:rsidRPr="0027369A">
        <w:rPr>
          <w:rFonts w:ascii="Arial" w:hAnsi="Arial" w:cs="Arial"/>
        </w:rPr>
        <w:t>pasa dozow</w:t>
      </w:r>
      <w:r w:rsidR="00132F8E">
        <w:rPr>
          <w:rFonts w:ascii="Arial" w:hAnsi="Arial" w:cs="Arial"/>
        </w:rPr>
        <w:t>ania sorbentu -</w:t>
      </w:r>
      <w:r w:rsidR="00B24D1D">
        <w:rPr>
          <w:rFonts w:ascii="Arial" w:hAnsi="Arial" w:cs="Arial"/>
        </w:rPr>
        <w:t xml:space="preserve"> 40 cm;</w:t>
      </w:r>
      <w:r w:rsidR="0027369A" w:rsidRPr="0027369A">
        <w:rPr>
          <w:rFonts w:ascii="Arial" w:hAnsi="Arial" w:cs="Arial"/>
        </w:rPr>
        <w:t xml:space="preserve"> </w:t>
      </w:r>
    </w:p>
    <w:p w:rsidR="0027369A" w:rsidRDefault="003E58A4" w:rsidP="00062F18">
      <w:pPr>
        <w:pStyle w:val="Standard"/>
        <w:numPr>
          <w:ilvl w:val="0"/>
          <w:numId w:val="2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Wymiar</w:t>
      </w:r>
      <w:r w:rsidR="0027369A">
        <w:rPr>
          <w:rFonts w:ascii="Arial" w:hAnsi="Arial" w:cs="Arial"/>
        </w:rPr>
        <w:t>y w</w:t>
      </w:r>
      <w:r w:rsidR="00F7108D">
        <w:rPr>
          <w:rFonts w:ascii="Arial" w:hAnsi="Arial" w:cs="Arial"/>
        </w:rPr>
        <w:t>ó</w:t>
      </w:r>
      <w:r w:rsidR="00354CE5">
        <w:rPr>
          <w:rFonts w:ascii="Arial" w:hAnsi="Arial" w:cs="Arial"/>
        </w:rPr>
        <w:t>zka po złożeniu: szerokość 62</w:t>
      </w:r>
      <w:r w:rsidR="0027369A">
        <w:rPr>
          <w:rFonts w:ascii="Arial" w:hAnsi="Arial" w:cs="Arial"/>
        </w:rPr>
        <w:t>0 mm,  wysokość 190mm,</w:t>
      </w:r>
    </w:p>
    <w:p w:rsidR="0027369A" w:rsidRDefault="00354CE5" w:rsidP="00062F18">
      <w:pPr>
        <w:pStyle w:val="Standard"/>
        <w:ind w:firstLine="708"/>
        <w:rPr>
          <w:rFonts w:ascii="Arial" w:hAnsi="Arial" w:cs="Arial"/>
        </w:rPr>
      </w:pPr>
      <w:r>
        <w:rPr>
          <w:rFonts w:ascii="Arial" w:hAnsi="Arial" w:cs="Arial"/>
        </w:rPr>
        <w:t>długość 75</w:t>
      </w:r>
      <w:r w:rsidR="0027369A">
        <w:rPr>
          <w:rFonts w:ascii="Arial" w:hAnsi="Arial" w:cs="Arial"/>
        </w:rPr>
        <w:t>0 mm</w:t>
      </w:r>
      <w:r w:rsidR="00B24D1D">
        <w:rPr>
          <w:rFonts w:ascii="Arial" w:hAnsi="Arial" w:cs="Arial"/>
        </w:rPr>
        <w:t>;</w:t>
      </w:r>
    </w:p>
    <w:p w:rsidR="0027369A" w:rsidRDefault="00354CE5" w:rsidP="00062F18">
      <w:pPr>
        <w:pStyle w:val="Standard"/>
        <w:numPr>
          <w:ilvl w:val="0"/>
          <w:numId w:val="26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7369A" w:rsidRPr="0027369A">
        <w:rPr>
          <w:rFonts w:ascii="Arial" w:hAnsi="Arial" w:cs="Arial"/>
        </w:rPr>
        <w:t>o</w:t>
      </w:r>
      <w:r w:rsidR="0027369A">
        <w:rPr>
          <w:rFonts w:ascii="Arial" w:hAnsi="Arial" w:cs="Arial"/>
        </w:rPr>
        <w:t>ż</w:t>
      </w:r>
      <w:r w:rsidR="0027369A" w:rsidRPr="0027369A">
        <w:rPr>
          <w:rFonts w:ascii="Arial" w:hAnsi="Arial" w:cs="Arial"/>
        </w:rPr>
        <w:t>liwo</w:t>
      </w:r>
      <w:r w:rsidR="0027369A">
        <w:rPr>
          <w:rFonts w:ascii="Arial" w:hAnsi="Arial" w:cs="Arial"/>
        </w:rPr>
        <w:t xml:space="preserve">ść </w:t>
      </w:r>
      <w:r w:rsidR="0027369A" w:rsidRPr="0027369A">
        <w:rPr>
          <w:rFonts w:ascii="Arial" w:hAnsi="Arial" w:cs="Arial"/>
        </w:rPr>
        <w:t>ustawienia g</w:t>
      </w:r>
      <w:r w:rsidR="0027369A">
        <w:rPr>
          <w:rFonts w:ascii="Arial" w:hAnsi="Arial" w:cs="Arial"/>
        </w:rPr>
        <w:t>ęstości dozowania sorbentu</w:t>
      </w:r>
      <w:r w:rsidR="00B24D1D">
        <w:rPr>
          <w:rFonts w:ascii="Arial" w:hAnsi="Arial" w:cs="Arial"/>
        </w:rPr>
        <w:t>;</w:t>
      </w:r>
    </w:p>
    <w:p w:rsidR="0027369A" w:rsidRPr="0027369A" w:rsidRDefault="0027369A" w:rsidP="00062F18">
      <w:pPr>
        <w:pStyle w:val="Standard"/>
        <w:numPr>
          <w:ilvl w:val="0"/>
          <w:numId w:val="26"/>
        </w:numPr>
        <w:ind w:left="0" w:firstLine="0"/>
        <w:rPr>
          <w:rFonts w:ascii="Arial" w:eastAsia="Times New Roman" w:hAnsi="Arial" w:cs="Arial"/>
          <w:b/>
          <w:lang w:eastAsia="pl-PL"/>
        </w:rPr>
      </w:pPr>
      <w:r w:rsidRPr="0027369A">
        <w:rPr>
          <w:rFonts w:ascii="Arial" w:hAnsi="Arial" w:cs="Arial"/>
        </w:rPr>
        <w:t>Regulacja wysoko</w:t>
      </w:r>
      <w:r>
        <w:rPr>
          <w:rFonts w:ascii="Arial" w:hAnsi="Arial" w:cs="Arial"/>
        </w:rPr>
        <w:t>ś</w:t>
      </w:r>
      <w:r w:rsidRPr="0027369A">
        <w:rPr>
          <w:rFonts w:ascii="Arial" w:hAnsi="Arial" w:cs="Arial"/>
        </w:rPr>
        <w:t>ci r</w:t>
      </w:r>
      <w:r>
        <w:rPr>
          <w:rFonts w:ascii="Arial" w:hAnsi="Arial" w:cs="Arial"/>
        </w:rPr>
        <w:t>ę</w:t>
      </w:r>
      <w:r w:rsidRPr="0027369A">
        <w:rPr>
          <w:rFonts w:ascii="Arial" w:hAnsi="Arial" w:cs="Arial"/>
        </w:rPr>
        <w:t>koje</w:t>
      </w:r>
      <w:r>
        <w:rPr>
          <w:rFonts w:ascii="Arial" w:hAnsi="Arial" w:cs="Arial"/>
        </w:rPr>
        <w:t>ś</w:t>
      </w:r>
      <w:r w:rsidRPr="0027369A">
        <w:rPr>
          <w:rFonts w:ascii="Arial" w:hAnsi="Arial" w:cs="Arial"/>
        </w:rPr>
        <w:t>ci</w:t>
      </w:r>
      <w:r w:rsidR="00B24D1D">
        <w:rPr>
          <w:rFonts w:ascii="Arial" w:hAnsi="Arial" w:cs="Arial"/>
        </w:rPr>
        <w:t>;</w:t>
      </w:r>
    </w:p>
    <w:p w:rsidR="0027369A" w:rsidRPr="0027369A" w:rsidRDefault="0027369A" w:rsidP="00062F18">
      <w:pPr>
        <w:pStyle w:val="Standard"/>
        <w:numPr>
          <w:ilvl w:val="0"/>
          <w:numId w:val="26"/>
        </w:numPr>
        <w:ind w:left="0" w:firstLine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W</w:t>
      </w:r>
      <w:r w:rsidR="00062F18">
        <w:rPr>
          <w:rFonts w:ascii="Arial" w:hAnsi="Arial" w:cs="Arial"/>
        </w:rPr>
        <w:t>óz</w:t>
      </w:r>
      <w:r>
        <w:rPr>
          <w:rFonts w:ascii="Arial" w:hAnsi="Arial" w:cs="Arial"/>
        </w:rPr>
        <w:t>ek przezna</w:t>
      </w:r>
      <w:r w:rsidR="00062F18">
        <w:rPr>
          <w:rFonts w:ascii="Arial" w:hAnsi="Arial" w:cs="Arial"/>
        </w:rPr>
        <w:t>c</w:t>
      </w:r>
      <w:r w:rsidR="00B24D1D">
        <w:rPr>
          <w:rFonts w:ascii="Arial" w:hAnsi="Arial" w:cs="Arial"/>
        </w:rPr>
        <w:t xml:space="preserve">zony do </w:t>
      </w:r>
      <w:r w:rsidR="003E58A4">
        <w:rPr>
          <w:rFonts w:ascii="Arial" w:hAnsi="Arial" w:cs="Arial"/>
        </w:rPr>
        <w:t xml:space="preserve">załadowania </w:t>
      </w:r>
      <w:r w:rsidR="00B24D1D">
        <w:rPr>
          <w:rFonts w:ascii="Arial" w:hAnsi="Arial" w:cs="Arial"/>
        </w:rPr>
        <w:t>min</w:t>
      </w:r>
      <w:r w:rsidR="00132F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60 kg sorbentu</w:t>
      </w:r>
      <w:r w:rsidR="00B24D1D">
        <w:rPr>
          <w:rFonts w:ascii="Arial" w:hAnsi="Arial" w:cs="Arial"/>
        </w:rPr>
        <w:t>;</w:t>
      </w:r>
    </w:p>
    <w:p w:rsidR="0027369A" w:rsidRPr="00354CE5" w:rsidRDefault="0027369A" w:rsidP="00062F18">
      <w:pPr>
        <w:pStyle w:val="Standard"/>
        <w:numPr>
          <w:ilvl w:val="0"/>
          <w:numId w:val="26"/>
        </w:numPr>
        <w:ind w:left="0" w:firstLine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Kółka osadzone na łożyskach tocznych</w:t>
      </w:r>
      <w:r w:rsidR="00354CE5">
        <w:rPr>
          <w:rFonts w:ascii="Arial" w:hAnsi="Arial" w:cs="Arial"/>
        </w:rPr>
        <w:t>;</w:t>
      </w:r>
    </w:p>
    <w:p w:rsidR="00354CE5" w:rsidRPr="00F7108D" w:rsidRDefault="00354CE5" w:rsidP="00062F18">
      <w:pPr>
        <w:pStyle w:val="Standard"/>
        <w:numPr>
          <w:ilvl w:val="0"/>
          <w:numId w:val="26"/>
        </w:numPr>
        <w:ind w:left="0" w:firstLine="0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Masa wózka bez sorbentu max.11,5 kg.</w:t>
      </w:r>
    </w:p>
    <w:p w:rsidR="00F7108D" w:rsidRPr="0027369A" w:rsidRDefault="00F7108D" w:rsidP="00CD28F2">
      <w:pPr>
        <w:pStyle w:val="Standard"/>
        <w:spacing w:line="360" w:lineRule="auto"/>
        <w:rPr>
          <w:rFonts w:ascii="Arial" w:eastAsia="Times New Roman" w:hAnsi="Arial" w:cs="Arial"/>
          <w:b/>
          <w:lang w:eastAsia="pl-PL"/>
        </w:rPr>
      </w:pPr>
    </w:p>
    <w:p w:rsidR="00F7108D" w:rsidRPr="00062F18" w:rsidRDefault="00F7108D" w:rsidP="00062F18">
      <w:pPr>
        <w:pStyle w:val="Standard"/>
        <w:numPr>
          <w:ilvl w:val="0"/>
          <w:numId w:val="2"/>
        </w:num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3D5006">
        <w:rPr>
          <w:rFonts w:ascii="Arial" w:hAnsi="Arial" w:cs="Arial"/>
          <w:b/>
        </w:rPr>
        <w:t>Lanca gaśnica</w:t>
      </w:r>
    </w:p>
    <w:p w:rsidR="00A02A70" w:rsidRDefault="00A02A70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Lanca jest przeznaczona  do  gaszenia pożarów poprzez przebijanie ścian </w:t>
      </w:r>
    </w:p>
    <w:p w:rsidR="00145B5D" w:rsidRPr="0027369A" w:rsidRDefault="00A02A70" w:rsidP="00367630">
      <w:pPr>
        <w:pStyle w:val="Standard"/>
        <w:ind w:left="57" w:firstLine="651"/>
        <w:rPr>
          <w:rFonts w:ascii="Arial" w:hAnsi="Arial" w:cs="Arial"/>
        </w:rPr>
      </w:pPr>
      <w:r>
        <w:rPr>
          <w:rFonts w:ascii="Arial" w:hAnsi="Arial" w:cs="Arial"/>
        </w:rPr>
        <w:t>gipsowych,  blaszanych z izolacj</w:t>
      </w:r>
      <w:r w:rsidR="00367630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lub ceglanyc</w:t>
      </w:r>
      <w:r w:rsidR="009F1A39">
        <w:rPr>
          <w:rFonts w:ascii="Arial" w:hAnsi="Arial" w:cs="Arial"/>
        </w:rPr>
        <w:t xml:space="preserve">h </w:t>
      </w:r>
      <w:r>
        <w:rPr>
          <w:rFonts w:ascii="Arial" w:hAnsi="Arial" w:cs="Arial"/>
        </w:rPr>
        <w:t>itp.</w:t>
      </w:r>
      <w:r w:rsidR="00367630">
        <w:rPr>
          <w:rFonts w:ascii="Arial" w:hAnsi="Arial" w:cs="Arial"/>
        </w:rPr>
        <w:t>;</w:t>
      </w:r>
    </w:p>
    <w:p w:rsidR="00367630" w:rsidRDefault="00367630" w:rsidP="00367630">
      <w:pPr>
        <w:pStyle w:val="Standard"/>
        <w:numPr>
          <w:ilvl w:val="0"/>
          <w:numId w:val="24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Materia</w:t>
      </w:r>
      <w:r w:rsidR="009F1A39" w:rsidRPr="0027369A">
        <w:rPr>
          <w:rFonts w:ascii="Arial" w:hAnsi="Arial" w:cs="Arial"/>
        </w:rPr>
        <w:t xml:space="preserve">ł lancy: stal </w:t>
      </w:r>
      <w:r w:rsidR="009F1A39">
        <w:rPr>
          <w:rFonts w:ascii="Arial" w:hAnsi="Arial" w:cs="Arial"/>
        </w:rPr>
        <w:t>nierdzewna, grot stal nierdzewna hartowana</w:t>
      </w:r>
      <w:r>
        <w:rPr>
          <w:rFonts w:ascii="Arial" w:hAnsi="Arial" w:cs="Arial"/>
        </w:rPr>
        <w:t xml:space="preserve">, inne </w:t>
      </w:r>
    </w:p>
    <w:p w:rsidR="009F1A39" w:rsidRPr="00367630" w:rsidRDefault="00367630" w:rsidP="0036763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  <w:t>materiały np. korpus zaworu i nasady  - aluminium</w:t>
      </w:r>
      <w:r w:rsidR="003E58A4">
        <w:rPr>
          <w:rFonts w:ascii="Arial" w:hAnsi="Arial" w:cs="Arial"/>
        </w:rPr>
        <w:t>;</w:t>
      </w:r>
    </w:p>
    <w:p w:rsidR="009F1A39" w:rsidRPr="009F1A39" w:rsidRDefault="009F1A39" w:rsidP="009F1A39">
      <w:pPr>
        <w:pStyle w:val="Standard"/>
        <w:numPr>
          <w:ilvl w:val="0"/>
          <w:numId w:val="24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Wyposażona w ergonomiczne</w:t>
      </w:r>
      <w:r w:rsidRPr="009F1A39">
        <w:rPr>
          <w:rFonts w:ascii="Arial" w:hAnsi="Arial" w:cs="Arial"/>
        </w:rPr>
        <w:t xml:space="preserve"> uchwyt</w:t>
      </w:r>
      <w:r>
        <w:rPr>
          <w:rFonts w:ascii="Arial" w:hAnsi="Arial" w:cs="Arial"/>
        </w:rPr>
        <w:t>y</w:t>
      </w:r>
      <w:r w:rsidR="00367630">
        <w:rPr>
          <w:rFonts w:ascii="Arial" w:hAnsi="Arial" w:cs="Arial"/>
        </w:rPr>
        <w:t>;</w:t>
      </w:r>
    </w:p>
    <w:p w:rsidR="00145B5D" w:rsidRPr="0027369A" w:rsidRDefault="00145B5D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>Kulowy zawór odcinający przy nasadzie</w:t>
      </w:r>
      <w:r w:rsidR="009F1A39">
        <w:rPr>
          <w:rFonts w:ascii="Arial" w:hAnsi="Arial" w:cs="Arial"/>
        </w:rPr>
        <w:t>;</w:t>
      </w:r>
    </w:p>
    <w:p w:rsidR="00145B5D" w:rsidRPr="0027369A" w:rsidRDefault="00145B5D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>Wydajność</w:t>
      </w:r>
      <w:r w:rsidR="00B24D1D">
        <w:rPr>
          <w:rFonts w:ascii="Arial" w:hAnsi="Arial" w:cs="Arial"/>
        </w:rPr>
        <w:t>:</w:t>
      </w:r>
      <w:r w:rsidRPr="0027369A">
        <w:rPr>
          <w:rFonts w:ascii="Arial" w:hAnsi="Arial" w:cs="Arial"/>
        </w:rPr>
        <w:t xml:space="preserve"> min</w:t>
      </w:r>
      <w:r w:rsidR="003E58A4">
        <w:rPr>
          <w:rFonts w:ascii="Arial" w:hAnsi="Arial" w:cs="Arial"/>
        </w:rPr>
        <w:t>.</w:t>
      </w:r>
      <w:r w:rsidRPr="0027369A">
        <w:rPr>
          <w:rFonts w:ascii="Arial" w:hAnsi="Arial" w:cs="Arial"/>
        </w:rPr>
        <w:t xml:space="preserve"> 400 l/ min</w:t>
      </w:r>
      <w:r w:rsidR="009F1A39">
        <w:rPr>
          <w:rFonts w:ascii="Arial" w:hAnsi="Arial" w:cs="Arial"/>
        </w:rPr>
        <w:t>;</w:t>
      </w:r>
    </w:p>
    <w:p w:rsidR="00145B5D" w:rsidRPr="0027369A" w:rsidRDefault="00145B5D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 xml:space="preserve">Waga: max.  12,5 kg </w:t>
      </w:r>
      <w:r w:rsidR="009F1A39">
        <w:rPr>
          <w:rFonts w:ascii="Arial" w:hAnsi="Arial" w:cs="Arial"/>
        </w:rPr>
        <w:t>;</w:t>
      </w:r>
    </w:p>
    <w:p w:rsidR="00145B5D" w:rsidRPr="0027369A" w:rsidRDefault="000E7AF9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>
        <w:rPr>
          <w:rFonts w:ascii="Arial" w:hAnsi="Arial" w:cs="Arial"/>
        </w:rPr>
        <w:t>Długość lancy</w:t>
      </w:r>
      <w:r w:rsidR="00A02A70">
        <w:rPr>
          <w:rFonts w:ascii="Arial" w:hAnsi="Arial" w:cs="Arial"/>
        </w:rPr>
        <w:t xml:space="preserve"> całkowita </w:t>
      </w:r>
      <w:r>
        <w:rPr>
          <w:rFonts w:ascii="Arial" w:hAnsi="Arial" w:cs="Arial"/>
        </w:rPr>
        <w:t xml:space="preserve"> min. 14</w:t>
      </w:r>
      <w:r w:rsidR="00145B5D" w:rsidRPr="0027369A">
        <w:rPr>
          <w:rFonts w:ascii="Arial" w:hAnsi="Arial" w:cs="Arial"/>
        </w:rPr>
        <w:t>00 mm</w:t>
      </w:r>
      <w:r w:rsidR="009F1A39">
        <w:rPr>
          <w:rFonts w:ascii="Arial" w:hAnsi="Arial" w:cs="Arial"/>
        </w:rPr>
        <w:t>;</w:t>
      </w:r>
    </w:p>
    <w:p w:rsidR="00145B5D" w:rsidRPr="0027369A" w:rsidRDefault="009F1A39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Głębokość wbicia </w:t>
      </w:r>
      <w:r w:rsidR="00145B5D" w:rsidRPr="0027369A">
        <w:rPr>
          <w:rFonts w:ascii="Arial" w:hAnsi="Arial" w:cs="Arial"/>
        </w:rPr>
        <w:t>min. 650 mm</w:t>
      </w:r>
      <w:r>
        <w:rPr>
          <w:rFonts w:ascii="Arial" w:hAnsi="Arial" w:cs="Arial"/>
        </w:rPr>
        <w:t>;</w:t>
      </w:r>
    </w:p>
    <w:p w:rsidR="00145B5D" w:rsidRPr="0027369A" w:rsidRDefault="00B24D1D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Nasada Storz C </w:t>
      </w:r>
      <w:r w:rsidR="00145B5D" w:rsidRPr="0027369A">
        <w:rPr>
          <w:rFonts w:ascii="Arial" w:hAnsi="Arial" w:cs="Arial"/>
        </w:rPr>
        <w:t>52</w:t>
      </w:r>
      <w:r w:rsidR="009F1A39">
        <w:rPr>
          <w:rFonts w:ascii="Arial" w:hAnsi="Arial" w:cs="Arial"/>
        </w:rPr>
        <w:t>;</w:t>
      </w:r>
    </w:p>
    <w:p w:rsidR="00145B5D" w:rsidRDefault="00B24D1D" w:rsidP="00062F18">
      <w:pPr>
        <w:pStyle w:val="Standard"/>
        <w:numPr>
          <w:ilvl w:val="0"/>
          <w:numId w:val="24"/>
        </w:numPr>
        <w:ind w:left="57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Możliwość </w:t>
      </w:r>
      <w:r w:rsidR="009F1A39">
        <w:rPr>
          <w:rFonts w:ascii="Arial" w:hAnsi="Arial" w:cs="Arial"/>
        </w:rPr>
        <w:t xml:space="preserve"> wymiany </w:t>
      </w:r>
      <w:r w:rsidR="0027369A" w:rsidRPr="0027369A">
        <w:rPr>
          <w:rFonts w:ascii="Arial" w:hAnsi="Arial" w:cs="Arial"/>
        </w:rPr>
        <w:t>g</w:t>
      </w:r>
      <w:r>
        <w:rPr>
          <w:rFonts w:ascii="Arial" w:hAnsi="Arial" w:cs="Arial"/>
        </w:rPr>
        <w:t>rot</w:t>
      </w:r>
      <w:r w:rsidR="00793466">
        <w:rPr>
          <w:rFonts w:ascii="Arial" w:hAnsi="Arial" w:cs="Arial"/>
        </w:rPr>
        <w:t>a</w:t>
      </w:r>
      <w:r w:rsidR="00145B5D" w:rsidRPr="0027369A">
        <w:rPr>
          <w:rFonts w:ascii="Arial" w:hAnsi="Arial" w:cs="Arial"/>
        </w:rPr>
        <w:t xml:space="preserve"> i</w:t>
      </w:r>
      <w:r w:rsidR="009F1A39">
        <w:rPr>
          <w:rFonts w:ascii="Arial" w:hAnsi="Arial" w:cs="Arial"/>
        </w:rPr>
        <w:t xml:space="preserve"> głowic</w:t>
      </w:r>
      <w:r w:rsidR="00793466">
        <w:rPr>
          <w:rFonts w:ascii="Arial" w:hAnsi="Arial" w:cs="Arial"/>
        </w:rPr>
        <w:t>y</w:t>
      </w:r>
      <w:r w:rsidR="009F1A39">
        <w:rPr>
          <w:rFonts w:ascii="Arial" w:hAnsi="Arial" w:cs="Arial"/>
        </w:rPr>
        <w:t>.</w:t>
      </w:r>
      <w:r w:rsidR="00145B5D" w:rsidRPr="0027369A">
        <w:rPr>
          <w:rFonts w:ascii="Arial" w:hAnsi="Arial" w:cs="Arial"/>
        </w:rPr>
        <w:t xml:space="preserve"> </w:t>
      </w:r>
    </w:p>
    <w:p w:rsidR="00F7108D" w:rsidRPr="0027369A" w:rsidRDefault="00F7108D" w:rsidP="00CD28F2">
      <w:pPr>
        <w:pStyle w:val="Standard"/>
        <w:spacing w:line="360" w:lineRule="auto"/>
        <w:ind w:left="57"/>
        <w:rPr>
          <w:rFonts w:ascii="Arial" w:hAnsi="Arial" w:cs="Arial"/>
        </w:rPr>
      </w:pPr>
    </w:p>
    <w:p w:rsidR="003D5006" w:rsidRPr="00F7108D" w:rsidRDefault="003D5006" w:rsidP="00CD28F2">
      <w:pPr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5006">
        <w:rPr>
          <w:rFonts w:ascii="Arial" w:hAnsi="Arial" w:cs="Arial"/>
          <w:b/>
          <w:snapToGrid w:val="0"/>
          <w:color w:val="000000"/>
          <w:sz w:val="24"/>
          <w:szCs w:val="24"/>
        </w:rPr>
        <w:t>Latarka kątowa</w:t>
      </w:r>
    </w:p>
    <w:p w:rsidR="00F7108D" w:rsidRPr="00F7108D" w:rsidRDefault="00F7108D" w:rsidP="00062F1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źródło światła  dioda LED;</w:t>
      </w:r>
    </w:p>
    <w:p w:rsidR="00E14563" w:rsidRDefault="00F7108D" w:rsidP="00E14563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musi posiadać at</w:t>
      </w:r>
      <w:r w:rsidR="00E14563">
        <w:rPr>
          <w:rFonts w:ascii="Arial" w:hAnsi="Arial" w:cs="Arial"/>
          <w:snapToGrid w:val="0"/>
          <w:color w:val="000000"/>
          <w:sz w:val="24"/>
          <w:szCs w:val="24"/>
        </w:rPr>
        <w:t>est  ATEX</w:t>
      </w:r>
      <w:r w:rsidR="00EA0894">
        <w:rPr>
          <w:rFonts w:ascii="Arial" w:hAnsi="Arial" w:cs="Arial"/>
          <w:snapToGrid w:val="0"/>
          <w:color w:val="000000"/>
          <w:sz w:val="24"/>
          <w:szCs w:val="24"/>
        </w:rPr>
        <w:t xml:space="preserve"> (strefa 0) </w:t>
      </w: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oraz posiadać</w:t>
      </w:r>
      <w:r w:rsidR="00E14563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E14563">
        <w:rPr>
          <w:rFonts w:ascii="Arial" w:hAnsi="Arial" w:cs="Arial"/>
          <w:snapToGrid w:val="0"/>
          <w:color w:val="000000"/>
          <w:sz w:val="24"/>
          <w:szCs w:val="24"/>
        </w:rPr>
        <w:t xml:space="preserve">oznakowanie znakiem </w:t>
      </w:r>
    </w:p>
    <w:p w:rsidR="00F7108D" w:rsidRPr="00E14563" w:rsidRDefault="00F7108D" w:rsidP="00E14563">
      <w:pPr>
        <w:spacing w:after="0" w:line="240" w:lineRule="auto"/>
        <w:ind w:firstLine="708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14563">
        <w:rPr>
          <w:rFonts w:ascii="Arial" w:hAnsi="Arial" w:cs="Arial"/>
          <w:snapToGrid w:val="0"/>
          <w:color w:val="000000"/>
          <w:sz w:val="24"/>
          <w:szCs w:val="24"/>
        </w:rPr>
        <w:t>bezpieczeństwa przeciwwybuchowego  Ex;</w:t>
      </w:r>
    </w:p>
    <w:p w:rsidR="00F7108D" w:rsidRPr="00F7108D" w:rsidRDefault="00F7108D" w:rsidP="00062F1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klasa temperaturowa minimum T4;</w:t>
      </w:r>
    </w:p>
    <w:p w:rsidR="00F7108D" w:rsidRPr="00F7108D" w:rsidRDefault="00F7108D" w:rsidP="00062F18">
      <w:pPr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oznaczenie budowy urządzenia  – minimum ia;</w:t>
      </w:r>
    </w:p>
    <w:p w:rsidR="00F7108D" w:rsidRDefault="00F7108D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zasilanie: 3 baterie AA</w:t>
      </w: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(baterie dostarczone z latarką)</w:t>
      </w:r>
    </w:p>
    <w:p w:rsidR="00132F8E" w:rsidRDefault="00793466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</w:t>
      </w:r>
      <w:r w:rsidR="00132F8E">
        <w:rPr>
          <w:rFonts w:ascii="Arial" w:hAnsi="Arial" w:cs="Arial"/>
          <w:snapToGrid w:val="0"/>
          <w:color w:val="000000"/>
          <w:sz w:val="24"/>
          <w:szCs w:val="24"/>
        </w:rPr>
        <w:t xml:space="preserve">brotowa głowica  </w:t>
      </w:r>
      <w:r w:rsidR="00EA0894">
        <w:rPr>
          <w:rFonts w:ascii="Arial" w:hAnsi="Arial" w:cs="Arial"/>
          <w:snapToGrid w:val="0"/>
          <w:color w:val="000000"/>
          <w:sz w:val="24"/>
          <w:szCs w:val="24"/>
        </w:rPr>
        <w:t xml:space="preserve">do </w:t>
      </w:r>
      <w:r w:rsidR="00132F8E">
        <w:rPr>
          <w:rFonts w:ascii="Arial" w:hAnsi="Arial" w:cs="Arial"/>
          <w:snapToGrid w:val="0"/>
          <w:color w:val="000000"/>
          <w:sz w:val="24"/>
          <w:szCs w:val="24"/>
        </w:rPr>
        <w:t>90 stopni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132F8E" w:rsidRPr="00F7108D" w:rsidRDefault="00132F8E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Tryby pracy: światło skupione oraz rozproszone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F7108D" w:rsidRDefault="00132F8E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minimalne</w:t>
      </w:r>
      <w:r w:rsidR="00E14563">
        <w:rPr>
          <w:rFonts w:ascii="Arial" w:hAnsi="Arial" w:cs="Arial"/>
          <w:snapToGrid w:val="0"/>
          <w:color w:val="000000"/>
          <w:sz w:val="24"/>
          <w:szCs w:val="24"/>
        </w:rPr>
        <w:t xml:space="preserve"> tryby świecenia</w:t>
      </w:r>
      <w:r w:rsidR="00F7108D" w:rsidRPr="00F7108D">
        <w:rPr>
          <w:rFonts w:ascii="Arial" w:hAnsi="Arial" w:cs="Arial"/>
          <w:snapToGrid w:val="0"/>
          <w:color w:val="000000"/>
          <w:sz w:val="24"/>
          <w:szCs w:val="24"/>
        </w:rPr>
        <w:t xml:space="preserve">: pełna moc światła, światło o mniejszej mocy, </w:t>
      </w:r>
    </w:p>
    <w:p w:rsidR="00F7108D" w:rsidRPr="00F7108D" w:rsidRDefault="00B24D1D" w:rsidP="00062F18">
      <w:pPr>
        <w:spacing w:after="0" w:line="240" w:lineRule="auto"/>
        <w:ind w:firstLine="708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światło pulsujące;</w:t>
      </w:r>
    </w:p>
    <w:p w:rsidR="00F7108D" w:rsidRPr="00F7108D" w:rsidRDefault="00132F8E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siła światła minimum 200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 xml:space="preserve"> lumenów;</w:t>
      </w:r>
    </w:p>
    <w:p w:rsidR="00F7108D" w:rsidRPr="00F7108D" w:rsidRDefault="00132F8E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masa max 0,3</w:t>
      </w:r>
      <w:r w:rsidR="00E14563">
        <w:rPr>
          <w:rFonts w:ascii="Arial" w:hAnsi="Arial" w:cs="Arial"/>
          <w:snapToGrid w:val="0"/>
          <w:color w:val="000000"/>
          <w:sz w:val="24"/>
          <w:szCs w:val="24"/>
        </w:rPr>
        <w:t>3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 xml:space="preserve"> kg;</w:t>
      </w:r>
    </w:p>
    <w:p w:rsidR="00F7108D" w:rsidRDefault="00F7108D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 w:rsidRPr="00F7108D">
        <w:rPr>
          <w:rFonts w:ascii="Arial" w:hAnsi="Arial" w:cs="Arial"/>
          <w:snapToGrid w:val="0"/>
          <w:color w:val="000000"/>
          <w:sz w:val="24"/>
          <w:szCs w:val="24"/>
        </w:rPr>
        <w:t>wodoodporna IP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67</w:t>
      </w:r>
      <w:r w:rsidR="00132F8E">
        <w:rPr>
          <w:rFonts w:ascii="Arial" w:hAnsi="Arial" w:cs="Arial"/>
          <w:snapToGrid w:val="0"/>
          <w:color w:val="000000"/>
          <w:sz w:val="24"/>
          <w:szCs w:val="24"/>
        </w:rPr>
        <w:t xml:space="preserve"> lub IP </w:t>
      </w:r>
      <w:r w:rsidR="00EA0894">
        <w:rPr>
          <w:rFonts w:ascii="Arial" w:hAnsi="Arial" w:cs="Arial"/>
          <w:snapToGrid w:val="0"/>
          <w:color w:val="000000"/>
          <w:sz w:val="24"/>
          <w:szCs w:val="24"/>
        </w:rPr>
        <w:t>X8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132F8E" w:rsidRDefault="00132F8E" w:rsidP="00062F18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odporność na upadek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AA26F2" w:rsidRDefault="00EA0894" w:rsidP="00AA26F2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wyposażona w klips mocujący</w:t>
      </w:r>
      <w:r w:rsidR="00B24D1D"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AA26F2" w:rsidRPr="00AA26F2" w:rsidRDefault="00AA26F2" w:rsidP="00AA26F2">
      <w:pPr>
        <w:numPr>
          <w:ilvl w:val="0"/>
          <w:numId w:val="29"/>
        </w:numPr>
        <w:spacing w:after="0" w:line="240" w:lineRule="auto"/>
        <w:ind w:left="0" w:firstLine="0"/>
        <w:rPr>
          <w:rFonts w:ascii="Arial" w:hAnsi="Arial" w:cs="Arial"/>
          <w:snapToGrid w:val="0"/>
          <w:color w:val="000000"/>
          <w:sz w:val="24"/>
          <w:szCs w:val="24"/>
        </w:rPr>
      </w:pPr>
      <w:r w:rsidRPr="00AA26F2">
        <w:rPr>
          <w:rFonts w:ascii="Arial" w:hAnsi="Arial" w:cs="Arial"/>
          <w:sz w:val="24"/>
          <w:szCs w:val="24"/>
          <w:lang w:eastAsia="pl-PL"/>
        </w:rPr>
        <w:t>wymagany certyfikat Atex wydany przez jednostkę notyfikowaną.</w:t>
      </w:r>
    </w:p>
    <w:p w:rsidR="00A54519" w:rsidRPr="003D5006" w:rsidRDefault="00A54519" w:rsidP="00CD28F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5006" w:rsidRPr="00145B5D" w:rsidRDefault="000E7AF9" w:rsidP="00F7108D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bCs/>
          <w:snapToGrid w:val="0"/>
          <w:color w:val="000000"/>
          <w:sz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Kabina</w:t>
      </w:r>
      <w:r w:rsidR="003D5006" w:rsidRPr="003D50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dekontaminacyjna pneumatyczna</w:t>
      </w:r>
    </w:p>
    <w:p w:rsidR="007A57BC" w:rsidRDefault="00145B5D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>Pneumatyczna kabina dekont</w:t>
      </w:r>
      <w:r w:rsidR="002023AF">
        <w:rPr>
          <w:rFonts w:ascii="Arial" w:hAnsi="Arial" w:cs="Arial"/>
        </w:rPr>
        <w:t>aminacyjna jednokomorowa</w:t>
      </w:r>
      <w:r w:rsidR="007A57BC">
        <w:rPr>
          <w:rFonts w:ascii="Arial" w:hAnsi="Arial" w:cs="Arial"/>
        </w:rPr>
        <w:t xml:space="preserve"> z minimum dwoma </w:t>
      </w:r>
    </w:p>
    <w:p w:rsidR="002D443A" w:rsidRPr="002023AF" w:rsidRDefault="007A57BC" w:rsidP="007A57BC">
      <w:pPr>
        <w:pStyle w:val="Textbody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oknami</w:t>
      </w:r>
      <w:r w:rsidR="002023AF">
        <w:rPr>
          <w:rFonts w:ascii="Arial" w:hAnsi="Arial" w:cs="Arial"/>
        </w:rPr>
        <w:t xml:space="preserve"> </w:t>
      </w:r>
      <w:r w:rsidR="000E7AF9">
        <w:rPr>
          <w:rFonts w:ascii="Arial" w:hAnsi="Arial" w:cs="Arial"/>
        </w:rPr>
        <w:t>wyposażona</w:t>
      </w:r>
      <w:r w:rsidR="00145B5D" w:rsidRPr="002023AF">
        <w:rPr>
          <w:rFonts w:ascii="Arial" w:hAnsi="Arial" w:cs="Arial"/>
        </w:rPr>
        <w:t xml:space="preserve"> w zawór wlotu/wylotu p</w:t>
      </w:r>
      <w:r>
        <w:rPr>
          <w:rFonts w:ascii="Arial" w:hAnsi="Arial" w:cs="Arial"/>
        </w:rPr>
        <w:t>owietrza i zawór bezpieczeństwa;</w:t>
      </w:r>
      <w:r w:rsidR="00145B5D" w:rsidRPr="002023AF">
        <w:rPr>
          <w:rFonts w:ascii="Arial" w:hAnsi="Arial" w:cs="Arial"/>
        </w:rPr>
        <w:t xml:space="preserve"> </w:t>
      </w:r>
    </w:p>
    <w:p w:rsidR="00062F18" w:rsidRDefault="00145B5D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hAnsi="Arial" w:cs="Arial"/>
        </w:rPr>
      </w:pPr>
      <w:r w:rsidRPr="00CD28F2">
        <w:rPr>
          <w:rFonts w:ascii="Arial" w:hAnsi="Arial" w:cs="Arial"/>
        </w:rPr>
        <w:t xml:space="preserve">Kabina </w:t>
      </w:r>
      <w:r w:rsidR="00355917">
        <w:rPr>
          <w:rFonts w:ascii="Arial" w:hAnsi="Arial" w:cs="Arial"/>
        </w:rPr>
        <w:t xml:space="preserve">ma </w:t>
      </w:r>
      <w:r w:rsidRPr="00CD28F2">
        <w:rPr>
          <w:rFonts w:ascii="Arial" w:hAnsi="Arial" w:cs="Arial"/>
        </w:rPr>
        <w:t>posiada</w:t>
      </w:r>
      <w:r w:rsidR="00355917">
        <w:rPr>
          <w:rFonts w:ascii="Arial" w:hAnsi="Arial" w:cs="Arial"/>
        </w:rPr>
        <w:t>ć</w:t>
      </w:r>
      <w:r w:rsidRPr="00CD28F2">
        <w:rPr>
          <w:rFonts w:ascii="Arial" w:hAnsi="Arial" w:cs="Arial"/>
        </w:rPr>
        <w:t xml:space="preserve"> system prysznicowy i brodzik. Całość zintegrowana</w:t>
      </w:r>
    </w:p>
    <w:p w:rsidR="002D443A" w:rsidRDefault="00145B5D" w:rsidP="007A57BC">
      <w:pPr>
        <w:pStyle w:val="Textbody"/>
        <w:spacing w:after="0"/>
        <w:ind w:left="708"/>
        <w:rPr>
          <w:rFonts w:ascii="Arial" w:hAnsi="Arial" w:cs="Arial"/>
        </w:rPr>
      </w:pPr>
      <w:r w:rsidRPr="00CD28F2">
        <w:rPr>
          <w:rFonts w:ascii="Arial" w:hAnsi="Arial" w:cs="Arial"/>
        </w:rPr>
        <w:t xml:space="preserve"> z kabiną i systemem odpr</w:t>
      </w:r>
      <w:r w:rsidR="00B24D1D">
        <w:rPr>
          <w:rFonts w:ascii="Arial" w:hAnsi="Arial" w:cs="Arial"/>
        </w:rPr>
        <w:t>owadzania i doprowadzania wody;</w:t>
      </w:r>
    </w:p>
    <w:p w:rsidR="00062F18" w:rsidRDefault="00145B5D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>Każda kabina wyposażona jest w 2 leżące naprzeciw siebie wejścia – wyjścia</w:t>
      </w:r>
    </w:p>
    <w:p w:rsidR="00145B5D" w:rsidRPr="0027369A" w:rsidRDefault="00145B5D" w:rsidP="007A57BC">
      <w:pPr>
        <w:pStyle w:val="Textbody"/>
        <w:spacing w:after="0"/>
        <w:ind w:left="708" w:firstLine="60"/>
        <w:rPr>
          <w:rFonts w:ascii="Arial" w:hAnsi="Arial" w:cs="Arial"/>
        </w:rPr>
      </w:pPr>
      <w:r w:rsidRPr="0027369A">
        <w:rPr>
          <w:rFonts w:ascii="Arial" w:hAnsi="Arial" w:cs="Arial"/>
        </w:rPr>
        <w:t xml:space="preserve">oraz specjalny rękaw do prowadzenia odkażania z zewnątrz kabiny. </w:t>
      </w:r>
    </w:p>
    <w:p w:rsidR="000E7AF9" w:rsidRDefault="00145B5D" w:rsidP="00B24D1D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>Wewnątrz kabiny wykonany jest syst</w:t>
      </w:r>
      <w:r w:rsidR="00B24D1D">
        <w:rPr>
          <w:rFonts w:ascii="Arial" w:hAnsi="Arial" w:cs="Arial"/>
        </w:rPr>
        <w:t>em natryskowy do dekontaminacji</w:t>
      </w:r>
      <w:r w:rsidR="000E7AF9">
        <w:rPr>
          <w:rFonts w:ascii="Arial" w:hAnsi="Arial" w:cs="Arial"/>
        </w:rPr>
        <w:t xml:space="preserve"> </w:t>
      </w:r>
    </w:p>
    <w:p w:rsidR="00145B5D" w:rsidRPr="00B24D1D" w:rsidRDefault="000E7AF9" w:rsidP="000E7AF9">
      <w:pPr>
        <w:pStyle w:val="Textbody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(minimum 3 dysze)</w:t>
      </w:r>
      <w:r w:rsidR="00B24D1D">
        <w:rPr>
          <w:rFonts w:ascii="Arial" w:hAnsi="Arial" w:cs="Arial"/>
        </w:rPr>
        <w:t>;</w:t>
      </w:r>
    </w:p>
    <w:p w:rsidR="00062F18" w:rsidRDefault="00145B5D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hAnsi="Arial" w:cs="Arial"/>
        </w:rPr>
      </w:pPr>
      <w:r w:rsidRPr="0027369A">
        <w:rPr>
          <w:rFonts w:ascii="Arial" w:hAnsi="Arial" w:cs="Arial"/>
        </w:rPr>
        <w:t xml:space="preserve">Kabina wyposażona jest w specjalne rękawy zakończone złączem Storz 25 </w:t>
      </w:r>
    </w:p>
    <w:p w:rsidR="007A57BC" w:rsidRDefault="00145B5D" w:rsidP="00B24D1D">
      <w:pPr>
        <w:pStyle w:val="Textbody"/>
        <w:spacing w:after="0"/>
        <w:ind w:left="703"/>
        <w:rPr>
          <w:rFonts w:ascii="Arial" w:hAnsi="Arial" w:cs="Arial"/>
        </w:rPr>
      </w:pPr>
      <w:r w:rsidRPr="0027369A">
        <w:rPr>
          <w:rFonts w:ascii="Arial" w:hAnsi="Arial" w:cs="Arial"/>
        </w:rPr>
        <w:t>do wyprowadzenia wody</w:t>
      </w:r>
      <w:r w:rsidR="000E7AF9">
        <w:rPr>
          <w:rFonts w:ascii="Arial" w:hAnsi="Arial" w:cs="Arial"/>
        </w:rPr>
        <w:t xml:space="preserve"> skażonej  (po</w:t>
      </w:r>
      <w:r w:rsidR="007A57BC">
        <w:rPr>
          <w:rFonts w:ascii="Arial" w:hAnsi="Arial" w:cs="Arial"/>
        </w:rPr>
        <w:t xml:space="preserve"> dekontaminacji)</w:t>
      </w:r>
      <w:r w:rsidRPr="0027369A">
        <w:rPr>
          <w:rFonts w:ascii="Arial" w:hAnsi="Arial" w:cs="Arial"/>
        </w:rPr>
        <w:t xml:space="preserve"> na zewnątrz kabiny. </w:t>
      </w:r>
    </w:p>
    <w:p w:rsidR="00062F18" w:rsidRPr="007A57BC" w:rsidRDefault="00145B5D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/>
          <w:bCs/>
          <w:snapToGrid w:val="0"/>
          <w:color w:val="000000"/>
          <w:szCs w:val="22"/>
          <w:lang w:eastAsia="en-US"/>
        </w:rPr>
      </w:pPr>
      <w:r w:rsidRPr="007A57BC">
        <w:rPr>
          <w:rFonts w:ascii="Arial" w:hAnsi="Arial" w:cs="Arial"/>
        </w:rPr>
        <w:t xml:space="preserve">Powłoka zewnętrzna i podłoga kabiny wykonane są z tkaniny poliestrowej </w:t>
      </w:r>
    </w:p>
    <w:p w:rsidR="007A57BC" w:rsidRDefault="00145B5D" w:rsidP="007A57BC">
      <w:pPr>
        <w:pStyle w:val="Textbody"/>
        <w:spacing w:after="0"/>
        <w:ind w:left="705"/>
        <w:rPr>
          <w:rFonts w:ascii="Arial" w:hAnsi="Arial" w:cs="Arial"/>
        </w:rPr>
      </w:pPr>
      <w:r w:rsidRPr="0027369A">
        <w:rPr>
          <w:rFonts w:ascii="Arial" w:hAnsi="Arial" w:cs="Arial"/>
        </w:rPr>
        <w:t>pokrytej dwustronnie polichlorkiem winylu w mieszance z poliuretanem, charakteryzujących się niepalnością, odpo</w:t>
      </w:r>
      <w:r w:rsidR="000E7AF9">
        <w:rPr>
          <w:rFonts w:ascii="Arial" w:hAnsi="Arial" w:cs="Arial"/>
        </w:rPr>
        <w:t>rne</w:t>
      </w:r>
      <w:r w:rsidR="007A57BC">
        <w:rPr>
          <w:rFonts w:ascii="Arial" w:hAnsi="Arial" w:cs="Arial"/>
        </w:rPr>
        <w:t xml:space="preserve"> na UV i procesy starzenia lub materiały równoważne</w:t>
      </w:r>
      <w:r w:rsidR="00B24D1D">
        <w:rPr>
          <w:rFonts w:ascii="Arial" w:hAnsi="Arial" w:cs="Arial"/>
        </w:rPr>
        <w:t>;</w:t>
      </w:r>
    </w:p>
    <w:p w:rsidR="002023AF" w:rsidRPr="00B24D1D" w:rsidRDefault="00145B5D" w:rsidP="00B24D1D">
      <w:pPr>
        <w:pStyle w:val="Textbody"/>
        <w:spacing w:after="0"/>
        <w:ind w:left="705"/>
        <w:rPr>
          <w:rFonts w:ascii="Arial" w:hAnsi="Arial" w:cs="Arial"/>
        </w:rPr>
      </w:pPr>
      <w:r w:rsidRPr="007A57BC">
        <w:rPr>
          <w:rFonts w:ascii="Arial" w:hAnsi="Arial" w:cs="Arial"/>
        </w:rPr>
        <w:t>Szkielet pneumatyczny wykonany jest z gazoszczelnej 5-warstwowej tkaniny zbrojonej siatką poliestrową gramatura 1</w:t>
      </w:r>
      <w:r w:rsidR="002023AF" w:rsidRPr="007A57BC">
        <w:rPr>
          <w:rFonts w:ascii="Arial" w:hAnsi="Arial" w:cs="Arial"/>
        </w:rPr>
        <w:t xml:space="preserve">100, odpornej na UV, starzenie i </w:t>
      </w:r>
      <w:r w:rsidRPr="007A57BC">
        <w:rPr>
          <w:rFonts w:ascii="Arial" w:hAnsi="Arial" w:cs="Arial"/>
        </w:rPr>
        <w:t>uszkodzenia mecha</w:t>
      </w:r>
      <w:r w:rsidR="007A57BC">
        <w:rPr>
          <w:rFonts w:ascii="Arial" w:hAnsi="Arial" w:cs="Arial"/>
        </w:rPr>
        <w:t>niczne lub materiały równoważne</w:t>
      </w:r>
      <w:r w:rsidR="00B24D1D">
        <w:rPr>
          <w:rFonts w:ascii="Arial" w:hAnsi="Arial" w:cs="Arial"/>
        </w:rPr>
        <w:t>;</w:t>
      </w:r>
    </w:p>
    <w:p w:rsidR="002023AF" w:rsidRPr="002023AF" w:rsidRDefault="002023AF" w:rsidP="00062F18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/>
          <w:bCs/>
          <w:snapToGrid w:val="0"/>
          <w:color w:val="000000"/>
          <w:szCs w:val="22"/>
          <w:lang w:eastAsia="en-US"/>
        </w:rPr>
      </w:pPr>
      <w:r>
        <w:rPr>
          <w:rFonts w:ascii="Arial" w:hAnsi="Arial" w:cs="Arial"/>
        </w:rPr>
        <w:t>Wymiary zewnętrzne ok.  podstawa 200</w:t>
      </w:r>
      <w:r w:rsidR="000E7AF9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 xml:space="preserve"> x 200 cm, wysokość 250 cm</w:t>
      </w:r>
      <w:r w:rsidR="000E7AF9">
        <w:rPr>
          <w:rFonts w:ascii="Arial" w:hAnsi="Arial" w:cs="Arial"/>
        </w:rPr>
        <w:t>;</w:t>
      </w:r>
    </w:p>
    <w:p w:rsidR="002023AF" w:rsidRPr="002023AF" w:rsidRDefault="002023AF" w:rsidP="002023AF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/>
          <w:bCs/>
          <w:snapToGrid w:val="0"/>
          <w:color w:val="000000"/>
          <w:szCs w:val="22"/>
          <w:lang w:eastAsia="en-US"/>
        </w:rPr>
      </w:pPr>
      <w:r>
        <w:rPr>
          <w:rFonts w:ascii="Arial" w:hAnsi="Arial" w:cs="Arial"/>
        </w:rPr>
        <w:t>Wymiary zewnętrzne ok.  podstawa 150</w:t>
      </w:r>
      <w:r w:rsidR="000E7AF9">
        <w:rPr>
          <w:rFonts w:ascii="Arial" w:hAnsi="Arial" w:cs="Arial"/>
        </w:rPr>
        <w:t xml:space="preserve"> cm</w:t>
      </w:r>
      <w:r>
        <w:rPr>
          <w:rFonts w:ascii="Arial" w:hAnsi="Arial" w:cs="Arial"/>
        </w:rPr>
        <w:t xml:space="preserve"> x 150 cm, wysokość 230 cm</w:t>
      </w:r>
      <w:r w:rsidR="000E7AF9">
        <w:rPr>
          <w:rFonts w:ascii="Arial" w:hAnsi="Arial" w:cs="Arial"/>
        </w:rPr>
        <w:t>;</w:t>
      </w:r>
    </w:p>
    <w:p w:rsidR="002023AF" w:rsidRPr="00B24D1D" w:rsidRDefault="002023AF" w:rsidP="002023AF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</w:pPr>
      <w:r w:rsidRPr="00B24D1D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Masa całkowita ok. 40 kg</w:t>
      </w:r>
      <w:r w:rsidR="00B24D1D" w:rsidRPr="00B24D1D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;</w:t>
      </w:r>
    </w:p>
    <w:p w:rsidR="00145B5D" w:rsidRPr="002023AF" w:rsidRDefault="00145B5D" w:rsidP="00062F18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/>
          <w:bCs/>
          <w:snapToGrid w:val="0"/>
          <w:color w:val="000000"/>
          <w:szCs w:val="22"/>
          <w:lang w:eastAsia="en-US"/>
        </w:rPr>
      </w:pPr>
      <w:r w:rsidRPr="0027369A">
        <w:rPr>
          <w:rFonts w:ascii="Arial" w:hAnsi="Arial" w:cs="Arial"/>
        </w:rPr>
        <w:t>Zakr</w:t>
      </w:r>
      <w:r w:rsidR="00171676">
        <w:rPr>
          <w:rFonts w:ascii="Arial" w:hAnsi="Arial" w:cs="Arial"/>
        </w:rPr>
        <w:t>es temperatur użytkowania w zakresie  –35</w:t>
      </w:r>
      <w:r w:rsidR="002023AF">
        <w:rPr>
          <w:rFonts w:ascii="Arial" w:hAnsi="Arial" w:cs="Arial"/>
        </w:rPr>
        <w:t xml:space="preserve"> </w:t>
      </w:r>
      <w:r w:rsidR="00B24D1D">
        <w:rPr>
          <w:rFonts w:ascii="Arial" w:hAnsi="Arial" w:cs="Arial"/>
        </w:rPr>
        <w:t>st.C - +70st.C;</w:t>
      </w:r>
    </w:p>
    <w:p w:rsidR="00171676" w:rsidRDefault="00171676" w:rsidP="007A57BC">
      <w:pPr>
        <w:pStyle w:val="Textbody"/>
        <w:numPr>
          <w:ilvl w:val="0"/>
          <w:numId w:val="22"/>
        </w:numPr>
        <w:spacing w:after="0"/>
        <w:ind w:left="0" w:firstLine="0"/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</w:pP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W skład kompletu kabiny</w:t>
      </w:r>
      <w:r w:rsidR="002023AF"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muszą</w:t>
      </w:r>
      <w:r w:rsidR="002023AF"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 xml:space="preserve"> dodatkowo</w:t>
      </w: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 xml:space="preserve"> wchodzić</w:t>
      </w:r>
      <w:r w:rsidR="002023AF"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 xml:space="preserve">: pokrowiec z </w:t>
      </w:r>
    </w:p>
    <w:p w:rsidR="00062F18" w:rsidRPr="002023AF" w:rsidRDefault="002023AF" w:rsidP="00171676">
      <w:pPr>
        <w:pStyle w:val="Textbody"/>
        <w:spacing w:after="0"/>
        <w:ind w:left="708"/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</w:pPr>
      <w:r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 xml:space="preserve">uchwytami, linki mocujące i śledzie, </w:t>
      </w: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w</w:t>
      </w:r>
      <w:r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ężyk do reduktora z końcówką</w:t>
      </w: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-</w:t>
      </w:r>
      <w:r w:rsidRPr="002023AF"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szybkozłączem, pompka elektryczna do pompowania i odsysania</w:t>
      </w:r>
      <w:r>
        <w:rPr>
          <w:rFonts w:ascii="Arial" w:eastAsiaTheme="minorHAnsi" w:hAnsi="Arial" w:cs="Arial"/>
          <w:bCs/>
          <w:snapToGrid w:val="0"/>
          <w:color w:val="000000"/>
          <w:szCs w:val="22"/>
          <w:lang w:eastAsia="en-US"/>
        </w:rPr>
        <w:t>, komplet naprawczy.</w:t>
      </w:r>
    </w:p>
    <w:p w:rsidR="002023AF" w:rsidRPr="002023AF" w:rsidRDefault="002023AF" w:rsidP="00A54519">
      <w:pPr>
        <w:pStyle w:val="Textbody"/>
        <w:spacing w:after="0"/>
        <w:rPr>
          <w:rFonts w:ascii="Arial" w:eastAsiaTheme="minorHAnsi" w:hAnsi="Arial" w:cs="Arial"/>
          <w:b/>
          <w:bCs/>
          <w:snapToGrid w:val="0"/>
          <w:color w:val="000000"/>
          <w:szCs w:val="22"/>
          <w:lang w:eastAsia="en-US"/>
        </w:rPr>
      </w:pPr>
    </w:p>
    <w:p w:rsidR="003D5006" w:rsidRPr="00CD28F2" w:rsidRDefault="003D5006" w:rsidP="00F7108D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bCs/>
          <w:snapToGrid w:val="0"/>
          <w:color w:val="000000"/>
          <w:sz w:val="24"/>
        </w:rPr>
      </w:pPr>
      <w:r w:rsidRPr="003D5006">
        <w:rPr>
          <w:rFonts w:ascii="Arial" w:eastAsia="Times New Roman" w:hAnsi="Arial" w:cs="Arial"/>
          <w:b/>
          <w:sz w:val="24"/>
          <w:szCs w:val="24"/>
          <w:lang w:eastAsia="pl-PL"/>
        </w:rPr>
        <w:t>Lizak do regulowania ruchem podświetlany</w:t>
      </w:r>
      <w:r w:rsidRPr="003D5006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355917" w:rsidRPr="00355917" w:rsidRDefault="00CD28F2" w:rsidP="00062F18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 w:rsidRPr="00355917">
        <w:rPr>
          <w:rFonts w:ascii="Arial" w:hAnsi="Arial" w:cs="Arial"/>
          <w:bCs/>
          <w:snapToGrid w:val="0"/>
          <w:color w:val="000000"/>
          <w:sz w:val="24"/>
        </w:rPr>
        <w:t>Lisak podś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>w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 xml:space="preserve">ietlany 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 xml:space="preserve">z wbudowanym akumulatorem 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>ładowa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 xml:space="preserve">ny przez 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 xml:space="preserve"> wy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>j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>ście USB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 xml:space="preserve"> –C;</w:t>
      </w:r>
    </w:p>
    <w:p w:rsidR="00CD28F2" w:rsidRDefault="00CD28F2" w:rsidP="00062F18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 w:rsidRPr="00355917">
        <w:rPr>
          <w:rFonts w:ascii="Arial" w:hAnsi="Arial" w:cs="Arial"/>
          <w:bCs/>
          <w:snapToGrid w:val="0"/>
          <w:color w:val="000000"/>
          <w:sz w:val="24"/>
        </w:rPr>
        <w:t>Wielkość tarczy 1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 xml:space="preserve">75 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>mm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355917" w:rsidRPr="00355917" w:rsidRDefault="00355917" w:rsidP="00062F18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Średnica klosza 110 mm; klosz z jednej strony czerwony z drugiej zielony</w:t>
      </w:r>
      <w:r w:rsidR="00793466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CD28F2" w:rsidRDefault="00CD28F2" w:rsidP="00062F18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 w:rsidRPr="00355917">
        <w:rPr>
          <w:rFonts w:ascii="Arial" w:hAnsi="Arial" w:cs="Arial"/>
          <w:bCs/>
          <w:snapToGrid w:val="0"/>
          <w:color w:val="000000"/>
          <w:sz w:val="24"/>
        </w:rPr>
        <w:t>Uch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>w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>yt z</w:t>
      </w:r>
      <w:r w:rsidR="00355917">
        <w:rPr>
          <w:rFonts w:ascii="Arial" w:hAnsi="Arial" w:cs="Arial"/>
          <w:bCs/>
          <w:snapToGrid w:val="0"/>
          <w:color w:val="000000"/>
          <w:sz w:val="24"/>
        </w:rPr>
        <w:t>e skuwką oraz sznurkiem do zawieszenia</w:t>
      </w:r>
      <w:r w:rsidR="00793466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355917" w:rsidRDefault="00355917" w:rsidP="00062F18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Całkowita długość ok. 370 mm;</w:t>
      </w:r>
    </w:p>
    <w:p w:rsidR="00355917" w:rsidRDefault="00355917" w:rsidP="00CD28F2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Przewód do ładowania w komplecie</w:t>
      </w:r>
      <w:r w:rsidR="00793466">
        <w:rPr>
          <w:rFonts w:ascii="Arial" w:hAnsi="Arial" w:cs="Arial"/>
          <w:bCs/>
          <w:snapToGrid w:val="0"/>
          <w:color w:val="000000"/>
          <w:sz w:val="24"/>
        </w:rPr>
        <w:t>.</w:t>
      </w:r>
    </w:p>
    <w:p w:rsidR="003D5006" w:rsidRDefault="003D5006" w:rsidP="00F7108D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bCs/>
          <w:snapToGrid w:val="0"/>
          <w:color w:val="000000"/>
          <w:sz w:val="24"/>
        </w:rPr>
      </w:pPr>
      <w:r w:rsidRPr="003D5006">
        <w:rPr>
          <w:rFonts w:ascii="Arial" w:hAnsi="Arial" w:cs="Arial"/>
          <w:b/>
          <w:bCs/>
          <w:snapToGrid w:val="0"/>
          <w:color w:val="000000"/>
          <w:sz w:val="24"/>
        </w:rPr>
        <w:t>Łopata</w:t>
      </w:r>
    </w:p>
    <w:p w:rsidR="00CD28F2" w:rsidRPr="00CD28F2" w:rsidRDefault="00062F18" w:rsidP="002D443A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Ergonomiczny u</w:t>
      </w:r>
      <w:r w:rsidR="00CD28F2" w:rsidRPr="00CD28F2">
        <w:rPr>
          <w:rFonts w:ascii="Arial" w:hAnsi="Arial" w:cs="Arial"/>
          <w:bCs/>
          <w:snapToGrid w:val="0"/>
          <w:color w:val="000000"/>
          <w:sz w:val="24"/>
        </w:rPr>
        <w:t>ch</w:t>
      </w:r>
      <w:r w:rsidR="00CD28F2">
        <w:rPr>
          <w:rFonts w:ascii="Arial" w:hAnsi="Arial" w:cs="Arial"/>
          <w:bCs/>
          <w:snapToGrid w:val="0"/>
          <w:color w:val="000000"/>
          <w:sz w:val="24"/>
        </w:rPr>
        <w:t>w</w:t>
      </w:r>
      <w:r w:rsidR="00CD28F2" w:rsidRPr="00CD28F2">
        <w:rPr>
          <w:rFonts w:ascii="Arial" w:hAnsi="Arial" w:cs="Arial"/>
          <w:bCs/>
          <w:snapToGrid w:val="0"/>
          <w:color w:val="000000"/>
          <w:sz w:val="24"/>
        </w:rPr>
        <w:t>yt w kształcie litery U</w:t>
      </w:r>
      <w:r w:rsidR="00A54519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CD28F2" w:rsidRDefault="00CD28F2" w:rsidP="002D443A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 w:rsidRPr="00CD28F2">
        <w:rPr>
          <w:rFonts w:ascii="Arial" w:hAnsi="Arial" w:cs="Arial"/>
          <w:bCs/>
          <w:snapToGrid w:val="0"/>
          <w:color w:val="000000"/>
          <w:sz w:val="24"/>
        </w:rPr>
        <w:t>Dłu</w:t>
      </w:r>
      <w:r>
        <w:rPr>
          <w:rFonts w:ascii="Arial" w:hAnsi="Arial" w:cs="Arial"/>
          <w:bCs/>
          <w:snapToGrid w:val="0"/>
          <w:color w:val="000000"/>
          <w:sz w:val="24"/>
        </w:rPr>
        <w:t>g</w:t>
      </w:r>
      <w:r w:rsidRPr="00CD28F2">
        <w:rPr>
          <w:rFonts w:ascii="Arial" w:hAnsi="Arial" w:cs="Arial"/>
          <w:bCs/>
          <w:snapToGrid w:val="0"/>
          <w:color w:val="000000"/>
          <w:sz w:val="24"/>
        </w:rPr>
        <w:t xml:space="preserve">ość </w:t>
      </w:r>
      <w:r w:rsidR="00062F18">
        <w:rPr>
          <w:rFonts w:ascii="Arial" w:hAnsi="Arial" w:cs="Arial"/>
          <w:bCs/>
          <w:snapToGrid w:val="0"/>
          <w:color w:val="000000"/>
          <w:sz w:val="24"/>
        </w:rPr>
        <w:t xml:space="preserve">trzonka </w:t>
      </w:r>
      <w:r w:rsidR="00354CE5">
        <w:rPr>
          <w:rFonts w:ascii="Arial" w:hAnsi="Arial" w:cs="Arial"/>
          <w:bCs/>
          <w:snapToGrid w:val="0"/>
          <w:color w:val="000000"/>
          <w:sz w:val="24"/>
        </w:rPr>
        <w:t>ok. 127</w:t>
      </w:r>
      <w:r w:rsidRPr="00CD28F2">
        <w:rPr>
          <w:rFonts w:ascii="Arial" w:hAnsi="Arial" w:cs="Arial"/>
          <w:bCs/>
          <w:snapToGrid w:val="0"/>
          <w:color w:val="000000"/>
          <w:sz w:val="24"/>
        </w:rPr>
        <w:t>0 mm</w:t>
      </w:r>
      <w:r w:rsidR="00354CE5">
        <w:rPr>
          <w:rFonts w:ascii="Arial" w:hAnsi="Arial" w:cs="Arial"/>
          <w:bCs/>
          <w:snapToGrid w:val="0"/>
          <w:color w:val="000000"/>
          <w:sz w:val="24"/>
        </w:rPr>
        <w:t>, materiał trzonka metalowy spawany z głowicą łopaty</w:t>
      </w:r>
      <w:r w:rsidR="00A54519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062F18" w:rsidRPr="00CD28F2" w:rsidRDefault="00062F18" w:rsidP="002D443A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Szerokość łopaty 23 cm;</w:t>
      </w:r>
    </w:p>
    <w:p w:rsidR="00CD28F2" w:rsidRDefault="00062F18" w:rsidP="002D443A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Głowica</w:t>
      </w:r>
      <w:r w:rsidR="00CD28F2" w:rsidRPr="00CD28F2">
        <w:rPr>
          <w:rFonts w:ascii="Arial" w:hAnsi="Arial" w:cs="Arial"/>
          <w:bCs/>
          <w:snapToGrid w:val="0"/>
          <w:color w:val="000000"/>
          <w:sz w:val="24"/>
        </w:rPr>
        <w:t xml:space="preserve"> łopaty </w:t>
      </w:r>
      <w:r>
        <w:rPr>
          <w:rFonts w:ascii="Arial" w:hAnsi="Arial" w:cs="Arial"/>
          <w:bCs/>
          <w:snapToGrid w:val="0"/>
          <w:color w:val="000000"/>
          <w:sz w:val="24"/>
        </w:rPr>
        <w:t>wykonana ze stali</w:t>
      </w:r>
      <w:r w:rsidR="00A54519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062F18" w:rsidRPr="00CD28F2" w:rsidRDefault="00354CE5" w:rsidP="002D443A">
      <w:pPr>
        <w:pStyle w:val="Akapitzlist"/>
        <w:numPr>
          <w:ilvl w:val="0"/>
          <w:numId w:val="31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Masa łopaty max. 2,4</w:t>
      </w:r>
      <w:r w:rsidR="00062F18">
        <w:rPr>
          <w:rFonts w:ascii="Arial" w:hAnsi="Arial" w:cs="Arial"/>
          <w:bCs/>
          <w:snapToGrid w:val="0"/>
          <w:color w:val="000000"/>
          <w:sz w:val="24"/>
        </w:rPr>
        <w:t xml:space="preserve"> kg</w:t>
      </w:r>
      <w:r>
        <w:rPr>
          <w:rFonts w:ascii="Arial" w:hAnsi="Arial" w:cs="Arial"/>
          <w:bCs/>
          <w:snapToGrid w:val="0"/>
          <w:color w:val="000000"/>
          <w:sz w:val="24"/>
        </w:rPr>
        <w:t>.</w:t>
      </w:r>
    </w:p>
    <w:p w:rsidR="00CD28F2" w:rsidRPr="00CD28F2" w:rsidRDefault="00CD28F2" w:rsidP="00CD28F2">
      <w:pPr>
        <w:pStyle w:val="Akapitzlist"/>
        <w:spacing w:after="0" w:line="360" w:lineRule="auto"/>
        <w:rPr>
          <w:rFonts w:ascii="Arial" w:hAnsi="Arial" w:cs="Arial"/>
          <w:b/>
          <w:bCs/>
          <w:snapToGrid w:val="0"/>
          <w:color w:val="000000"/>
          <w:sz w:val="24"/>
        </w:rPr>
      </w:pPr>
    </w:p>
    <w:p w:rsidR="003D5006" w:rsidRDefault="003D5006" w:rsidP="00F7108D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bCs/>
          <w:snapToGrid w:val="0"/>
          <w:color w:val="000000"/>
          <w:sz w:val="24"/>
        </w:rPr>
      </w:pPr>
      <w:r w:rsidRPr="003D5006">
        <w:rPr>
          <w:rFonts w:ascii="Arial" w:hAnsi="Arial" w:cs="Arial"/>
          <w:b/>
          <w:bCs/>
          <w:snapToGrid w:val="0"/>
          <w:color w:val="000000"/>
          <w:sz w:val="24"/>
        </w:rPr>
        <w:t>Topor strażacki ciężki</w:t>
      </w:r>
    </w:p>
    <w:p w:rsidR="002D443A" w:rsidRDefault="002D443A" w:rsidP="00062F18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Obuch ze stali, długość obucha ok. 24 cm  malowany na czerwono</w:t>
      </w:r>
      <w:r w:rsidR="00B24D1D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CD28F2" w:rsidRPr="00355917" w:rsidRDefault="002D443A" w:rsidP="00062F18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Ma spełniać wymagania</w:t>
      </w:r>
      <w:r w:rsidR="00355917" w:rsidRPr="00355917">
        <w:rPr>
          <w:rFonts w:ascii="Arial" w:hAnsi="Arial" w:cs="Arial"/>
          <w:bCs/>
          <w:snapToGrid w:val="0"/>
          <w:color w:val="000000"/>
          <w:sz w:val="24"/>
        </w:rPr>
        <w:t xml:space="preserve"> norm</w:t>
      </w:r>
      <w:r>
        <w:rPr>
          <w:rFonts w:ascii="Arial" w:hAnsi="Arial" w:cs="Arial"/>
          <w:bCs/>
          <w:snapToGrid w:val="0"/>
          <w:color w:val="000000"/>
          <w:sz w:val="24"/>
        </w:rPr>
        <w:t>y</w:t>
      </w:r>
      <w:r w:rsidR="00355917" w:rsidRPr="00355917">
        <w:rPr>
          <w:rFonts w:ascii="Arial" w:hAnsi="Arial" w:cs="Arial"/>
          <w:bCs/>
          <w:snapToGrid w:val="0"/>
          <w:color w:val="000000"/>
          <w:sz w:val="24"/>
        </w:rPr>
        <w:t xml:space="preserve"> DIN</w:t>
      </w:r>
      <w:r>
        <w:rPr>
          <w:rFonts w:ascii="Arial" w:hAnsi="Arial" w:cs="Arial"/>
          <w:bCs/>
          <w:snapToGrid w:val="0"/>
          <w:color w:val="000000"/>
          <w:sz w:val="24"/>
        </w:rPr>
        <w:t xml:space="preserve"> 14900</w:t>
      </w:r>
      <w:r w:rsidR="00B24D1D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355917" w:rsidRPr="00355917" w:rsidRDefault="002D443A" w:rsidP="00062F18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>
        <w:rPr>
          <w:rFonts w:ascii="Arial" w:hAnsi="Arial" w:cs="Arial"/>
          <w:bCs/>
          <w:snapToGrid w:val="0"/>
          <w:color w:val="000000"/>
          <w:sz w:val="24"/>
        </w:rPr>
        <w:t>Trzonek drewniany, d</w:t>
      </w:r>
      <w:r w:rsidR="00355917" w:rsidRPr="00355917">
        <w:rPr>
          <w:rFonts w:ascii="Arial" w:hAnsi="Arial" w:cs="Arial"/>
          <w:bCs/>
          <w:snapToGrid w:val="0"/>
          <w:color w:val="000000"/>
          <w:sz w:val="24"/>
        </w:rPr>
        <w:t xml:space="preserve">ługość </w:t>
      </w:r>
      <w:r>
        <w:rPr>
          <w:rFonts w:ascii="Arial" w:hAnsi="Arial" w:cs="Arial"/>
          <w:bCs/>
          <w:snapToGrid w:val="0"/>
          <w:color w:val="000000"/>
          <w:sz w:val="24"/>
        </w:rPr>
        <w:t>trzonka</w:t>
      </w:r>
      <w:r w:rsidR="00355917" w:rsidRPr="00355917">
        <w:rPr>
          <w:rFonts w:ascii="Arial" w:hAnsi="Arial" w:cs="Arial"/>
          <w:bCs/>
          <w:snapToGrid w:val="0"/>
          <w:color w:val="000000"/>
          <w:sz w:val="24"/>
        </w:rPr>
        <w:t xml:space="preserve"> 900</w:t>
      </w:r>
      <w:r w:rsidR="00B24D1D">
        <w:rPr>
          <w:rFonts w:ascii="Arial" w:hAnsi="Arial" w:cs="Arial"/>
          <w:bCs/>
          <w:snapToGrid w:val="0"/>
          <w:color w:val="000000"/>
          <w:sz w:val="24"/>
        </w:rPr>
        <w:t xml:space="preserve"> </w:t>
      </w:r>
      <w:r w:rsidR="00355917" w:rsidRPr="00355917">
        <w:rPr>
          <w:rFonts w:ascii="Arial" w:hAnsi="Arial" w:cs="Arial"/>
          <w:bCs/>
          <w:snapToGrid w:val="0"/>
          <w:color w:val="000000"/>
          <w:sz w:val="24"/>
        </w:rPr>
        <w:t>mm</w:t>
      </w:r>
      <w:r w:rsidR="00B24D1D">
        <w:rPr>
          <w:rFonts w:ascii="Arial" w:hAnsi="Arial" w:cs="Arial"/>
          <w:bCs/>
          <w:snapToGrid w:val="0"/>
          <w:color w:val="000000"/>
          <w:sz w:val="24"/>
        </w:rPr>
        <w:t>;</w:t>
      </w:r>
    </w:p>
    <w:p w:rsidR="00355917" w:rsidRPr="00355917" w:rsidRDefault="00355917" w:rsidP="00062F18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="Arial" w:hAnsi="Arial" w:cs="Arial"/>
          <w:bCs/>
          <w:snapToGrid w:val="0"/>
          <w:color w:val="000000"/>
          <w:sz w:val="24"/>
        </w:rPr>
      </w:pPr>
      <w:r w:rsidRPr="00355917">
        <w:rPr>
          <w:rFonts w:ascii="Arial" w:hAnsi="Arial" w:cs="Arial"/>
          <w:bCs/>
          <w:snapToGrid w:val="0"/>
          <w:color w:val="000000"/>
          <w:sz w:val="24"/>
        </w:rPr>
        <w:t xml:space="preserve">Masa </w:t>
      </w:r>
      <w:r w:rsidR="002D443A">
        <w:rPr>
          <w:rFonts w:ascii="Arial" w:hAnsi="Arial" w:cs="Arial"/>
          <w:bCs/>
          <w:snapToGrid w:val="0"/>
          <w:color w:val="000000"/>
          <w:sz w:val="24"/>
        </w:rPr>
        <w:t>2,5</w:t>
      </w:r>
      <w:r w:rsidRPr="00355917">
        <w:rPr>
          <w:rFonts w:ascii="Arial" w:hAnsi="Arial" w:cs="Arial"/>
          <w:bCs/>
          <w:snapToGrid w:val="0"/>
          <w:color w:val="000000"/>
          <w:sz w:val="24"/>
        </w:rPr>
        <w:t xml:space="preserve"> kg</w:t>
      </w:r>
      <w:r w:rsidR="00B24D1D">
        <w:rPr>
          <w:rFonts w:ascii="Arial" w:hAnsi="Arial" w:cs="Arial"/>
          <w:bCs/>
          <w:snapToGrid w:val="0"/>
          <w:color w:val="000000"/>
          <w:sz w:val="24"/>
        </w:rPr>
        <w:t>.</w:t>
      </w:r>
    </w:p>
    <w:p w:rsidR="00CD28F2" w:rsidRDefault="00CD28F2" w:rsidP="00CD28F2">
      <w:pPr>
        <w:spacing w:after="0" w:line="360" w:lineRule="auto"/>
        <w:rPr>
          <w:rFonts w:ascii="Arial" w:hAnsi="Arial" w:cs="Arial"/>
          <w:b/>
          <w:bCs/>
          <w:snapToGrid w:val="0"/>
          <w:color w:val="000000"/>
          <w:sz w:val="24"/>
        </w:rPr>
      </w:pPr>
    </w:p>
    <w:p w:rsidR="00CD28F2" w:rsidRPr="00CD28F2" w:rsidRDefault="003D5006" w:rsidP="00CD28F2">
      <w:pPr>
        <w:numPr>
          <w:ilvl w:val="0"/>
          <w:numId w:val="2"/>
        </w:numPr>
        <w:spacing w:after="0" w:line="360" w:lineRule="auto"/>
        <w:ind w:left="0" w:firstLine="0"/>
        <w:rPr>
          <w:rFonts w:ascii="Arial" w:hAnsi="Arial" w:cs="Arial"/>
          <w:b/>
          <w:bCs/>
          <w:snapToGrid w:val="0"/>
          <w:color w:val="000000"/>
          <w:sz w:val="24"/>
        </w:rPr>
      </w:pPr>
      <w:r w:rsidRPr="00CD28F2">
        <w:rPr>
          <w:rFonts w:ascii="Arial" w:hAnsi="Arial" w:cs="Arial"/>
          <w:b/>
          <w:bCs/>
          <w:snapToGrid w:val="0"/>
          <w:color w:val="000000"/>
          <w:sz w:val="24"/>
        </w:rPr>
        <w:t>Prądownica Turbo 25</w:t>
      </w:r>
      <w:r w:rsidR="00CD28F2" w:rsidRPr="00CD28F2">
        <w:rPr>
          <w:rFonts w:ascii="Times New Roman" w:hAnsi="Times New Roman"/>
          <w:bCs/>
        </w:rPr>
        <w:t xml:space="preserve"> </w:t>
      </w:r>
    </w:p>
    <w:p w:rsidR="00CD28F2" w:rsidRPr="00CD28F2" w:rsidRDefault="00CD28F2" w:rsidP="00CD28F2">
      <w:pPr>
        <w:pStyle w:val="Tekstpodstawowy"/>
        <w:numPr>
          <w:ilvl w:val="0"/>
          <w:numId w:val="30"/>
        </w:numPr>
        <w:jc w:val="left"/>
        <w:rPr>
          <w:rFonts w:cs="Arial"/>
          <w:bCs/>
          <w:snapToGrid w:val="0"/>
          <w:color w:val="000000"/>
          <w:szCs w:val="24"/>
        </w:rPr>
      </w:pPr>
      <w:r w:rsidRPr="00CD28F2">
        <w:rPr>
          <w:rFonts w:cs="Arial"/>
          <w:bCs/>
          <w:szCs w:val="24"/>
        </w:rPr>
        <w:t xml:space="preserve">powinna spełniać wymagania techniczno użytkowe zawarte </w:t>
      </w:r>
      <w:r w:rsidRPr="00CD28F2">
        <w:rPr>
          <w:rFonts w:cs="Arial"/>
          <w:szCs w:val="24"/>
        </w:rPr>
        <w:t xml:space="preserve"> w załączniku  pkt. 3.16 rozporządzenia </w:t>
      </w:r>
      <w:r w:rsidRPr="00CD28F2">
        <w:rPr>
          <w:rFonts w:cs="Arial"/>
          <w:bCs/>
          <w:szCs w:val="24"/>
        </w:rPr>
        <w:t>MSWiA  z dnia 27 kwietnia 2010 r. (Dz. U. Nr 85, poz. 553),</w:t>
      </w:r>
    </w:p>
    <w:p w:rsidR="005D2A48" w:rsidRDefault="005D2A48" w:rsidP="00CD28F2">
      <w:pPr>
        <w:pStyle w:val="Tekstpodstawowy"/>
        <w:numPr>
          <w:ilvl w:val="0"/>
          <w:numId w:val="30"/>
        </w:numPr>
        <w:jc w:val="left"/>
        <w:rPr>
          <w:rFonts w:cs="Arial"/>
          <w:snapToGrid w:val="0"/>
          <w:color w:val="000000"/>
          <w:szCs w:val="24"/>
        </w:rPr>
      </w:pPr>
      <w:r>
        <w:rPr>
          <w:rFonts w:cs="Arial"/>
          <w:snapToGrid w:val="0"/>
          <w:color w:val="000000"/>
          <w:szCs w:val="24"/>
        </w:rPr>
        <w:t>nasada Storz 25</w:t>
      </w:r>
      <w:r w:rsidR="00793466">
        <w:rPr>
          <w:rFonts w:cs="Arial"/>
          <w:snapToGrid w:val="0"/>
          <w:color w:val="000000"/>
          <w:szCs w:val="24"/>
        </w:rPr>
        <w:t>;</w:t>
      </w:r>
    </w:p>
    <w:p w:rsidR="005D2A48" w:rsidRDefault="005D2A48" w:rsidP="00CD28F2">
      <w:pPr>
        <w:pStyle w:val="Tekstpodstawowy"/>
        <w:numPr>
          <w:ilvl w:val="0"/>
          <w:numId w:val="30"/>
        </w:numPr>
        <w:jc w:val="left"/>
        <w:rPr>
          <w:rFonts w:cs="Arial"/>
          <w:snapToGrid w:val="0"/>
          <w:color w:val="000000"/>
          <w:szCs w:val="24"/>
        </w:rPr>
      </w:pPr>
      <w:r>
        <w:rPr>
          <w:rFonts w:cs="Arial"/>
          <w:snapToGrid w:val="0"/>
          <w:color w:val="000000"/>
          <w:szCs w:val="24"/>
        </w:rPr>
        <w:t>z płynną</w:t>
      </w:r>
      <w:r w:rsidR="00CD28F2" w:rsidRPr="00CD28F2">
        <w:rPr>
          <w:rFonts w:cs="Arial"/>
          <w:snapToGrid w:val="0"/>
          <w:color w:val="000000"/>
          <w:szCs w:val="24"/>
        </w:rPr>
        <w:t xml:space="preserve"> regulacją kata bryłowego,</w:t>
      </w:r>
      <w:r w:rsidR="00793466">
        <w:rPr>
          <w:rFonts w:cs="Arial"/>
          <w:snapToGrid w:val="0"/>
          <w:color w:val="000000"/>
          <w:szCs w:val="24"/>
        </w:rPr>
        <w:t xml:space="preserve"> strumień zwarty i rozproszony;</w:t>
      </w:r>
    </w:p>
    <w:p w:rsidR="00CD28F2" w:rsidRPr="00CD28F2" w:rsidRDefault="005D2A48" w:rsidP="00CD28F2">
      <w:pPr>
        <w:pStyle w:val="Tekstpodstawowy"/>
        <w:numPr>
          <w:ilvl w:val="0"/>
          <w:numId w:val="30"/>
        </w:numPr>
        <w:jc w:val="left"/>
        <w:rPr>
          <w:rFonts w:cs="Arial"/>
          <w:snapToGrid w:val="0"/>
          <w:color w:val="000000"/>
          <w:szCs w:val="24"/>
        </w:rPr>
      </w:pPr>
      <w:r>
        <w:rPr>
          <w:rFonts w:cs="Arial"/>
          <w:snapToGrid w:val="0"/>
          <w:color w:val="000000"/>
          <w:szCs w:val="24"/>
        </w:rPr>
        <w:t>wydatek przepływu minimum100 l/ min</w:t>
      </w:r>
      <w:r w:rsidR="00CD28F2" w:rsidRPr="00CD28F2">
        <w:rPr>
          <w:rFonts w:cs="Arial"/>
          <w:snapToGrid w:val="0"/>
          <w:color w:val="000000"/>
          <w:szCs w:val="24"/>
        </w:rPr>
        <w:t xml:space="preserve"> </w:t>
      </w:r>
      <w:r w:rsidR="00793466">
        <w:rPr>
          <w:rFonts w:cs="Arial"/>
          <w:snapToGrid w:val="0"/>
          <w:color w:val="000000"/>
          <w:szCs w:val="24"/>
        </w:rPr>
        <w:t>;</w:t>
      </w:r>
    </w:p>
    <w:p w:rsidR="00CD28F2" w:rsidRPr="00CD28F2" w:rsidRDefault="00CD28F2" w:rsidP="00CD28F2">
      <w:pPr>
        <w:pStyle w:val="Tekstpodstawowy"/>
        <w:numPr>
          <w:ilvl w:val="0"/>
          <w:numId w:val="30"/>
        </w:numPr>
        <w:jc w:val="left"/>
        <w:rPr>
          <w:rFonts w:cs="Arial"/>
          <w:snapToGrid w:val="0"/>
          <w:color w:val="000000"/>
          <w:szCs w:val="24"/>
        </w:rPr>
      </w:pPr>
      <w:r w:rsidRPr="00CD28F2">
        <w:rPr>
          <w:rFonts w:cs="Arial"/>
          <w:snapToGrid w:val="0"/>
          <w:color w:val="000000"/>
          <w:szCs w:val="24"/>
        </w:rPr>
        <w:t xml:space="preserve">maksymalne ciśnienie robocze prądownicy </w:t>
      </w:r>
      <w:r w:rsidR="00793466">
        <w:rPr>
          <w:rFonts w:cs="Arial"/>
          <w:snapToGrid w:val="0"/>
          <w:color w:val="000000"/>
          <w:szCs w:val="24"/>
        </w:rPr>
        <w:t>powinno wynosić  minimum 12 bar</w:t>
      </w:r>
    </w:p>
    <w:p w:rsidR="00CD28F2" w:rsidRPr="00CD28F2" w:rsidRDefault="005D2A48" w:rsidP="00CD28F2">
      <w:pPr>
        <w:pStyle w:val="Tekstpodstawowy"/>
        <w:numPr>
          <w:ilvl w:val="0"/>
          <w:numId w:val="30"/>
        </w:numPr>
        <w:jc w:val="left"/>
        <w:rPr>
          <w:rFonts w:cs="Arial"/>
          <w:snapToGrid w:val="0"/>
          <w:color w:val="000000"/>
          <w:szCs w:val="24"/>
        </w:rPr>
      </w:pPr>
      <w:r>
        <w:rPr>
          <w:rFonts w:cs="Arial"/>
          <w:snapToGrid w:val="0"/>
          <w:color w:val="000000"/>
          <w:szCs w:val="24"/>
        </w:rPr>
        <w:t>ciężar max. do 1,9</w:t>
      </w:r>
      <w:r w:rsidR="00CD28F2" w:rsidRPr="00CD28F2">
        <w:rPr>
          <w:rFonts w:cs="Arial"/>
          <w:snapToGrid w:val="0"/>
          <w:color w:val="000000"/>
          <w:szCs w:val="24"/>
        </w:rPr>
        <w:t xml:space="preserve"> kg, </w:t>
      </w:r>
    </w:p>
    <w:p w:rsidR="005D2A48" w:rsidRPr="005D2A48" w:rsidRDefault="005D2A48" w:rsidP="005D2A4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D328D" w:rsidRDefault="00ED328D" w:rsidP="005D2A4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ED328D">
        <w:rPr>
          <w:rFonts w:ascii="Arial" w:hAnsi="Arial" w:cs="Arial"/>
          <w:b/>
          <w:sz w:val="24"/>
          <w:szCs w:val="24"/>
        </w:rPr>
        <w:t>UWAGI OGÓLNE:</w:t>
      </w:r>
    </w:p>
    <w:p w:rsidR="00793466" w:rsidRPr="00ED328D" w:rsidRDefault="00793466" w:rsidP="005D2A48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ED328D" w:rsidRPr="00ED328D" w:rsidRDefault="00ED328D" w:rsidP="007902BE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Wszystkie dostarczone pozycje  (pojedyncze wyroby  lub opakowania) mają być oznakowane kodem kreskowym zgodnie z decyzją  nr 3/ MON  Ministra Obrony Narodowej z dnia 3.01.2014r. (szczegółowe wymagania w SIWZ);</w:t>
      </w:r>
    </w:p>
    <w:p w:rsidR="00ED328D" w:rsidRPr="00ED328D" w:rsidRDefault="00ED328D" w:rsidP="007902BE">
      <w:pPr>
        <w:pStyle w:val="Tekstpodstawowy"/>
        <w:numPr>
          <w:ilvl w:val="0"/>
          <w:numId w:val="3"/>
        </w:numPr>
        <w:ind w:left="357" w:hanging="357"/>
        <w:jc w:val="both"/>
        <w:rPr>
          <w:rFonts w:cs="Arial"/>
          <w:snapToGrid w:val="0"/>
          <w:color w:val="000000"/>
          <w:szCs w:val="24"/>
        </w:rPr>
      </w:pPr>
      <w:r w:rsidRPr="00ED328D">
        <w:rPr>
          <w:rFonts w:cs="Arial"/>
          <w:szCs w:val="24"/>
        </w:rPr>
        <w:t>Oferowany ww. sprzęt musi być fabrycznie nowy z produkcji 202</w:t>
      </w:r>
      <w:r w:rsidR="001D3DB1">
        <w:rPr>
          <w:rFonts w:cs="Arial"/>
          <w:szCs w:val="24"/>
        </w:rPr>
        <w:t>4</w:t>
      </w:r>
      <w:r w:rsidR="003D5006">
        <w:rPr>
          <w:rFonts w:cs="Arial"/>
          <w:szCs w:val="24"/>
        </w:rPr>
        <w:t>-2025</w:t>
      </w:r>
      <w:r w:rsidRPr="00ED328D">
        <w:rPr>
          <w:rFonts w:cs="Arial"/>
          <w:szCs w:val="24"/>
        </w:rPr>
        <w:t xml:space="preserve"> roku;</w:t>
      </w:r>
    </w:p>
    <w:p w:rsidR="00431185" w:rsidRDefault="00ED328D" w:rsidP="007902BE">
      <w:pPr>
        <w:pStyle w:val="Tekstpodstawowy"/>
        <w:numPr>
          <w:ilvl w:val="0"/>
          <w:numId w:val="3"/>
        </w:numPr>
        <w:ind w:left="357" w:hanging="357"/>
        <w:jc w:val="both"/>
        <w:rPr>
          <w:rFonts w:cs="Arial"/>
          <w:snapToGrid w:val="0"/>
          <w:color w:val="000000"/>
          <w:szCs w:val="24"/>
        </w:rPr>
      </w:pPr>
      <w:r w:rsidRPr="00ED328D">
        <w:rPr>
          <w:rFonts w:cs="Arial"/>
          <w:snapToGrid w:val="0"/>
          <w:color w:val="000000"/>
          <w:szCs w:val="24"/>
        </w:rPr>
        <w:t>Wymagany czas gwarancji dla ww. wyrobów wynosi 24 miesiące;</w:t>
      </w:r>
    </w:p>
    <w:p w:rsidR="00ED328D" w:rsidRPr="00431185" w:rsidRDefault="00ED328D" w:rsidP="007902BE">
      <w:pPr>
        <w:spacing w:line="240" w:lineRule="auto"/>
        <w:jc w:val="right"/>
        <w:rPr>
          <w:lang w:eastAsia="pl-PL"/>
        </w:rPr>
      </w:pPr>
    </w:p>
    <w:p w:rsidR="00ED328D" w:rsidRDefault="00ED328D" w:rsidP="007902B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ED328D">
        <w:rPr>
          <w:rFonts w:ascii="Arial" w:hAnsi="Arial" w:cs="Arial"/>
          <w:sz w:val="24"/>
          <w:szCs w:val="24"/>
        </w:rPr>
        <w:t>Zamawiający dokona oceny ofert w części 1, na podstawie następujących kryteriów oceny ofert.</w:t>
      </w:r>
    </w:p>
    <w:p w:rsidR="00793466" w:rsidRDefault="00793466" w:rsidP="00793466">
      <w:pPr>
        <w:pStyle w:val="Akapitzlist"/>
        <w:rPr>
          <w:rFonts w:ascii="Arial" w:hAnsi="Arial" w:cs="Arial"/>
          <w:sz w:val="24"/>
          <w:szCs w:val="24"/>
        </w:rPr>
      </w:pPr>
    </w:p>
    <w:p w:rsidR="00793466" w:rsidRPr="00ED328D" w:rsidRDefault="00793466" w:rsidP="00793466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767"/>
        <w:gridCol w:w="2322"/>
      </w:tblGrid>
      <w:tr w:rsidR="00ED328D" w:rsidRPr="00ED328D" w:rsidTr="00ED328D">
        <w:trPr>
          <w:trHeight w:hRule="exact" w:val="680"/>
        </w:trPr>
        <w:tc>
          <w:tcPr>
            <w:tcW w:w="806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bCs/>
                <w:sz w:val="24"/>
                <w:szCs w:val="24"/>
              </w:rPr>
              <w:t>Nazwa kryterium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bCs/>
                <w:sz w:val="24"/>
                <w:szCs w:val="24"/>
              </w:rPr>
              <w:t>Znaczenie kryterium (%)</w:t>
            </w:r>
          </w:p>
        </w:tc>
      </w:tr>
      <w:tr w:rsidR="00ED328D" w:rsidRPr="00ED328D" w:rsidTr="00ED328D">
        <w:tc>
          <w:tcPr>
            <w:tcW w:w="806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60</w:t>
            </w:r>
          </w:p>
        </w:tc>
      </w:tr>
      <w:tr w:rsidR="00ED328D" w:rsidRPr="00ED328D" w:rsidTr="00ED328D">
        <w:tc>
          <w:tcPr>
            <w:tcW w:w="806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z w:val="24"/>
                <w:szCs w:val="24"/>
              </w:rPr>
              <w:t>Termin dostawy</w:t>
            </w:r>
          </w:p>
        </w:tc>
        <w:tc>
          <w:tcPr>
            <w:tcW w:w="2322" w:type="dxa"/>
            <w:shd w:val="clear" w:color="auto" w:fill="auto"/>
          </w:tcPr>
          <w:p w:rsidR="00ED328D" w:rsidRPr="00ED328D" w:rsidRDefault="00ED328D" w:rsidP="007902BE">
            <w:pPr>
              <w:spacing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328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40</w:t>
            </w:r>
          </w:p>
        </w:tc>
      </w:tr>
    </w:tbl>
    <w:p w:rsidR="00ED328D" w:rsidRPr="00ED328D" w:rsidRDefault="00ED328D" w:rsidP="007902BE">
      <w:pPr>
        <w:spacing w:line="240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ED328D" w:rsidRPr="00ED328D" w:rsidRDefault="00ED328D" w:rsidP="007902BE">
      <w:pPr>
        <w:spacing w:line="24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 xml:space="preserve">Ad.1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Najniższa cena brutto w postępowaniu skutkuje przyznaniu maksymalnej liczby  punków w kryterium cena brutto. </w:t>
      </w:r>
    </w:p>
    <w:p w:rsidR="00ED328D" w:rsidRPr="00ED328D" w:rsidRDefault="00ED328D" w:rsidP="007902BE">
      <w:pPr>
        <w:spacing w:line="24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Ad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 xml:space="preserve">2.  </w:t>
      </w: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ab/>
        <w:t>Dopuszczalne parametry wyboru dla kryterium termin dostawy</w:t>
      </w:r>
    </w:p>
    <w:p w:rsidR="00ED328D" w:rsidRPr="00ED328D" w:rsidRDefault="00ED328D" w:rsidP="007902B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50 dni- wymagania minimalne</w:t>
      </w:r>
      <w:r>
        <w:rPr>
          <w:rFonts w:ascii="Arial" w:hAnsi="Arial" w:cs="Arial"/>
          <w:snapToGrid w:val="0"/>
          <w:color w:val="000000"/>
          <w:sz w:val="24"/>
          <w:szCs w:val="24"/>
        </w:rPr>
        <w:t>;</w:t>
      </w:r>
    </w:p>
    <w:p w:rsidR="00ED328D" w:rsidRPr="00ED328D" w:rsidRDefault="00ED328D" w:rsidP="007902BE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ED328D">
        <w:rPr>
          <w:rFonts w:ascii="Arial" w:hAnsi="Arial" w:cs="Arial"/>
          <w:snapToGrid w:val="0"/>
          <w:color w:val="000000"/>
          <w:sz w:val="24"/>
          <w:szCs w:val="24"/>
        </w:rPr>
        <w:t>Istnieje możliwość skrócenia terminu realizacji zamówienia do 30 dni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145B5D" w:rsidRPr="00ED328D" w:rsidRDefault="00145B5D" w:rsidP="00ED328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45B5D" w:rsidRPr="00ED328D" w:rsidSect="002301F6">
      <w:footerReference w:type="default" r:id="rId9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94" w:rsidRDefault="00223D94" w:rsidP="00B325F5">
      <w:pPr>
        <w:spacing w:after="0" w:line="240" w:lineRule="auto"/>
      </w:pPr>
      <w:r>
        <w:separator/>
      </w:r>
    </w:p>
  </w:endnote>
  <w:endnote w:type="continuationSeparator" w:id="0">
    <w:p w:rsidR="00223D94" w:rsidRDefault="00223D94" w:rsidP="00B3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54756"/>
      <w:docPartObj>
        <w:docPartGallery w:val="Page Numbers (Bottom of Page)"/>
        <w:docPartUnique/>
      </w:docPartObj>
    </w:sdtPr>
    <w:sdtEndPr/>
    <w:sdtContent>
      <w:p w:rsidR="007A57BC" w:rsidRDefault="007A57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DD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7A57BC" w:rsidRDefault="007A57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94" w:rsidRDefault="00223D94" w:rsidP="00B325F5">
      <w:pPr>
        <w:spacing w:after="0" w:line="240" w:lineRule="auto"/>
      </w:pPr>
      <w:r>
        <w:separator/>
      </w:r>
    </w:p>
  </w:footnote>
  <w:footnote w:type="continuationSeparator" w:id="0">
    <w:p w:rsidR="00223D94" w:rsidRDefault="00223D94" w:rsidP="00B3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E9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643"/>
        </w:tabs>
        <w:ind w:left="-131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 w:tentative="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" w15:restartNumberingAfterBreak="0">
    <w:nsid w:val="01C5102D"/>
    <w:multiLevelType w:val="hybridMultilevel"/>
    <w:tmpl w:val="7F66EB14"/>
    <w:lvl w:ilvl="0" w:tplc="AE8E0174">
      <w:start w:val="5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8680C"/>
    <w:multiLevelType w:val="multilevel"/>
    <w:tmpl w:val="113EDEC8"/>
    <w:lvl w:ilvl="0">
      <w:start w:val="1"/>
      <w:numFmt w:val="decimal"/>
      <w:lvlText w:val="%1."/>
      <w:lvlJc w:val="center"/>
      <w:pPr>
        <w:tabs>
          <w:tab w:val="num" w:pos="643"/>
        </w:tabs>
        <w:ind w:left="-131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  <w:rPr>
        <w:rFonts w:hint="default"/>
      </w:rPr>
    </w:lvl>
  </w:abstractNum>
  <w:abstractNum w:abstractNumId="3" w15:restartNumberingAfterBreak="0">
    <w:nsid w:val="056762E1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643"/>
        </w:tabs>
        <w:ind w:left="-131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 w:tentative="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4" w15:restartNumberingAfterBreak="0">
    <w:nsid w:val="09D27722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5" w15:restartNumberingAfterBreak="0">
    <w:nsid w:val="0DD26F91"/>
    <w:multiLevelType w:val="multilevel"/>
    <w:tmpl w:val="113EDEC8"/>
    <w:lvl w:ilvl="0">
      <w:start w:val="1"/>
      <w:numFmt w:val="decimal"/>
      <w:lvlText w:val="%1."/>
      <w:lvlJc w:val="center"/>
      <w:pPr>
        <w:tabs>
          <w:tab w:val="num" w:pos="643"/>
        </w:tabs>
        <w:ind w:left="-131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  <w:rPr>
        <w:rFonts w:hint="default"/>
      </w:rPr>
    </w:lvl>
  </w:abstractNum>
  <w:abstractNum w:abstractNumId="6" w15:restartNumberingAfterBreak="0">
    <w:nsid w:val="10AB1D94"/>
    <w:multiLevelType w:val="multilevel"/>
    <w:tmpl w:val="8F8EA0AE"/>
    <w:lvl w:ilvl="0">
      <w:start w:val="1"/>
      <w:numFmt w:val="bullet"/>
      <w:lvlText w:val=""/>
      <w:lvlJc w:val="left"/>
      <w:pPr>
        <w:tabs>
          <w:tab w:val="num" w:pos="643"/>
        </w:tabs>
        <w:ind w:left="-131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  <w:rPr>
        <w:rFonts w:hint="default"/>
      </w:rPr>
    </w:lvl>
  </w:abstractNum>
  <w:abstractNum w:abstractNumId="7" w15:restartNumberingAfterBreak="0">
    <w:nsid w:val="13001665"/>
    <w:multiLevelType w:val="hybridMultilevel"/>
    <w:tmpl w:val="3842B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620E2"/>
    <w:multiLevelType w:val="hybridMultilevel"/>
    <w:tmpl w:val="47B8D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96883"/>
    <w:multiLevelType w:val="multilevel"/>
    <w:tmpl w:val="8F8EA0AE"/>
    <w:lvl w:ilvl="0">
      <w:start w:val="1"/>
      <w:numFmt w:val="bullet"/>
      <w:lvlText w:val=""/>
      <w:lvlJc w:val="left"/>
      <w:pPr>
        <w:tabs>
          <w:tab w:val="num" w:pos="643"/>
        </w:tabs>
        <w:ind w:left="-131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  <w:rPr>
        <w:rFonts w:hint="default"/>
      </w:rPr>
    </w:lvl>
  </w:abstractNum>
  <w:abstractNum w:abstractNumId="10" w15:restartNumberingAfterBreak="0">
    <w:nsid w:val="1F8A1DDE"/>
    <w:multiLevelType w:val="hybridMultilevel"/>
    <w:tmpl w:val="4000B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BF4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2" w15:restartNumberingAfterBreak="0">
    <w:nsid w:val="20B91C2A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3" w15:restartNumberingAfterBreak="0">
    <w:nsid w:val="2755293D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643"/>
        </w:tabs>
        <w:ind w:left="-131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 w:tentative="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4" w15:restartNumberingAfterBreak="0">
    <w:nsid w:val="2DBA72C1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5" w15:restartNumberingAfterBreak="0">
    <w:nsid w:val="311F3F24"/>
    <w:multiLevelType w:val="hybridMultilevel"/>
    <w:tmpl w:val="691A73E6"/>
    <w:lvl w:ilvl="0" w:tplc="041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34822272"/>
    <w:multiLevelType w:val="hybridMultilevel"/>
    <w:tmpl w:val="5C36D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43B0"/>
    <w:multiLevelType w:val="hybridMultilevel"/>
    <w:tmpl w:val="B9CA0894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0500904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9" w15:restartNumberingAfterBreak="0">
    <w:nsid w:val="45947702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20" w15:restartNumberingAfterBreak="0">
    <w:nsid w:val="4B734AB1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21" w15:restartNumberingAfterBreak="0">
    <w:nsid w:val="4D697FF3"/>
    <w:multiLevelType w:val="hybridMultilevel"/>
    <w:tmpl w:val="E198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2D3F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774"/>
        </w:tabs>
        <w:ind w:left="0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3" w15:restartNumberingAfterBreak="0">
    <w:nsid w:val="5D8D25D3"/>
    <w:multiLevelType w:val="hybridMultilevel"/>
    <w:tmpl w:val="24620EBC"/>
    <w:lvl w:ilvl="0" w:tplc="0415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4" w15:restartNumberingAfterBreak="0">
    <w:nsid w:val="68526635"/>
    <w:multiLevelType w:val="hybridMultilevel"/>
    <w:tmpl w:val="BCA48F4E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5" w15:restartNumberingAfterBreak="0">
    <w:nsid w:val="68641E19"/>
    <w:multiLevelType w:val="multilevel"/>
    <w:tmpl w:val="CB3400FE"/>
    <w:lvl w:ilvl="0">
      <w:start w:val="1"/>
      <w:numFmt w:val="decimal"/>
      <w:lvlText w:val="%1."/>
      <w:lvlJc w:val="center"/>
      <w:pPr>
        <w:tabs>
          <w:tab w:val="num" w:pos="644"/>
        </w:tabs>
        <w:ind w:left="-130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26" w15:restartNumberingAfterBreak="0">
    <w:nsid w:val="69CF779A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774"/>
        </w:tabs>
        <w:ind w:left="0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7" w15:restartNumberingAfterBreak="0">
    <w:nsid w:val="6C0C4FDB"/>
    <w:multiLevelType w:val="hybridMultilevel"/>
    <w:tmpl w:val="9594D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9178F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360"/>
        </w:tabs>
        <w:ind w:left="-414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29" w15:restartNumberingAfterBreak="0">
    <w:nsid w:val="77F950C3"/>
    <w:multiLevelType w:val="hybridMultilevel"/>
    <w:tmpl w:val="3AD6AB1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605FA9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774"/>
        </w:tabs>
        <w:ind w:left="0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1" w15:restartNumberingAfterBreak="0">
    <w:nsid w:val="7E0961DE"/>
    <w:multiLevelType w:val="multilevel"/>
    <w:tmpl w:val="2B7229A0"/>
    <w:lvl w:ilvl="0">
      <w:start w:val="1"/>
      <w:numFmt w:val="bullet"/>
      <w:lvlText w:val=""/>
      <w:lvlJc w:val="left"/>
      <w:pPr>
        <w:tabs>
          <w:tab w:val="num" w:pos="774"/>
        </w:tabs>
        <w:ind w:left="0" w:firstLine="414"/>
      </w:pPr>
      <w:rPr>
        <w:rFonts w:ascii="Symbol" w:hAnsi="Symbol" w:hint="default"/>
      </w:rPr>
    </w:lvl>
    <w:lvl w:ilvl="1">
      <w:start w:val="25"/>
      <w:numFmt w:val="bullet"/>
      <w:lvlText w:val="-"/>
      <w:lvlJc w:val="left"/>
      <w:pPr>
        <w:tabs>
          <w:tab w:val="num" w:pos="1677"/>
        </w:tabs>
        <w:ind w:left="1677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2" w15:restartNumberingAfterBreak="0">
    <w:nsid w:val="7F4B29CB"/>
    <w:multiLevelType w:val="multilevel"/>
    <w:tmpl w:val="389C3C28"/>
    <w:lvl w:ilvl="0">
      <w:start w:val="1"/>
      <w:numFmt w:val="decimal"/>
      <w:lvlText w:val="%1."/>
      <w:lvlJc w:val="center"/>
      <w:pPr>
        <w:tabs>
          <w:tab w:val="num" w:pos="360"/>
        </w:tabs>
        <w:ind w:left="-414" w:firstLine="414"/>
      </w:pPr>
      <w:rPr>
        <w:rFonts w:hint="default"/>
      </w:rPr>
    </w:lvl>
    <w:lvl w:ilvl="1">
      <w:start w:val="25"/>
      <w:numFmt w:val="bullet"/>
      <w:lvlText w:val="-"/>
      <w:lvlJc w:val="left"/>
      <w:pPr>
        <w:tabs>
          <w:tab w:val="num" w:pos="1263"/>
        </w:tabs>
        <w:ind w:left="1263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  <w:rPr>
        <w:rFonts w:hint="default"/>
      </w:rPr>
    </w:lvl>
  </w:abstractNum>
  <w:num w:numId="1">
    <w:abstractNumId w:val="3"/>
  </w:num>
  <w:num w:numId="2">
    <w:abstractNumId w:val="32"/>
  </w:num>
  <w:num w:numId="3">
    <w:abstractNumId w:val="15"/>
  </w:num>
  <w:num w:numId="4">
    <w:abstractNumId w:val="29"/>
  </w:num>
  <w:num w:numId="5">
    <w:abstractNumId w:val="25"/>
  </w:num>
  <w:num w:numId="6">
    <w:abstractNumId w:val="4"/>
  </w:num>
  <w:num w:numId="7">
    <w:abstractNumId w:val="20"/>
  </w:num>
  <w:num w:numId="8">
    <w:abstractNumId w:val="14"/>
  </w:num>
  <w:num w:numId="9">
    <w:abstractNumId w:val="12"/>
  </w:num>
  <w:num w:numId="10">
    <w:abstractNumId w:val="18"/>
  </w:num>
  <w:num w:numId="11">
    <w:abstractNumId w:val="28"/>
  </w:num>
  <w:num w:numId="12">
    <w:abstractNumId w:val="11"/>
  </w:num>
  <w:num w:numId="13">
    <w:abstractNumId w:val="19"/>
  </w:num>
  <w:num w:numId="14">
    <w:abstractNumId w:val="30"/>
  </w:num>
  <w:num w:numId="15">
    <w:abstractNumId w:val="10"/>
  </w:num>
  <w:num w:numId="16">
    <w:abstractNumId w:val="26"/>
  </w:num>
  <w:num w:numId="17">
    <w:abstractNumId w:val="22"/>
  </w:num>
  <w:num w:numId="18">
    <w:abstractNumId w:val="31"/>
  </w:num>
  <w:num w:numId="19">
    <w:abstractNumId w:val="13"/>
  </w:num>
  <w:num w:numId="20">
    <w:abstractNumId w:val="0"/>
  </w:num>
  <w:num w:numId="21">
    <w:abstractNumId w:val="5"/>
  </w:num>
  <w:num w:numId="22">
    <w:abstractNumId w:val="23"/>
  </w:num>
  <w:num w:numId="23">
    <w:abstractNumId w:val="27"/>
  </w:num>
  <w:num w:numId="24">
    <w:abstractNumId w:val="17"/>
  </w:num>
  <w:num w:numId="25">
    <w:abstractNumId w:val="24"/>
  </w:num>
  <w:num w:numId="26">
    <w:abstractNumId w:val="9"/>
  </w:num>
  <w:num w:numId="27">
    <w:abstractNumId w:val="2"/>
  </w:num>
  <w:num w:numId="28">
    <w:abstractNumId w:val="1"/>
  </w:num>
  <w:num w:numId="29">
    <w:abstractNumId w:val="6"/>
  </w:num>
  <w:num w:numId="30">
    <w:abstractNumId w:val="7"/>
  </w:num>
  <w:num w:numId="31">
    <w:abstractNumId w:val="21"/>
  </w:num>
  <w:num w:numId="32">
    <w:abstractNumId w:val="16"/>
  </w:num>
  <w:num w:numId="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B1"/>
    <w:rsid w:val="000238E4"/>
    <w:rsid w:val="00031F12"/>
    <w:rsid w:val="00062F18"/>
    <w:rsid w:val="00072171"/>
    <w:rsid w:val="000809F9"/>
    <w:rsid w:val="000816E6"/>
    <w:rsid w:val="000E7AF9"/>
    <w:rsid w:val="00117CB9"/>
    <w:rsid w:val="00132F8E"/>
    <w:rsid w:val="00134F23"/>
    <w:rsid w:val="00145B5D"/>
    <w:rsid w:val="00171676"/>
    <w:rsid w:val="00182957"/>
    <w:rsid w:val="00193CB1"/>
    <w:rsid w:val="00196D6E"/>
    <w:rsid w:val="001B100A"/>
    <w:rsid w:val="001D3DB1"/>
    <w:rsid w:val="002023AF"/>
    <w:rsid w:val="0020711C"/>
    <w:rsid w:val="00223D94"/>
    <w:rsid w:val="002301F6"/>
    <w:rsid w:val="00265630"/>
    <w:rsid w:val="0027369A"/>
    <w:rsid w:val="002B5E10"/>
    <w:rsid w:val="002D443A"/>
    <w:rsid w:val="002F2197"/>
    <w:rsid w:val="00317C58"/>
    <w:rsid w:val="00354CE5"/>
    <w:rsid w:val="00355917"/>
    <w:rsid w:val="00363AA0"/>
    <w:rsid w:val="00367630"/>
    <w:rsid w:val="00381DD6"/>
    <w:rsid w:val="003A1D92"/>
    <w:rsid w:val="003D5006"/>
    <w:rsid w:val="003E58A4"/>
    <w:rsid w:val="00416BBA"/>
    <w:rsid w:val="00431185"/>
    <w:rsid w:val="00490E5B"/>
    <w:rsid w:val="00545E39"/>
    <w:rsid w:val="005D2A48"/>
    <w:rsid w:val="00621D2B"/>
    <w:rsid w:val="00665175"/>
    <w:rsid w:val="0068386D"/>
    <w:rsid w:val="00760892"/>
    <w:rsid w:val="007902BE"/>
    <w:rsid w:val="00793466"/>
    <w:rsid w:val="007A57BC"/>
    <w:rsid w:val="007D0734"/>
    <w:rsid w:val="007F452A"/>
    <w:rsid w:val="008A01E9"/>
    <w:rsid w:val="008B2727"/>
    <w:rsid w:val="008B7314"/>
    <w:rsid w:val="008E162B"/>
    <w:rsid w:val="00947642"/>
    <w:rsid w:val="00961DEB"/>
    <w:rsid w:val="00983C7C"/>
    <w:rsid w:val="009B4D59"/>
    <w:rsid w:val="009E611A"/>
    <w:rsid w:val="009F1A39"/>
    <w:rsid w:val="00A02A70"/>
    <w:rsid w:val="00A54519"/>
    <w:rsid w:val="00AA26F2"/>
    <w:rsid w:val="00AA4696"/>
    <w:rsid w:val="00B24D1D"/>
    <w:rsid w:val="00B325F5"/>
    <w:rsid w:val="00B5214E"/>
    <w:rsid w:val="00B543B3"/>
    <w:rsid w:val="00B87860"/>
    <w:rsid w:val="00C06A5C"/>
    <w:rsid w:val="00C26835"/>
    <w:rsid w:val="00C33D5E"/>
    <w:rsid w:val="00CB7DD7"/>
    <w:rsid w:val="00CD28F2"/>
    <w:rsid w:val="00CE59A6"/>
    <w:rsid w:val="00CF5070"/>
    <w:rsid w:val="00D75B51"/>
    <w:rsid w:val="00DB7B85"/>
    <w:rsid w:val="00E14563"/>
    <w:rsid w:val="00E22098"/>
    <w:rsid w:val="00E43A7F"/>
    <w:rsid w:val="00E600EB"/>
    <w:rsid w:val="00E82923"/>
    <w:rsid w:val="00EA0894"/>
    <w:rsid w:val="00EA6EA9"/>
    <w:rsid w:val="00ED328D"/>
    <w:rsid w:val="00F156A8"/>
    <w:rsid w:val="00F7108D"/>
    <w:rsid w:val="00F779B2"/>
    <w:rsid w:val="00F84133"/>
    <w:rsid w:val="00FA784F"/>
    <w:rsid w:val="00FB255D"/>
    <w:rsid w:val="00FC7DDC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AA72"/>
  <w15:chartTrackingRefBased/>
  <w15:docId w15:val="{60DAC470-A270-41DD-A2BA-AFAC440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2098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2F5496" w:themeColor="accent1" w:themeShade="BF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5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1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5F5"/>
  </w:style>
  <w:style w:type="paragraph" w:styleId="Stopka">
    <w:name w:val="footer"/>
    <w:basedOn w:val="Normalny"/>
    <w:link w:val="StopkaZnak"/>
    <w:uiPriority w:val="99"/>
    <w:unhideWhenUsed/>
    <w:rsid w:val="00B3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5F5"/>
  </w:style>
  <w:style w:type="paragraph" w:styleId="Tekstpodstawowy">
    <w:name w:val="Body Text"/>
    <w:basedOn w:val="Normalny"/>
    <w:link w:val="TekstpodstawowyZnak"/>
    <w:rsid w:val="00ED328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328D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3BC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22098"/>
    <w:rPr>
      <w:rFonts w:ascii="Times New Roman" w:eastAsiaTheme="majorEastAsia" w:hAnsi="Times New Roman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45B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xtbody">
    <w:name w:val="Text body"/>
    <w:basedOn w:val="Normalny"/>
    <w:rsid w:val="00145B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145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9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59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59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129BE-2333-4911-8494-5A35834E97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7743A0-CB1C-4F0B-9F77-2B45337D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Piotr</dc:creator>
  <cp:keywords/>
  <dc:description/>
  <cp:lastModifiedBy>Domańska Karolina</cp:lastModifiedBy>
  <cp:revision>4</cp:revision>
  <cp:lastPrinted>2025-03-27T12:44:00Z</cp:lastPrinted>
  <dcterms:created xsi:type="dcterms:W3CDTF">2025-04-10T06:16:00Z</dcterms:created>
  <dcterms:modified xsi:type="dcterms:W3CDTF">2025-04-11T05:43:00Z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b4697d12-f4ac-4a18-987a-fea72873d8c6</vt:lpwstr>
  </property>
  <property fmtid="{D5CDD505-2E9C-101B-9397-08002B2CF9AE}" pid="3" name="bjSaver">
    <vt:lpwstr>ixiYmEwVky7u/k+9YmY1VQmCFOSljOM6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Woźniak Piotr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10.11.46.8</vt:lpwstr>
  </property>
</Properties>
</file>