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9E2FDC" w14:textId="77777777" w:rsidR="006C5F8D" w:rsidRPr="005109F9" w:rsidRDefault="006C5F8D" w:rsidP="005109F9">
      <w:pPr>
        <w:suppressAutoHyphens w:val="0"/>
        <w:spacing w:after="200" w:line="276" w:lineRule="auto"/>
        <w:jc w:val="center"/>
        <w:rPr>
          <w:rFonts w:eastAsia="Calibri"/>
          <w:b/>
          <w:bCs/>
          <w:sz w:val="24"/>
          <w:szCs w:val="24"/>
          <w:lang w:eastAsia="en-US"/>
        </w:rPr>
      </w:pPr>
      <w:r w:rsidRPr="00601F1E">
        <w:rPr>
          <w:b/>
          <w:bCs/>
          <w:sz w:val="28"/>
          <w:szCs w:val="28"/>
        </w:rPr>
        <w:t>UMOWA O PRACE PROJEKTOWE</w:t>
      </w:r>
    </w:p>
    <w:p w14:paraId="589EC67D" w14:textId="77777777" w:rsidR="006C5F8D" w:rsidRPr="00601F1E" w:rsidRDefault="006C5F8D" w:rsidP="006C5F8D">
      <w:pPr>
        <w:widowControl w:val="0"/>
        <w:autoSpaceDE w:val="0"/>
        <w:autoSpaceDN w:val="0"/>
        <w:adjustRightInd w:val="0"/>
        <w:spacing w:line="360" w:lineRule="auto"/>
        <w:jc w:val="center"/>
        <w:rPr>
          <w:color w:val="000000"/>
          <w:sz w:val="28"/>
          <w:szCs w:val="28"/>
        </w:rPr>
      </w:pPr>
      <w:r w:rsidRPr="00601F1E">
        <w:rPr>
          <w:b/>
          <w:bCs/>
          <w:color w:val="000000"/>
          <w:sz w:val="28"/>
          <w:szCs w:val="28"/>
        </w:rPr>
        <w:t xml:space="preserve">Nr </w:t>
      </w:r>
      <w:r w:rsidR="00DD7540" w:rsidRPr="00601F1E">
        <w:rPr>
          <w:b/>
          <w:bCs/>
          <w:color w:val="000000"/>
          <w:sz w:val="28"/>
          <w:szCs w:val="28"/>
        </w:rPr>
        <w:t>………………………</w:t>
      </w:r>
    </w:p>
    <w:p w14:paraId="5E3192C2" w14:textId="77777777" w:rsidR="00DC7A5B" w:rsidRPr="00601F1E" w:rsidRDefault="00DC7A5B" w:rsidP="00DC7A5B">
      <w:pPr>
        <w:widowControl w:val="0"/>
        <w:autoSpaceDE w:val="0"/>
        <w:autoSpaceDN w:val="0"/>
        <w:adjustRightInd w:val="0"/>
        <w:spacing w:line="276" w:lineRule="auto"/>
        <w:ind w:left="746"/>
        <w:jc w:val="both"/>
      </w:pPr>
    </w:p>
    <w:p w14:paraId="2ED80527" w14:textId="284B1B78" w:rsidR="00F34F2A" w:rsidRPr="00F34F2A" w:rsidRDefault="00F34F2A" w:rsidP="00F34F2A">
      <w:pPr>
        <w:pStyle w:val="Tekstpodstawowy2"/>
        <w:widowControl w:val="0"/>
        <w:suppressAutoHyphens w:val="0"/>
        <w:spacing w:after="0" w:line="240" w:lineRule="auto"/>
        <w:jc w:val="both"/>
        <w:rPr>
          <w:sz w:val="20"/>
          <w:szCs w:val="20"/>
        </w:rPr>
      </w:pPr>
      <w:r w:rsidRPr="00F34F2A">
        <w:rPr>
          <w:sz w:val="20"/>
          <w:szCs w:val="20"/>
        </w:rPr>
        <w:t>zawarta w dniu .....… ........ 20</w:t>
      </w:r>
      <w:r w:rsidR="00BB3ABE">
        <w:rPr>
          <w:sz w:val="20"/>
          <w:szCs w:val="20"/>
        </w:rPr>
        <w:t>2</w:t>
      </w:r>
      <w:r w:rsidR="000C5B81">
        <w:rPr>
          <w:sz w:val="20"/>
          <w:szCs w:val="20"/>
        </w:rPr>
        <w:t>5</w:t>
      </w:r>
      <w:r w:rsidRPr="00F34F2A">
        <w:rPr>
          <w:sz w:val="20"/>
          <w:szCs w:val="20"/>
        </w:rPr>
        <w:t xml:space="preserve"> r. pomiędzy </w:t>
      </w:r>
    </w:p>
    <w:p w14:paraId="07B896D6" w14:textId="2ADBFC4D" w:rsidR="00665CC5" w:rsidRPr="00665CC5" w:rsidRDefault="00F34F2A" w:rsidP="00F34F2A">
      <w:pPr>
        <w:pStyle w:val="Tekstpodstawowy2"/>
        <w:widowControl w:val="0"/>
        <w:suppressAutoHyphens w:val="0"/>
        <w:spacing w:after="0" w:line="240" w:lineRule="auto"/>
        <w:jc w:val="both"/>
        <w:rPr>
          <w:b/>
          <w:sz w:val="20"/>
          <w:szCs w:val="20"/>
        </w:rPr>
      </w:pPr>
      <w:r w:rsidRPr="00F34F2A">
        <w:rPr>
          <w:b/>
          <w:sz w:val="20"/>
          <w:szCs w:val="20"/>
        </w:rPr>
        <w:t>Skarbem Państwa - Rejonowym Zarządem Infrastruktury z siedzibą w Bydgoszczy ul. Podchorążych 33,</w:t>
      </w:r>
    </w:p>
    <w:p w14:paraId="45B9ACD9" w14:textId="77777777" w:rsidR="00665CC5" w:rsidRPr="00F34F2A" w:rsidRDefault="00665CC5" w:rsidP="00665CC5">
      <w:pPr>
        <w:widowControl w:val="0"/>
        <w:tabs>
          <w:tab w:val="right" w:pos="2977"/>
        </w:tabs>
        <w:jc w:val="both"/>
      </w:pPr>
      <w:r w:rsidRPr="00F34F2A">
        <w:t>NIP 554-10-06-057</w:t>
      </w:r>
    </w:p>
    <w:p w14:paraId="7F28CDB4" w14:textId="77777777" w:rsidR="00665CC5" w:rsidRDefault="00665CC5" w:rsidP="00665CC5">
      <w:pPr>
        <w:rPr>
          <w:rFonts w:ascii="Arial" w:hAnsi="Arial" w:cs="Arial"/>
          <w:b/>
          <w:bCs/>
          <w:sz w:val="36"/>
          <w:szCs w:val="36"/>
          <w:lang w:eastAsia="en-US"/>
        </w:rPr>
      </w:pPr>
      <w:r w:rsidRPr="00F34F2A">
        <w:t>REGON</w:t>
      </w:r>
      <w:r w:rsidRPr="0016548C">
        <w:t xml:space="preserve"> </w:t>
      </w:r>
      <w:r w:rsidRPr="008105A5">
        <w:rPr>
          <w:bCs/>
        </w:rPr>
        <w:t>090570782</w:t>
      </w:r>
    </w:p>
    <w:p w14:paraId="304A797E" w14:textId="56654FF0" w:rsidR="00F34F2A" w:rsidRPr="00F34F2A" w:rsidRDefault="00F34F2A" w:rsidP="00F34F2A">
      <w:pPr>
        <w:pStyle w:val="Tekstpodstawowy2"/>
        <w:widowControl w:val="0"/>
        <w:suppressAutoHyphens w:val="0"/>
        <w:spacing w:after="0" w:line="240" w:lineRule="auto"/>
        <w:jc w:val="both"/>
        <w:rPr>
          <w:sz w:val="20"/>
          <w:szCs w:val="20"/>
        </w:rPr>
      </w:pPr>
      <w:r w:rsidRPr="00F34F2A">
        <w:rPr>
          <w:sz w:val="20"/>
          <w:szCs w:val="20"/>
        </w:rPr>
        <w:t>nazywany dalej Zamawiającym reprezentowanym przez:</w:t>
      </w:r>
    </w:p>
    <w:p w14:paraId="3423A5D3" w14:textId="77777777" w:rsidR="00F34F2A" w:rsidRPr="00F34F2A" w:rsidRDefault="00F34F2A" w:rsidP="00F34F2A">
      <w:pPr>
        <w:pStyle w:val="Tekstpodstawowy"/>
        <w:widowControl w:val="0"/>
        <w:tabs>
          <w:tab w:val="left" w:pos="4253"/>
          <w:tab w:val="left" w:pos="4678"/>
        </w:tabs>
        <w:suppressAutoHyphens w:val="0"/>
        <w:ind w:left="360"/>
        <w:jc w:val="both"/>
        <w:rPr>
          <w:sz w:val="20"/>
        </w:rPr>
      </w:pPr>
    </w:p>
    <w:p w14:paraId="569D5B54" w14:textId="77777777" w:rsidR="00F34F2A" w:rsidRPr="00F34F2A" w:rsidRDefault="00F34F2A" w:rsidP="00F34F2A">
      <w:pPr>
        <w:pStyle w:val="Tekstpodstawowy"/>
        <w:widowControl w:val="0"/>
        <w:tabs>
          <w:tab w:val="left" w:pos="4253"/>
          <w:tab w:val="left" w:pos="4678"/>
        </w:tabs>
        <w:suppressAutoHyphens w:val="0"/>
        <w:ind w:left="360"/>
        <w:jc w:val="both"/>
        <w:rPr>
          <w:sz w:val="20"/>
        </w:rPr>
      </w:pPr>
      <w:r w:rsidRPr="00F34F2A">
        <w:rPr>
          <w:sz w:val="20"/>
        </w:rPr>
        <w:t>………………– ………………..</w:t>
      </w:r>
    </w:p>
    <w:p w14:paraId="64B3C17C" w14:textId="4CD632E1" w:rsidR="00F34F2A" w:rsidRPr="00F34F2A" w:rsidRDefault="00F34F2A" w:rsidP="00F34F2A">
      <w:pPr>
        <w:pStyle w:val="Akapitzlist"/>
        <w:widowControl w:val="0"/>
        <w:tabs>
          <w:tab w:val="left" w:pos="4111"/>
        </w:tabs>
        <w:ind w:left="360"/>
        <w:jc w:val="both"/>
        <w:rPr>
          <w:rFonts w:ascii="Times New Roman" w:hAnsi="Times New Roman"/>
        </w:rPr>
      </w:pPr>
    </w:p>
    <w:p w14:paraId="5F129819" w14:textId="77777777" w:rsidR="00F34F2A" w:rsidRPr="00F34F2A" w:rsidRDefault="00F34F2A" w:rsidP="00F34F2A">
      <w:pPr>
        <w:widowControl w:val="0"/>
        <w:tabs>
          <w:tab w:val="left" w:pos="4111"/>
        </w:tabs>
        <w:jc w:val="both"/>
      </w:pPr>
      <w:r w:rsidRPr="00F34F2A">
        <w:t>a ………………………………………………………….</w:t>
      </w:r>
    </w:p>
    <w:p w14:paraId="6761E00E" w14:textId="67622205" w:rsidR="00F34F2A" w:rsidRDefault="00F34F2A" w:rsidP="00F34F2A">
      <w:pPr>
        <w:widowControl w:val="0"/>
        <w:tabs>
          <w:tab w:val="left" w:pos="4111"/>
        </w:tabs>
        <w:jc w:val="both"/>
      </w:pPr>
      <w:r w:rsidRPr="00F34F2A">
        <w:t>z siedzibą ………………………………….</w:t>
      </w:r>
    </w:p>
    <w:p w14:paraId="49511483" w14:textId="77777777" w:rsidR="00665CC5" w:rsidRPr="00F34F2A" w:rsidRDefault="00665CC5" w:rsidP="00665CC5">
      <w:pPr>
        <w:widowControl w:val="0"/>
        <w:tabs>
          <w:tab w:val="right" w:pos="2977"/>
        </w:tabs>
        <w:jc w:val="both"/>
      </w:pPr>
      <w:r w:rsidRPr="00F34F2A">
        <w:t>NIP ……………….</w:t>
      </w:r>
    </w:p>
    <w:p w14:paraId="3ABFF741" w14:textId="447D715A" w:rsidR="00665CC5" w:rsidRPr="00F34F2A" w:rsidRDefault="00665CC5" w:rsidP="00665CC5">
      <w:pPr>
        <w:widowControl w:val="0"/>
        <w:tabs>
          <w:tab w:val="right" w:pos="2977"/>
        </w:tabs>
        <w:jc w:val="both"/>
      </w:pPr>
      <w:r w:rsidRPr="00F34F2A">
        <w:t>REGON ……………….</w:t>
      </w:r>
    </w:p>
    <w:p w14:paraId="30DD6549" w14:textId="00E697F1" w:rsidR="00F34F2A" w:rsidRPr="00F34F2A" w:rsidRDefault="00647F30" w:rsidP="00F34F2A">
      <w:pPr>
        <w:widowControl w:val="0"/>
        <w:tabs>
          <w:tab w:val="left" w:pos="4111"/>
        </w:tabs>
        <w:jc w:val="both"/>
      </w:pPr>
      <w:r>
        <w:t>nazywanym dalej W</w:t>
      </w:r>
      <w:r w:rsidR="00F34F2A" w:rsidRPr="00F34F2A">
        <w:t>ykonawcą reprezentowanym przez:</w:t>
      </w:r>
    </w:p>
    <w:p w14:paraId="38836016" w14:textId="77777777" w:rsidR="00F34F2A" w:rsidRPr="00F34F2A" w:rsidRDefault="00F34F2A" w:rsidP="00F34F2A">
      <w:pPr>
        <w:pStyle w:val="Tekstpodstawowy"/>
        <w:widowControl w:val="0"/>
        <w:tabs>
          <w:tab w:val="left" w:pos="4253"/>
          <w:tab w:val="left" w:pos="4678"/>
        </w:tabs>
        <w:suppressAutoHyphens w:val="0"/>
        <w:jc w:val="both"/>
        <w:rPr>
          <w:sz w:val="20"/>
        </w:rPr>
      </w:pPr>
    </w:p>
    <w:p w14:paraId="2309F92C" w14:textId="77777777" w:rsidR="00F34F2A" w:rsidRPr="00F34F2A" w:rsidRDefault="00F34F2A" w:rsidP="00F34F2A">
      <w:pPr>
        <w:pStyle w:val="Tekstpodstawowy"/>
        <w:widowControl w:val="0"/>
        <w:tabs>
          <w:tab w:val="left" w:pos="4253"/>
          <w:tab w:val="left" w:pos="4678"/>
        </w:tabs>
        <w:suppressAutoHyphens w:val="0"/>
        <w:ind w:left="360"/>
        <w:jc w:val="both"/>
        <w:rPr>
          <w:sz w:val="20"/>
        </w:rPr>
      </w:pPr>
      <w:r w:rsidRPr="00F34F2A">
        <w:rPr>
          <w:sz w:val="20"/>
        </w:rPr>
        <w:t>………………– ………………..</w:t>
      </w:r>
    </w:p>
    <w:p w14:paraId="50A8C3E8" w14:textId="77777777" w:rsidR="00F34F2A" w:rsidRPr="00F34F2A" w:rsidRDefault="00F34F2A" w:rsidP="00F34F2A">
      <w:pPr>
        <w:widowControl w:val="0"/>
        <w:tabs>
          <w:tab w:val="right" w:pos="2977"/>
        </w:tabs>
        <w:jc w:val="both"/>
      </w:pPr>
    </w:p>
    <w:p w14:paraId="00CD9750" w14:textId="77777777" w:rsidR="00F34F2A" w:rsidRPr="00F34F2A" w:rsidRDefault="00F34F2A" w:rsidP="00F34F2A">
      <w:pPr>
        <w:widowControl w:val="0"/>
        <w:tabs>
          <w:tab w:val="right" w:pos="2977"/>
        </w:tabs>
        <w:jc w:val="both"/>
      </w:pPr>
      <w:r w:rsidRPr="00F34F2A">
        <w:t>Dane kontaktowe (tel. ........................., fax: ....................... , e-mail: ..................)</w:t>
      </w:r>
    </w:p>
    <w:p w14:paraId="6A327BF3" w14:textId="77777777" w:rsidR="00F34F2A" w:rsidRPr="00F34F2A" w:rsidRDefault="00F34F2A" w:rsidP="00F34F2A">
      <w:pPr>
        <w:widowControl w:val="0"/>
        <w:autoSpaceDE w:val="0"/>
        <w:autoSpaceDN w:val="0"/>
        <w:adjustRightInd w:val="0"/>
        <w:jc w:val="both"/>
        <w:rPr>
          <w:u w:val="single"/>
        </w:rPr>
      </w:pPr>
    </w:p>
    <w:p w14:paraId="2DCA19B5" w14:textId="77777777" w:rsidR="00F34F2A" w:rsidRPr="00F34F2A" w:rsidRDefault="00F34F2A" w:rsidP="00F34F2A">
      <w:pPr>
        <w:widowControl w:val="0"/>
        <w:autoSpaceDE w:val="0"/>
        <w:autoSpaceDN w:val="0"/>
        <w:adjustRightInd w:val="0"/>
        <w:jc w:val="both"/>
      </w:pPr>
      <w:r w:rsidRPr="00F34F2A">
        <w:rPr>
          <w:u w:val="single"/>
        </w:rPr>
        <w:t xml:space="preserve">o następującej treści: </w:t>
      </w:r>
    </w:p>
    <w:p w14:paraId="3D49006F" w14:textId="77777777" w:rsidR="00F34F2A" w:rsidRPr="00F34F2A" w:rsidRDefault="00F34F2A" w:rsidP="00F34F2A">
      <w:pPr>
        <w:widowControl w:val="0"/>
        <w:rPr>
          <w:b/>
        </w:rPr>
      </w:pPr>
    </w:p>
    <w:p w14:paraId="70CEA7D8" w14:textId="5427B794" w:rsidR="004B16E0" w:rsidRDefault="00AD5FC2" w:rsidP="00F34F2A">
      <w:pPr>
        <w:widowControl w:val="0"/>
        <w:jc w:val="center"/>
        <w:rPr>
          <w:b/>
        </w:rPr>
      </w:pPr>
      <w:r>
        <w:rPr>
          <w:b/>
        </w:rPr>
        <w:t>I Postanowienia ogólne</w:t>
      </w:r>
    </w:p>
    <w:p w14:paraId="311165D1" w14:textId="56896AAF" w:rsidR="00A85C77" w:rsidRDefault="00F34F2A" w:rsidP="00F34F2A">
      <w:pPr>
        <w:widowControl w:val="0"/>
        <w:jc w:val="center"/>
        <w:rPr>
          <w:b/>
        </w:rPr>
      </w:pPr>
      <w:r w:rsidRPr="00F34F2A">
        <w:rPr>
          <w:b/>
        </w:rPr>
        <w:t>§</w:t>
      </w:r>
      <w:r w:rsidR="00AF280C">
        <w:rPr>
          <w:b/>
        </w:rPr>
        <w:t xml:space="preserve"> </w:t>
      </w:r>
      <w:r w:rsidRPr="00F34F2A">
        <w:rPr>
          <w:b/>
        </w:rPr>
        <w:t>1</w:t>
      </w:r>
    </w:p>
    <w:p w14:paraId="739F8C0B" w14:textId="77777777" w:rsidR="00745D9F" w:rsidRPr="00F34F2A" w:rsidRDefault="00745D9F" w:rsidP="00F34F2A">
      <w:pPr>
        <w:widowControl w:val="0"/>
        <w:jc w:val="center"/>
        <w:rPr>
          <w:b/>
        </w:rPr>
      </w:pPr>
    </w:p>
    <w:p w14:paraId="0819600E" w14:textId="4DF9A6AD" w:rsidR="00710F1A" w:rsidRPr="00B27D11" w:rsidRDefault="00F34F2A" w:rsidP="00BA09C0">
      <w:pPr>
        <w:pStyle w:val="Akapitzlist"/>
        <w:widowControl w:val="0"/>
        <w:numPr>
          <w:ilvl w:val="0"/>
          <w:numId w:val="36"/>
        </w:numPr>
        <w:tabs>
          <w:tab w:val="left" w:pos="4111"/>
        </w:tabs>
        <w:jc w:val="both"/>
        <w:rPr>
          <w:rFonts w:ascii="Times New Roman" w:hAnsi="Times New Roman"/>
          <w:lang w:val="pl-PL"/>
        </w:rPr>
      </w:pPr>
      <w:r w:rsidRPr="00F34F2A">
        <w:rPr>
          <w:rFonts w:ascii="Times New Roman" w:hAnsi="Times New Roman"/>
          <w:lang w:val="pl-PL"/>
        </w:rPr>
        <w:t>Zgodnie z rozstrzygnięciem postępowania o udzielenie zamówienia publicznego (pismo nr ……….. z dnia …………….. r.) przeprowadzonego w t</w:t>
      </w:r>
      <w:r w:rsidR="00FB16C2">
        <w:rPr>
          <w:rFonts w:ascii="Times New Roman" w:hAnsi="Times New Roman"/>
          <w:lang w:val="pl-PL"/>
        </w:rPr>
        <w:t>rybie pr</w:t>
      </w:r>
      <w:r w:rsidR="000C5B81">
        <w:rPr>
          <w:rFonts w:ascii="Times New Roman" w:hAnsi="Times New Roman"/>
          <w:lang w:val="pl-PL"/>
        </w:rPr>
        <w:t>zetargu jednoetapowego w dziedzinie OiB</w:t>
      </w:r>
      <w:r w:rsidR="004A7BD1">
        <w:rPr>
          <w:rFonts w:ascii="Times New Roman" w:hAnsi="Times New Roman"/>
          <w:lang w:val="pl-PL"/>
        </w:rPr>
        <w:t xml:space="preserve"> Zamawiający powierza, a </w:t>
      </w:r>
      <w:r w:rsidRPr="00F34F2A">
        <w:rPr>
          <w:rFonts w:ascii="Times New Roman" w:hAnsi="Times New Roman"/>
          <w:lang w:val="pl-PL"/>
        </w:rPr>
        <w:t xml:space="preserve">Wykonawca zobowiązuje się do </w:t>
      </w:r>
      <w:r w:rsidR="007853D4">
        <w:rPr>
          <w:rFonts w:ascii="Times New Roman" w:hAnsi="Times New Roman"/>
          <w:lang w:val="pl-PL"/>
        </w:rPr>
        <w:t xml:space="preserve">wykonania inwentaryzacji budowlanej i instalacyjnej oraz ekspertyzy technicznej i oceny technicznej, </w:t>
      </w:r>
      <w:r w:rsidR="006D351A">
        <w:rPr>
          <w:rFonts w:ascii="Times New Roman" w:hAnsi="Times New Roman"/>
          <w:lang w:val="pl-PL"/>
        </w:rPr>
        <w:t>opraco</w:t>
      </w:r>
      <w:r w:rsidR="0000616B">
        <w:rPr>
          <w:rFonts w:ascii="Times New Roman" w:hAnsi="Times New Roman"/>
          <w:lang w:val="pl-PL"/>
        </w:rPr>
        <w:t>wani</w:t>
      </w:r>
      <w:r w:rsidR="003E61EB">
        <w:rPr>
          <w:rFonts w:ascii="Times New Roman" w:hAnsi="Times New Roman"/>
          <w:lang w:val="pl-PL"/>
        </w:rPr>
        <w:t>a</w:t>
      </w:r>
      <w:r w:rsidR="0000616B">
        <w:rPr>
          <w:rFonts w:ascii="Times New Roman" w:hAnsi="Times New Roman"/>
          <w:lang w:val="pl-PL"/>
        </w:rPr>
        <w:t xml:space="preserve"> </w:t>
      </w:r>
      <w:r w:rsidR="006D351A" w:rsidRPr="00747500">
        <w:rPr>
          <w:rFonts w:ascii="Times New Roman" w:hAnsi="Times New Roman"/>
          <w:lang w:val="pl-PL"/>
        </w:rPr>
        <w:t>dokumentacji proje</w:t>
      </w:r>
      <w:r w:rsidR="006D351A">
        <w:rPr>
          <w:rFonts w:ascii="Times New Roman" w:hAnsi="Times New Roman"/>
          <w:lang w:val="pl-PL"/>
        </w:rPr>
        <w:t xml:space="preserve">ktowej </w:t>
      </w:r>
      <w:r w:rsidR="00BB3ABE">
        <w:rPr>
          <w:rFonts w:ascii="Times New Roman" w:hAnsi="Times New Roman"/>
          <w:lang w:val="pl-PL"/>
        </w:rPr>
        <w:t>wraz z uzyskaniem pozwolenia na </w:t>
      </w:r>
      <w:r w:rsidR="0019256E">
        <w:rPr>
          <w:rFonts w:ascii="Times New Roman" w:hAnsi="Times New Roman"/>
          <w:lang w:val="pl-PL"/>
        </w:rPr>
        <w:t xml:space="preserve">budowę lub skutecznego zgłoszenia robót </w:t>
      </w:r>
      <w:r w:rsidR="004A22BF">
        <w:rPr>
          <w:rFonts w:ascii="Times New Roman" w:hAnsi="Times New Roman"/>
          <w:lang w:val="pl-PL"/>
        </w:rPr>
        <w:t xml:space="preserve">lub złożenia oświadczenia o zaistnieniu przesłanek z art. 29 ust. 2 PB </w:t>
      </w:r>
      <w:r w:rsidR="006D351A" w:rsidRPr="004A22BF">
        <w:rPr>
          <w:rFonts w:ascii="Times New Roman" w:hAnsi="Times New Roman"/>
          <w:lang w:val="pl-PL"/>
        </w:rPr>
        <w:t xml:space="preserve">oraz sprawowania nadzoru autorskiego w </w:t>
      </w:r>
      <w:r w:rsidR="006D351A" w:rsidRPr="00B27D11">
        <w:rPr>
          <w:rFonts w:ascii="Times New Roman" w:hAnsi="Times New Roman"/>
          <w:lang w:val="pl-PL"/>
        </w:rPr>
        <w:t>trakcie przyszłych robót budowlanych wykonywanych w oparciu o przygotowaną dokumentację na</w:t>
      </w:r>
      <w:r w:rsidR="00710F1A" w:rsidRPr="00B27D11">
        <w:rPr>
          <w:rFonts w:ascii="Times New Roman" w:hAnsi="Times New Roman"/>
          <w:lang w:val="pl-PL"/>
        </w:rPr>
        <w:t>:</w:t>
      </w:r>
      <w:r w:rsidR="00BB3ABE" w:rsidRPr="00B27D11">
        <w:rPr>
          <w:rFonts w:ascii="Times New Roman" w:hAnsi="Times New Roman"/>
          <w:lang w:val="pl-PL"/>
        </w:rPr>
        <w:t xml:space="preserve"> </w:t>
      </w:r>
      <w:r w:rsidR="00710F1A" w:rsidRPr="00B27D11">
        <w:rPr>
          <w:rFonts w:ascii="Times New Roman" w:hAnsi="Times New Roman"/>
          <w:b/>
          <w:lang w:val="pl-PL"/>
        </w:rPr>
        <w:t>„</w:t>
      </w:r>
      <w:r w:rsidR="00BA09C0" w:rsidRPr="00B27D11">
        <w:rPr>
          <w:rFonts w:ascii="Times New Roman" w:hAnsi="Times New Roman"/>
          <w:b/>
          <w:lang w:val="pl-PL"/>
        </w:rPr>
        <w:t xml:space="preserve">Przebudowa oraz dostosowanie pomieszczeń budynku nr 13 na potrzeby kancelarii kryptograficznej” w Toruniu </w:t>
      </w:r>
      <w:r w:rsidR="005435DB" w:rsidRPr="00B27D11">
        <w:rPr>
          <w:rFonts w:ascii="Times New Roman" w:hAnsi="Times New Roman"/>
          <w:b/>
          <w:lang w:val="pl-PL"/>
        </w:rPr>
        <w:t xml:space="preserve">– zadanie </w:t>
      </w:r>
      <w:r w:rsidR="00BA09C0" w:rsidRPr="00B27D11">
        <w:rPr>
          <w:rFonts w:ascii="Times New Roman" w:hAnsi="Times New Roman"/>
          <w:b/>
          <w:lang w:val="pl-PL"/>
        </w:rPr>
        <w:t>11898</w:t>
      </w:r>
      <w:r w:rsidR="0000616B" w:rsidRPr="00B27D11">
        <w:rPr>
          <w:rFonts w:ascii="Times New Roman" w:hAnsi="Times New Roman"/>
          <w:b/>
          <w:lang w:val="pl-PL"/>
        </w:rPr>
        <w:t>.</w:t>
      </w:r>
    </w:p>
    <w:p w14:paraId="098FBA1F" w14:textId="44A24CFC" w:rsidR="009314CC" w:rsidRPr="00B27D11" w:rsidRDefault="009314CC" w:rsidP="00B30344">
      <w:pPr>
        <w:pStyle w:val="Akapitzlist"/>
        <w:numPr>
          <w:ilvl w:val="0"/>
          <w:numId w:val="36"/>
        </w:numPr>
        <w:rPr>
          <w:rFonts w:ascii="Times New Roman" w:hAnsi="Times New Roman"/>
          <w:lang w:val="pl-PL"/>
        </w:rPr>
      </w:pPr>
      <w:r w:rsidRPr="00B27D11">
        <w:rPr>
          <w:rFonts w:ascii="Times New Roman" w:hAnsi="Times New Roman"/>
          <w:lang w:val="pl-PL"/>
        </w:rPr>
        <w:t>Realizacja umowy wiąże się z dostępem do informacji nieja</w:t>
      </w:r>
      <w:r w:rsidR="00CD3FF2" w:rsidRPr="00B27D11">
        <w:rPr>
          <w:rFonts w:ascii="Times New Roman" w:hAnsi="Times New Roman"/>
          <w:lang w:val="pl-PL"/>
        </w:rPr>
        <w:t xml:space="preserve">wnych o klauzuli </w:t>
      </w:r>
      <w:r w:rsidR="00CD3FF2" w:rsidRPr="00B27D11">
        <w:rPr>
          <w:rFonts w:ascii="Times New Roman" w:hAnsi="Times New Roman"/>
          <w:b/>
          <w:lang w:val="pl-PL"/>
        </w:rPr>
        <w:t>ZASTRZEŻONE.</w:t>
      </w:r>
    </w:p>
    <w:p w14:paraId="0FA2373C" w14:textId="7207F939" w:rsidR="003441B1" w:rsidRPr="00B27D11" w:rsidRDefault="00DC7A5B" w:rsidP="004A7BD1">
      <w:pPr>
        <w:numPr>
          <w:ilvl w:val="0"/>
          <w:numId w:val="36"/>
        </w:numPr>
        <w:suppressAutoHyphens w:val="0"/>
        <w:jc w:val="both"/>
        <w:rPr>
          <w:b/>
        </w:rPr>
      </w:pPr>
      <w:r w:rsidRPr="00B27D11">
        <w:rPr>
          <w:noProof/>
        </w:rPr>
        <w:t>Przedmiot zamówienia należy wykonać w oparciu między innymi o:</w:t>
      </w:r>
    </w:p>
    <w:p w14:paraId="45A65DC8" w14:textId="7EFAF65B" w:rsidR="0000616B" w:rsidRPr="00B27D11" w:rsidRDefault="0000616B" w:rsidP="004A7BD1">
      <w:pPr>
        <w:pStyle w:val="Akapitzlist"/>
        <w:widowControl w:val="0"/>
        <w:numPr>
          <w:ilvl w:val="0"/>
          <w:numId w:val="23"/>
        </w:numPr>
        <w:jc w:val="both"/>
        <w:rPr>
          <w:rFonts w:ascii="Times New Roman" w:hAnsi="Times New Roman"/>
          <w:noProof/>
        </w:rPr>
      </w:pPr>
      <w:r w:rsidRPr="00B27D11">
        <w:rPr>
          <w:rFonts w:ascii="Times New Roman" w:hAnsi="Times New Roman"/>
          <w:noProof/>
        </w:rPr>
        <w:t>dane i wymagania zawarte z Progra</w:t>
      </w:r>
      <w:r w:rsidR="005435DB" w:rsidRPr="00B27D11">
        <w:rPr>
          <w:rFonts w:ascii="Times New Roman" w:hAnsi="Times New Roman"/>
          <w:noProof/>
        </w:rPr>
        <w:t xml:space="preserve">mie inwestycji dla zadania </w:t>
      </w:r>
      <w:r w:rsidR="00B9567D" w:rsidRPr="00B27D11">
        <w:rPr>
          <w:rFonts w:ascii="Times New Roman" w:hAnsi="Times New Roman"/>
          <w:noProof/>
        </w:rPr>
        <w:t>11898</w:t>
      </w:r>
      <w:r w:rsidRPr="00B27D11">
        <w:rPr>
          <w:rFonts w:ascii="Times New Roman" w:hAnsi="Times New Roman"/>
          <w:noProof/>
        </w:rPr>
        <w:t>;</w:t>
      </w:r>
    </w:p>
    <w:p w14:paraId="39CBD905" w14:textId="77777777" w:rsidR="00020EB5" w:rsidRPr="00000E4D" w:rsidRDefault="00C4208D" w:rsidP="00B30344">
      <w:pPr>
        <w:pStyle w:val="Akapitzlist"/>
        <w:widowControl w:val="0"/>
        <w:numPr>
          <w:ilvl w:val="0"/>
          <w:numId w:val="23"/>
        </w:numPr>
        <w:jc w:val="both"/>
        <w:rPr>
          <w:rFonts w:ascii="Times New Roman" w:hAnsi="Times New Roman"/>
          <w:noProof/>
          <w:color w:val="000000" w:themeColor="text1"/>
        </w:rPr>
      </w:pPr>
      <w:r w:rsidRPr="00C4208D">
        <w:rPr>
          <w:rFonts w:ascii="Times New Roman" w:hAnsi="Times New Roman"/>
          <w:noProof/>
          <w:color w:val="000000" w:themeColor="text1"/>
        </w:rPr>
        <w:t>dane wynikające z wizji lokalnych obiektu;</w:t>
      </w:r>
    </w:p>
    <w:p w14:paraId="5C516E5B" w14:textId="22D65E71" w:rsidR="00C4208D" w:rsidRPr="006B035E" w:rsidRDefault="00C4208D" w:rsidP="00B30344">
      <w:pPr>
        <w:pStyle w:val="Akapitzlist"/>
        <w:widowControl w:val="0"/>
        <w:numPr>
          <w:ilvl w:val="0"/>
          <w:numId w:val="23"/>
        </w:numPr>
        <w:jc w:val="both"/>
        <w:rPr>
          <w:rFonts w:ascii="Times New Roman" w:hAnsi="Times New Roman"/>
          <w:noProof/>
        </w:rPr>
      </w:pPr>
      <w:r w:rsidRPr="00C4208D">
        <w:rPr>
          <w:rFonts w:ascii="Times New Roman" w:hAnsi="Times New Roman"/>
          <w:noProof/>
          <w:color w:val="000000" w:themeColor="text1"/>
        </w:rPr>
        <w:t xml:space="preserve">normy obronne aktualne na dzień sporządzenia </w:t>
      </w:r>
      <w:r w:rsidRPr="006B035E">
        <w:rPr>
          <w:rFonts w:ascii="Times New Roman" w:hAnsi="Times New Roman"/>
          <w:noProof/>
        </w:rPr>
        <w:t>dokumentacji. W drodze uzgodnień z Użytkownikiem Wykonawca zdecyduje o możliwości lub koniecznosci stosow</w:t>
      </w:r>
      <w:r w:rsidR="00300233" w:rsidRPr="006B035E">
        <w:rPr>
          <w:rFonts w:ascii="Times New Roman" w:hAnsi="Times New Roman"/>
          <w:noProof/>
        </w:rPr>
        <w:t>ania również projektów norm lub </w:t>
      </w:r>
      <w:r w:rsidRPr="006B035E">
        <w:rPr>
          <w:rFonts w:ascii="Times New Roman" w:hAnsi="Times New Roman"/>
          <w:noProof/>
        </w:rPr>
        <w:t>proj</w:t>
      </w:r>
      <w:r w:rsidR="006F68AF">
        <w:rPr>
          <w:rFonts w:ascii="Times New Roman" w:hAnsi="Times New Roman"/>
          <w:noProof/>
        </w:rPr>
        <w:t>ektów zmian norm obowiazujących</w:t>
      </w:r>
      <w:r w:rsidRPr="006B035E">
        <w:rPr>
          <w:rFonts w:ascii="Times New Roman" w:hAnsi="Times New Roman"/>
          <w:noProof/>
        </w:rPr>
        <w:t>, które wejdą do stosowania w momencie po planowanym terminie uzyskania pozwolenia na budowę;</w:t>
      </w:r>
      <w:r w:rsidR="006F68AF">
        <w:rPr>
          <w:rFonts w:ascii="Times New Roman" w:hAnsi="Times New Roman"/>
          <w:noProof/>
        </w:rPr>
        <w:t xml:space="preserve"> </w:t>
      </w:r>
      <w:r w:rsidRPr="006B035E">
        <w:rPr>
          <w:rFonts w:ascii="Times New Roman" w:hAnsi="Times New Roman"/>
          <w:noProof/>
        </w:rPr>
        <w:t>ww. konieczność wprowadzenia zmian na etapie uzgodnień pomiędzy Użytkownikiem a Wykonawcą wymaga akceptacji przez Zamawiającego;</w:t>
      </w:r>
    </w:p>
    <w:p w14:paraId="3B037539" w14:textId="04F9E467" w:rsidR="00F34F2A" w:rsidRPr="00F34F2A" w:rsidRDefault="00CB3D16" w:rsidP="00B30344">
      <w:pPr>
        <w:pStyle w:val="Akapitzlist"/>
        <w:widowControl w:val="0"/>
        <w:numPr>
          <w:ilvl w:val="0"/>
          <w:numId w:val="23"/>
        </w:numPr>
        <w:ind w:left="709"/>
        <w:jc w:val="both"/>
        <w:rPr>
          <w:rFonts w:ascii="Times New Roman" w:hAnsi="Times New Roman"/>
          <w:noProof/>
        </w:rPr>
      </w:pPr>
      <w:r>
        <w:rPr>
          <w:rFonts w:ascii="Times New Roman" w:hAnsi="Times New Roman"/>
          <w:noProof/>
        </w:rPr>
        <w:t>dane określone w SWZ i załącznikach do S</w:t>
      </w:r>
      <w:r w:rsidR="006F68AF">
        <w:rPr>
          <w:rFonts w:ascii="Times New Roman" w:hAnsi="Times New Roman"/>
          <w:noProof/>
        </w:rPr>
        <w:t>WZ;</w:t>
      </w:r>
    </w:p>
    <w:p w14:paraId="0EB4CF39" w14:textId="0701563C" w:rsidR="00F34F2A" w:rsidRDefault="00F34F2A" w:rsidP="00B30344">
      <w:pPr>
        <w:pStyle w:val="Akapitzlist"/>
        <w:widowControl w:val="0"/>
        <w:numPr>
          <w:ilvl w:val="0"/>
          <w:numId w:val="23"/>
        </w:numPr>
        <w:ind w:left="709"/>
        <w:jc w:val="both"/>
        <w:rPr>
          <w:rFonts w:ascii="Times New Roman" w:hAnsi="Times New Roman"/>
          <w:noProof/>
        </w:rPr>
      </w:pPr>
      <w:r w:rsidRPr="00F34F2A">
        <w:rPr>
          <w:rFonts w:ascii="Times New Roman" w:hAnsi="Times New Roman"/>
          <w:noProof/>
        </w:rPr>
        <w:t>opis przedmiotu zamówienia stan</w:t>
      </w:r>
      <w:r w:rsidR="009314CC">
        <w:rPr>
          <w:rFonts w:ascii="Times New Roman" w:hAnsi="Times New Roman"/>
          <w:noProof/>
        </w:rPr>
        <w:t>owiący załącznik nr …. do umowy;</w:t>
      </w:r>
    </w:p>
    <w:p w14:paraId="2DC1DC35" w14:textId="77777777" w:rsidR="009314CC" w:rsidRPr="00956D02" w:rsidRDefault="009314CC" w:rsidP="00B30344">
      <w:pPr>
        <w:pStyle w:val="Akapitzlist"/>
        <w:widowControl w:val="0"/>
        <w:numPr>
          <w:ilvl w:val="0"/>
          <w:numId w:val="23"/>
        </w:numPr>
        <w:jc w:val="both"/>
        <w:rPr>
          <w:rFonts w:ascii="Times New Roman" w:hAnsi="Times New Roman"/>
          <w:noProof/>
        </w:rPr>
      </w:pPr>
      <w:r w:rsidRPr="00956D02">
        <w:rPr>
          <w:rFonts w:ascii="Times New Roman" w:hAnsi="Times New Roman"/>
          <w:noProof/>
        </w:rPr>
        <w:t xml:space="preserve">„Wymagania Eksploatacyjno-Techniczne dla XIX Grupy SpW – Systemy i Urządzenia Specjalistyczne do Ochrony Obiektów” Inspektoratu Wsparcia Sił Zbrojnych z dnia 8 maja 2020 r.; </w:t>
      </w:r>
    </w:p>
    <w:p w14:paraId="0129B4A0" w14:textId="77777777" w:rsidR="009314CC" w:rsidRPr="00737D0E" w:rsidRDefault="009314CC" w:rsidP="00B30344">
      <w:pPr>
        <w:pStyle w:val="Akapitzlist"/>
        <w:numPr>
          <w:ilvl w:val="0"/>
          <w:numId w:val="23"/>
        </w:numPr>
        <w:rPr>
          <w:rFonts w:ascii="Times New Roman" w:hAnsi="Times New Roman"/>
          <w:noProof/>
          <w:color w:val="000000" w:themeColor="text1"/>
        </w:rPr>
      </w:pPr>
      <w:r w:rsidRPr="00737D0E">
        <w:rPr>
          <w:rFonts w:ascii="Times New Roman" w:hAnsi="Times New Roman"/>
          <w:noProof/>
          <w:color w:val="000000" w:themeColor="text1"/>
        </w:rPr>
        <w:t>Ustawa o ochronie informacji niejawnych z dnia 5 sierpnia 2010 r.;</w:t>
      </w:r>
    </w:p>
    <w:p w14:paraId="2A85783A" w14:textId="12F52FFF" w:rsidR="004A22BF" w:rsidRPr="009624C4" w:rsidRDefault="009314CC" w:rsidP="00B30344">
      <w:pPr>
        <w:pStyle w:val="Akapitzlist"/>
        <w:widowControl w:val="0"/>
        <w:numPr>
          <w:ilvl w:val="0"/>
          <w:numId w:val="23"/>
        </w:numPr>
        <w:jc w:val="both"/>
        <w:rPr>
          <w:rFonts w:ascii="Times New Roman" w:hAnsi="Times New Roman"/>
          <w:noProof/>
          <w:color w:val="000000" w:themeColor="text1"/>
        </w:rPr>
      </w:pPr>
      <w:r w:rsidRPr="00737D0E">
        <w:rPr>
          <w:rFonts w:ascii="Times New Roman" w:hAnsi="Times New Roman"/>
          <w:noProof/>
          <w:color w:val="000000" w:themeColor="text1"/>
        </w:rPr>
        <w:t>Zarządzenie nr 59/MON z dnia 11 grudnia 2017 r. w sprawie doboru i stosowania środków bezpieczeństwa fizycznego do ochrony informacji niejawnych;</w:t>
      </w:r>
    </w:p>
    <w:p w14:paraId="07F9C523" w14:textId="5543C136" w:rsidR="009314CC" w:rsidRDefault="003379CE" w:rsidP="00B30344">
      <w:pPr>
        <w:pStyle w:val="Akapitzlist"/>
        <w:numPr>
          <w:ilvl w:val="0"/>
          <w:numId w:val="23"/>
        </w:numPr>
        <w:jc w:val="both"/>
        <w:rPr>
          <w:rFonts w:ascii="Times New Roman" w:hAnsi="Times New Roman"/>
          <w:noProof/>
        </w:rPr>
      </w:pPr>
      <w:r>
        <w:rPr>
          <w:rFonts w:ascii="Times New Roman" w:hAnsi="Times New Roman"/>
          <w:noProof/>
        </w:rPr>
        <w:t>Decyzję nr 118/MON z dnia 11 września 2021 r.</w:t>
      </w:r>
      <w:r w:rsidR="000F6B2D">
        <w:rPr>
          <w:rFonts w:ascii="Times New Roman" w:hAnsi="Times New Roman"/>
          <w:noProof/>
        </w:rPr>
        <w:t xml:space="preserve"> w sprawie zasad opracowywania i</w:t>
      </w:r>
      <w:r>
        <w:rPr>
          <w:rFonts w:ascii="Times New Roman" w:hAnsi="Times New Roman"/>
          <w:noProof/>
        </w:rPr>
        <w:t xml:space="preserve"> realizacji centralnych planów rzeczowych (wraz z późniejszymi zmianami);</w:t>
      </w:r>
    </w:p>
    <w:p w14:paraId="7C36A46F" w14:textId="6C64E2D3" w:rsidR="003379CE" w:rsidRDefault="003379CE" w:rsidP="00B30344">
      <w:pPr>
        <w:pStyle w:val="Akapitzlist"/>
        <w:numPr>
          <w:ilvl w:val="0"/>
          <w:numId w:val="23"/>
        </w:numPr>
        <w:jc w:val="both"/>
        <w:rPr>
          <w:rFonts w:ascii="Times New Roman" w:hAnsi="Times New Roman"/>
          <w:noProof/>
        </w:rPr>
      </w:pPr>
      <w:r>
        <w:rPr>
          <w:rFonts w:ascii="Times New Roman" w:hAnsi="Times New Roman"/>
          <w:noProof/>
        </w:rPr>
        <w:t>Rozporządzenie Rady Ministrów z dnia 2 grudnia 2020 roku w</w:t>
      </w:r>
      <w:r w:rsidR="00D24020">
        <w:rPr>
          <w:rFonts w:ascii="Times New Roman" w:hAnsi="Times New Roman"/>
          <w:noProof/>
        </w:rPr>
        <w:t xml:space="preserve"> sprawie szczegółowego sposobu i</w:t>
      </w:r>
      <w:r>
        <w:rPr>
          <w:rFonts w:ascii="Times New Roman" w:hAnsi="Times New Roman"/>
          <w:noProof/>
        </w:rPr>
        <w:t xml:space="preserve"> trybu finansowania inwestycji z budżetu państwa</w:t>
      </w:r>
      <w:r w:rsidR="00CD3FF2">
        <w:rPr>
          <w:rFonts w:ascii="Times New Roman" w:hAnsi="Times New Roman"/>
          <w:noProof/>
        </w:rPr>
        <w:t>;</w:t>
      </w:r>
    </w:p>
    <w:p w14:paraId="1D4EFE99" w14:textId="3525A936" w:rsidR="00127B4A" w:rsidRPr="00A06C85" w:rsidRDefault="00CD3FF2" w:rsidP="00B30344">
      <w:pPr>
        <w:pStyle w:val="Akapitzlist"/>
        <w:numPr>
          <w:ilvl w:val="0"/>
          <w:numId w:val="23"/>
        </w:numPr>
        <w:jc w:val="both"/>
        <w:rPr>
          <w:rFonts w:ascii="Times New Roman" w:hAnsi="Times New Roman"/>
          <w:noProof/>
        </w:rPr>
      </w:pPr>
      <w:r>
        <w:rPr>
          <w:rFonts w:ascii="Times New Roman" w:hAnsi="Times New Roman"/>
          <w:noProof/>
        </w:rPr>
        <w:t>“Instrukcja o ochronie obiektów wojskowych i konwoj</w:t>
      </w:r>
      <w:r w:rsidR="00127B4A">
        <w:rPr>
          <w:rFonts w:ascii="Times New Roman" w:hAnsi="Times New Roman"/>
          <w:noProof/>
        </w:rPr>
        <w:t>owanego mienia DU – 3.14.3 (A)”;</w:t>
      </w:r>
    </w:p>
    <w:p w14:paraId="5745EAF0" w14:textId="56E20E6E" w:rsidR="00127B4A" w:rsidRDefault="00A06C85" w:rsidP="00B30344">
      <w:pPr>
        <w:pStyle w:val="Akapitzlist"/>
        <w:numPr>
          <w:ilvl w:val="0"/>
          <w:numId w:val="23"/>
        </w:numPr>
        <w:jc w:val="both"/>
        <w:rPr>
          <w:rFonts w:ascii="Times New Roman" w:hAnsi="Times New Roman"/>
          <w:noProof/>
        </w:rPr>
      </w:pPr>
      <w:r>
        <w:rPr>
          <w:rFonts w:ascii="Times New Roman" w:hAnsi="Times New Roman"/>
          <w:noProof/>
        </w:rPr>
        <w:t>Decyzja nr 155/MON Ministra Obrony Narodowej z dnia 7 listopada 2022 r. w sprawie zarządzania prawami własności intelektualnej powstałymi w wyniku realizacji projektów na rzecz resortu obrony narodowej oraz dokumentacją techniczną sprzętu wojskow</w:t>
      </w:r>
      <w:r w:rsidR="00215647">
        <w:rPr>
          <w:rFonts w:ascii="Times New Roman" w:hAnsi="Times New Roman"/>
          <w:noProof/>
        </w:rPr>
        <w:t>ego</w:t>
      </w:r>
      <w:r w:rsidR="005435DB">
        <w:rPr>
          <w:rFonts w:ascii="Times New Roman" w:hAnsi="Times New Roman"/>
          <w:noProof/>
        </w:rPr>
        <w:t>;</w:t>
      </w:r>
    </w:p>
    <w:p w14:paraId="579B92D0" w14:textId="5B5C8168" w:rsidR="005435DB" w:rsidRPr="00A902BD" w:rsidRDefault="005435DB" w:rsidP="00B30344">
      <w:pPr>
        <w:pStyle w:val="Akapitzlist"/>
        <w:numPr>
          <w:ilvl w:val="0"/>
          <w:numId w:val="23"/>
        </w:numPr>
        <w:jc w:val="both"/>
        <w:rPr>
          <w:rFonts w:ascii="Times New Roman" w:hAnsi="Times New Roman"/>
          <w:noProof/>
        </w:rPr>
      </w:pPr>
      <w:r>
        <w:rPr>
          <w:rFonts w:ascii="Times New Roman" w:hAnsi="Times New Roman"/>
          <w:noProof/>
        </w:rPr>
        <w:t>Zalecenia do projektowania i budowy instalacji I sieci teleinformatycznej w Resorcie Obrony Narodowej.</w:t>
      </w:r>
    </w:p>
    <w:p w14:paraId="497E6412" w14:textId="5DA0D8FB" w:rsidR="00DC7A5B" w:rsidRPr="00F34F2A" w:rsidRDefault="00DC7A5B" w:rsidP="00B30344">
      <w:pPr>
        <w:numPr>
          <w:ilvl w:val="0"/>
          <w:numId w:val="36"/>
        </w:numPr>
        <w:suppressAutoHyphens w:val="0"/>
        <w:jc w:val="both"/>
        <w:rPr>
          <w:noProof/>
        </w:rPr>
      </w:pPr>
      <w:r w:rsidRPr="00F34F2A">
        <w:rPr>
          <w:noProof/>
        </w:rPr>
        <w:lastRenderedPageBreak/>
        <w:t>Przedmiot zamówienia musi zawierać wszystkie dane i wymagania niezbędne do wykonania robót budowlanych w sposób określony w przepisach, w tym techniczno – budowlanych oraz zgodnie z zasadami wiedzy technicznej, zapewniając spełnienie wymagań podstawowych określonych w art. 5 ustawy z</w:t>
      </w:r>
      <w:r w:rsidR="00AF6BE0" w:rsidRPr="00F34F2A">
        <w:rPr>
          <w:noProof/>
        </w:rPr>
        <w:t> </w:t>
      </w:r>
      <w:r w:rsidRPr="00F34F2A">
        <w:rPr>
          <w:noProof/>
        </w:rPr>
        <w:t>dnia 07.07.1994 r. Prawo budow</w:t>
      </w:r>
      <w:r w:rsidR="00636743" w:rsidRPr="00F34F2A">
        <w:rPr>
          <w:noProof/>
        </w:rPr>
        <w:t>lane</w:t>
      </w:r>
      <w:r w:rsidR="00CB3D16">
        <w:rPr>
          <w:noProof/>
        </w:rPr>
        <w:t xml:space="preserve"> </w:t>
      </w:r>
      <w:r w:rsidRPr="00F34F2A">
        <w:rPr>
          <w:noProof/>
        </w:rPr>
        <w:t xml:space="preserve">– dalej „Prawo budowlane” </w:t>
      </w:r>
      <w:r w:rsidR="00BD718B" w:rsidRPr="00F34F2A">
        <w:rPr>
          <w:noProof/>
        </w:rPr>
        <w:t>–</w:t>
      </w:r>
      <w:r w:rsidRPr="00F34F2A">
        <w:rPr>
          <w:noProof/>
        </w:rPr>
        <w:t xml:space="preserve"> oraz pozostałych wymagań wynikających </w:t>
      </w:r>
      <w:r w:rsidR="00CB3D16">
        <w:rPr>
          <w:noProof/>
        </w:rPr>
        <w:br/>
      </w:r>
      <w:r w:rsidRPr="00F34F2A">
        <w:rPr>
          <w:noProof/>
        </w:rPr>
        <w:t xml:space="preserve">z potrzeb </w:t>
      </w:r>
      <w:r w:rsidR="0019256E">
        <w:rPr>
          <w:noProof/>
        </w:rPr>
        <w:t>U</w:t>
      </w:r>
      <w:r w:rsidRPr="00F34F2A">
        <w:rPr>
          <w:noProof/>
        </w:rPr>
        <w:t>żytkownika, mając przy tym na uwadze cel opracowania, którym jest przeprowadzenie procedury przetargowej na roboty budowlane (zgodnie z ustawą</w:t>
      </w:r>
      <w:r w:rsidR="00CB3D16">
        <w:rPr>
          <w:noProof/>
        </w:rPr>
        <w:t xml:space="preserve"> z dnia 11 września 2019 r. Prawo zamówineń publicznych – dalej „Pzp”</w:t>
      </w:r>
      <w:r w:rsidRPr="00F34F2A">
        <w:rPr>
          <w:noProof/>
        </w:rPr>
        <w:t xml:space="preserve">), a następnie ich odbiór i oddanie do użytkowania obiektu budowlanego zgodnie </w:t>
      </w:r>
      <w:r w:rsidR="006F68AF">
        <w:rPr>
          <w:noProof/>
        </w:rPr>
        <w:br/>
      </w:r>
      <w:r w:rsidRPr="00F34F2A">
        <w:rPr>
          <w:noProof/>
        </w:rPr>
        <w:t xml:space="preserve">z jego przeznaczeniem. </w:t>
      </w:r>
    </w:p>
    <w:p w14:paraId="10D1E062" w14:textId="59ADC28B" w:rsidR="00DC7A5B" w:rsidRPr="00F34F2A" w:rsidRDefault="00DC7A5B" w:rsidP="00B30344">
      <w:pPr>
        <w:numPr>
          <w:ilvl w:val="0"/>
          <w:numId w:val="36"/>
        </w:numPr>
        <w:suppressAutoHyphens w:val="0"/>
        <w:jc w:val="both"/>
        <w:rPr>
          <w:noProof/>
        </w:rPr>
      </w:pPr>
      <w:r w:rsidRPr="00F34F2A">
        <w:rPr>
          <w:noProof/>
        </w:rPr>
        <w:t>Dokumentacja</w:t>
      </w:r>
      <w:r w:rsidRPr="00F34F2A">
        <w:t xml:space="preserve"> będzie stanowiła opis przedmiotu zamówienia na roboty budowlane,</w:t>
      </w:r>
      <w:r w:rsidR="007B1CA4" w:rsidRPr="00F34F2A">
        <w:t xml:space="preserve"> </w:t>
      </w:r>
      <w:r w:rsidRPr="00F34F2A">
        <w:t>w związku z tym</w:t>
      </w:r>
      <w:r w:rsidR="00CB3D16">
        <w:t xml:space="preserve"> musi spełniać wymagania art. 99</w:t>
      </w:r>
      <w:r w:rsidRPr="00F34F2A">
        <w:t xml:space="preserve"> ustawy Pzp</w:t>
      </w:r>
      <w:r w:rsidR="00BD718B" w:rsidRPr="00F34F2A">
        <w:t>, tj.: </w:t>
      </w:r>
      <w:r w:rsidRPr="00F34F2A">
        <w:t>opis przedmiotu zamówienia należy o</w:t>
      </w:r>
      <w:r w:rsidR="00BD718B" w:rsidRPr="00F34F2A">
        <w:t>kreślić w sposób jednoznaczny i </w:t>
      </w:r>
      <w:r w:rsidRPr="00F34F2A">
        <w:t>wyczerpujący, za pomocą dostatecznie dokładnych i zrozumiałych określeń, uwzględniając wszystkie wymagania i okoliczności mogące mieć wpływ na sporządzenie oferty, przedmiotu zamówienia nie można opisywać w sposób, który mógłby utrudniać uczciwą konkurencję, przedmiotu zamówienia nie można opisywać przez wskazanie znaków towarowych, patentów</w:t>
      </w:r>
      <w:r w:rsidR="00127A4A" w:rsidRPr="00F34F2A">
        <w:t xml:space="preserve"> </w:t>
      </w:r>
      <w:r w:rsidR="006F68AF">
        <w:t>lub pochodzenia</w:t>
      </w:r>
      <w:r w:rsidRPr="00F34F2A">
        <w:t xml:space="preserve"> chyba, że jest to</w:t>
      </w:r>
      <w:r w:rsidR="00C4208D">
        <w:t> </w:t>
      </w:r>
      <w:r w:rsidRPr="00F34F2A">
        <w:t>uzasadnione specyfiką przedmiotu zamówienia</w:t>
      </w:r>
      <w:r w:rsidR="00127A4A" w:rsidRPr="00F34F2A">
        <w:t xml:space="preserve"> </w:t>
      </w:r>
      <w:r w:rsidRPr="00F34F2A">
        <w:t>i przedmiotu zamówienia nie można opisać za pomocą dost</w:t>
      </w:r>
      <w:r w:rsidR="00BD718B" w:rsidRPr="00F34F2A">
        <w:t>atecznie dokładnych określeń, a </w:t>
      </w:r>
      <w:r w:rsidRPr="00F34F2A">
        <w:t>wskazaniu takiemu towarzyszą wyrazy „lub równoważny”.</w:t>
      </w:r>
    </w:p>
    <w:p w14:paraId="5E99BAE9" w14:textId="77777777" w:rsidR="00B623BA" w:rsidRDefault="00B623BA" w:rsidP="00F34F2A">
      <w:pPr>
        <w:jc w:val="center"/>
        <w:rPr>
          <w:b/>
        </w:rPr>
      </w:pPr>
    </w:p>
    <w:p w14:paraId="78ECA214" w14:textId="468A5D6C" w:rsidR="00A85C77" w:rsidRDefault="00DC7A5B" w:rsidP="00F34F2A">
      <w:pPr>
        <w:jc w:val="center"/>
        <w:rPr>
          <w:b/>
        </w:rPr>
      </w:pPr>
      <w:r w:rsidRPr="00F34F2A">
        <w:rPr>
          <w:b/>
        </w:rPr>
        <w:t>§</w:t>
      </w:r>
      <w:r w:rsidR="00BD718B" w:rsidRPr="00F34F2A">
        <w:rPr>
          <w:b/>
        </w:rPr>
        <w:t xml:space="preserve"> </w:t>
      </w:r>
      <w:r w:rsidRPr="00F34F2A">
        <w:rPr>
          <w:b/>
        </w:rPr>
        <w:t>2</w:t>
      </w:r>
    </w:p>
    <w:p w14:paraId="452EE568" w14:textId="77777777" w:rsidR="00745D9F" w:rsidRPr="00F34F2A" w:rsidRDefault="00745D9F" w:rsidP="00F34F2A">
      <w:pPr>
        <w:jc w:val="center"/>
        <w:rPr>
          <w:b/>
        </w:rPr>
      </w:pPr>
    </w:p>
    <w:p w14:paraId="1D85657F" w14:textId="33F0746B" w:rsidR="00E01D12" w:rsidRPr="00B27D11" w:rsidRDefault="00F34F2A" w:rsidP="00B30344">
      <w:pPr>
        <w:widowControl w:val="0"/>
        <w:numPr>
          <w:ilvl w:val="0"/>
          <w:numId w:val="24"/>
        </w:numPr>
        <w:suppressAutoHyphens w:val="0"/>
        <w:jc w:val="both"/>
      </w:pPr>
      <w:r w:rsidRPr="00B27D11">
        <w:t>Do kierowania pracami związanymi z wykonywaniem obowiązków wynikających z treści niniejszej umowy Zamawiający wyznacza p</w:t>
      </w:r>
      <w:r w:rsidR="00127B4A" w:rsidRPr="00B27D11">
        <w:rPr>
          <w:noProof/>
        </w:rPr>
        <w:t xml:space="preserve">. </w:t>
      </w:r>
      <w:r w:rsidR="0011085E">
        <w:rPr>
          <w:noProof/>
        </w:rPr>
        <w:t>Wojciech Stróżyk</w:t>
      </w:r>
      <w:r w:rsidR="00424BDC" w:rsidRPr="00B27D11">
        <w:rPr>
          <w:noProof/>
        </w:rPr>
        <w:t xml:space="preserve"> (Kierownik Sekcji Rozliczeń</w:t>
      </w:r>
      <w:r w:rsidRPr="00B27D11">
        <w:rPr>
          <w:noProof/>
        </w:rPr>
        <w:t xml:space="preserve">), </w:t>
      </w:r>
      <w:r w:rsidRPr="00B27D11">
        <w:rPr>
          <w:noProof/>
          <w:lang w:val="en-US"/>
        </w:rPr>
        <w:t xml:space="preserve">tel.: ……………, </w:t>
      </w:r>
    </w:p>
    <w:p w14:paraId="219384E4" w14:textId="77777777" w:rsidR="00F34F2A" w:rsidRPr="00B27D11" w:rsidRDefault="00F34F2A" w:rsidP="00B30344">
      <w:pPr>
        <w:widowControl w:val="0"/>
        <w:numPr>
          <w:ilvl w:val="0"/>
          <w:numId w:val="24"/>
        </w:numPr>
        <w:suppressAutoHyphens w:val="0"/>
        <w:jc w:val="both"/>
      </w:pPr>
      <w:r w:rsidRPr="00B27D11">
        <w:rPr>
          <w:noProof/>
        </w:rPr>
        <w:t xml:space="preserve">Do wzajemnego współdziałania przy wykonywaniu umowy Zamawiający wyznacza: </w:t>
      </w:r>
    </w:p>
    <w:p w14:paraId="335DEACE" w14:textId="67D5C380" w:rsidR="00F34F2A" w:rsidRPr="00B27D11" w:rsidRDefault="00F34F2A" w:rsidP="00B30344">
      <w:pPr>
        <w:pStyle w:val="Akapitzlist"/>
        <w:widowControl w:val="0"/>
        <w:numPr>
          <w:ilvl w:val="0"/>
          <w:numId w:val="25"/>
        </w:numPr>
        <w:jc w:val="both"/>
        <w:rPr>
          <w:rFonts w:ascii="Times New Roman" w:hAnsi="Times New Roman"/>
          <w:noProof/>
        </w:rPr>
      </w:pPr>
      <w:r w:rsidRPr="00B27D11">
        <w:rPr>
          <w:rFonts w:ascii="Times New Roman" w:hAnsi="Times New Roman"/>
          <w:noProof/>
        </w:rPr>
        <w:t xml:space="preserve">P. </w:t>
      </w:r>
      <w:r w:rsidR="00173243">
        <w:rPr>
          <w:rFonts w:ascii="Times New Roman" w:hAnsi="Times New Roman"/>
          <w:noProof/>
        </w:rPr>
        <w:t>Sylwia Ubecka</w:t>
      </w:r>
      <w:r w:rsidR="00B7312F" w:rsidRPr="00B27D11">
        <w:rPr>
          <w:rFonts w:ascii="Times New Roman" w:hAnsi="Times New Roman"/>
          <w:noProof/>
        </w:rPr>
        <w:t xml:space="preserve"> </w:t>
      </w:r>
      <w:r w:rsidR="003965F1" w:rsidRPr="00B27D11">
        <w:rPr>
          <w:rFonts w:ascii="Times New Roman" w:hAnsi="Times New Roman"/>
          <w:noProof/>
        </w:rPr>
        <w:t>(Specjalista</w:t>
      </w:r>
      <w:r w:rsidRPr="00B27D11">
        <w:rPr>
          <w:rFonts w:ascii="Times New Roman" w:hAnsi="Times New Roman"/>
          <w:noProof/>
        </w:rPr>
        <w:t xml:space="preserve">), tel. …………….., </w:t>
      </w:r>
    </w:p>
    <w:p w14:paraId="3C8DED0A" w14:textId="45EA3FD1" w:rsidR="009314CC" w:rsidRPr="00B27D11" w:rsidRDefault="00F34F2A" w:rsidP="00B30344">
      <w:pPr>
        <w:pStyle w:val="Akapitzlist"/>
        <w:widowControl w:val="0"/>
        <w:numPr>
          <w:ilvl w:val="0"/>
          <w:numId w:val="25"/>
        </w:numPr>
        <w:jc w:val="both"/>
        <w:rPr>
          <w:rFonts w:ascii="Times New Roman" w:hAnsi="Times New Roman"/>
          <w:noProof/>
        </w:rPr>
      </w:pPr>
      <w:r w:rsidRPr="00B27D11">
        <w:rPr>
          <w:rFonts w:ascii="Times New Roman" w:hAnsi="Times New Roman"/>
          <w:noProof/>
        </w:rPr>
        <w:t xml:space="preserve">P. </w:t>
      </w:r>
      <w:r w:rsidR="00173243">
        <w:rPr>
          <w:rFonts w:ascii="Times New Roman" w:hAnsi="Times New Roman"/>
          <w:noProof/>
        </w:rPr>
        <w:t>Janusz Ernest</w:t>
      </w:r>
      <w:r w:rsidR="00B7312F" w:rsidRPr="00B27D11">
        <w:rPr>
          <w:rFonts w:ascii="Times New Roman" w:hAnsi="Times New Roman"/>
          <w:noProof/>
        </w:rPr>
        <w:t xml:space="preserve"> </w:t>
      </w:r>
      <w:r w:rsidRPr="00B27D11">
        <w:rPr>
          <w:rFonts w:ascii="Times New Roman" w:hAnsi="Times New Roman"/>
          <w:noProof/>
        </w:rPr>
        <w:t>(Inspektor Nadz</w:t>
      </w:r>
      <w:r w:rsidR="006F68AF" w:rsidRPr="00B27D11">
        <w:rPr>
          <w:rFonts w:ascii="Times New Roman" w:hAnsi="Times New Roman"/>
          <w:noProof/>
        </w:rPr>
        <w:t>o</w:t>
      </w:r>
      <w:r w:rsidR="009314CC" w:rsidRPr="00B27D11">
        <w:rPr>
          <w:rFonts w:ascii="Times New Roman" w:hAnsi="Times New Roman"/>
          <w:noProof/>
        </w:rPr>
        <w:t>ru Inwestorskiego br. budowlanej</w:t>
      </w:r>
      <w:r w:rsidRPr="00B27D11">
        <w:rPr>
          <w:rFonts w:ascii="Times New Roman" w:hAnsi="Times New Roman"/>
          <w:noProof/>
        </w:rPr>
        <w:t>), tel. ………….,</w:t>
      </w:r>
    </w:p>
    <w:p w14:paraId="38E5845D" w14:textId="753D082E" w:rsidR="00F34F2A" w:rsidRPr="00B27D11" w:rsidRDefault="009314CC" w:rsidP="00246829">
      <w:pPr>
        <w:pStyle w:val="Akapitzlist"/>
        <w:widowControl w:val="0"/>
        <w:numPr>
          <w:ilvl w:val="0"/>
          <w:numId w:val="25"/>
        </w:numPr>
        <w:jc w:val="both"/>
        <w:rPr>
          <w:rFonts w:ascii="Times New Roman" w:hAnsi="Times New Roman"/>
          <w:noProof/>
        </w:rPr>
      </w:pPr>
      <w:r w:rsidRPr="00B27D11">
        <w:rPr>
          <w:rFonts w:ascii="Times New Roman" w:hAnsi="Times New Roman"/>
          <w:noProof/>
        </w:rPr>
        <w:t xml:space="preserve">P. </w:t>
      </w:r>
      <w:r w:rsidR="00173243">
        <w:rPr>
          <w:rFonts w:ascii="Times New Roman" w:hAnsi="Times New Roman"/>
          <w:noProof/>
        </w:rPr>
        <w:t>Marek Zieliński</w:t>
      </w:r>
      <w:r w:rsidRPr="00B27D11">
        <w:rPr>
          <w:rFonts w:ascii="Times New Roman" w:hAnsi="Times New Roman"/>
          <w:noProof/>
        </w:rPr>
        <w:t xml:space="preserve"> (Inspektor Nadzoru Inwestorskiego br. elektrycznej), tel. ………….,</w:t>
      </w:r>
    </w:p>
    <w:p w14:paraId="325210FC" w14:textId="58E34D5B" w:rsidR="0000616B" w:rsidRPr="00B27D11" w:rsidRDefault="0000616B" w:rsidP="0000616B">
      <w:pPr>
        <w:pStyle w:val="Akapitzlist"/>
        <w:widowControl w:val="0"/>
        <w:numPr>
          <w:ilvl w:val="0"/>
          <w:numId w:val="25"/>
        </w:numPr>
        <w:jc w:val="both"/>
        <w:rPr>
          <w:rFonts w:ascii="Times New Roman" w:hAnsi="Times New Roman"/>
          <w:noProof/>
        </w:rPr>
      </w:pPr>
      <w:r w:rsidRPr="00B27D11">
        <w:rPr>
          <w:rFonts w:ascii="Times New Roman" w:hAnsi="Times New Roman"/>
          <w:noProof/>
        </w:rPr>
        <w:t xml:space="preserve">P. </w:t>
      </w:r>
      <w:r w:rsidR="00173243">
        <w:rPr>
          <w:rFonts w:ascii="Times New Roman" w:hAnsi="Times New Roman"/>
          <w:noProof/>
        </w:rPr>
        <w:t>Marek Szczypiorski</w:t>
      </w:r>
      <w:r w:rsidRPr="00B27D11">
        <w:rPr>
          <w:rFonts w:ascii="Times New Roman" w:hAnsi="Times New Roman"/>
          <w:noProof/>
        </w:rPr>
        <w:t xml:space="preserve"> (Inspektor Nadzoru Inwestorskiego br. sanitarnej), tel. ………….,</w:t>
      </w:r>
    </w:p>
    <w:p w14:paraId="71D3B342" w14:textId="0D64C362" w:rsidR="00D20042" w:rsidRPr="00B27D11" w:rsidRDefault="006F68AF" w:rsidP="00B30344">
      <w:pPr>
        <w:pStyle w:val="Akapitzlist"/>
        <w:widowControl w:val="0"/>
        <w:numPr>
          <w:ilvl w:val="0"/>
          <w:numId w:val="25"/>
        </w:numPr>
        <w:jc w:val="both"/>
        <w:rPr>
          <w:rFonts w:ascii="Times New Roman" w:hAnsi="Times New Roman"/>
          <w:noProof/>
        </w:rPr>
      </w:pPr>
      <w:r w:rsidRPr="00B27D11">
        <w:rPr>
          <w:rFonts w:ascii="Times New Roman" w:hAnsi="Times New Roman"/>
          <w:noProof/>
        </w:rPr>
        <w:t xml:space="preserve">P. </w:t>
      </w:r>
      <w:r w:rsidR="00173243">
        <w:rPr>
          <w:rFonts w:ascii="Times New Roman" w:hAnsi="Times New Roman"/>
          <w:noProof/>
        </w:rPr>
        <w:t>Monika Michałowska</w:t>
      </w:r>
      <w:r w:rsidR="0000616B" w:rsidRPr="00B27D11">
        <w:rPr>
          <w:rFonts w:ascii="Times New Roman" w:hAnsi="Times New Roman"/>
          <w:noProof/>
        </w:rPr>
        <w:t>Koordynator Zespołu</w:t>
      </w:r>
      <w:r w:rsidR="00ED3244" w:rsidRPr="00B27D11">
        <w:rPr>
          <w:rFonts w:ascii="Times New Roman" w:hAnsi="Times New Roman"/>
          <w:noProof/>
        </w:rPr>
        <w:t xml:space="preserve"> nr 4</w:t>
      </w:r>
      <w:r w:rsidR="002C0374" w:rsidRPr="00B27D11">
        <w:rPr>
          <w:rFonts w:ascii="Times New Roman" w:hAnsi="Times New Roman"/>
          <w:noProof/>
        </w:rPr>
        <w:t>)</w:t>
      </w:r>
      <w:r w:rsidR="00D63E3F" w:rsidRPr="00B27D11">
        <w:rPr>
          <w:rFonts w:ascii="Times New Roman" w:hAnsi="Times New Roman"/>
          <w:noProof/>
        </w:rPr>
        <w:t>, tel. ………………………</w:t>
      </w:r>
      <w:r w:rsidR="00D20042" w:rsidRPr="00B27D11">
        <w:rPr>
          <w:rFonts w:ascii="Times New Roman" w:hAnsi="Times New Roman"/>
          <w:noProof/>
        </w:rPr>
        <w:t>,</w:t>
      </w:r>
    </w:p>
    <w:p w14:paraId="0B4C65A0" w14:textId="650E25BD" w:rsidR="00F34F2A" w:rsidRPr="00D20042" w:rsidRDefault="00D20042" w:rsidP="00D20042">
      <w:pPr>
        <w:pStyle w:val="Akapitzlist"/>
        <w:widowControl w:val="0"/>
        <w:numPr>
          <w:ilvl w:val="0"/>
          <w:numId w:val="25"/>
        </w:numPr>
        <w:jc w:val="both"/>
        <w:rPr>
          <w:rFonts w:ascii="Times New Roman" w:hAnsi="Times New Roman"/>
          <w:noProof/>
        </w:rPr>
      </w:pPr>
      <w:r w:rsidRPr="00B27D11">
        <w:rPr>
          <w:rFonts w:ascii="Times New Roman" w:hAnsi="Times New Roman"/>
          <w:noProof/>
        </w:rPr>
        <w:t xml:space="preserve">P. </w:t>
      </w:r>
      <w:r w:rsidR="00173243">
        <w:rPr>
          <w:rFonts w:ascii="Times New Roman" w:hAnsi="Times New Roman"/>
          <w:noProof/>
        </w:rPr>
        <w:t xml:space="preserve">Andrzej Kruszka </w:t>
      </w:r>
      <w:r w:rsidRPr="00B27D11">
        <w:rPr>
          <w:rFonts w:ascii="Times New Roman" w:hAnsi="Times New Roman"/>
          <w:noProof/>
        </w:rPr>
        <w:t>(Referent), tel. ………………………</w:t>
      </w:r>
    </w:p>
    <w:p w14:paraId="79522EF3" w14:textId="77777777" w:rsidR="00F7363C" w:rsidRDefault="00F7363C" w:rsidP="00F34F2A">
      <w:pPr>
        <w:jc w:val="center"/>
        <w:rPr>
          <w:b/>
        </w:rPr>
      </w:pPr>
    </w:p>
    <w:p w14:paraId="4014D68F" w14:textId="1F5E222F" w:rsidR="00A85C77" w:rsidRDefault="00DC7A5B" w:rsidP="00F34F2A">
      <w:pPr>
        <w:jc w:val="center"/>
        <w:rPr>
          <w:b/>
        </w:rPr>
      </w:pPr>
      <w:r w:rsidRPr="004B5848">
        <w:rPr>
          <w:b/>
        </w:rPr>
        <w:t>§</w:t>
      </w:r>
      <w:r w:rsidR="00BD718B" w:rsidRPr="004B5848">
        <w:rPr>
          <w:b/>
        </w:rPr>
        <w:t xml:space="preserve"> </w:t>
      </w:r>
      <w:r w:rsidRPr="004B5848">
        <w:rPr>
          <w:b/>
        </w:rPr>
        <w:t>3</w:t>
      </w:r>
    </w:p>
    <w:p w14:paraId="087425B2" w14:textId="77777777" w:rsidR="00745D9F" w:rsidRPr="004B5848" w:rsidRDefault="00745D9F" w:rsidP="00F34F2A">
      <w:pPr>
        <w:jc w:val="center"/>
        <w:rPr>
          <w:b/>
        </w:rPr>
      </w:pPr>
    </w:p>
    <w:p w14:paraId="0A8E61AA" w14:textId="2701166A" w:rsidR="00F34F2A" w:rsidRPr="00B27D11" w:rsidRDefault="00F34F2A" w:rsidP="00B30344">
      <w:pPr>
        <w:widowControl w:val="0"/>
        <w:numPr>
          <w:ilvl w:val="0"/>
          <w:numId w:val="12"/>
        </w:numPr>
        <w:tabs>
          <w:tab w:val="clear" w:pos="1440"/>
        </w:tabs>
        <w:suppressAutoHyphens w:val="0"/>
        <w:ind w:left="340" w:hanging="340"/>
        <w:jc w:val="both"/>
      </w:pPr>
      <w:r w:rsidRPr="004B5848">
        <w:t>Umowa oraz sprawo</w:t>
      </w:r>
      <w:r w:rsidR="00E736AB">
        <w:t>wanie nadzoru autorskiego będą</w:t>
      </w:r>
      <w:r w:rsidRPr="004B5848">
        <w:t xml:space="preserve"> realizowana następującymi osobami wskazanymi w </w:t>
      </w:r>
      <w:r w:rsidRPr="00B27D11">
        <w:t>ofercie posiadającymi wymagane przepisami uprawnienia</w:t>
      </w:r>
    </w:p>
    <w:p w14:paraId="3D5DAE55" w14:textId="77777777" w:rsidR="0000616B" w:rsidRPr="00B27D11" w:rsidRDefault="00F34F2A" w:rsidP="0000616B">
      <w:pPr>
        <w:pStyle w:val="Akapitzlist"/>
        <w:numPr>
          <w:ilvl w:val="0"/>
          <w:numId w:val="63"/>
        </w:numPr>
        <w:spacing w:line="276" w:lineRule="auto"/>
        <w:contextualSpacing/>
        <w:jc w:val="both"/>
        <w:rPr>
          <w:rFonts w:ascii="Times New Roman" w:hAnsi="Times New Roman"/>
        </w:rPr>
      </w:pPr>
      <w:r w:rsidRPr="00B27D11">
        <w:rPr>
          <w:rFonts w:ascii="Times New Roman" w:hAnsi="Times New Roman"/>
        </w:rPr>
        <w:t>P……………………..</w:t>
      </w:r>
      <w:r w:rsidRPr="00B27D11">
        <w:rPr>
          <w:rFonts w:ascii="Times New Roman" w:hAnsi="Times New Roman"/>
          <w:lang w:val="pl-PL"/>
        </w:rPr>
        <w:t xml:space="preserve"> </w:t>
      </w:r>
      <w:r w:rsidRPr="00B27D11">
        <w:rPr>
          <w:rFonts w:ascii="Times New Roman" w:hAnsi="Times New Roman"/>
          <w:lang w:val="sma-NO"/>
        </w:rPr>
        <w:t>posiadający uprawnienia budowlane</w:t>
      </w:r>
      <w:r w:rsidRPr="00B27D11">
        <w:rPr>
          <w:rFonts w:ascii="Times New Roman" w:hAnsi="Times New Roman"/>
        </w:rPr>
        <w:t xml:space="preserve"> do</w:t>
      </w:r>
      <w:r w:rsidRPr="00B27D11">
        <w:rPr>
          <w:rFonts w:ascii="Times New Roman" w:hAnsi="Times New Roman"/>
          <w:lang w:val="sma-NO"/>
        </w:rPr>
        <w:t xml:space="preserve"> projektowania</w:t>
      </w:r>
      <w:r w:rsidRPr="00B27D11">
        <w:rPr>
          <w:rFonts w:ascii="Times New Roman" w:hAnsi="Times New Roman"/>
        </w:rPr>
        <w:t xml:space="preserve"> w</w:t>
      </w:r>
      <w:r w:rsidRPr="00B27D11">
        <w:rPr>
          <w:rFonts w:ascii="Times New Roman" w:hAnsi="Times New Roman"/>
          <w:lang w:val="sma-NO"/>
        </w:rPr>
        <w:t xml:space="preserve"> specjalności konstrukcyjno-budowlanej</w:t>
      </w:r>
      <w:r w:rsidRPr="00B27D11">
        <w:rPr>
          <w:rFonts w:ascii="Times New Roman" w:hAnsi="Times New Roman"/>
        </w:rPr>
        <w:t xml:space="preserve"> (bez</w:t>
      </w:r>
      <w:r w:rsidRPr="00B27D11">
        <w:rPr>
          <w:rFonts w:ascii="Times New Roman" w:hAnsi="Times New Roman"/>
          <w:lang w:val="sma-NO"/>
        </w:rPr>
        <w:t xml:space="preserve"> ograniczeń</w:t>
      </w:r>
      <w:r w:rsidRPr="00B27D11">
        <w:rPr>
          <w:rFonts w:ascii="Times New Roman" w:hAnsi="Times New Roman"/>
        </w:rPr>
        <w:t>),</w:t>
      </w:r>
    </w:p>
    <w:p w14:paraId="2FA547D7" w14:textId="3CB66C18" w:rsidR="00F34F2A" w:rsidRPr="00B27D11" w:rsidRDefault="00F34F2A" w:rsidP="0000616B">
      <w:pPr>
        <w:pStyle w:val="Akapitzlist"/>
        <w:numPr>
          <w:ilvl w:val="0"/>
          <w:numId w:val="63"/>
        </w:numPr>
        <w:spacing w:line="276" w:lineRule="auto"/>
        <w:contextualSpacing/>
        <w:jc w:val="both"/>
        <w:rPr>
          <w:rFonts w:ascii="Times New Roman" w:hAnsi="Times New Roman"/>
        </w:rPr>
      </w:pPr>
      <w:r w:rsidRPr="00B27D11">
        <w:rPr>
          <w:rFonts w:ascii="Times New Roman" w:hAnsi="Times New Roman"/>
        </w:rPr>
        <w:t>P……………………..</w:t>
      </w:r>
      <w:r w:rsidRPr="00B27D11">
        <w:rPr>
          <w:rFonts w:ascii="Times New Roman" w:hAnsi="Times New Roman"/>
          <w:lang w:val="pl-PL"/>
        </w:rPr>
        <w:t xml:space="preserve"> posiadający uprawnienia budowlane</w:t>
      </w:r>
      <w:r w:rsidRPr="00B27D11">
        <w:rPr>
          <w:rFonts w:ascii="Times New Roman" w:hAnsi="Times New Roman"/>
        </w:rPr>
        <w:t xml:space="preserve"> do</w:t>
      </w:r>
      <w:r w:rsidRPr="00B27D11">
        <w:rPr>
          <w:rFonts w:ascii="Times New Roman" w:hAnsi="Times New Roman"/>
          <w:lang w:val="pl-PL"/>
        </w:rPr>
        <w:t xml:space="preserve"> projektowania</w:t>
      </w:r>
      <w:r w:rsidRPr="00B27D11">
        <w:rPr>
          <w:rFonts w:ascii="Times New Roman" w:hAnsi="Times New Roman"/>
        </w:rPr>
        <w:t xml:space="preserve"> w</w:t>
      </w:r>
      <w:r w:rsidRPr="00B27D11">
        <w:rPr>
          <w:rFonts w:ascii="Times New Roman" w:hAnsi="Times New Roman"/>
          <w:lang w:val="pl-PL"/>
        </w:rPr>
        <w:t xml:space="preserve"> specjalności instalacyjnej</w:t>
      </w:r>
      <w:r w:rsidRPr="00B27D11">
        <w:rPr>
          <w:rFonts w:ascii="Times New Roman" w:hAnsi="Times New Roman"/>
        </w:rPr>
        <w:t xml:space="preserve"> w</w:t>
      </w:r>
      <w:r w:rsidRPr="00B27D11">
        <w:rPr>
          <w:rFonts w:ascii="Times New Roman" w:hAnsi="Times New Roman"/>
          <w:lang w:val="pl-PL"/>
        </w:rPr>
        <w:t xml:space="preserve"> zakresie sieci</w:t>
      </w:r>
      <w:r w:rsidRPr="00B27D11">
        <w:rPr>
          <w:rFonts w:ascii="Times New Roman" w:hAnsi="Times New Roman"/>
        </w:rPr>
        <w:t>,</w:t>
      </w:r>
      <w:r w:rsidRPr="00B27D11">
        <w:rPr>
          <w:rFonts w:ascii="Times New Roman" w:hAnsi="Times New Roman"/>
          <w:lang w:val="pl-PL"/>
        </w:rPr>
        <w:t xml:space="preserve"> instalacji</w:t>
      </w:r>
      <w:r w:rsidRPr="00B27D11">
        <w:rPr>
          <w:rFonts w:ascii="Times New Roman" w:hAnsi="Times New Roman"/>
        </w:rPr>
        <w:t xml:space="preserve"> i</w:t>
      </w:r>
      <w:r w:rsidRPr="00B27D11">
        <w:rPr>
          <w:rFonts w:ascii="Times New Roman" w:hAnsi="Times New Roman"/>
          <w:lang w:val="pl-PL"/>
        </w:rPr>
        <w:t xml:space="preserve"> urządzeń elektrycznych</w:t>
      </w:r>
      <w:r w:rsidRPr="00B27D11">
        <w:rPr>
          <w:rFonts w:ascii="Times New Roman" w:hAnsi="Times New Roman"/>
        </w:rPr>
        <w:t xml:space="preserve"> i</w:t>
      </w:r>
      <w:r w:rsidRPr="00B27D11">
        <w:rPr>
          <w:rFonts w:ascii="Times New Roman" w:hAnsi="Times New Roman"/>
          <w:lang w:val="pl-PL"/>
        </w:rPr>
        <w:t xml:space="preserve"> elektroenergetycznych</w:t>
      </w:r>
      <w:r w:rsidRPr="00B27D11">
        <w:rPr>
          <w:rFonts w:ascii="Times New Roman" w:hAnsi="Times New Roman"/>
        </w:rPr>
        <w:t xml:space="preserve"> (bez</w:t>
      </w:r>
      <w:r w:rsidRPr="00B27D11">
        <w:rPr>
          <w:rFonts w:ascii="Times New Roman" w:hAnsi="Times New Roman"/>
          <w:lang w:val="pl-PL"/>
        </w:rPr>
        <w:t xml:space="preserve"> ograniczeń</w:t>
      </w:r>
      <w:r w:rsidRPr="00B27D11">
        <w:rPr>
          <w:rFonts w:ascii="Times New Roman" w:hAnsi="Times New Roman"/>
        </w:rPr>
        <w:t>),</w:t>
      </w:r>
    </w:p>
    <w:p w14:paraId="19FE31C7" w14:textId="3A8F755C" w:rsidR="0000616B" w:rsidRPr="00B27D11" w:rsidRDefault="0000616B" w:rsidP="0000616B">
      <w:pPr>
        <w:pStyle w:val="Akapitzlist"/>
        <w:numPr>
          <w:ilvl w:val="0"/>
          <w:numId w:val="63"/>
        </w:numPr>
        <w:spacing w:line="276" w:lineRule="auto"/>
        <w:contextualSpacing/>
        <w:jc w:val="both"/>
        <w:rPr>
          <w:rFonts w:ascii="Times New Roman" w:hAnsi="Times New Roman"/>
        </w:rPr>
      </w:pPr>
      <w:r w:rsidRPr="00B27D11">
        <w:rPr>
          <w:rFonts w:ascii="Times New Roman" w:hAnsi="Times New Roman"/>
        </w:rPr>
        <w:t>P……………………..</w:t>
      </w:r>
      <w:r w:rsidRPr="00B27D11">
        <w:rPr>
          <w:rFonts w:ascii="Times New Roman" w:hAnsi="Times New Roman"/>
          <w:lang w:val="pl-PL"/>
        </w:rPr>
        <w:t xml:space="preserve"> posiadający </w:t>
      </w:r>
      <w:r w:rsidR="009820BA" w:rsidRPr="00B27D11">
        <w:rPr>
          <w:rFonts w:ascii="Times New Roman" w:hAnsi="Times New Roman"/>
        </w:rPr>
        <w:t xml:space="preserve">uprawnienia budowlane do projektowania w specjalności sanitarnej z uprawnieniami o specjalności instalacyjnej w zakresie sieci, instalacji </w:t>
      </w:r>
      <w:r w:rsidR="009820BA" w:rsidRPr="00B27D11">
        <w:rPr>
          <w:rFonts w:ascii="Times New Roman" w:hAnsi="Times New Roman"/>
        </w:rPr>
        <w:br/>
        <w:t>i urządzeń cieplnych, wentylacyjnych, gazowych, wodociągowych i kanalizacyjnych (bez ograniczeń)</w:t>
      </w:r>
      <w:r w:rsidRPr="00B27D11">
        <w:rPr>
          <w:rFonts w:ascii="Times New Roman" w:hAnsi="Times New Roman"/>
        </w:rPr>
        <w:t>,</w:t>
      </w:r>
    </w:p>
    <w:p w14:paraId="115AB687" w14:textId="14ADE5E5" w:rsidR="0000616B" w:rsidRPr="00B27D11" w:rsidRDefault="003379CE" w:rsidP="0000616B">
      <w:pPr>
        <w:pStyle w:val="Akapitzlist"/>
        <w:numPr>
          <w:ilvl w:val="0"/>
          <w:numId w:val="63"/>
        </w:numPr>
        <w:spacing w:line="276" w:lineRule="auto"/>
        <w:contextualSpacing/>
        <w:jc w:val="both"/>
        <w:rPr>
          <w:rFonts w:ascii="Times New Roman" w:hAnsi="Times New Roman"/>
        </w:rPr>
      </w:pPr>
      <w:r w:rsidRPr="00B27D11">
        <w:rPr>
          <w:rFonts w:ascii="Times New Roman" w:hAnsi="Times New Roman"/>
        </w:rPr>
        <w:t>P ………………………</w:t>
      </w:r>
      <w:r w:rsidRPr="00B27D11">
        <w:rPr>
          <w:rFonts w:ascii="Times New Roman" w:hAnsi="Times New Roman"/>
          <w:lang w:val="pl-PL"/>
        </w:rPr>
        <w:t xml:space="preserve"> posiadający uprawnienia budowlane</w:t>
      </w:r>
      <w:r w:rsidRPr="00B27D11">
        <w:rPr>
          <w:rFonts w:ascii="Times New Roman" w:hAnsi="Times New Roman"/>
        </w:rPr>
        <w:t xml:space="preserve"> do</w:t>
      </w:r>
      <w:r w:rsidRPr="00B27D11">
        <w:rPr>
          <w:rFonts w:ascii="Times New Roman" w:hAnsi="Times New Roman"/>
          <w:lang w:val="pl-PL"/>
        </w:rPr>
        <w:t xml:space="preserve"> projektowania</w:t>
      </w:r>
      <w:r w:rsidRPr="00B27D11">
        <w:rPr>
          <w:rFonts w:ascii="Times New Roman" w:hAnsi="Times New Roman"/>
        </w:rPr>
        <w:t xml:space="preserve"> w</w:t>
      </w:r>
      <w:r w:rsidRPr="00B27D11">
        <w:rPr>
          <w:rFonts w:ascii="Times New Roman" w:hAnsi="Times New Roman"/>
          <w:lang w:val="pl-PL"/>
        </w:rPr>
        <w:t xml:space="preserve"> specjalności</w:t>
      </w:r>
      <w:r w:rsidRPr="00B27D11">
        <w:rPr>
          <w:rFonts w:ascii="Times New Roman" w:hAnsi="Times New Roman"/>
        </w:rPr>
        <w:t xml:space="preserve"> w</w:t>
      </w:r>
      <w:r w:rsidRPr="00B27D11">
        <w:rPr>
          <w:rFonts w:ascii="Times New Roman" w:hAnsi="Times New Roman"/>
          <w:lang w:val="pl-PL"/>
        </w:rPr>
        <w:t> specjalności instalacyjnej</w:t>
      </w:r>
      <w:r w:rsidRPr="00B27D11">
        <w:rPr>
          <w:rFonts w:ascii="Times New Roman" w:hAnsi="Times New Roman"/>
        </w:rPr>
        <w:t xml:space="preserve"> w</w:t>
      </w:r>
      <w:r w:rsidRPr="00B27D11">
        <w:rPr>
          <w:rFonts w:ascii="Times New Roman" w:hAnsi="Times New Roman"/>
          <w:lang w:val="pl-PL"/>
        </w:rPr>
        <w:t xml:space="preserve"> zakresie sieci</w:t>
      </w:r>
      <w:r w:rsidRPr="00B27D11">
        <w:rPr>
          <w:rFonts w:ascii="Times New Roman" w:hAnsi="Times New Roman"/>
        </w:rPr>
        <w:t>,</w:t>
      </w:r>
      <w:r w:rsidRPr="00B27D11">
        <w:rPr>
          <w:rFonts w:ascii="Times New Roman" w:hAnsi="Times New Roman"/>
          <w:lang w:val="pl-PL"/>
        </w:rPr>
        <w:t xml:space="preserve"> instalacji</w:t>
      </w:r>
      <w:r w:rsidRPr="00B27D11">
        <w:rPr>
          <w:rFonts w:ascii="Times New Roman" w:hAnsi="Times New Roman"/>
        </w:rPr>
        <w:t xml:space="preserve"> i</w:t>
      </w:r>
      <w:r w:rsidRPr="00B27D11">
        <w:rPr>
          <w:rFonts w:ascii="Times New Roman" w:hAnsi="Times New Roman"/>
          <w:lang w:val="pl-PL"/>
        </w:rPr>
        <w:t xml:space="preserve"> urządzeń telekomunikacyjnych</w:t>
      </w:r>
      <w:r w:rsidRPr="00B27D11">
        <w:rPr>
          <w:rFonts w:ascii="Times New Roman" w:hAnsi="Times New Roman"/>
        </w:rPr>
        <w:t xml:space="preserve"> (bez</w:t>
      </w:r>
      <w:r w:rsidRPr="00B27D11">
        <w:rPr>
          <w:rFonts w:ascii="Times New Roman" w:hAnsi="Times New Roman"/>
          <w:lang w:val="pl-PL"/>
        </w:rPr>
        <w:t xml:space="preserve"> ograniczeń</w:t>
      </w:r>
      <w:r w:rsidRPr="00B27D11">
        <w:rPr>
          <w:rFonts w:ascii="Times New Roman" w:hAnsi="Times New Roman"/>
        </w:rPr>
        <w:t>);</w:t>
      </w:r>
    </w:p>
    <w:p w14:paraId="1BA85BE1" w14:textId="155CC953" w:rsidR="0000616B" w:rsidRPr="00B27D11" w:rsidRDefault="003379CE" w:rsidP="0000616B">
      <w:pPr>
        <w:pStyle w:val="Akapitzlist"/>
        <w:numPr>
          <w:ilvl w:val="0"/>
          <w:numId w:val="63"/>
        </w:numPr>
        <w:spacing w:line="276" w:lineRule="auto"/>
        <w:contextualSpacing/>
        <w:jc w:val="both"/>
        <w:rPr>
          <w:rFonts w:ascii="Times New Roman" w:hAnsi="Times New Roman"/>
        </w:rPr>
      </w:pPr>
      <w:r w:rsidRPr="00B27D11">
        <w:rPr>
          <w:rFonts w:ascii="Times New Roman" w:hAnsi="Times New Roman"/>
        </w:rPr>
        <w:t>P…………………</w:t>
      </w:r>
      <w:r w:rsidRPr="00B27D11">
        <w:rPr>
          <w:rFonts w:ascii="Times New Roman" w:hAnsi="Times New Roman"/>
          <w:lang w:val="pl-PL"/>
        </w:rPr>
        <w:t xml:space="preserve"> posiadający uprawnienia</w:t>
      </w:r>
      <w:r w:rsidRPr="00B27D11">
        <w:rPr>
          <w:rFonts w:ascii="Times New Roman" w:hAnsi="Times New Roman"/>
        </w:rPr>
        <w:t xml:space="preserve"> do</w:t>
      </w:r>
      <w:r w:rsidRPr="00B27D11">
        <w:rPr>
          <w:rFonts w:ascii="Times New Roman" w:hAnsi="Times New Roman"/>
          <w:lang w:val="pl-PL"/>
        </w:rPr>
        <w:t xml:space="preserve"> projektowania</w:t>
      </w:r>
      <w:r w:rsidRPr="00B27D11">
        <w:rPr>
          <w:rFonts w:ascii="Times New Roman" w:hAnsi="Times New Roman"/>
        </w:rPr>
        <w:t xml:space="preserve"> w</w:t>
      </w:r>
      <w:r w:rsidRPr="00B27D11">
        <w:rPr>
          <w:rFonts w:ascii="Times New Roman" w:hAnsi="Times New Roman"/>
          <w:lang w:val="pl-PL"/>
        </w:rPr>
        <w:t xml:space="preserve"> zakresie systemów alarmowych</w:t>
      </w:r>
      <w:r w:rsidRPr="00B27D11">
        <w:rPr>
          <w:rFonts w:ascii="Times New Roman" w:hAnsi="Times New Roman"/>
        </w:rPr>
        <w:t>,</w:t>
      </w:r>
    </w:p>
    <w:p w14:paraId="0F93FCCA" w14:textId="2F9861C9" w:rsidR="00424BDC" w:rsidRPr="00B27D11" w:rsidRDefault="00424BDC" w:rsidP="00424BDC">
      <w:pPr>
        <w:widowControl w:val="0"/>
        <w:numPr>
          <w:ilvl w:val="0"/>
          <w:numId w:val="63"/>
        </w:numPr>
        <w:suppressAutoHyphens w:val="0"/>
        <w:jc w:val="both"/>
      </w:pPr>
      <w:r w:rsidRPr="00B27D11">
        <w:t>P………………… posiadający uprawnienia z zakresu ochrony przeciwpożarowej;</w:t>
      </w:r>
    </w:p>
    <w:p w14:paraId="6DD828F1" w14:textId="29843496" w:rsidR="00656411" w:rsidRPr="00B27D11" w:rsidRDefault="006F68AF" w:rsidP="0000616B">
      <w:pPr>
        <w:pStyle w:val="Akapitzlist"/>
        <w:numPr>
          <w:ilvl w:val="0"/>
          <w:numId w:val="63"/>
        </w:numPr>
        <w:spacing w:line="276" w:lineRule="auto"/>
        <w:contextualSpacing/>
        <w:jc w:val="both"/>
        <w:rPr>
          <w:rFonts w:ascii="Times New Roman" w:hAnsi="Times New Roman"/>
        </w:rPr>
      </w:pPr>
      <w:r w:rsidRPr="00B27D11">
        <w:rPr>
          <w:rFonts w:ascii="Times New Roman" w:hAnsi="Times New Roman"/>
        </w:rPr>
        <w:t>P.…………………….</w:t>
      </w:r>
      <w:r w:rsidRPr="00B27D11">
        <w:rPr>
          <w:rFonts w:ascii="Times New Roman" w:hAnsi="Times New Roman"/>
          <w:lang w:val="sma-NO"/>
        </w:rPr>
        <w:t xml:space="preserve"> </w:t>
      </w:r>
      <w:r w:rsidR="009428CE" w:rsidRPr="00B27D11">
        <w:rPr>
          <w:rFonts w:ascii="Times New Roman" w:hAnsi="Times New Roman"/>
          <w:lang w:val="sma-NO"/>
        </w:rPr>
        <w:t>geodeta</w:t>
      </w:r>
      <w:r w:rsidR="009428CE" w:rsidRPr="00B27D11">
        <w:rPr>
          <w:rFonts w:ascii="Times New Roman" w:hAnsi="Times New Roman"/>
        </w:rPr>
        <w:t>.</w:t>
      </w:r>
    </w:p>
    <w:p w14:paraId="0B2BABE2" w14:textId="77777777" w:rsidR="00F34F2A" w:rsidRPr="004B5848" w:rsidRDefault="00F34F2A" w:rsidP="00B30344">
      <w:pPr>
        <w:widowControl w:val="0"/>
        <w:numPr>
          <w:ilvl w:val="0"/>
          <w:numId w:val="12"/>
        </w:numPr>
        <w:tabs>
          <w:tab w:val="clear" w:pos="1440"/>
        </w:tabs>
        <w:suppressAutoHyphens w:val="0"/>
        <w:ind w:left="340" w:hanging="340"/>
        <w:jc w:val="both"/>
      </w:pPr>
      <w:r w:rsidRPr="004B5848">
        <w:t>Projektantem koordynatorem opracowań projektowych oraz kierującym zespołem sprawującym nadzór autorski będzie P. ………….………….</w:t>
      </w:r>
      <w:r w:rsidR="00BC09B8" w:rsidRPr="004B5848">
        <w:t>, tel. …………. e-mail ……………..</w:t>
      </w:r>
    </w:p>
    <w:p w14:paraId="256DB1C7" w14:textId="6FE66A42" w:rsidR="00F34F2A" w:rsidRPr="004B5848" w:rsidRDefault="00F34F2A" w:rsidP="00B30344">
      <w:pPr>
        <w:widowControl w:val="0"/>
        <w:numPr>
          <w:ilvl w:val="0"/>
          <w:numId w:val="12"/>
        </w:numPr>
        <w:tabs>
          <w:tab w:val="clear" w:pos="1440"/>
        </w:tabs>
        <w:suppressAutoHyphens w:val="0"/>
        <w:ind w:left="340" w:hanging="340"/>
        <w:jc w:val="both"/>
      </w:pPr>
      <w:r w:rsidRPr="004B5848">
        <w:t xml:space="preserve">Zmiany osób wymienionych w ust. 1 i 2 mogą nastąpić </w:t>
      </w:r>
      <w:r w:rsidR="0046289C">
        <w:t xml:space="preserve">wyłącznie </w:t>
      </w:r>
      <w:r w:rsidRPr="004B5848">
        <w:t>po złożeniu wniosku z uzasadnieniem, za pisemną zgodą Zamawiającego, poprzez zawarcie aneksu do umowy.</w:t>
      </w:r>
    </w:p>
    <w:p w14:paraId="6D96640D" w14:textId="77777777" w:rsidR="004B5848" w:rsidRDefault="00F34F2A" w:rsidP="00B30344">
      <w:pPr>
        <w:widowControl w:val="0"/>
        <w:numPr>
          <w:ilvl w:val="0"/>
          <w:numId w:val="12"/>
        </w:numPr>
        <w:tabs>
          <w:tab w:val="clear" w:pos="1440"/>
        </w:tabs>
        <w:suppressAutoHyphens w:val="0"/>
        <w:ind w:left="340" w:hanging="340"/>
        <w:jc w:val="both"/>
      </w:pPr>
      <w:r w:rsidRPr="004B5848">
        <w:t xml:space="preserve">Zmiany osób w inny sposób niż określono w ust. 3 będą traktowane jako niewywiązanie </w:t>
      </w:r>
      <w:r w:rsidR="000C277A" w:rsidRPr="004B5848">
        <w:t>się Wykonawcy z </w:t>
      </w:r>
      <w:r w:rsidRPr="004B5848">
        <w:t>warunków umowy i będą mogły skutkować odstąpieniem od umowy z winy Wykonawcy. Jednocześnie Zamawiający upoważniony będzie do naliczenia kary umownej z tytułu odstąpienia od umowy.</w:t>
      </w:r>
    </w:p>
    <w:p w14:paraId="1741FE6D" w14:textId="2C295637" w:rsidR="00AD036F" w:rsidRDefault="004B5848" w:rsidP="0000616B">
      <w:pPr>
        <w:widowControl w:val="0"/>
        <w:numPr>
          <w:ilvl w:val="0"/>
          <w:numId w:val="12"/>
        </w:numPr>
        <w:tabs>
          <w:tab w:val="clear" w:pos="1440"/>
        </w:tabs>
        <w:suppressAutoHyphens w:val="0"/>
        <w:ind w:left="340" w:hanging="340"/>
        <w:jc w:val="both"/>
      </w:pPr>
      <w:r w:rsidRPr="00784227">
        <w:t>Wykonawca zapewni</w:t>
      </w:r>
      <w:r w:rsidR="00784227" w:rsidRPr="00784227">
        <w:t>, aby</w:t>
      </w:r>
      <w:r w:rsidRPr="00784227">
        <w:t xml:space="preserve"> osoby</w:t>
      </w:r>
      <w:r w:rsidR="00784227" w:rsidRPr="00784227">
        <w:t xml:space="preserve"> realizujące umowę posiadały</w:t>
      </w:r>
      <w:r w:rsidRPr="00784227">
        <w:t xml:space="preserve"> odpowiednie uprawnienia</w:t>
      </w:r>
      <w:r w:rsidR="004A3887">
        <w:t xml:space="preserve"> i aktualną przynależność do właściwej izby samorządu zawodowego</w:t>
      </w:r>
      <w:r w:rsidRPr="00784227">
        <w:t xml:space="preserve"> przez cały okres obowiązywania umowy.</w:t>
      </w:r>
      <w:r w:rsidR="00F34F2A" w:rsidRPr="00784227">
        <w:t xml:space="preserve">   </w:t>
      </w:r>
    </w:p>
    <w:p w14:paraId="6BDCB19E" w14:textId="0D7A8D7C" w:rsidR="008D2055" w:rsidRDefault="008D2055" w:rsidP="008D2055">
      <w:pPr>
        <w:widowControl w:val="0"/>
        <w:suppressAutoHyphens w:val="0"/>
        <w:jc w:val="both"/>
      </w:pPr>
    </w:p>
    <w:p w14:paraId="31927B28" w14:textId="229D654B" w:rsidR="00197848" w:rsidRDefault="00197848" w:rsidP="008D2055">
      <w:pPr>
        <w:widowControl w:val="0"/>
        <w:suppressAutoHyphens w:val="0"/>
        <w:jc w:val="both"/>
      </w:pPr>
    </w:p>
    <w:p w14:paraId="0B43A818" w14:textId="5008D396" w:rsidR="00F7363C" w:rsidRDefault="00F7363C" w:rsidP="008D2055">
      <w:pPr>
        <w:widowControl w:val="0"/>
        <w:suppressAutoHyphens w:val="0"/>
        <w:jc w:val="both"/>
      </w:pPr>
    </w:p>
    <w:p w14:paraId="7DAA1328" w14:textId="32B8E81E" w:rsidR="00F7363C" w:rsidRDefault="00F7363C" w:rsidP="008D2055">
      <w:pPr>
        <w:widowControl w:val="0"/>
        <w:suppressAutoHyphens w:val="0"/>
        <w:jc w:val="both"/>
      </w:pPr>
    </w:p>
    <w:p w14:paraId="7AAD8C34" w14:textId="159B867B" w:rsidR="00F7363C" w:rsidRDefault="00F7363C" w:rsidP="008D2055">
      <w:pPr>
        <w:widowControl w:val="0"/>
        <w:suppressAutoHyphens w:val="0"/>
        <w:jc w:val="both"/>
      </w:pPr>
    </w:p>
    <w:p w14:paraId="0A82DDA6" w14:textId="77777777" w:rsidR="00F7363C" w:rsidRPr="0000616B" w:rsidRDefault="00F7363C" w:rsidP="008D2055">
      <w:pPr>
        <w:widowControl w:val="0"/>
        <w:suppressAutoHyphens w:val="0"/>
        <w:jc w:val="both"/>
      </w:pPr>
    </w:p>
    <w:p w14:paraId="7D986DA6" w14:textId="46C5468E" w:rsidR="004B16E0" w:rsidRDefault="00F34F2A" w:rsidP="00AD5FC2">
      <w:pPr>
        <w:widowControl w:val="0"/>
        <w:tabs>
          <w:tab w:val="num" w:pos="1440"/>
        </w:tabs>
        <w:suppressAutoHyphens w:val="0"/>
        <w:jc w:val="center"/>
        <w:rPr>
          <w:b/>
          <w:noProof/>
        </w:rPr>
      </w:pPr>
      <w:r w:rsidRPr="00A2391C">
        <w:rPr>
          <w:b/>
          <w:noProof/>
        </w:rPr>
        <w:lastRenderedPageBreak/>
        <w:t>II Pr</w:t>
      </w:r>
      <w:r w:rsidR="00AD5FC2">
        <w:rPr>
          <w:b/>
          <w:noProof/>
        </w:rPr>
        <w:t>zedmiot umowy, zakres wykonania</w:t>
      </w:r>
    </w:p>
    <w:p w14:paraId="1FB1E00B" w14:textId="066FB77B" w:rsidR="00745D9F" w:rsidRPr="008A5502" w:rsidRDefault="00F34F2A" w:rsidP="0029368A">
      <w:pPr>
        <w:widowControl w:val="0"/>
        <w:suppressAutoHyphens w:val="0"/>
        <w:jc w:val="center"/>
        <w:rPr>
          <w:b/>
        </w:rPr>
      </w:pPr>
      <w:r w:rsidRPr="008A5502">
        <w:rPr>
          <w:b/>
        </w:rPr>
        <w:t>§</w:t>
      </w:r>
      <w:r w:rsidR="00D63E3F" w:rsidRPr="008A5502">
        <w:rPr>
          <w:b/>
        </w:rPr>
        <w:t xml:space="preserve"> </w:t>
      </w:r>
      <w:r w:rsidRPr="008A5502">
        <w:rPr>
          <w:b/>
        </w:rPr>
        <w:t>4</w:t>
      </w:r>
    </w:p>
    <w:p w14:paraId="1ED7B66B" w14:textId="42FAAE90" w:rsidR="00FD0A07" w:rsidRPr="008A5502" w:rsidRDefault="00F34F2A" w:rsidP="00B30344">
      <w:pPr>
        <w:widowControl w:val="0"/>
        <w:numPr>
          <w:ilvl w:val="0"/>
          <w:numId w:val="27"/>
        </w:numPr>
        <w:tabs>
          <w:tab w:val="clear" w:pos="1440"/>
          <w:tab w:val="num" w:pos="284"/>
        </w:tabs>
        <w:suppressAutoHyphens w:val="0"/>
        <w:ind w:left="284" w:hanging="284"/>
        <w:jc w:val="both"/>
      </w:pPr>
      <w:r w:rsidRPr="008A5502">
        <w:t xml:space="preserve">W zakres przedmiotu umowy określonego w § 1 ust. 1 wchodzi wykonanie opracowań wymienionych </w:t>
      </w:r>
      <w:r w:rsidR="001571D8">
        <w:t xml:space="preserve">w </w:t>
      </w:r>
      <w:r w:rsidRPr="008A5502">
        <w:t>ust.</w:t>
      </w:r>
      <w:r w:rsidRPr="008A5502">
        <w:rPr>
          <w:color w:val="FF0000"/>
        </w:rPr>
        <w:t xml:space="preserve"> </w:t>
      </w:r>
      <w:r w:rsidR="00403EF3" w:rsidRPr="008A5502">
        <w:t>4</w:t>
      </w:r>
      <w:r w:rsidRPr="008A5502">
        <w:t xml:space="preserve"> oraz </w:t>
      </w:r>
      <w:r w:rsidR="00FD0A07" w:rsidRPr="008A5502">
        <w:t xml:space="preserve">na zasadach określonych </w:t>
      </w:r>
      <w:r w:rsidRPr="008A5502">
        <w:t xml:space="preserve">w pkt </w:t>
      </w:r>
      <w:r w:rsidR="00403EF3" w:rsidRPr="008A5502">
        <w:t>…..</w:t>
      </w:r>
      <w:r w:rsidRPr="008A5502">
        <w:rPr>
          <w:color w:val="FF0000"/>
        </w:rPr>
        <w:t xml:space="preserve"> </w:t>
      </w:r>
      <w:r w:rsidRPr="008A5502">
        <w:t>załącznika nr … - Szczegółowy opis przedmiotu zamówienia.</w:t>
      </w:r>
    </w:p>
    <w:p w14:paraId="547DD972" w14:textId="77777777" w:rsidR="00224537" w:rsidRPr="008A5502" w:rsidRDefault="00F34F2A" w:rsidP="00B30344">
      <w:pPr>
        <w:widowControl w:val="0"/>
        <w:numPr>
          <w:ilvl w:val="0"/>
          <w:numId w:val="27"/>
        </w:numPr>
        <w:tabs>
          <w:tab w:val="clear" w:pos="1440"/>
          <w:tab w:val="num" w:pos="284"/>
        </w:tabs>
        <w:suppressAutoHyphens w:val="0"/>
        <w:ind w:left="284" w:hanging="284"/>
        <w:jc w:val="both"/>
      </w:pPr>
      <w:r w:rsidRPr="008A5502">
        <w:t>Opracowania projektowe będące przedmiotem umowy, wyszczególnione w ust. 4, mają stanowić osobne tomy/teczki dokumentacji.</w:t>
      </w:r>
    </w:p>
    <w:p w14:paraId="7B0BDB8D" w14:textId="77777777" w:rsidR="00224537" w:rsidRPr="008A5502" w:rsidRDefault="00224537" w:rsidP="00B30344">
      <w:pPr>
        <w:widowControl w:val="0"/>
        <w:numPr>
          <w:ilvl w:val="0"/>
          <w:numId w:val="27"/>
        </w:numPr>
        <w:tabs>
          <w:tab w:val="clear" w:pos="1440"/>
          <w:tab w:val="num" w:pos="284"/>
        </w:tabs>
        <w:suppressAutoHyphens w:val="0"/>
        <w:ind w:left="284" w:hanging="284"/>
        <w:jc w:val="both"/>
      </w:pPr>
      <w:r w:rsidRPr="008A5502">
        <w:t>Wykonawca zobowiązuje się do zachowania w tajemnicy kosztorysów inwestorskich i nieudostępniania nikomu poza Zamawiającym.</w:t>
      </w:r>
    </w:p>
    <w:p w14:paraId="10F2BB11" w14:textId="58409759" w:rsidR="00224537" w:rsidRPr="008A5502" w:rsidRDefault="00224537" w:rsidP="00B30344">
      <w:pPr>
        <w:widowControl w:val="0"/>
        <w:numPr>
          <w:ilvl w:val="0"/>
          <w:numId w:val="27"/>
        </w:numPr>
        <w:tabs>
          <w:tab w:val="clear" w:pos="1440"/>
          <w:tab w:val="num" w:pos="284"/>
        </w:tabs>
        <w:suppressAutoHyphens w:val="0"/>
        <w:ind w:left="284" w:hanging="284"/>
        <w:jc w:val="both"/>
        <w:rPr>
          <w:color w:val="00B0F0"/>
        </w:rPr>
      </w:pPr>
      <w:r w:rsidRPr="008A5502">
        <w:t>Wykonawca zobowiązany jest dostarczyć dokumentację projektową w wersji papierowej i elektronicznej n</w:t>
      </w:r>
      <w:r w:rsidR="00B623BA" w:rsidRPr="008A5502">
        <w:t>a pły</w:t>
      </w:r>
      <w:r w:rsidR="002567FF" w:rsidRPr="008A5502">
        <w:t>cie CD w ilości:</w:t>
      </w:r>
    </w:p>
    <w:p w14:paraId="3F758535" w14:textId="68811A7C" w:rsidR="009F3284" w:rsidRPr="00D24785" w:rsidRDefault="009F3284" w:rsidP="00D30225">
      <w:pPr>
        <w:pStyle w:val="Akapitzlist"/>
        <w:widowControl w:val="0"/>
        <w:numPr>
          <w:ilvl w:val="0"/>
          <w:numId w:val="48"/>
        </w:numPr>
        <w:ind w:left="1134"/>
        <w:jc w:val="both"/>
        <w:rPr>
          <w:rFonts w:ascii="Times New Roman" w:hAnsi="Times New Roman"/>
          <w:lang w:val="pl-PL"/>
        </w:rPr>
      </w:pPr>
      <w:r w:rsidRPr="00D24785">
        <w:rPr>
          <w:rFonts w:ascii="Times New Roman" w:hAnsi="Times New Roman"/>
          <w:lang w:val="pl-PL"/>
        </w:rPr>
        <w:t>Element I – Inwentaryzacja budowlana i instalacyjna</w:t>
      </w:r>
      <w:r w:rsidR="00B27D11" w:rsidRPr="00D24785">
        <w:rPr>
          <w:rFonts w:ascii="Times New Roman" w:hAnsi="Times New Roman"/>
          <w:lang w:val="pl-PL"/>
        </w:rPr>
        <w:tab/>
      </w:r>
      <w:r w:rsidR="00B27D11" w:rsidRPr="00D24785">
        <w:rPr>
          <w:rFonts w:ascii="Times New Roman" w:hAnsi="Times New Roman"/>
          <w:lang w:val="pl-PL"/>
        </w:rPr>
        <w:tab/>
      </w:r>
      <w:r w:rsidR="00B27D11" w:rsidRPr="00D24785">
        <w:rPr>
          <w:rFonts w:ascii="Times New Roman" w:hAnsi="Times New Roman"/>
          <w:lang w:val="pl-PL"/>
        </w:rPr>
        <w:tab/>
      </w:r>
      <w:r w:rsidR="00B27D11" w:rsidRPr="00D24785">
        <w:rPr>
          <w:rFonts w:ascii="Times New Roman" w:hAnsi="Times New Roman"/>
          <w:lang w:val="pl-PL"/>
        </w:rPr>
        <w:tab/>
      </w:r>
      <w:r w:rsidR="00B27D11" w:rsidRPr="00D24785">
        <w:rPr>
          <w:rFonts w:ascii="Times New Roman" w:hAnsi="Times New Roman"/>
          <w:lang w:val="pl-PL"/>
        </w:rPr>
        <w:tab/>
        <w:t>2 egz.</w:t>
      </w:r>
    </w:p>
    <w:p w14:paraId="0A6B019E" w14:textId="41751087" w:rsidR="009F3284" w:rsidRPr="00D24785" w:rsidRDefault="009F3284" w:rsidP="00D30225">
      <w:pPr>
        <w:pStyle w:val="Akapitzlist"/>
        <w:widowControl w:val="0"/>
        <w:numPr>
          <w:ilvl w:val="0"/>
          <w:numId w:val="48"/>
        </w:numPr>
        <w:ind w:left="1134"/>
        <w:jc w:val="both"/>
        <w:rPr>
          <w:rFonts w:ascii="Times New Roman" w:hAnsi="Times New Roman"/>
          <w:lang w:val="pl-PL"/>
        </w:rPr>
      </w:pPr>
      <w:r w:rsidRPr="00D24785">
        <w:rPr>
          <w:rFonts w:ascii="Times New Roman" w:hAnsi="Times New Roman"/>
          <w:lang w:val="pl-PL"/>
        </w:rPr>
        <w:t>Element II – Ekspertyza techniczna i ocena techniczna</w:t>
      </w:r>
      <w:r w:rsidR="00B27D11" w:rsidRPr="00D24785">
        <w:rPr>
          <w:rFonts w:ascii="Times New Roman" w:hAnsi="Times New Roman"/>
          <w:lang w:val="pl-PL"/>
        </w:rPr>
        <w:tab/>
      </w:r>
      <w:r w:rsidR="00B27D11" w:rsidRPr="00D24785">
        <w:rPr>
          <w:rFonts w:ascii="Times New Roman" w:hAnsi="Times New Roman"/>
          <w:lang w:val="pl-PL"/>
        </w:rPr>
        <w:tab/>
      </w:r>
      <w:r w:rsidR="00B27D11" w:rsidRPr="00D24785">
        <w:rPr>
          <w:rFonts w:ascii="Times New Roman" w:hAnsi="Times New Roman"/>
          <w:lang w:val="pl-PL"/>
        </w:rPr>
        <w:tab/>
      </w:r>
      <w:r w:rsidR="00B27D11" w:rsidRPr="00D24785">
        <w:rPr>
          <w:rFonts w:ascii="Times New Roman" w:hAnsi="Times New Roman"/>
          <w:lang w:val="pl-PL"/>
        </w:rPr>
        <w:tab/>
      </w:r>
      <w:r w:rsidR="00B27D11" w:rsidRPr="00D24785">
        <w:rPr>
          <w:rFonts w:ascii="Times New Roman" w:hAnsi="Times New Roman"/>
          <w:lang w:val="pl-PL"/>
        </w:rPr>
        <w:tab/>
        <w:t>2 egz.</w:t>
      </w:r>
    </w:p>
    <w:p w14:paraId="58188BE6" w14:textId="0C95486D" w:rsidR="0000616B" w:rsidRPr="00D24785" w:rsidRDefault="008D2055" w:rsidP="00D30225">
      <w:pPr>
        <w:pStyle w:val="Akapitzlist"/>
        <w:widowControl w:val="0"/>
        <w:numPr>
          <w:ilvl w:val="0"/>
          <w:numId w:val="48"/>
        </w:numPr>
        <w:ind w:left="1134"/>
        <w:jc w:val="both"/>
        <w:rPr>
          <w:rFonts w:ascii="Times New Roman" w:hAnsi="Times New Roman"/>
          <w:lang w:val="pl-PL"/>
        </w:rPr>
      </w:pPr>
      <w:r w:rsidRPr="00D24785">
        <w:rPr>
          <w:rFonts w:ascii="Times New Roman" w:hAnsi="Times New Roman"/>
          <w:lang w:val="pl-PL"/>
        </w:rPr>
        <w:t xml:space="preserve">Element </w:t>
      </w:r>
      <w:r w:rsidR="00655174" w:rsidRPr="00D24785">
        <w:rPr>
          <w:rFonts w:ascii="Times New Roman" w:hAnsi="Times New Roman"/>
          <w:lang w:val="pl-PL"/>
        </w:rPr>
        <w:t>I</w:t>
      </w:r>
      <w:r w:rsidR="00C92FB7" w:rsidRPr="00D24785">
        <w:rPr>
          <w:rFonts w:ascii="Times New Roman" w:hAnsi="Times New Roman"/>
          <w:lang w:val="pl-PL"/>
        </w:rPr>
        <w:t>II</w:t>
      </w:r>
      <w:r w:rsidR="00655174" w:rsidRPr="00D24785">
        <w:rPr>
          <w:rFonts w:ascii="Times New Roman" w:hAnsi="Times New Roman"/>
          <w:lang w:val="pl-PL"/>
        </w:rPr>
        <w:t xml:space="preserve"> – </w:t>
      </w:r>
      <w:r w:rsidR="00B7524F" w:rsidRPr="00D24785">
        <w:rPr>
          <w:rFonts w:ascii="Times New Roman" w:hAnsi="Times New Roman"/>
          <w:lang w:val="pl-PL"/>
        </w:rPr>
        <w:t>P</w:t>
      </w:r>
      <w:r w:rsidR="00AC130B" w:rsidRPr="00D24785">
        <w:rPr>
          <w:rFonts w:ascii="Times New Roman" w:hAnsi="Times New Roman"/>
          <w:lang w:val="pl-PL"/>
        </w:rPr>
        <w:t xml:space="preserve">rojekt </w:t>
      </w:r>
      <w:r w:rsidR="006C1801" w:rsidRPr="00D24785">
        <w:rPr>
          <w:rFonts w:ascii="Times New Roman" w:hAnsi="Times New Roman"/>
          <w:lang w:val="pl-PL"/>
        </w:rPr>
        <w:t>budowlany</w:t>
      </w:r>
      <w:r w:rsidR="00AC130B" w:rsidRPr="00D24785">
        <w:rPr>
          <w:rFonts w:ascii="Times New Roman" w:hAnsi="Times New Roman"/>
          <w:lang w:val="pl-PL"/>
        </w:rPr>
        <w:t xml:space="preserve"> wraz z mapą do celów projektowych na obszarze dotyczącym opracowania </w:t>
      </w:r>
      <w:r w:rsidR="00FB6F5F" w:rsidRPr="00D24785">
        <w:rPr>
          <w:rFonts w:ascii="Times New Roman" w:hAnsi="Times New Roman"/>
          <w:lang w:val="pl-PL"/>
        </w:rPr>
        <w:tab/>
      </w:r>
      <w:r w:rsidR="00FB6F5F" w:rsidRPr="00D24785">
        <w:rPr>
          <w:rFonts w:ascii="Times New Roman" w:hAnsi="Times New Roman"/>
          <w:lang w:val="pl-PL"/>
        </w:rPr>
        <w:tab/>
      </w:r>
      <w:r w:rsidR="00FB6F5F" w:rsidRPr="00D24785">
        <w:rPr>
          <w:rFonts w:ascii="Times New Roman" w:hAnsi="Times New Roman"/>
          <w:lang w:val="pl-PL"/>
        </w:rPr>
        <w:tab/>
      </w:r>
      <w:r w:rsidR="00FB6F5F" w:rsidRPr="00D24785">
        <w:rPr>
          <w:rFonts w:ascii="Times New Roman" w:hAnsi="Times New Roman"/>
          <w:lang w:val="pl-PL"/>
        </w:rPr>
        <w:tab/>
      </w:r>
      <w:r w:rsidR="00FB6F5F" w:rsidRPr="00D24785">
        <w:rPr>
          <w:rFonts w:ascii="Times New Roman" w:hAnsi="Times New Roman"/>
          <w:lang w:val="pl-PL"/>
        </w:rPr>
        <w:tab/>
      </w:r>
      <w:r w:rsidR="00FB6F5F" w:rsidRPr="00D24785">
        <w:rPr>
          <w:rFonts w:ascii="Times New Roman" w:hAnsi="Times New Roman"/>
          <w:lang w:val="pl-PL"/>
        </w:rPr>
        <w:tab/>
      </w:r>
      <w:r w:rsidR="00FB6F5F" w:rsidRPr="00D24785">
        <w:rPr>
          <w:rFonts w:ascii="Times New Roman" w:hAnsi="Times New Roman"/>
          <w:lang w:val="pl-PL"/>
        </w:rPr>
        <w:tab/>
      </w:r>
      <w:r w:rsidR="00FB6F5F" w:rsidRPr="00D24785">
        <w:rPr>
          <w:rFonts w:ascii="Times New Roman" w:hAnsi="Times New Roman"/>
          <w:lang w:val="pl-PL"/>
        </w:rPr>
        <w:tab/>
      </w:r>
      <w:r w:rsidR="00FB6F5F" w:rsidRPr="00D24785">
        <w:rPr>
          <w:rFonts w:ascii="Times New Roman" w:hAnsi="Times New Roman"/>
          <w:lang w:val="pl-PL"/>
        </w:rPr>
        <w:tab/>
        <w:t>4 egz.</w:t>
      </w:r>
    </w:p>
    <w:p w14:paraId="3719A1E2" w14:textId="1B0BFE18" w:rsidR="005435DB" w:rsidRPr="00D24785" w:rsidRDefault="00B7524F" w:rsidP="00407FC9">
      <w:pPr>
        <w:pStyle w:val="Akapitzlist"/>
        <w:widowControl w:val="0"/>
        <w:numPr>
          <w:ilvl w:val="0"/>
          <w:numId w:val="68"/>
        </w:numPr>
        <w:jc w:val="both"/>
        <w:rPr>
          <w:rFonts w:ascii="Times New Roman" w:hAnsi="Times New Roman"/>
          <w:lang w:val="pl-PL"/>
        </w:rPr>
      </w:pPr>
      <w:r w:rsidRPr="00D24785">
        <w:rPr>
          <w:rFonts w:ascii="Times New Roman" w:hAnsi="Times New Roman"/>
        </w:rPr>
        <w:t>P</w:t>
      </w:r>
      <w:r w:rsidR="0000616B" w:rsidRPr="00D24785">
        <w:rPr>
          <w:rFonts w:ascii="Times New Roman" w:hAnsi="Times New Roman"/>
        </w:rPr>
        <w:t>rojekt</w:t>
      </w:r>
      <w:r w:rsidR="00C74E5B" w:rsidRPr="00D24785">
        <w:rPr>
          <w:rFonts w:ascii="Times New Roman" w:hAnsi="Times New Roman"/>
          <w:lang w:val="pl-PL"/>
        </w:rPr>
        <w:t xml:space="preserve"> budowlany</w:t>
      </w:r>
      <w:r w:rsidR="00AC130B" w:rsidRPr="00D24785">
        <w:rPr>
          <w:rFonts w:ascii="Times New Roman" w:hAnsi="Times New Roman"/>
          <w:lang w:val="pl-PL"/>
        </w:rPr>
        <w:t xml:space="preserve"> wykonać z podziałem na</w:t>
      </w:r>
      <w:r w:rsidR="005435DB" w:rsidRPr="00D24785">
        <w:rPr>
          <w:rFonts w:ascii="Times New Roman" w:hAnsi="Times New Roman"/>
          <w:lang w:val="pl-PL"/>
        </w:rPr>
        <w:t>:</w:t>
      </w:r>
    </w:p>
    <w:p w14:paraId="40BBECF1" w14:textId="3EEC381C" w:rsidR="0000616B" w:rsidRPr="00D24785" w:rsidRDefault="00B7524F" w:rsidP="005435DB">
      <w:pPr>
        <w:pStyle w:val="Akapitzlist"/>
        <w:widowControl w:val="0"/>
        <w:numPr>
          <w:ilvl w:val="0"/>
          <w:numId w:val="65"/>
        </w:numPr>
        <w:jc w:val="both"/>
        <w:rPr>
          <w:rFonts w:ascii="Times New Roman" w:hAnsi="Times New Roman"/>
          <w:lang w:val="pl-PL"/>
        </w:rPr>
      </w:pPr>
      <w:r w:rsidRPr="00D24785">
        <w:rPr>
          <w:rFonts w:ascii="Times New Roman" w:hAnsi="Times New Roman"/>
          <w:lang w:val="pl-PL"/>
        </w:rPr>
        <w:t>P</w:t>
      </w:r>
      <w:r w:rsidR="005435DB" w:rsidRPr="00D24785">
        <w:rPr>
          <w:rFonts w:ascii="Times New Roman" w:hAnsi="Times New Roman"/>
          <w:lang w:val="pl-PL"/>
        </w:rPr>
        <w:t>rojekt zagospodarowania działki lub terenu sporządzony na aktualn</w:t>
      </w:r>
      <w:r w:rsidRPr="00D24785">
        <w:rPr>
          <w:rFonts w:ascii="Times New Roman" w:hAnsi="Times New Roman"/>
          <w:lang w:val="pl-PL"/>
        </w:rPr>
        <w:t>ej mapie do celów p</w:t>
      </w:r>
      <w:r w:rsidR="00FB6F5F" w:rsidRPr="00D24785">
        <w:rPr>
          <w:rFonts w:ascii="Times New Roman" w:hAnsi="Times New Roman"/>
          <w:lang w:val="pl-PL"/>
        </w:rPr>
        <w:t xml:space="preserve">rojektowych </w:t>
      </w:r>
      <w:r w:rsidR="00C74E5B" w:rsidRPr="00D24785">
        <w:rPr>
          <w:rFonts w:ascii="Times New Roman" w:hAnsi="Times New Roman"/>
          <w:lang w:val="pl-PL"/>
        </w:rPr>
        <w:tab/>
      </w:r>
      <w:r w:rsidR="005435DB" w:rsidRPr="00D24785">
        <w:rPr>
          <w:rFonts w:ascii="Times New Roman" w:hAnsi="Times New Roman"/>
        </w:rPr>
        <w:tab/>
      </w:r>
      <w:r w:rsidR="005435DB" w:rsidRPr="00D24785">
        <w:rPr>
          <w:rFonts w:ascii="Times New Roman" w:hAnsi="Times New Roman"/>
        </w:rPr>
        <w:tab/>
      </w:r>
      <w:r w:rsidR="005435DB" w:rsidRPr="00D24785">
        <w:rPr>
          <w:rFonts w:ascii="Times New Roman" w:hAnsi="Times New Roman"/>
        </w:rPr>
        <w:tab/>
      </w:r>
      <w:r w:rsidR="005435DB" w:rsidRPr="00D24785">
        <w:rPr>
          <w:rFonts w:ascii="Times New Roman" w:hAnsi="Times New Roman"/>
        </w:rPr>
        <w:tab/>
      </w:r>
      <w:r w:rsidR="005435DB" w:rsidRPr="00D24785">
        <w:rPr>
          <w:rFonts w:ascii="Times New Roman" w:hAnsi="Times New Roman"/>
        </w:rPr>
        <w:tab/>
      </w:r>
      <w:r w:rsidR="005435DB" w:rsidRPr="00D24785">
        <w:rPr>
          <w:rFonts w:ascii="Times New Roman" w:hAnsi="Times New Roman"/>
        </w:rPr>
        <w:tab/>
        <w:t xml:space="preserve"> </w:t>
      </w:r>
    </w:p>
    <w:p w14:paraId="25B12C8D" w14:textId="268A9540" w:rsidR="005435DB" w:rsidRPr="00D24785" w:rsidRDefault="00B7524F" w:rsidP="00FB6F5F">
      <w:pPr>
        <w:pStyle w:val="Akapitzlist"/>
        <w:widowControl w:val="0"/>
        <w:numPr>
          <w:ilvl w:val="0"/>
          <w:numId w:val="65"/>
        </w:numPr>
        <w:jc w:val="both"/>
        <w:rPr>
          <w:rFonts w:ascii="Times New Roman" w:hAnsi="Times New Roman"/>
          <w:lang w:val="pl-PL"/>
        </w:rPr>
      </w:pPr>
      <w:r w:rsidRPr="00D24785">
        <w:rPr>
          <w:rFonts w:ascii="Times New Roman" w:hAnsi="Times New Roman"/>
        </w:rPr>
        <w:t>P</w:t>
      </w:r>
      <w:r w:rsidR="00FB6F5F" w:rsidRPr="00D24785">
        <w:rPr>
          <w:rFonts w:ascii="Times New Roman" w:hAnsi="Times New Roman"/>
        </w:rPr>
        <w:t>rojekt architektoniczno-budowlany (osobno dla poszczególnych branż)</w:t>
      </w:r>
      <w:r w:rsidR="00FB6F5F" w:rsidRPr="00D24785">
        <w:rPr>
          <w:rFonts w:ascii="Times New Roman" w:hAnsi="Times New Roman"/>
        </w:rPr>
        <w:tab/>
      </w:r>
      <w:r w:rsidR="00FB6F5F" w:rsidRPr="00D24785">
        <w:rPr>
          <w:rFonts w:ascii="Times New Roman" w:hAnsi="Times New Roman"/>
        </w:rPr>
        <w:tab/>
      </w:r>
    </w:p>
    <w:p w14:paraId="3D802BC1" w14:textId="6F1A7915" w:rsidR="00D43406" w:rsidRPr="00D24785" w:rsidRDefault="00B7524F" w:rsidP="00B7524F">
      <w:pPr>
        <w:pStyle w:val="Akapitzlist"/>
        <w:widowControl w:val="0"/>
        <w:numPr>
          <w:ilvl w:val="0"/>
          <w:numId w:val="65"/>
        </w:numPr>
        <w:jc w:val="both"/>
        <w:rPr>
          <w:rFonts w:ascii="Times New Roman" w:hAnsi="Times New Roman"/>
          <w:lang w:val="pl-PL"/>
        </w:rPr>
      </w:pPr>
      <w:r w:rsidRPr="00D24785">
        <w:rPr>
          <w:rFonts w:ascii="Times New Roman" w:hAnsi="Times New Roman"/>
        </w:rPr>
        <w:t>P</w:t>
      </w:r>
      <w:r w:rsidR="00D43406" w:rsidRPr="00D24785">
        <w:rPr>
          <w:rFonts w:ascii="Times New Roman" w:hAnsi="Times New Roman"/>
        </w:rPr>
        <w:t>rojekt techniczny (osob</w:t>
      </w:r>
      <w:r w:rsidR="00FB6F5F" w:rsidRPr="00D24785">
        <w:rPr>
          <w:rFonts w:ascii="Times New Roman" w:hAnsi="Times New Roman"/>
        </w:rPr>
        <w:t xml:space="preserve">no dla poszczególnych branż) </w:t>
      </w:r>
      <w:r w:rsidR="00FB6F5F" w:rsidRPr="00D24785">
        <w:rPr>
          <w:rFonts w:ascii="Times New Roman" w:hAnsi="Times New Roman"/>
        </w:rPr>
        <w:tab/>
      </w:r>
      <w:r w:rsidR="00FB6F5F" w:rsidRPr="00D24785">
        <w:rPr>
          <w:rFonts w:ascii="Times New Roman" w:hAnsi="Times New Roman"/>
        </w:rPr>
        <w:tab/>
      </w:r>
      <w:r w:rsidR="00FB6F5F" w:rsidRPr="00D24785">
        <w:rPr>
          <w:rFonts w:ascii="Times New Roman" w:hAnsi="Times New Roman"/>
        </w:rPr>
        <w:tab/>
      </w:r>
      <w:r w:rsidRPr="00D24785">
        <w:rPr>
          <w:rFonts w:ascii="Times New Roman" w:hAnsi="Times New Roman"/>
        </w:rPr>
        <w:t xml:space="preserve">                 </w:t>
      </w:r>
    </w:p>
    <w:p w14:paraId="5F8A0E40" w14:textId="77777777" w:rsidR="00C772F4" w:rsidRPr="00D24785" w:rsidRDefault="00B7524F" w:rsidP="00B7524F">
      <w:pPr>
        <w:pStyle w:val="Akapitzlist"/>
        <w:widowControl w:val="0"/>
        <w:numPr>
          <w:ilvl w:val="0"/>
          <w:numId w:val="68"/>
        </w:numPr>
        <w:jc w:val="both"/>
        <w:rPr>
          <w:rFonts w:ascii="Times New Roman" w:hAnsi="Times New Roman"/>
        </w:rPr>
      </w:pPr>
      <w:r w:rsidRPr="00D24785">
        <w:rPr>
          <w:rFonts w:ascii="Times New Roman" w:hAnsi="Times New Roman"/>
          <w:lang w:val="pl-PL"/>
        </w:rPr>
        <w:t>I</w:t>
      </w:r>
      <w:r w:rsidR="0000616B" w:rsidRPr="00D24785">
        <w:rPr>
          <w:rFonts w:ascii="Times New Roman" w:hAnsi="Times New Roman"/>
          <w:lang w:val="pl-PL"/>
        </w:rPr>
        <w:t>nformacja dotycząca bezpieczeństwa</w:t>
      </w:r>
      <w:r w:rsidR="0000616B" w:rsidRPr="00D24785">
        <w:rPr>
          <w:rFonts w:ascii="Times New Roman" w:hAnsi="Times New Roman"/>
        </w:rPr>
        <w:t xml:space="preserve"> i</w:t>
      </w:r>
      <w:r w:rsidR="0000616B" w:rsidRPr="00D24785">
        <w:rPr>
          <w:rFonts w:ascii="Times New Roman" w:hAnsi="Times New Roman"/>
          <w:lang w:val="pl-PL"/>
        </w:rPr>
        <w:t xml:space="preserve"> ochrony zdrowia</w:t>
      </w:r>
      <w:r w:rsidR="0000616B" w:rsidRPr="00D24785">
        <w:rPr>
          <w:rFonts w:ascii="Times New Roman" w:hAnsi="Times New Roman"/>
        </w:rPr>
        <w:t xml:space="preserve"> (BIOZ) w trakcie</w:t>
      </w:r>
      <w:r w:rsidR="0000616B" w:rsidRPr="00D24785">
        <w:rPr>
          <w:rFonts w:ascii="Times New Roman" w:hAnsi="Times New Roman"/>
          <w:lang w:val="pl-PL"/>
        </w:rPr>
        <w:t xml:space="preserve"> wykonywania</w:t>
      </w:r>
      <w:r w:rsidR="0000616B" w:rsidRPr="00D24785">
        <w:rPr>
          <w:rFonts w:ascii="Times New Roman" w:hAnsi="Times New Roman"/>
        </w:rPr>
        <w:t xml:space="preserve"> robót budowlanych</w:t>
      </w:r>
      <w:r w:rsidRPr="00D24785">
        <w:rPr>
          <w:rFonts w:ascii="Times New Roman" w:hAnsi="Times New Roman"/>
        </w:rPr>
        <w:t xml:space="preserve"> </w:t>
      </w:r>
      <w:r w:rsidR="00D43406" w:rsidRPr="00D24785">
        <w:rPr>
          <w:rFonts w:ascii="Times New Roman" w:hAnsi="Times New Roman"/>
        </w:rPr>
        <w:tab/>
      </w:r>
    </w:p>
    <w:p w14:paraId="421DA1DD" w14:textId="73943983" w:rsidR="0000616B" w:rsidRPr="00D24785" w:rsidRDefault="00C772F4" w:rsidP="00B7524F">
      <w:pPr>
        <w:pStyle w:val="Akapitzlist"/>
        <w:widowControl w:val="0"/>
        <w:numPr>
          <w:ilvl w:val="0"/>
          <w:numId w:val="68"/>
        </w:numPr>
        <w:jc w:val="both"/>
        <w:rPr>
          <w:rFonts w:ascii="Times New Roman" w:hAnsi="Times New Roman"/>
        </w:rPr>
      </w:pPr>
      <w:r w:rsidRPr="00D24785">
        <w:rPr>
          <w:rFonts w:ascii="Times New Roman" w:hAnsi="Times New Roman"/>
        </w:rPr>
        <w:t>Projekt wykonawczy wielobranżowego (osobno dla poszczególnych branż)</w:t>
      </w:r>
      <w:r w:rsidR="00D43406" w:rsidRPr="00D24785">
        <w:rPr>
          <w:rFonts w:ascii="Times New Roman" w:hAnsi="Times New Roman"/>
        </w:rPr>
        <w:tab/>
      </w:r>
      <w:r w:rsidRPr="00D24785">
        <w:rPr>
          <w:rFonts w:ascii="Times New Roman" w:hAnsi="Times New Roman"/>
        </w:rPr>
        <w:t xml:space="preserve"> </w:t>
      </w:r>
      <w:r w:rsidRPr="00D24785">
        <w:rPr>
          <w:rFonts w:ascii="Times New Roman" w:hAnsi="Times New Roman"/>
        </w:rPr>
        <w:tab/>
        <w:t xml:space="preserve"> </w:t>
      </w:r>
      <w:r w:rsidR="00B7524F" w:rsidRPr="00D24785">
        <w:rPr>
          <w:rFonts w:ascii="Times New Roman" w:hAnsi="Times New Roman"/>
        </w:rPr>
        <w:t>4</w:t>
      </w:r>
      <w:r w:rsidR="0000616B" w:rsidRPr="00D24785">
        <w:rPr>
          <w:rFonts w:ascii="Times New Roman" w:hAnsi="Times New Roman"/>
        </w:rPr>
        <w:t xml:space="preserve"> egz.</w:t>
      </w:r>
    </w:p>
    <w:p w14:paraId="6A882ADF" w14:textId="679C662E" w:rsidR="00DB3E54" w:rsidRPr="00D24785" w:rsidRDefault="00C772F4" w:rsidP="00C772F4">
      <w:pPr>
        <w:pStyle w:val="Akapitzlist"/>
        <w:widowControl w:val="0"/>
        <w:numPr>
          <w:ilvl w:val="0"/>
          <w:numId w:val="68"/>
        </w:numPr>
        <w:jc w:val="both"/>
        <w:rPr>
          <w:rFonts w:ascii="Times New Roman" w:hAnsi="Times New Roman"/>
        </w:rPr>
      </w:pPr>
      <w:r w:rsidRPr="00D24785">
        <w:rPr>
          <w:rFonts w:ascii="Times New Roman" w:hAnsi="Times New Roman"/>
          <w:lang w:val="pl-PL"/>
        </w:rPr>
        <w:t xml:space="preserve">Szczegółowa </w:t>
      </w:r>
      <w:r w:rsidR="00D43406" w:rsidRPr="00D24785">
        <w:rPr>
          <w:rFonts w:ascii="Times New Roman" w:hAnsi="Times New Roman"/>
          <w:lang w:val="pl-PL"/>
        </w:rPr>
        <w:t>specyfikacja techniczna</w:t>
      </w:r>
      <w:r w:rsidR="00DB3E54" w:rsidRPr="00D24785">
        <w:rPr>
          <w:rFonts w:ascii="Times New Roman" w:hAnsi="Times New Roman"/>
          <w:lang w:val="pl-PL"/>
        </w:rPr>
        <w:t xml:space="preserve"> wykonania i odbioru robót budowlanych</w:t>
      </w:r>
      <w:r w:rsidR="00D30225" w:rsidRPr="00D24785">
        <w:rPr>
          <w:rFonts w:ascii="Times New Roman" w:hAnsi="Times New Roman"/>
          <w:lang w:val="pl-PL"/>
        </w:rPr>
        <w:t xml:space="preserve"> (osobno dla poszczególnych branż)</w:t>
      </w:r>
      <w:r w:rsidRPr="00D24785">
        <w:rPr>
          <w:rFonts w:ascii="Times New Roman" w:hAnsi="Times New Roman"/>
          <w:lang w:val="pl-PL"/>
        </w:rPr>
        <w:t xml:space="preserve"> </w:t>
      </w:r>
      <w:r w:rsidR="00D30225" w:rsidRPr="00D24785">
        <w:rPr>
          <w:rFonts w:ascii="Times New Roman" w:hAnsi="Times New Roman"/>
          <w:lang w:val="pl-PL"/>
        </w:rPr>
        <w:tab/>
      </w:r>
      <w:r w:rsidR="00D30225" w:rsidRPr="00D24785">
        <w:rPr>
          <w:rFonts w:ascii="Times New Roman" w:hAnsi="Times New Roman"/>
          <w:lang w:val="pl-PL"/>
        </w:rPr>
        <w:tab/>
      </w:r>
      <w:r w:rsidR="00D30225" w:rsidRPr="00D24785">
        <w:rPr>
          <w:rFonts w:ascii="Times New Roman" w:hAnsi="Times New Roman"/>
          <w:lang w:val="pl-PL"/>
        </w:rPr>
        <w:tab/>
      </w:r>
      <w:r w:rsidR="00D30225" w:rsidRPr="00D24785">
        <w:rPr>
          <w:rFonts w:ascii="Times New Roman" w:hAnsi="Times New Roman"/>
          <w:lang w:val="pl-PL"/>
        </w:rPr>
        <w:tab/>
      </w:r>
      <w:r w:rsidR="00D30225" w:rsidRPr="00D24785">
        <w:rPr>
          <w:rFonts w:ascii="Times New Roman" w:hAnsi="Times New Roman"/>
          <w:lang w:val="pl-PL"/>
        </w:rPr>
        <w:tab/>
      </w:r>
      <w:r w:rsidR="00D30225" w:rsidRPr="00D24785">
        <w:rPr>
          <w:rFonts w:ascii="Times New Roman" w:hAnsi="Times New Roman"/>
          <w:lang w:val="pl-PL"/>
        </w:rPr>
        <w:tab/>
      </w:r>
      <w:r w:rsidRPr="00D24785">
        <w:rPr>
          <w:rFonts w:ascii="Times New Roman" w:hAnsi="Times New Roman"/>
          <w:lang w:val="pl-PL"/>
        </w:rPr>
        <w:tab/>
      </w:r>
      <w:r w:rsidRPr="00D24785">
        <w:rPr>
          <w:rFonts w:ascii="Times New Roman" w:hAnsi="Times New Roman"/>
          <w:lang w:val="pl-PL"/>
        </w:rPr>
        <w:tab/>
        <w:t xml:space="preserve"> </w:t>
      </w:r>
      <w:r w:rsidR="00DB3E54" w:rsidRPr="00D24785">
        <w:rPr>
          <w:rFonts w:ascii="Times New Roman" w:hAnsi="Times New Roman"/>
          <w:lang w:val="pl-PL"/>
        </w:rPr>
        <w:t>2 egz.</w:t>
      </w:r>
    </w:p>
    <w:p w14:paraId="1CC9815F" w14:textId="3AFAB650" w:rsidR="00DB3E54" w:rsidRPr="00D24785" w:rsidRDefault="00A00CFA" w:rsidP="00B7524F">
      <w:pPr>
        <w:pStyle w:val="Akapitzlist"/>
        <w:widowControl w:val="0"/>
        <w:numPr>
          <w:ilvl w:val="0"/>
          <w:numId w:val="68"/>
        </w:numPr>
        <w:jc w:val="both"/>
        <w:rPr>
          <w:rFonts w:ascii="Times New Roman" w:hAnsi="Times New Roman"/>
          <w:lang w:val="pl-PL"/>
        </w:rPr>
      </w:pPr>
      <w:r w:rsidRPr="00D24785">
        <w:rPr>
          <w:rFonts w:ascii="Times New Roman" w:hAnsi="Times New Roman"/>
          <w:lang w:val="pl-PL"/>
        </w:rPr>
        <w:t xml:space="preserve">Szczegółowy </w:t>
      </w:r>
      <w:r w:rsidR="00DB3E54" w:rsidRPr="00D24785">
        <w:rPr>
          <w:rFonts w:ascii="Times New Roman" w:hAnsi="Times New Roman"/>
          <w:lang w:val="pl-PL"/>
        </w:rPr>
        <w:t xml:space="preserve">kosztorys inwestorski </w:t>
      </w:r>
      <w:r w:rsidR="00D30225" w:rsidRPr="00D24785">
        <w:rPr>
          <w:rFonts w:ascii="Times New Roman" w:hAnsi="Times New Roman"/>
          <w:lang w:val="pl-PL"/>
        </w:rPr>
        <w:t xml:space="preserve">(osobno dla poszczególnych branż)                      </w:t>
      </w:r>
      <w:r w:rsidRPr="00D24785">
        <w:rPr>
          <w:rFonts w:ascii="Times New Roman" w:hAnsi="Times New Roman"/>
          <w:lang w:val="pl-PL"/>
        </w:rPr>
        <w:t xml:space="preserve">     </w:t>
      </w:r>
      <w:r w:rsidR="00DB3E54" w:rsidRPr="00D24785">
        <w:rPr>
          <w:rFonts w:ascii="Times New Roman" w:hAnsi="Times New Roman"/>
          <w:lang w:val="pl-PL"/>
        </w:rPr>
        <w:t>2 egz.</w:t>
      </w:r>
    </w:p>
    <w:p w14:paraId="67858B58" w14:textId="783A315E" w:rsidR="00DB3E54" w:rsidRPr="00D24785" w:rsidRDefault="00A00CFA" w:rsidP="00B7524F">
      <w:pPr>
        <w:pStyle w:val="Akapitzlist"/>
        <w:widowControl w:val="0"/>
        <w:numPr>
          <w:ilvl w:val="0"/>
          <w:numId w:val="68"/>
        </w:numPr>
        <w:jc w:val="both"/>
        <w:rPr>
          <w:rFonts w:ascii="Times New Roman" w:hAnsi="Times New Roman"/>
          <w:lang w:val="pl-PL"/>
        </w:rPr>
      </w:pPr>
      <w:r w:rsidRPr="00D24785">
        <w:rPr>
          <w:rFonts w:ascii="Times New Roman" w:hAnsi="Times New Roman"/>
          <w:lang w:val="pl-PL"/>
        </w:rPr>
        <w:t>P</w:t>
      </w:r>
      <w:r w:rsidR="00DB3E54" w:rsidRPr="00D24785">
        <w:rPr>
          <w:rFonts w:ascii="Times New Roman" w:hAnsi="Times New Roman"/>
          <w:lang w:val="pl-PL"/>
        </w:rPr>
        <w:t>rzedmiary robót</w:t>
      </w:r>
      <w:r w:rsidR="00D30225" w:rsidRPr="00D24785">
        <w:rPr>
          <w:rFonts w:ascii="Times New Roman" w:hAnsi="Times New Roman"/>
          <w:lang w:val="pl-PL"/>
        </w:rPr>
        <w:t xml:space="preserve"> (osobno dla poszczególnych branż)</w:t>
      </w:r>
      <w:r w:rsidR="00DB3E54" w:rsidRPr="00D24785">
        <w:rPr>
          <w:rFonts w:ascii="Times New Roman" w:hAnsi="Times New Roman"/>
          <w:lang w:val="pl-PL"/>
        </w:rPr>
        <w:t xml:space="preserve"> </w:t>
      </w:r>
      <w:r w:rsidR="00DB3E54" w:rsidRPr="00D24785">
        <w:rPr>
          <w:rFonts w:ascii="Times New Roman" w:hAnsi="Times New Roman"/>
          <w:lang w:val="pl-PL"/>
        </w:rPr>
        <w:tab/>
      </w:r>
      <w:r w:rsidR="00DB3E54" w:rsidRPr="00D24785">
        <w:rPr>
          <w:rFonts w:ascii="Times New Roman" w:hAnsi="Times New Roman"/>
          <w:lang w:val="pl-PL"/>
        </w:rPr>
        <w:tab/>
      </w:r>
      <w:r w:rsidR="00D43406" w:rsidRPr="00D24785">
        <w:rPr>
          <w:rFonts w:ascii="Times New Roman" w:hAnsi="Times New Roman"/>
          <w:lang w:val="pl-PL"/>
        </w:rPr>
        <w:t xml:space="preserve"> </w:t>
      </w:r>
      <w:r w:rsidR="00D43406" w:rsidRPr="00D24785">
        <w:rPr>
          <w:rFonts w:ascii="Times New Roman" w:hAnsi="Times New Roman"/>
          <w:lang w:val="pl-PL"/>
        </w:rPr>
        <w:tab/>
        <w:t xml:space="preserve"> </w:t>
      </w:r>
      <w:r w:rsidRPr="00D24785">
        <w:rPr>
          <w:rFonts w:ascii="Times New Roman" w:hAnsi="Times New Roman"/>
          <w:lang w:val="pl-PL"/>
        </w:rPr>
        <w:t xml:space="preserve">              </w:t>
      </w:r>
      <w:r w:rsidR="00DB3E54" w:rsidRPr="00D24785">
        <w:rPr>
          <w:rFonts w:ascii="Times New Roman" w:hAnsi="Times New Roman"/>
          <w:lang w:val="pl-PL"/>
        </w:rPr>
        <w:t>2 egz.</w:t>
      </w:r>
    </w:p>
    <w:p w14:paraId="246208B2" w14:textId="1ED78BCA" w:rsidR="00DB3E54" w:rsidRPr="00D24785" w:rsidRDefault="00A00CFA" w:rsidP="00B7524F">
      <w:pPr>
        <w:pStyle w:val="Akapitzlist"/>
        <w:widowControl w:val="0"/>
        <w:numPr>
          <w:ilvl w:val="0"/>
          <w:numId w:val="68"/>
        </w:numPr>
        <w:jc w:val="both"/>
        <w:rPr>
          <w:rFonts w:ascii="Times New Roman" w:hAnsi="Times New Roman"/>
          <w:lang w:val="pl-PL"/>
        </w:rPr>
      </w:pPr>
      <w:r w:rsidRPr="00D24785">
        <w:rPr>
          <w:rFonts w:ascii="Times New Roman" w:hAnsi="Times New Roman"/>
          <w:lang w:val="pl-PL"/>
        </w:rPr>
        <w:t>Z</w:t>
      </w:r>
      <w:r w:rsidR="00DB3E54" w:rsidRPr="00D24785">
        <w:rPr>
          <w:rFonts w:ascii="Times New Roman" w:hAnsi="Times New Roman"/>
          <w:lang w:val="pl-PL"/>
        </w:rPr>
        <w:t>estawienie kosztów zad</w:t>
      </w:r>
      <w:r w:rsidRPr="00D24785">
        <w:rPr>
          <w:rFonts w:ascii="Times New Roman" w:hAnsi="Times New Roman"/>
          <w:lang w:val="pl-PL"/>
        </w:rPr>
        <w:t xml:space="preserve">ania (ZKZ) </w:t>
      </w:r>
      <w:r w:rsidRPr="00D24785">
        <w:rPr>
          <w:rFonts w:ascii="Times New Roman" w:hAnsi="Times New Roman"/>
          <w:lang w:val="pl-PL"/>
        </w:rPr>
        <w:tab/>
      </w:r>
      <w:r w:rsidR="00DB3E54" w:rsidRPr="00D24785">
        <w:rPr>
          <w:rFonts w:ascii="Times New Roman" w:hAnsi="Times New Roman"/>
          <w:lang w:val="pl-PL"/>
        </w:rPr>
        <w:t xml:space="preserve"> </w:t>
      </w:r>
      <w:r w:rsidR="00DB3E54" w:rsidRPr="00D24785">
        <w:rPr>
          <w:rFonts w:ascii="Times New Roman" w:hAnsi="Times New Roman"/>
          <w:lang w:val="pl-PL"/>
        </w:rPr>
        <w:tab/>
      </w:r>
      <w:r w:rsidR="00DB3E54" w:rsidRPr="00D24785">
        <w:rPr>
          <w:rFonts w:ascii="Times New Roman" w:hAnsi="Times New Roman"/>
          <w:lang w:val="pl-PL"/>
        </w:rPr>
        <w:tab/>
        <w:t xml:space="preserve"> </w:t>
      </w:r>
      <w:r w:rsidR="00DB3E54" w:rsidRPr="00D24785">
        <w:rPr>
          <w:rFonts w:ascii="Times New Roman" w:hAnsi="Times New Roman"/>
          <w:lang w:val="pl-PL"/>
        </w:rPr>
        <w:tab/>
        <w:t xml:space="preserve">          </w:t>
      </w:r>
      <w:r w:rsidRPr="00D24785">
        <w:rPr>
          <w:rFonts w:ascii="Times New Roman" w:hAnsi="Times New Roman"/>
          <w:lang w:val="pl-PL"/>
        </w:rPr>
        <w:t xml:space="preserve">                   </w:t>
      </w:r>
      <w:r w:rsidR="00DB3E54" w:rsidRPr="00D24785">
        <w:rPr>
          <w:rFonts w:ascii="Times New Roman" w:hAnsi="Times New Roman"/>
          <w:lang w:val="pl-PL"/>
        </w:rPr>
        <w:t>3 egz.</w:t>
      </w:r>
    </w:p>
    <w:p w14:paraId="29176E59" w14:textId="4B972605" w:rsidR="00DB3E54" w:rsidRPr="00D24785" w:rsidRDefault="00A00CFA" w:rsidP="00B7524F">
      <w:pPr>
        <w:pStyle w:val="Akapitzlist"/>
        <w:widowControl w:val="0"/>
        <w:numPr>
          <w:ilvl w:val="0"/>
          <w:numId w:val="68"/>
        </w:numPr>
        <w:jc w:val="both"/>
        <w:rPr>
          <w:rFonts w:ascii="Times New Roman" w:hAnsi="Times New Roman"/>
          <w:lang w:val="pl-PL"/>
        </w:rPr>
      </w:pPr>
      <w:r w:rsidRPr="00D24785">
        <w:rPr>
          <w:rFonts w:ascii="Times New Roman" w:hAnsi="Times New Roman"/>
          <w:lang w:val="pl-PL"/>
        </w:rPr>
        <w:t>H</w:t>
      </w:r>
      <w:r w:rsidR="00DB3E54" w:rsidRPr="00D24785">
        <w:rPr>
          <w:rFonts w:ascii="Times New Roman" w:hAnsi="Times New Roman"/>
          <w:lang w:val="pl-PL"/>
        </w:rPr>
        <w:t>armonogram rzeczowo-finansowy</w:t>
      </w:r>
      <w:r w:rsidR="00D43406" w:rsidRPr="00D24785">
        <w:rPr>
          <w:rFonts w:ascii="Times New Roman" w:hAnsi="Times New Roman"/>
          <w:lang w:val="pl-PL"/>
        </w:rPr>
        <w:t xml:space="preserve"> realizacji robót</w:t>
      </w:r>
      <w:r w:rsidRPr="00D24785">
        <w:rPr>
          <w:rFonts w:ascii="Times New Roman" w:hAnsi="Times New Roman"/>
          <w:lang w:val="pl-PL"/>
        </w:rPr>
        <w:tab/>
      </w:r>
      <w:r w:rsidR="00DB3E54" w:rsidRPr="00D24785">
        <w:rPr>
          <w:rFonts w:ascii="Times New Roman" w:hAnsi="Times New Roman"/>
          <w:lang w:val="pl-PL"/>
        </w:rPr>
        <w:tab/>
      </w:r>
      <w:r w:rsidR="00DB3E54" w:rsidRPr="00D24785">
        <w:rPr>
          <w:rFonts w:ascii="Times New Roman" w:hAnsi="Times New Roman"/>
          <w:lang w:val="pl-PL"/>
        </w:rPr>
        <w:tab/>
        <w:t xml:space="preserve"> </w:t>
      </w:r>
      <w:r w:rsidR="00DB3E54" w:rsidRPr="00D24785">
        <w:rPr>
          <w:rFonts w:ascii="Times New Roman" w:hAnsi="Times New Roman"/>
          <w:lang w:val="pl-PL"/>
        </w:rPr>
        <w:tab/>
        <w:t xml:space="preserve">          </w:t>
      </w:r>
      <w:r w:rsidRPr="00D24785">
        <w:rPr>
          <w:rFonts w:ascii="Times New Roman" w:hAnsi="Times New Roman"/>
          <w:lang w:val="pl-PL"/>
        </w:rPr>
        <w:t xml:space="preserve">     </w:t>
      </w:r>
      <w:r w:rsidR="00DB3E54" w:rsidRPr="00D24785">
        <w:rPr>
          <w:rFonts w:ascii="Times New Roman" w:hAnsi="Times New Roman"/>
          <w:lang w:val="pl-PL"/>
        </w:rPr>
        <w:t>1 egz.</w:t>
      </w:r>
    </w:p>
    <w:p w14:paraId="0DA1ACE3" w14:textId="1DD573B7" w:rsidR="00C74E5B" w:rsidRPr="00D24785" w:rsidRDefault="00A00CFA" w:rsidP="00B7524F">
      <w:pPr>
        <w:pStyle w:val="Akapitzlist"/>
        <w:widowControl w:val="0"/>
        <w:numPr>
          <w:ilvl w:val="0"/>
          <w:numId w:val="68"/>
        </w:numPr>
        <w:jc w:val="both"/>
        <w:rPr>
          <w:rFonts w:ascii="Times New Roman" w:hAnsi="Times New Roman"/>
          <w:lang w:val="pl-PL"/>
        </w:rPr>
      </w:pPr>
      <w:r w:rsidRPr="00D24785">
        <w:rPr>
          <w:rFonts w:ascii="Times New Roman" w:hAnsi="Times New Roman"/>
          <w:lang w:val="pl-PL"/>
        </w:rPr>
        <w:t>W</w:t>
      </w:r>
      <w:r w:rsidR="00DB3E54" w:rsidRPr="00D24785">
        <w:rPr>
          <w:rFonts w:ascii="Times New Roman" w:hAnsi="Times New Roman"/>
          <w:lang w:val="pl-PL"/>
        </w:rPr>
        <w:t>ersja elektroniczna całości dokumentac</w:t>
      </w:r>
      <w:r w:rsidR="004134B3" w:rsidRPr="00D24785">
        <w:rPr>
          <w:rFonts w:ascii="Times New Roman" w:hAnsi="Times New Roman"/>
          <w:lang w:val="pl-PL"/>
        </w:rPr>
        <w:t>ji na płycie CD/DVD</w:t>
      </w:r>
      <w:r w:rsidR="004134B3" w:rsidRPr="00D24785">
        <w:rPr>
          <w:rFonts w:ascii="Times New Roman" w:hAnsi="Times New Roman"/>
          <w:lang w:val="pl-PL"/>
        </w:rPr>
        <w:tab/>
      </w:r>
      <w:r w:rsidR="004134B3" w:rsidRPr="00D24785">
        <w:rPr>
          <w:rFonts w:ascii="Times New Roman" w:hAnsi="Times New Roman"/>
          <w:lang w:val="pl-PL"/>
        </w:rPr>
        <w:tab/>
        <w:t xml:space="preserve">         </w:t>
      </w:r>
      <w:r w:rsidR="00D43406" w:rsidRPr="00D24785">
        <w:rPr>
          <w:rFonts w:ascii="Times New Roman" w:hAnsi="Times New Roman"/>
          <w:lang w:val="pl-PL"/>
        </w:rPr>
        <w:t xml:space="preserve">      </w:t>
      </w:r>
      <w:r w:rsidRPr="00D24785">
        <w:rPr>
          <w:rFonts w:ascii="Times New Roman" w:hAnsi="Times New Roman"/>
          <w:lang w:val="pl-PL"/>
        </w:rPr>
        <w:t xml:space="preserve">2 </w:t>
      </w:r>
      <w:r w:rsidR="00DB3E54" w:rsidRPr="00D24785">
        <w:rPr>
          <w:rFonts w:ascii="Times New Roman" w:hAnsi="Times New Roman"/>
          <w:lang w:val="pl-PL"/>
        </w:rPr>
        <w:t>egz.</w:t>
      </w:r>
    </w:p>
    <w:p w14:paraId="4D408F16" w14:textId="63F487DB" w:rsidR="005C160F" w:rsidRPr="00D24785" w:rsidRDefault="00A00CFA" w:rsidP="00B30344">
      <w:pPr>
        <w:pStyle w:val="Akapitzlist"/>
        <w:widowControl w:val="0"/>
        <w:numPr>
          <w:ilvl w:val="0"/>
          <w:numId w:val="48"/>
        </w:numPr>
        <w:ind w:left="1134"/>
        <w:jc w:val="both"/>
        <w:rPr>
          <w:rFonts w:ascii="Times New Roman" w:hAnsi="Times New Roman"/>
          <w:lang w:val="pl-PL"/>
        </w:rPr>
      </w:pPr>
      <w:r w:rsidRPr="00D24785">
        <w:rPr>
          <w:rFonts w:ascii="Times New Roman" w:hAnsi="Times New Roman"/>
          <w:lang w:val="pl-PL"/>
        </w:rPr>
        <w:t xml:space="preserve">Element </w:t>
      </w:r>
      <w:r w:rsidR="00246829" w:rsidRPr="00D24785">
        <w:rPr>
          <w:rFonts w:ascii="Times New Roman" w:hAnsi="Times New Roman"/>
          <w:lang w:val="pl-PL"/>
        </w:rPr>
        <w:t>I</w:t>
      </w:r>
      <w:r w:rsidRPr="00D24785">
        <w:rPr>
          <w:rFonts w:ascii="Times New Roman" w:hAnsi="Times New Roman"/>
          <w:lang w:val="pl-PL"/>
        </w:rPr>
        <w:t>V</w:t>
      </w:r>
      <w:r w:rsidR="005C160F" w:rsidRPr="00D24785">
        <w:rPr>
          <w:rFonts w:ascii="Times New Roman" w:hAnsi="Times New Roman"/>
          <w:lang w:val="pl-PL"/>
        </w:rPr>
        <w:t xml:space="preserve"> - prawomocne pozwolenie na budowę / skuteczne zgłoszenie robót</w:t>
      </w:r>
      <w:r w:rsidR="000F5D42" w:rsidRPr="00D24785">
        <w:rPr>
          <w:rFonts w:ascii="Times New Roman" w:hAnsi="Times New Roman"/>
          <w:lang w:val="pl-PL"/>
        </w:rPr>
        <w:t>/ oświadczenie o zaistnieniu przesłanek z art. 29 ust. 2 PB</w:t>
      </w:r>
      <w:r w:rsidR="005C160F" w:rsidRPr="00D24785">
        <w:rPr>
          <w:rFonts w:ascii="Times New Roman" w:hAnsi="Times New Roman"/>
          <w:lang w:val="pl-PL"/>
        </w:rPr>
        <w:tab/>
      </w:r>
      <w:r w:rsidR="00A9354F" w:rsidRPr="00D24785">
        <w:rPr>
          <w:rFonts w:ascii="Times New Roman" w:hAnsi="Times New Roman"/>
          <w:lang w:val="pl-PL"/>
        </w:rPr>
        <w:t xml:space="preserve"> </w:t>
      </w:r>
    </w:p>
    <w:p w14:paraId="6365BE18" w14:textId="23D15CD7" w:rsidR="00403EF3" w:rsidRPr="008A5502" w:rsidRDefault="00F34F2A" w:rsidP="00B30344">
      <w:pPr>
        <w:widowControl w:val="0"/>
        <w:numPr>
          <w:ilvl w:val="0"/>
          <w:numId w:val="27"/>
        </w:numPr>
        <w:tabs>
          <w:tab w:val="clear" w:pos="1440"/>
          <w:tab w:val="num" w:pos="284"/>
        </w:tabs>
        <w:suppressAutoHyphens w:val="0"/>
        <w:ind w:left="284" w:hanging="284"/>
        <w:jc w:val="both"/>
      </w:pPr>
      <w:r w:rsidRPr="008A5502">
        <w:t>Wykonawca dostarczy do Zamawiającego przedmiotowe opracowania określone w  ust. 1 umowy, w wersji elektr</w:t>
      </w:r>
      <w:r w:rsidR="006F68AF">
        <w:t>onicznej pogrupowane w katalogi</w:t>
      </w:r>
      <w:r w:rsidRPr="008A5502">
        <w:t xml:space="preserve"> w taki sposób, że jeden folder odpowiada zawartości jednego opracowania (1 teczki). </w:t>
      </w:r>
    </w:p>
    <w:p w14:paraId="4CBC85C6" w14:textId="04F02C42" w:rsidR="00403EF3" w:rsidRPr="00FD0A07" w:rsidRDefault="00403EF3" w:rsidP="00B30344">
      <w:pPr>
        <w:widowControl w:val="0"/>
        <w:numPr>
          <w:ilvl w:val="0"/>
          <w:numId w:val="27"/>
        </w:numPr>
        <w:tabs>
          <w:tab w:val="clear" w:pos="1440"/>
          <w:tab w:val="num" w:pos="284"/>
        </w:tabs>
        <w:suppressAutoHyphens w:val="0"/>
        <w:ind w:left="284" w:hanging="284"/>
        <w:jc w:val="both"/>
      </w:pPr>
      <w:r w:rsidRPr="008A5502">
        <w:t>W przypadku</w:t>
      </w:r>
      <w:r w:rsidR="006F68AF">
        <w:t>,</w:t>
      </w:r>
      <w:r w:rsidRPr="008A5502">
        <w:t xml:space="preserve"> gdy materiały lub roboty uwzględnione w kosztorysie</w:t>
      </w:r>
      <w:r w:rsidR="00821BA4" w:rsidRPr="008A5502">
        <w:t xml:space="preserve"> inwestorskim nie będą zgodne z </w:t>
      </w:r>
      <w:r w:rsidRPr="008A5502">
        <w:t>dokumentacją projektową i szczegółowymi specyfikacjami technicznymi Wykonawca zobowiązany jest skorygować kosztorys inwestorski na własny koszt.</w:t>
      </w:r>
    </w:p>
    <w:p w14:paraId="206D0020" w14:textId="54005154" w:rsidR="008C37AB" w:rsidRDefault="008C37AB" w:rsidP="00197848">
      <w:pPr>
        <w:widowControl w:val="0"/>
        <w:suppressAutoHyphens w:val="0"/>
        <w:rPr>
          <w:b/>
        </w:rPr>
      </w:pPr>
    </w:p>
    <w:p w14:paraId="523D6B27" w14:textId="040452F9" w:rsidR="004B16E0" w:rsidRPr="008A5502" w:rsidRDefault="00FD0A07" w:rsidP="00197848">
      <w:pPr>
        <w:widowControl w:val="0"/>
        <w:suppressAutoHyphens w:val="0"/>
        <w:jc w:val="center"/>
        <w:rPr>
          <w:b/>
        </w:rPr>
      </w:pPr>
      <w:r w:rsidRPr="008A5502">
        <w:rPr>
          <w:b/>
        </w:rPr>
        <w:t>§</w:t>
      </w:r>
      <w:r w:rsidR="00D63E3F" w:rsidRPr="008A5502">
        <w:rPr>
          <w:b/>
        </w:rPr>
        <w:t xml:space="preserve"> 5</w:t>
      </w:r>
    </w:p>
    <w:p w14:paraId="0DD07DB7" w14:textId="14E1BF3E" w:rsidR="00D81ACC" w:rsidRPr="00512A7D" w:rsidRDefault="00310317" w:rsidP="00B30344">
      <w:pPr>
        <w:pStyle w:val="Akapitzlist"/>
        <w:widowControl w:val="0"/>
        <w:numPr>
          <w:ilvl w:val="0"/>
          <w:numId w:val="28"/>
        </w:numPr>
        <w:autoSpaceDE w:val="0"/>
        <w:autoSpaceDN w:val="0"/>
        <w:adjustRightInd w:val="0"/>
        <w:ind w:left="426" w:hanging="426"/>
        <w:jc w:val="both"/>
        <w:rPr>
          <w:rFonts w:ascii="Times New Roman" w:hAnsi="Times New Roman"/>
          <w:bCs/>
          <w:lang w:val="pl-PL"/>
        </w:rPr>
      </w:pPr>
      <w:r w:rsidRPr="00512A7D">
        <w:rPr>
          <w:rFonts w:ascii="Times New Roman" w:hAnsi="Times New Roman"/>
          <w:bCs/>
          <w:lang w:val="pl-PL"/>
        </w:rPr>
        <w:t>Dokumentacja projektowa musi być uzgodniona</w:t>
      </w:r>
      <w:r w:rsidR="00D81ACC" w:rsidRPr="00512A7D">
        <w:rPr>
          <w:rFonts w:ascii="Times New Roman" w:hAnsi="Times New Roman"/>
          <w:bCs/>
          <w:lang w:val="pl-PL"/>
        </w:rPr>
        <w:t xml:space="preserve"> m.in. z:</w:t>
      </w:r>
    </w:p>
    <w:p w14:paraId="12738C1B" w14:textId="77777777" w:rsidR="00D81ACC" w:rsidRPr="00512A7D" w:rsidRDefault="00D81ACC" w:rsidP="00B30344">
      <w:pPr>
        <w:pStyle w:val="Akapitzlist"/>
        <w:widowControl w:val="0"/>
        <w:numPr>
          <w:ilvl w:val="0"/>
          <w:numId w:val="58"/>
        </w:numPr>
        <w:autoSpaceDE w:val="0"/>
        <w:autoSpaceDN w:val="0"/>
        <w:adjustRightInd w:val="0"/>
        <w:jc w:val="both"/>
        <w:rPr>
          <w:rFonts w:ascii="Times New Roman" w:hAnsi="Times New Roman"/>
          <w:bCs/>
          <w:lang w:val="pl-PL"/>
        </w:rPr>
      </w:pPr>
      <w:r w:rsidRPr="00512A7D">
        <w:rPr>
          <w:rFonts w:ascii="Times New Roman" w:hAnsi="Times New Roman"/>
          <w:bCs/>
          <w:lang w:val="pl-PL"/>
        </w:rPr>
        <w:t>Inwestorem – Szefem RZI Bydgoszcz na etapie KOPI;</w:t>
      </w:r>
    </w:p>
    <w:p w14:paraId="75D2AB3E" w14:textId="36B46FEA" w:rsidR="00D81ACC" w:rsidRPr="00512A7D" w:rsidRDefault="00D81ACC" w:rsidP="00B30344">
      <w:pPr>
        <w:pStyle w:val="Akapitzlist"/>
        <w:widowControl w:val="0"/>
        <w:numPr>
          <w:ilvl w:val="0"/>
          <w:numId w:val="58"/>
        </w:numPr>
        <w:autoSpaceDE w:val="0"/>
        <w:autoSpaceDN w:val="0"/>
        <w:adjustRightInd w:val="0"/>
        <w:jc w:val="both"/>
        <w:rPr>
          <w:rFonts w:ascii="Times New Roman" w:hAnsi="Times New Roman"/>
          <w:bCs/>
          <w:lang w:val="pl-PL"/>
        </w:rPr>
      </w:pPr>
      <w:r w:rsidRPr="00512A7D">
        <w:rPr>
          <w:rFonts w:ascii="Times New Roman" w:hAnsi="Times New Roman"/>
          <w:bCs/>
          <w:lang w:val="pl-PL"/>
        </w:rPr>
        <w:t xml:space="preserve">Użytkownikiem </w:t>
      </w:r>
      <w:r w:rsidR="00310317" w:rsidRPr="00512A7D">
        <w:rPr>
          <w:rFonts w:ascii="Times New Roman" w:hAnsi="Times New Roman"/>
          <w:bCs/>
          <w:lang w:val="pl-PL"/>
        </w:rPr>
        <w:t xml:space="preserve">– </w:t>
      </w:r>
      <w:r w:rsidR="002907D2" w:rsidRPr="00512A7D">
        <w:rPr>
          <w:rFonts w:ascii="Times New Roman" w:hAnsi="Times New Roman"/>
          <w:bCs/>
          <w:lang w:val="pl-PL"/>
        </w:rPr>
        <w:t>Komendantem Centrum Szkolenia Artylerii i Uzbrojenia w Toruniu</w:t>
      </w:r>
      <w:r w:rsidRPr="00512A7D">
        <w:rPr>
          <w:rFonts w:ascii="Times New Roman" w:hAnsi="Times New Roman"/>
          <w:bCs/>
          <w:lang w:val="pl-PL"/>
        </w:rPr>
        <w:t>;</w:t>
      </w:r>
    </w:p>
    <w:p w14:paraId="4336280B" w14:textId="6CF2FF18" w:rsidR="002907D2" w:rsidRPr="00512A7D" w:rsidRDefault="002907D2" w:rsidP="00B30344">
      <w:pPr>
        <w:pStyle w:val="Akapitzlist"/>
        <w:widowControl w:val="0"/>
        <w:numPr>
          <w:ilvl w:val="0"/>
          <w:numId w:val="58"/>
        </w:numPr>
        <w:autoSpaceDE w:val="0"/>
        <w:autoSpaceDN w:val="0"/>
        <w:adjustRightInd w:val="0"/>
        <w:jc w:val="both"/>
        <w:rPr>
          <w:rFonts w:ascii="Times New Roman" w:hAnsi="Times New Roman"/>
          <w:bCs/>
          <w:lang w:val="pl-PL"/>
        </w:rPr>
      </w:pPr>
      <w:r w:rsidRPr="00512A7D">
        <w:rPr>
          <w:rFonts w:ascii="Times New Roman" w:hAnsi="Times New Roman"/>
          <w:bCs/>
          <w:lang w:val="pl-PL"/>
        </w:rPr>
        <w:t>Komendantem Regionalnego Centrum Informatyki w Bydgoszczy;</w:t>
      </w:r>
    </w:p>
    <w:p w14:paraId="526DB5C8" w14:textId="255B4359" w:rsidR="002907D2" w:rsidRPr="00512A7D" w:rsidRDefault="002907D2" w:rsidP="00B30344">
      <w:pPr>
        <w:pStyle w:val="Akapitzlist"/>
        <w:widowControl w:val="0"/>
        <w:numPr>
          <w:ilvl w:val="0"/>
          <w:numId w:val="58"/>
        </w:numPr>
        <w:autoSpaceDE w:val="0"/>
        <w:autoSpaceDN w:val="0"/>
        <w:adjustRightInd w:val="0"/>
        <w:jc w:val="both"/>
        <w:rPr>
          <w:rFonts w:ascii="Times New Roman" w:hAnsi="Times New Roman"/>
          <w:bCs/>
          <w:lang w:val="pl-PL"/>
        </w:rPr>
      </w:pPr>
      <w:r w:rsidRPr="00512A7D">
        <w:rPr>
          <w:rFonts w:ascii="Times New Roman" w:hAnsi="Times New Roman"/>
          <w:bCs/>
          <w:lang w:val="pl-PL"/>
        </w:rPr>
        <w:t>Administratorem obiektu – Komendantem 12 WOG-u w Toruniu;</w:t>
      </w:r>
    </w:p>
    <w:p w14:paraId="39338586" w14:textId="4C3DB5B3" w:rsidR="002907D2" w:rsidRPr="00512A7D" w:rsidRDefault="00385BCC" w:rsidP="00385BCC">
      <w:pPr>
        <w:pStyle w:val="Akapitzlist"/>
        <w:widowControl w:val="0"/>
        <w:numPr>
          <w:ilvl w:val="0"/>
          <w:numId w:val="58"/>
        </w:numPr>
        <w:autoSpaceDE w:val="0"/>
        <w:autoSpaceDN w:val="0"/>
        <w:adjustRightInd w:val="0"/>
        <w:jc w:val="both"/>
        <w:rPr>
          <w:rFonts w:ascii="Times New Roman" w:hAnsi="Times New Roman"/>
          <w:bCs/>
          <w:lang w:val="pl-PL"/>
        </w:rPr>
      </w:pPr>
      <w:r w:rsidRPr="00512A7D">
        <w:rPr>
          <w:rFonts w:ascii="Times New Roman" w:hAnsi="Times New Roman"/>
          <w:bCs/>
          <w:lang w:val="pl-PL"/>
        </w:rPr>
        <w:t>Rzeczoznawcą do spraw zabezpieczeń przeciwpożarowych który następnie po uzgodnieniu przesyła informację o uzgodnieniu dokumentacji projektowej do Delegatury Wojskowej Ochrony Przeciwpożarowej w Bydgoszczy;</w:t>
      </w:r>
    </w:p>
    <w:p w14:paraId="76707655" w14:textId="04422053" w:rsidR="00385BCC" w:rsidRPr="00512A7D" w:rsidRDefault="00385BCC" w:rsidP="00385BCC">
      <w:pPr>
        <w:pStyle w:val="Akapitzlist"/>
        <w:widowControl w:val="0"/>
        <w:numPr>
          <w:ilvl w:val="0"/>
          <w:numId w:val="58"/>
        </w:numPr>
        <w:autoSpaceDE w:val="0"/>
        <w:autoSpaceDN w:val="0"/>
        <w:adjustRightInd w:val="0"/>
        <w:jc w:val="both"/>
        <w:rPr>
          <w:rFonts w:ascii="Times New Roman" w:hAnsi="Times New Roman"/>
          <w:bCs/>
          <w:lang w:val="pl-PL"/>
        </w:rPr>
      </w:pPr>
      <w:r w:rsidRPr="00512A7D">
        <w:rPr>
          <w:rFonts w:ascii="Times New Roman" w:hAnsi="Times New Roman"/>
          <w:bCs/>
          <w:lang w:val="pl-PL"/>
        </w:rPr>
        <w:t>Szefem DWOP Bydgoszcz  (sposobu podłączenia SSP do LCN-u budynku nr 2;</w:t>
      </w:r>
    </w:p>
    <w:p w14:paraId="77DECA4B" w14:textId="068733B2" w:rsidR="00385BCC" w:rsidRPr="00512A7D" w:rsidRDefault="00385BCC" w:rsidP="00385BCC">
      <w:pPr>
        <w:pStyle w:val="Akapitzlist"/>
        <w:widowControl w:val="0"/>
        <w:numPr>
          <w:ilvl w:val="0"/>
          <w:numId w:val="58"/>
        </w:numPr>
        <w:autoSpaceDE w:val="0"/>
        <w:autoSpaceDN w:val="0"/>
        <w:adjustRightInd w:val="0"/>
        <w:jc w:val="both"/>
        <w:rPr>
          <w:rFonts w:ascii="Times New Roman" w:hAnsi="Times New Roman"/>
          <w:bCs/>
          <w:lang w:val="pl-PL"/>
        </w:rPr>
      </w:pPr>
      <w:r w:rsidRPr="00512A7D">
        <w:rPr>
          <w:rFonts w:ascii="Times New Roman" w:hAnsi="Times New Roman"/>
          <w:bCs/>
          <w:lang w:val="pl-PL"/>
        </w:rPr>
        <w:t>Miejskim Konserwatorem Zabytków w Toruniu;</w:t>
      </w:r>
    </w:p>
    <w:p w14:paraId="0BD6DE60" w14:textId="6758892E" w:rsidR="00385BCC" w:rsidRPr="00512A7D" w:rsidRDefault="00C53A99" w:rsidP="00385BCC">
      <w:pPr>
        <w:pStyle w:val="Akapitzlist"/>
        <w:widowControl w:val="0"/>
        <w:numPr>
          <w:ilvl w:val="0"/>
          <w:numId w:val="58"/>
        </w:numPr>
        <w:autoSpaceDE w:val="0"/>
        <w:autoSpaceDN w:val="0"/>
        <w:adjustRightInd w:val="0"/>
        <w:jc w:val="both"/>
        <w:rPr>
          <w:rFonts w:ascii="Times New Roman" w:hAnsi="Times New Roman"/>
          <w:bCs/>
          <w:lang w:val="pl-PL"/>
        </w:rPr>
      </w:pPr>
      <w:r w:rsidRPr="00512A7D">
        <w:rPr>
          <w:rFonts w:ascii="Times New Roman" w:hAnsi="Times New Roman"/>
          <w:bCs/>
          <w:lang w:val="pl-PL"/>
        </w:rPr>
        <w:t>Szefem Wojskowej Inspekcji Gospodarki Energetycznej w Bydgoszczy;</w:t>
      </w:r>
    </w:p>
    <w:p w14:paraId="08B95B4C" w14:textId="7DDF095D" w:rsidR="00C53A99" w:rsidRPr="00512A7D" w:rsidRDefault="00C53A99" w:rsidP="00C53A99">
      <w:pPr>
        <w:pStyle w:val="Akapitzlist"/>
        <w:numPr>
          <w:ilvl w:val="0"/>
          <w:numId w:val="58"/>
        </w:numPr>
        <w:rPr>
          <w:rFonts w:ascii="Times New Roman" w:hAnsi="Times New Roman"/>
          <w:bCs/>
          <w:lang w:val="pl-PL"/>
        </w:rPr>
      </w:pPr>
      <w:r w:rsidRPr="00512A7D">
        <w:rPr>
          <w:rFonts w:ascii="Times New Roman" w:hAnsi="Times New Roman"/>
          <w:bCs/>
          <w:lang w:val="pl-PL"/>
        </w:rPr>
        <w:t>Ośrodkiem Dokumentacji Geodezyjnej i Kartograficznej RZI w zakresie uzgodnienia Planu Zagospodarowania Terenu (PZT) na Naradzie Uzgodnieniowej w RZI Bydgoszcz;</w:t>
      </w:r>
    </w:p>
    <w:p w14:paraId="1BC7E14C" w14:textId="2169AF1D" w:rsidR="00B91984" w:rsidRPr="00512A7D" w:rsidRDefault="00CA4A3B" w:rsidP="0082221F">
      <w:pPr>
        <w:pStyle w:val="Akapitzlist"/>
        <w:numPr>
          <w:ilvl w:val="0"/>
          <w:numId w:val="58"/>
        </w:numPr>
        <w:rPr>
          <w:rFonts w:ascii="Times New Roman" w:hAnsi="Times New Roman"/>
          <w:bCs/>
          <w:lang w:val="pl-PL"/>
        </w:rPr>
      </w:pPr>
      <w:r w:rsidRPr="00512A7D">
        <w:rPr>
          <w:rFonts w:ascii="Times New Roman" w:hAnsi="Times New Roman"/>
          <w:bCs/>
          <w:lang w:val="pl-PL"/>
        </w:rPr>
        <w:t xml:space="preserve">W sprawie warunków przyłączenia do sieci energetycznej właściwego dystrybutora energii elektrycznej – ENERGA S.A. Oddział w Toruniu; należy wystąpić z wnioskiem ws. </w:t>
      </w:r>
      <w:r w:rsidR="0082221F" w:rsidRPr="00512A7D">
        <w:rPr>
          <w:rFonts w:ascii="Times New Roman" w:hAnsi="Times New Roman"/>
          <w:bCs/>
          <w:lang w:val="pl-PL"/>
        </w:rPr>
        <w:t>z</w:t>
      </w:r>
      <w:r w:rsidRPr="00512A7D">
        <w:rPr>
          <w:rFonts w:ascii="Times New Roman" w:hAnsi="Times New Roman"/>
          <w:bCs/>
          <w:lang w:val="pl-PL"/>
        </w:rPr>
        <w:t xml:space="preserve">większenia mocy zamówionej </w:t>
      </w:r>
      <w:r w:rsidR="0082221F" w:rsidRPr="00512A7D">
        <w:rPr>
          <w:rFonts w:ascii="Times New Roman" w:hAnsi="Times New Roman"/>
          <w:bCs/>
          <w:lang w:val="pl-PL"/>
        </w:rPr>
        <w:t>w stacji Bema w oparciu o sporządzony bilans zapotrzebowanej mocy.</w:t>
      </w:r>
    </w:p>
    <w:p w14:paraId="41B53932" w14:textId="133388AD" w:rsidR="00FD0A07" w:rsidRPr="008A5502" w:rsidRDefault="00FD0A07" w:rsidP="00B30344">
      <w:pPr>
        <w:pStyle w:val="Akapitzlist"/>
        <w:widowControl w:val="0"/>
        <w:numPr>
          <w:ilvl w:val="0"/>
          <w:numId w:val="28"/>
        </w:numPr>
        <w:autoSpaceDE w:val="0"/>
        <w:autoSpaceDN w:val="0"/>
        <w:adjustRightInd w:val="0"/>
        <w:ind w:left="284" w:hanging="284"/>
        <w:jc w:val="both"/>
        <w:rPr>
          <w:rFonts w:ascii="Times New Roman" w:hAnsi="Times New Roman"/>
          <w:bCs/>
          <w:lang w:val="pl-PL"/>
        </w:rPr>
      </w:pPr>
      <w:r w:rsidRPr="008A5502">
        <w:rPr>
          <w:rFonts w:ascii="Times New Roman" w:hAnsi="Times New Roman"/>
          <w:bCs/>
          <w:lang w:val="pl-PL"/>
        </w:rPr>
        <w:t>Wykonawca uzyska również inne uzgodnien</w:t>
      </w:r>
      <w:r w:rsidR="006D02A1">
        <w:rPr>
          <w:rFonts w:ascii="Times New Roman" w:hAnsi="Times New Roman"/>
          <w:bCs/>
          <w:lang w:val="pl-PL"/>
        </w:rPr>
        <w:t>ia i </w:t>
      </w:r>
      <w:r w:rsidRPr="008A5502">
        <w:rPr>
          <w:rFonts w:ascii="Times New Roman" w:hAnsi="Times New Roman"/>
          <w:bCs/>
          <w:lang w:val="pl-PL"/>
        </w:rPr>
        <w:t>opinie nie wymienione powyżej, a wymagane prawem budowlanym i przepisami szczególnymi.</w:t>
      </w:r>
    </w:p>
    <w:p w14:paraId="60601791" w14:textId="7A4CF5C4" w:rsidR="00FD0A07" w:rsidRPr="008A5502" w:rsidRDefault="00FD0A07" w:rsidP="00B30344">
      <w:pPr>
        <w:pStyle w:val="Akapitzlist"/>
        <w:widowControl w:val="0"/>
        <w:numPr>
          <w:ilvl w:val="0"/>
          <w:numId w:val="28"/>
        </w:numPr>
        <w:autoSpaceDE w:val="0"/>
        <w:autoSpaceDN w:val="0"/>
        <w:adjustRightInd w:val="0"/>
        <w:ind w:left="284" w:hanging="284"/>
        <w:jc w:val="both"/>
        <w:rPr>
          <w:rFonts w:ascii="Times New Roman" w:hAnsi="Times New Roman"/>
          <w:bCs/>
          <w:lang w:val="pl-PL"/>
        </w:rPr>
      </w:pPr>
      <w:r w:rsidRPr="008A5502">
        <w:rPr>
          <w:rFonts w:ascii="Times New Roman" w:hAnsi="Times New Roman"/>
          <w:bCs/>
          <w:lang w:val="pl-PL"/>
        </w:rPr>
        <w:t>Wykonawca przedmiotowe uzgodnienia i opinie uzyska na podstawie udzielonego pr</w:t>
      </w:r>
      <w:r w:rsidR="00420770">
        <w:rPr>
          <w:rFonts w:ascii="Times New Roman" w:hAnsi="Times New Roman"/>
          <w:bCs/>
          <w:lang w:val="pl-PL"/>
        </w:rPr>
        <w:t>zez Zamawiającego upoważnienia</w:t>
      </w:r>
      <w:r w:rsidRPr="008A5502">
        <w:rPr>
          <w:rFonts w:ascii="Times New Roman" w:hAnsi="Times New Roman"/>
          <w:bCs/>
          <w:lang w:val="pl-PL"/>
        </w:rPr>
        <w:t>.</w:t>
      </w:r>
    </w:p>
    <w:p w14:paraId="61750D2F" w14:textId="4C552B24" w:rsidR="00FD0A07" w:rsidRPr="008A5502" w:rsidRDefault="00FD0A07" w:rsidP="00B30344">
      <w:pPr>
        <w:pStyle w:val="Akapitzlist"/>
        <w:widowControl w:val="0"/>
        <w:numPr>
          <w:ilvl w:val="0"/>
          <w:numId w:val="28"/>
        </w:numPr>
        <w:autoSpaceDE w:val="0"/>
        <w:autoSpaceDN w:val="0"/>
        <w:adjustRightInd w:val="0"/>
        <w:ind w:left="284" w:hanging="284"/>
        <w:jc w:val="both"/>
        <w:rPr>
          <w:rFonts w:ascii="Times New Roman" w:hAnsi="Times New Roman"/>
          <w:bCs/>
          <w:lang w:val="pl-PL"/>
        </w:rPr>
      </w:pPr>
      <w:r w:rsidRPr="008A5502">
        <w:rPr>
          <w:rFonts w:ascii="Times New Roman" w:hAnsi="Times New Roman"/>
          <w:bCs/>
          <w:lang w:val="pl-PL"/>
        </w:rPr>
        <w:t>Wykonawca w terminie 14 dni kalendarzowych od dnia podpisania umowy wystąpi z pisemnym wnioskiem do Zamawi</w:t>
      </w:r>
      <w:r w:rsidR="00420770">
        <w:rPr>
          <w:rFonts w:ascii="Times New Roman" w:hAnsi="Times New Roman"/>
          <w:bCs/>
          <w:lang w:val="pl-PL"/>
        </w:rPr>
        <w:t>ającego o wydanie upoważnienia</w:t>
      </w:r>
      <w:r w:rsidRPr="008A5502">
        <w:rPr>
          <w:rFonts w:ascii="Times New Roman" w:hAnsi="Times New Roman"/>
          <w:bCs/>
          <w:lang w:val="pl-PL"/>
        </w:rPr>
        <w:t>. Wniosek powinien zawierać dane:</w:t>
      </w:r>
    </w:p>
    <w:p w14:paraId="6287B969" w14:textId="77777777" w:rsidR="00FD0A07" w:rsidRPr="008A5502" w:rsidRDefault="00FD0A07" w:rsidP="00B30344">
      <w:pPr>
        <w:pStyle w:val="Akapitzlist"/>
        <w:widowControl w:val="0"/>
        <w:numPr>
          <w:ilvl w:val="0"/>
          <w:numId w:val="29"/>
        </w:numPr>
        <w:autoSpaceDE w:val="0"/>
        <w:autoSpaceDN w:val="0"/>
        <w:adjustRightInd w:val="0"/>
        <w:ind w:left="851"/>
        <w:jc w:val="both"/>
        <w:rPr>
          <w:rFonts w:ascii="Times New Roman" w:hAnsi="Times New Roman"/>
          <w:bCs/>
          <w:lang w:val="pl-PL"/>
        </w:rPr>
      </w:pPr>
      <w:r w:rsidRPr="008A5502">
        <w:rPr>
          <w:rFonts w:ascii="Times New Roman" w:hAnsi="Times New Roman"/>
          <w:noProof/>
        </w:rPr>
        <w:t>osoby wskazanej przez Wykonawcę:</w:t>
      </w:r>
    </w:p>
    <w:p w14:paraId="0BE0DC38" w14:textId="77777777" w:rsidR="00FD0A07" w:rsidRPr="008A5502" w:rsidRDefault="00FD0A07" w:rsidP="00B30344">
      <w:pPr>
        <w:pStyle w:val="Akapitzlist"/>
        <w:widowControl w:val="0"/>
        <w:numPr>
          <w:ilvl w:val="0"/>
          <w:numId w:val="30"/>
        </w:numPr>
        <w:autoSpaceDE w:val="0"/>
        <w:autoSpaceDN w:val="0"/>
        <w:adjustRightInd w:val="0"/>
        <w:jc w:val="both"/>
        <w:rPr>
          <w:rFonts w:ascii="Times New Roman" w:hAnsi="Times New Roman"/>
          <w:bCs/>
          <w:lang w:val="pl-PL"/>
        </w:rPr>
      </w:pPr>
      <w:r w:rsidRPr="008A5502">
        <w:rPr>
          <w:rFonts w:ascii="Times New Roman" w:hAnsi="Times New Roman"/>
          <w:noProof/>
          <w:lang w:val="pl-PL"/>
        </w:rPr>
        <w:t>imię i nazwisko oraz jej stanowisko,</w:t>
      </w:r>
    </w:p>
    <w:p w14:paraId="4C6D1979" w14:textId="77777777" w:rsidR="00FD0A07" w:rsidRPr="008A5502" w:rsidRDefault="00FD0A07" w:rsidP="00B30344">
      <w:pPr>
        <w:pStyle w:val="Akapitzlist"/>
        <w:widowControl w:val="0"/>
        <w:numPr>
          <w:ilvl w:val="0"/>
          <w:numId w:val="30"/>
        </w:numPr>
        <w:autoSpaceDE w:val="0"/>
        <w:autoSpaceDN w:val="0"/>
        <w:adjustRightInd w:val="0"/>
        <w:jc w:val="both"/>
        <w:rPr>
          <w:rFonts w:ascii="Times New Roman" w:hAnsi="Times New Roman"/>
          <w:bCs/>
          <w:lang w:val="pl-PL"/>
        </w:rPr>
      </w:pPr>
      <w:r w:rsidRPr="008A5502">
        <w:rPr>
          <w:rFonts w:ascii="Times New Roman" w:hAnsi="Times New Roman"/>
          <w:noProof/>
          <w:lang w:val="pl-PL"/>
        </w:rPr>
        <w:lastRenderedPageBreak/>
        <w:t>seria, nr dowodu osobistego oraz organ wydający,</w:t>
      </w:r>
    </w:p>
    <w:p w14:paraId="10771B97" w14:textId="77777777" w:rsidR="00FD0A07" w:rsidRPr="008A5502" w:rsidRDefault="00FD0A07" w:rsidP="00B30344">
      <w:pPr>
        <w:pStyle w:val="Akapitzlist"/>
        <w:widowControl w:val="0"/>
        <w:numPr>
          <w:ilvl w:val="0"/>
          <w:numId w:val="30"/>
        </w:numPr>
        <w:autoSpaceDE w:val="0"/>
        <w:autoSpaceDN w:val="0"/>
        <w:adjustRightInd w:val="0"/>
        <w:jc w:val="both"/>
        <w:rPr>
          <w:rFonts w:ascii="Times New Roman" w:hAnsi="Times New Roman"/>
          <w:bCs/>
          <w:lang w:val="pl-PL"/>
        </w:rPr>
      </w:pPr>
      <w:r w:rsidRPr="008A5502">
        <w:rPr>
          <w:rFonts w:ascii="Times New Roman" w:hAnsi="Times New Roman"/>
          <w:noProof/>
        </w:rPr>
        <w:t>adres zamieszkania;</w:t>
      </w:r>
    </w:p>
    <w:p w14:paraId="446A2129" w14:textId="77777777" w:rsidR="00FD0A07" w:rsidRPr="008A5502" w:rsidRDefault="00FD0A07" w:rsidP="00B30344">
      <w:pPr>
        <w:pStyle w:val="Akapitzlist"/>
        <w:widowControl w:val="0"/>
        <w:numPr>
          <w:ilvl w:val="0"/>
          <w:numId w:val="29"/>
        </w:numPr>
        <w:autoSpaceDE w:val="0"/>
        <w:autoSpaceDN w:val="0"/>
        <w:adjustRightInd w:val="0"/>
        <w:ind w:left="851"/>
        <w:jc w:val="both"/>
        <w:rPr>
          <w:rFonts w:ascii="Times New Roman" w:hAnsi="Times New Roman"/>
          <w:bCs/>
          <w:lang w:val="pl-PL"/>
        </w:rPr>
      </w:pPr>
      <w:r w:rsidRPr="008A5502">
        <w:rPr>
          <w:rFonts w:ascii="Times New Roman" w:hAnsi="Times New Roman"/>
          <w:noProof/>
        </w:rPr>
        <w:t>nazwę i adres Wykonawcy;</w:t>
      </w:r>
    </w:p>
    <w:p w14:paraId="42B69DEE" w14:textId="609BB00A" w:rsidR="00E40CDE" w:rsidRPr="00197848" w:rsidRDefault="00197848" w:rsidP="00197848">
      <w:pPr>
        <w:pStyle w:val="Akapitzlist"/>
        <w:widowControl w:val="0"/>
        <w:numPr>
          <w:ilvl w:val="0"/>
          <w:numId w:val="29"/>
        </w:numPr>
        <w:autoSpaceDE w:val="0"/>
        <w:autoSpaceDN w:val="0"/>
        <w:adjustRightInd w:val="0"/>
        <w:ind w:left="851"/>
        <w:jc w:val="both"/>
        <w:rPr>
          <w:rFonts w:ascii="Times New Roman" w:hAnsi="Times New Roman"/>
          <w:bCs/>
          <w:lang w:val="pl-PL"/>
        </w:rPr>
      </w:pPr>
      <w:r>
        <w:rPr>
          <w:rFonts w:ascii="Times New Roman" w:hAnsi="Times New Roman"/>
          <w:noProof/>
        </w:rPr>
        <w:t>zakres czynności</w:t>
      </w:r>
    </w:p>
    <w:p w14:paraId="549C2975" w14:textId="476CAB66" w:rsidR="000A0450" w:rsidRPr="00AD7876" w:rsidRDefault="00FD0A07" w:rsidP="00B30344">
      <w:pPr>
        <w:pStyle w:val="Akapitzlist"/>
        <w:widowControl w:val="0"/>
        <w:numPr>
          <w:ilvl w:val="0"/>
          <w:numId w:val="28"/>
        </w:numPr>
        <w:autoSpaceDE w:val="0"/>
        <w:autoSpaceDN w:val="0"/>
        <w:adjustRightInd w:val="0"/>
        <w:ind w:left="284" w:hanging="284"/>
        <w:jc w:val="both"/>
        <w:rPr>
          <w:rFonts w:ascii="Times New Roman" w:hAnsi="Times New Roman"/>
          <w:bCs/>
          <w:lang w:val="pl-PL"/>
        </w:rPr>
      </w:pPr>
      <w:r w:rsidRPr="008A5502">
        <w:rPr>
          <w:rFonts w:ascii="Times New Roman" w:hAnsi="Times New Roman"/>
          <w:bCs/>
          <w:lang w:val="pl-PL"/>
        </w:rPr>
        <w:t>Wykonawca p</w:t>
      </w:r>
      <w:r w:rsidR="00420770">
        <w:rPr>
          <w:rFonts w:ascii="Times New Roman" w:hAnsi="Times New Roman"/>
          <w:bCs/>
          <w:lang w:val="pl-PL"/>
        </w:rPr>
        <w:t>rześle potwierdzoną kserokopię upoważnienia</w:t>
      </w:r>
      <w:r w:rsidR="00693735" w:rsidRPr="008A5502">
        <w:rPr>
          <w:rFonts w:ascii="Times New Roman" w:hAnsi="Times New Roman"/>
          <w:bCs/>
          <w:lang w:val="pl-PL"/>
        </w:rPr>
        <w:t xml:space="preserve"> wraz z o</w:t>
      </w:r>
      <w:r w:rsidR="00B83A1B">
        <w:rPr>
          <w:rFonts w:ascii="Times New Roman" w:hAnsi="Times New Roman"/>
          <w:bCs/>
          <w:lang w:val="pl-PL"/>
        </w:rPr>
        <w:t>prac</w:t>
      </w:r>
      <w:r w:rsidR="007C71DE">
        <w:rPr>
          <w:rFonts w:ascii="Times New Roman" w:hAnsi="Times New Roman"/>
          <w:bCs/>
          <w:lang w:val="pl-PL"/>
        </w:rPr>
        <w:t xml:space="preserve">owaną </w:t>
      </w:r>
      <w:r w:rsidR="00126D1B" w:rsidRPr="008A5502">
        <w:rPr>
          <w:rFonts w:ascii="Times New Roman" w:hAnsi="Times New Roman"/>
          <w:bCs/>
          <w:lang w:val="pl-PL"/>
        </w:rPr>
        <w:t>dokumentacją</w:t>
      </w:r>
      <w:r w:rsidRPr="008A5502">
        <w:rPr>
          <w:rFonts w:ascii="Times New Roman" w:hAnsi="Times New Roman"/>
          <w:bCs/>
          <w:lang w:val="pl-PL"/>
        </w:rPr>
        <w:t xml:space="preserve"> </w:t>
      </w:r>
      <w:r w:rsidR="00126D1B" w:rsidRPr="008A5502">
        <w:rPr>
          <w:rFonts w:ascii="Times New Roman" w:hAnsi="Times New Roman"/>
          <w:bCs/>
          <w:lang w:val="pl-PL"/>
        </w:rPr>
        <w:t>projektową</w:t>
      </w:r>
      <w:r w:rsidR="00126D1B" w:rsidRPr="008A5502">
        <w:rPr>
          <w:rFonts w:ascii="Times New Roman" w:hAnsi="Times New Roman"/>
          <w:bCs/>
          <w:color w:val="FF0000"/>
          <w:lang w:val="pl-PL"/>
        </w:rPr>
        <w:t xml:space="preserve"> </w:t>
      </w:r>
      <w:r w:rsidRPr="008A5502">
        <w:rPr>
          <w:rFonts w:ascii="Times New Roman" w:hAnsi="Times New Roman"/>
          <w:bCs/>
          <w:lang w:val="pl-PL"/>
        </w:rPr>
        <w:t>do jednostki lub instytucji opiniującej.</w:t>
      </w:r>
    </w:p>
    <w:p w14:paraId="1102B310" w14:textId="77777777" w:rsidR="00B76598" w:rsidRDefault="00B76598" w:rsidP="00FD0A07">
      <w:pPr>
        <w:widowControl w:val="0"/>
        <w:suppressAutoHyphens w:val="0"/>
        <w:jc w:val="center"/>
        <w:rPr>
          <w:b/>
          <w:noProof/>
        </w:rPr>
      </w:pPr>
    </w:p>
    <w:p w14:paraId="5CA16677" w14:textId="6CB6F764" w:rsidR="004B16E0" w:rsidRPr="00AD5FC2" w:rsidRDefault="006B035E" w:rsidP="00FD0A07">
      <w:pPr>
        <w:widowControl w:val="0"/>
        <w:suppressAutoHyphens w:val="0"/>
        <w:jc w:val="center"/>
      </w:pPr>
      <w:r>
        <w:rPr>
          <w:b/>
          <w:noProof/>
        </w:rPr>
        <w:t>III Prawa autorskie</w:t>
      </w:r>
    </w:p>
    <w:p w14:paraId="3B608A80" w14:textId="73F9976C" w:rsidR="004F5BEB" w:rsidRPr="006B035E" w:rsidRDefault="00AF280C" w:rsidP="0029368A">
      <w:pPr>
        <w:widowControl w:val="0"/>
        <w:suppressAutoHyphens w:val="0"/>
        <w:jc w:val="center"/>
        <w:rPr>
          <w:b/>
        </w:rPr>
      </w:pPr>
      <w:r>
        <w:rPr>
          <w:b/>
        </w:rPr>
        <w:t>§ 6</w:t>
      </w:r>
    </w:p>
    <w:p w14:paraId="2AFB311C" w14:textId="77777777" w:rsidR="006B035E" w:rsidRPr="00A2391C" w:rsidRDefault="006B035E" w:rsidP="00B30344">
      <w:pPr>
        <w:pStyle w:val="Default"/>
        <w:widowControl w:val="0"/>
        <w:numPr>
          <w:ilvl w:val="6"/>
          <w:numId w:val="47"/>
        </w:numPr>
        <w:tabs>
          <w:tab w:val="clear" w:pos="2520"/>
          <w:tab w:val="num" w:pos="284"/>
        </w:tabs>
        <w:ind w:left="284"/>
        <w:jc w:val="both"/>
        <w:rPr>
          <w:color w:val="auto"/>
          <w:sz w:val="20"/>
          <w:szCs w:val="20"/>
        </w:rPr>
      </w:pPr>
      <w:r w:rsidRPr="00A2391C">
        <w:rPr>
          <w:color w:val="auto"/>
          <w:sz w:val="20"/>
          <w:szCs w:val="20"/>
        </w:rPr>
        <w:t xml:space="preserve">Wykonawca oświadcza, że jest twórcą </w:t>
      </w:r>
      <w:r w:rsidRPr="00E43E74">
        <w:rPr>
          <w:color w:val="auto"/>
          <w:sz w:val="20"/>
          <w:szCs w:val="20"/>
        </w:rPr>
        <w:t>utworu w</w:t>
      </w:r>
      <w:r w:rsidRPr="00A2391C">
        <w:rPr>
          <w:color w:val="auto"/>
          <w:sz w:val="20"/>
          <w:szCs w:val="20"/>
        </w:rPr>
        <w:t xml:space="preserve"> rozumieniu Ustawy z dnia 4 lutego 1994 roku o Prawie autorskim i prawach pokrewnych oraz, że: </w:t>
      </w:r>
    </w:p>
    <w:p w14:paraId="0197C78F" w14:textId="77777777" w:rsidR="006B035E" w:rsidRPr="00E43E74" w:rsidRDefault="006B035E" w:rsidP="00B30344">
      <w:pPr>
        <w:pStyle w:val="Default"/>
        <w:widowControl w:val="0"/>
        <w:numPr>
          <w:ilvl w:val="0"/>
          <w:numId w:val="31"/>
        </w:numPr>
        <w:ind w:left="709" w:hanging="283"/>
        <w:jc w:val="both"/>
        <w:rPr>
          <w:color w:val="auto"/>
          <w:sz w:val="20"/>
          <w:szCs w:val="20"/>
        </w:rPr>
      </w:pPr>
      <w:r w:rsidRPr="00E43E74">
        <w:rPr>
          <w:color w:val="auto"/>
          <w:sz w:val="20"/>
          <w:szCs w:val="20"/>
        </w:rPr>
        <w:t xml:space="preserve">przysługuje mu wyłączne i nieograniczone w miejscu i czasie prawo autorskie (osobiste i majątkowe); </w:t>
      </w:r>
    </w:p>
    <w:p w14:paraId="36CF57E5" w14:textId="77777777" w:rsidR="006B035E" w:rsidRPr="00E43E74" w:rsidRDefault="006B035E" w:rsidP="00B30344">
      <w:pPr>
        <w:pStyle w:val="Default"/>
        <w:widowControl w:val="0"/>
        <w:numPr>
          <w:ilvl w:val="0"/>
          <w:numId w:val="31"/>
        </w:numPr>
        <w:ind w:left="709" w:hanging="283"/>
        <w:jc w:val="both"/>
        <w:rPr>
          <w:color w:val="auto"/>
          <w:sz w:val="20"/>
          <w:szCs w:val="20"/>
        </w:rPr>
      </w:pPr>
      <w:r w:rsidRPr="00E43E74">
        <w:rPr>
          <w:color w:val="auto"/>
          <w:sz w:val="20"/>
          <w:szCs w:val="20"/>
        </w:rPr>
        <w:t>rozporządza prawami autorskimi w zakresie niezbędnym do zawarcia i wykonania niniejszej umowy;</w:t>
      </w:r>
    </w:p>
    <w:p w14:paraId="4B6BC6B5" w14:textId="553C2EBA" w:rsidR="006B035E" w:rsidRPr="00E43E74" w:rsidRDefault="006B035E" w:rsidP="00B30344">
      <w:pPr>
        <w:pStyle w:val="Default"/>
        <w:widowControl w:val="0"/>
        <w:numPr>
          <w:ilvl w:val="0"/>
          <w:numId w:val="31"/>
        </w:numPr>
        <w:ind w:left="709" w:hanging="283"/>
        <w:jc w:val="both"/>
        <w:rPr>
          <w:color w:val="auto"/>
          <w:sz w:val="20"/>
          <w:szCs w:val="20"/>
        </w:rPr>
      </w:pPr>
      <w:r w:rsidRPr="00E43E74">
        <w:rPr>
          <w:color w:val="auto"/>
          <w:sz w:val="20"/>
          <w:szCs w:val="20"/>
        </w:rPr>
        <w:t>utwory będące przedmiotem niniejszej umowy nie są obciążone roszczeniami ani prawami osób trzecich;</w:t>
      </w:r>
    </w:p>
    <w:p w14:paraId="00B2DCE2" w14:textId="725FAE63" w:rsidR="006B035E" w:rsidRPr="00E43E74" w:rsidRDefault="006B035E" w:rsidP="00B30344">
      <w:pPr>
        <w:pStyle w:val="Default"/>
        <w:widowControl w:val="0"/>
        <w:numPr>
          <w:ilvl w:val="0"/>
          <w:numId w:val="31"/>
        </w:numPr>
        <w:ind w:left="709" w:hanging="283"/>
        <w:jc w:val="both"/>
        <w:rPr>
          <w:color w:val="auto"/>
          <w:sz w:val="20"/>
          <w:szCs w:val="20"/>
        </w:rPr>
      </w:pPr>
      <w:r w:rsidRPr="00E43E74">
        <w:rPr>
          <w:color w:val="auto"/>
          <w:sz w:val="20"/>
          <w:szCs w:val="20"/>
        </w:rPr>
        <w:t xml:space="preserve">w razie skierowania przez osoby trzecie wobec Zamawiającego roszczeń z tytułu naruszenia przez niego praw autorskich w wyniku, zgodnego z postanowieniami </w:t>
      </w:r>
      <w:r w:rsidR="005929EF">
        <w:rPr>
          <w:color w:val="auto"/>
          <w:sz w:val="20"/>
          <w:szCs w:val="20"/>
        </w:rPr>
        <w:t>niniejszej umowy, korzystania z </w:t>
      </w:r>
      <w:r w:rsidRPr="00E43E74">
        <w:rPr>
          <w:color w:val="auto"/>
          <w:sz w:val="20"/>
          <w:szCs w:val="20"/>
        </w:rPr>
        <w:t xml:space="preserve">utworów, Zamawiający zawiadomi o tym fakcie Wykonawcę niniejszej </w:t>
      </w:r>
      <w:r w:rsidR="00DA0006">
        <w:rPr>
          <w:color w:val="auto"/>
          <w:sz w:val="20"/>
          <w:szCs w:val="20"/>
        </w:rPr>
        <w:t>umowy, który zobowiązuje się do </w:t>
      </w:r>
      <w:r w:rsidRPr="00E43E74">
        <w:rPr>
          <w:color w:val="auto"/>
          <w:sz w:val="20"/>
          <w:szCs w:val="20"/>
        </w:rPr>
        <w:t>zwolnienia Zamawiającego z powyższych roszczeń.</w:t>
      </w:r>
    </w:p>
    <w:p w14:paraId="68D07662" w14:textId="26E5902E" w:rsidR="006B035E" w:rsidRPr="00E43E74" w:rsidRDefault="006B035E" w:rsidP="00B30344">
      <w:pPr>
        <w:pStyle w:val="Default"/>
        <w:widowControl w:val="0"/>
        <w:numPr>
          <w:ilvl w:val="6"/>
          <w:numId w:val="47"/>
        </w:numPr>
        <w:tabs>
          <w:tab w:val="clear" w:pos="2520"/>
          <w:tab w:val="num" w:pos="284"/>
        </w:tabs>
        <w:ind w:left="284" w:hanging="284"/>
        <w:jc w:val="both"/>
        <w:rPr>
          <w:color w:val="auto"/>
          <w:sz w:val="20"/>
          <w:szCs w:val="20"/>
        </w:rPr>
      </w:pPr>
      <w:r w:rsidRPr="00E43E74">
        <w:rPr>
          <w:color w:val="auto"/>
          <w:sz w:val="20"/>
          <w:szCs w:val="20"/>
        </w:rPr>
        <w:t xml:space="preserve">Wykonawca w ramach wynagrodzenia, o którym mowa w </w:t>
      </w:r>
      <w:r w:rsidR="001531C1">
        <w:rPr>
          <w:color w:val="auto"/>
          <w:sz w:val="20"/>
          <w:szCs w:val="20"/>
        </w:rPr>
        <w:t>§ 14</w:t>
      </w:r>
      <w:r w:rsidRPr="00B01AB4">
        <w:rPr>
          <w:color w:val="auto"/>
          <w:sz w:val="20"/>
          <w:szCs w:val="20"/>
        </w:rPr>
        <w:t xml:space="preserve"> ust. 1</w:t>
      </w:r>
      <w:r w:rsidR="00DA0006">
        <w:rPr>
          <w:color w:val="auto"/>
          <w:sz w:val="20"/>
          <w:szCs w:val="20"/>
        </w:rPr>
        <w:t xml:space="preserve"> niniejszej umowy, przenosi na </w:t>
      </w:r>
      <w:r w:rsidRPr="00E43E74">
        <w:rPr>
          <w:color w:val="auto"/>
          <w:sz w:val="20"/>
          <w:szCs w:val="20"/>
        </w:rPr>
        <w:t>Zamawiającego</w:t>
      </w:r>
      <w:r w:rsidR="00602BCD">
        <w:rPr>
          <w:color w:val="auto"/>
          <w:sz w:val="20"/>
          <w:szCs w:val="20"/>
        </w:rPr>
        <w:t xml:space="preserve"> autorskie prawa majątkowe oraz</w:t>
      </w:r>
      <w:r w:rsidRPr="00E43E74">
        <w:rPr>
          <w:color w:val="auto"/>
          <w:sz w:val="20"/>
          <w:szCs w:val="20"/>
        </w:rPr>
        <w:t xml:space="preserve"> prawo do wykonywan</w:t>
      </w:r>
      <w:r w:rsidR="00DA0006">
        <w:rPr>
          <w:color w:val="auto"/>
          <w:sz w:val="20"/>
          <w:szCs w:val="20"/>
        </w:rPr>
        <w:t>ia zależnych praw autorskich do </w:t>
      </w:r>
      <w:r w:rsidRPr="00E43E74">
        <w:rPr>
          <w:color w:val="auto"/>
          <w:sz w:val="20"/>
          <w:szCs w:val="20"/>
        </w:rPr>
        <w:t>utworów</w:t>
      </w:r>
      <w:r w:rsidR="00CF5B83">
        <w:rPr>
          <w:color w:val="auto"/>
          <w:sz w:val="20"/>
          <w:szCs w:val="20"/>
        </w:rPr>
        <w:t xml:space="preserve"> będących przedmiotem niniejszej umowy w zakresie określonym poniżej</w:t>
      </w:r>
      <w:r w:rsidRPr="00E43E74">
        <w:rPr>
          <w:color w:val="auto"/>
          <w:sz w:val="20"/>
          <w:szCs w:val="20"/>
        </w:rPr>
        <w:t xml:space="preserve">. </w:t>
      </w:r>
    </w:p>
    <w:p w14:paraId="4941C009" w14:textId="58F58196" w:rsidR="006B035E" w:rsidRPr="00E43E74" w:rsidRDefault="00CF5B83" w:rsidP="00B30344">
      <w:pPr>
        <w:pStyle w:val="Default"/>
        <w:widowControl w:val="0"/>
        <w:numPr>
          <w:ilvl w:val="6"/>
          <w:numId w:val="47"/>
        </w:numPr>
        <w:tabs>
          <w:tab w:val="clear" w:pos="2520"/>
          <w:tab w:val="num" w:pos="284"/>
        </w:tabs>
        <w:ind w:left="284" w:hanging="284"/>
        <w:jc w:val="both"/>
        <w:rPr>
          <w:color w:val="auto"/>
          <w:sz w:val="20"/>
          <w:szCs w:val="20"/>
        </w:rPr>
      </w:pPr>
      <w:r>
        <w:rPr>
          <w:color w:val="auto"/>
          <w:sz w:val="20"/>
          <w:szCs w:val="20"/>
        </w:rPr>
        <w:t xml:space="preserve">Przeniesienie </w:t>
      </w:r>
      <w:r w:rsidR="006B035E" w:rsidRPr="00E43E74">
        <w:rPr>
          <w:color w:val="auto"/>
          <w:sz w:val="20"/>
          <w:szCs w:val="20"/>
        </w:rPr>
        <w:t>autorskich praw majątkowych następuje na wszystkich polach eksploatacji, w szczególności:</w:t>
      </w:r>
    </w:p>
    <w:p w14:paraId="7A71083C" w14:textId="6C8FADF9" w:rsidR="006B035E" w:rsidRPr="00E43E74" w:rsidRDefault="00112A5B" w:rsidP="00B30344">
      <w:pPr>
        <w:pStyle w:val="Default"/>
        <w:widowControl w:val="0"/>
        <w:numPr>
          <w:ilvl w:val="0"/>
          <w:numId w:val="32"/>
        </w:numPr>
        <w:ind w:left="709" w:hanging="283"/>
        <w:jc w:val="both"/>
        <w:rPr>
          <w:color w:val="auto"/>
          <w:sz w:val="20"/>
          <w:szCs w:val="20"/>
        </w:rPr>
      </w:pPr>
      <w:r>
        <w:rPr>
          <w:color w:val="auto"/>
          <w:sz w:val="20"/>
          <w:szCs w:val="20"/>
        </w:rPr>
        <w:t>korzystanie na własny użytek;</w:t>
      </w:r>
      <w:r w:rsidR="006B035E" w:rsidRPr="00E43E74">
        <w:rPr>
          <w:color w:val="auto"/>
          <w:sz w:val="20"/>
          <w:szCs w:val="20"/>
        </w:rPr>
        <w:t xml:space="preserve"> </w:t>
      </w:r>
    </w:p>
    <w:p w14:paraId="5D55E65F" w14:textId="77777777" w:rsidR="006B035E" w:rsidRPr="00E43E74" w:rsidRDefault="006B035E" w:rsidP="00B30344">
      <w:pPr>
        <w:pStyle w:val="Default"/>
        <w:widowControl w:val="0"/>
        <w:numPr>
          <w:ilvl w:val="0"/>
          <w:numId w:val="32"/>
        </w:numPr>
        <w:ind w:left="709" w:hanging="283"/>
        <w:jc w:val="both"/>
        <w:rPr>
          <w:color w:val="auto"/>
          <w:sz w:val="20"/>
          <w:szCs w:val="20"/>
        </w:rPr>
      </w:pPr>
      <w:r w:rsidRPr="00E43E74">
        <w:rPr>
          <w:color w:val="auto"/>
          <w:sz w:val="20"/>
          <w:szCs w:val="20"/>
        </w:rPr>
        <w:t>utrwalanie i zwielokrotnianie utworu – wytwarzanie określoną techniką egzemplarzy utworu, w tym techniką drukarską, reprograficzną, zapisu magnetycznego oraz techniką cyfrową;</w:t>
      </w:r>
    </w:p>
    <w:p w14:paraId="4373BF06" w14:textId="77777777" w:rsidR="006B035E" w:rsidRPr="00E43E74" w:rsidRDefault="006B035E" w:rsidP="00B30344">
      <w:pPr>
        <w:pStyle w:val="Default"/>
        <w:widowControl w:val="0"/>
        <w:numPr>
          <w:ilvl w:val="0"/>
          <w:numId w:val="32"/>
        </w:numPr>
        <w:ind w:left="709" w:hanging="283"/>
        <w:jc w:val="both"/>
        <w:rPr>
          <w:color w:val="auto"/>
          <w:sz w:val="20"/>
          <w:szCs w:val="20"/>
        </w:rPr>
      </w:pPr>
      <w:r w:rsidRPr="00E43E74">
        <w:rPr>
          <w:color w:val="auto"/>
          <w:sz w:val="20"/>
          <w:szCs w:val="20"/>
        </w:rPr>
        <w:t>obrót oryginałem albo egzemplarzami, na których utwór utrwalono - wprowadzenie do obrotu, użyczenie lub najem oryginału lub egzemplarzy;</w:t>
      </w:r>
    </w:p>
    <w:p w14:paraId="4A743454" w14:textId="52270D8C" w:rsidR="006B035E" w:rsidRPr="00E43E74" w:rsidRDefault="006B035E" w:rsidP="00B30344">
      <w:pPr>
        <w:pStyle w:val="Default"/>
        <w:widowControl w:val="0"/>
        <w:numPr>
          <w:ilvl w:val="0"/>
          <w:numId w:val="32"/>
        </w:numPr>
        <w:ind w:left="709" w:hanging="283"/>
        <w:jc w:val="both"/>
        <w:rPr>
          <w:color w:val="auto"/>
          <w:sz w:val="20"/>
          <w:szCs w:val="20"/>
        </w:rPr>
      </w:pPr>
      <w:r w:rsidRPr="00E43E74">
        <w:rPr>
          <w:color w:val="auto"/>
          <w:sz w:val="20"/>
          <w:szCs w:val="20"/>
        </w:rPr>
        <w:t>rozpowszechnianie utworu w sposób inny niż określony w pkt</w:t>
      </w:r>
      <w:r w:rsidR="00112A5B">
        <w:rPr>
          <w:color w:val="auto"/>
          <w:sz w:val="20"/>
          <w:szCs w:val="20"/>
        </w:rPr>
        <w:t>.</w:t>
      </w:r>
      <w:r w:rsidRPr="00E43E74">
        <w:rPr>
          <w:color w:val="auto"/>
          <w:sz w:val="20"/>
          <w:szCs w:val="20"/>
        </w:rPr>
        <w:t xml:space="preserve"> 3 - publiczne wykonanie, wystawienie, wyświetlenie, odtworzenie oraz nadawanie i reemitowanie, a także pu</w:t>
      </w:r>
      <w:r w:rsidR="00C047F7">
        <w:rPr>
          <w:color w:val="auto"/>
          <w:sz w:val="20"/>
          <w:szCs w:val="20"/>
        </w:rPr>
        <w:t>bliczne udostępnianie utworów w </w:t>
      </w:r>
      <w:r w:rsidRPr="00E43E74">
        <w:rPr>
          <w:color w:val="auto"/>
          <w:sz w:val="20"/>
          <w:szCs w:val="20"/>
        </w:rPr>
        <w:t>taki sposób, aby każdy mógł mieć do nich dostęp w miejscu i</w:t>
      </w:r>
      <w:r w:rsidR="00112A5B">
        <w:rPr>
          <w:color w:val="auto"/>
          <w:sz w:val="20"/>
          <w:szCs w:val="20"/>
        </w:rPr>
        <w:t xml:space="preserve"> w czasie przez siebie wybranym;</w:t>
      </w:r>
    </w:p>
    <w:p w14:paraId="67084A9D" w14:textId="380B533F" w:rsidR="006B035E" w:rsidRPr="00E43E74" w:rsidRDefault="006B035E" w:rsidP="00B30344">
      <w:pPr>
        <w:pStyle w:val="Default"/>
        <w:widowControl w:val="0"/>
        <w:numPr>
          <w:ilvl w:val="0"/>
          <w:numId w:val="32"/>
        </w:numPr>
        <w:ind w:left="709" w:hanging="283"/>
        <w:jc w:val="both"/>
        <w:rPr>
          <w:color w:val="auto"/>
          <w:sz w:val="20"/>
          <w:szCs w:val="20"/>
        </w:rPr>
      </w:pPr>
      <w:r w:rsidRPr="00E43E74">
        <w:rPr>
          <w:color w:val="auto"/>
          <w:sz w:val="20"/>
          <w:szCs w:val="20"/>
        </w:rPr>
        <w:t>sporządzanie utworów zależnych przez Zamawiającego i upow</w:t>
      </w:r>
      <w:r w:rsidR="00C047F7">
        <w:rPr>
          <w:color w:val="auto"/>
          <w:sz w:val="20"/>
          <w:szCs w:val="20"/>
        </w:rPr>
        <w:t>ażnione przez niego podmioty, w </w:t>
      </w:r>
      <w:r w:rsidRPr="00E43E74">
        <w:rPr>
          <w:color w:val="auto"/>
          <w:sz w:val="20"/>
          <w:szCs w:val="20"/>
        </w:rPr>
        <w:t>szczególno</w:t>
      </w:r>
      <w:r w:rsidR="00420770">
        <w:rPr>
          <w:color w:val="auto"/>
          <w:sz w:val="20"/>
          <w:szCs w:val="20"/>
        </w:rPr>
        <w:t>ści projektów</w:t>
      </w:r>
      <w:r w:rsidRPr="00E43E74">
        <w:rPr>
          <w:color w:val="auto"/>
          <w:sz w:val="20"/>
          <w:szCs w:val="20"/>
        </w:rPr>
        <w:t xml:space="preserve"> budowlanych</w:t>
      </w:r>
      <w:r w:rsidR="00112A5B">
        <w:rPr>
          <w:color w:val="auto"/>
          <w:sz w:val="20"/>
          <w:szCs w:val="20"/>
        </w:rPr>
        <w:t>, wykonawczych i powykonawczych;</w:t>
      </w:r>
    </w:p>
    <w:p w14:paraId="4423498B" w14:textId="717C73E8" w:rsidR="006B035E" w:rsidRPr="00E43E74" w:rsidRDefault="006B035E" w:rsidP="00B30344">
      <w:pPr>
        <w:pStyle w:val="Default"/>
        <w:widowControl w:val="0"/>
        <w:numPr>
          <w:ilvl w:val="0"/>
          <w:numId w:val="32"/>
        </w:numPr>
        <w:ind w:left="709" w:hanging="283"/>
        <w:jc w:val="both"/>
        <w:rPr>
          <w:color w:val="auto"/>
          <w:sz w:val="20"/>
          <w:szCs w:val="20"/>
        </w:rPr>
      </w:pPr>
      <w:r w:rsidRPr="00E43E74">
        <w:rPr>
          <w:color w:val="auto"/>
          <w:sz w:val="20"/>
          <w:szCs w:val="20"/>
        </w:rPr>
        <w:t>wykonywanie robót b</w:t>
      </w:r>
      <w:r w:rsidR="00112A5B">
        <w:rPr>
          <w:color w:val="auto"/>
          <w:sz w:val="20"/>
          <w:szCs w:val="20"/>
        </w:rPr>
        <w:t>udowlanych na podstawie utworu;</w:t>
      </w:r>
    </w:p>
    <w:p w14:paraId="18C9318A" w14:textId="4EE7A847" w:rsidR="006B035E" w:rsidRPr="00E43E74" w:rsidRDefault="006B035E" w:rsidP="00B30344">
      <w:pPr>
        <w:pStyle w:val="Default"/>
        <w:widowControl w:val="0"/>
        <w:numPr>
          <w:ilvl w:val="0"/>
          <w:numId w:val="32"/>
        </w:numPr>
        <w:ind w:left="709" w:hanging="283"/>
        <w:jc w:val="both"/>
        <w:rPr>
          <w:color w:val="auto"/>
          <w:sz w:val="20"/>
          <w:szCs w:val="20"/>
        </w:rPr>
      </w:pPr>
      <w:r w:rsidRPr="00E43E74">
        <w:rPr>
          <w:color w:val="auto"/>
          <w:sz w:val="20"/>
          <w:szCs w:val="20"/>
        </w:rPr>
        <w:t>publikowanie przez Zamawiające</w:t>
      </w:r>
      <w:r w:rsidR="00112A5B">
        <w:rPr>
          <w:color w:val="auto"/>
          <w:sz w:val="20"/>
          <w:szCs w:val="20"/>
        </w:rPr>
        <w:t>go części lub całości opracowań;</w:t>
      </w:r>
    </w:p>
    <w:p w14:paraId="797E3F04" w14:textId="675E8ADC" w:rsidR="006B035E" w:rsidRPr="00E43E74" w:rsidRDefault="006B035E" w:rsidP="00B30344">
      <w:pPr>
        <w:pStyle w:val="Default"/>
        <w:widowControl w:val="0"/>
        <w:numPr>
          <w:ilvl w:val="0"/>
          <w:numId w:val="32"/>
        </w:numPr>
        <w:ind w:left="709" w:hanging="283"/>
        <w:jc w:val="both"/>
        <w:rPr>
          <w:color w:val="auto"/>
          <w:sz w:val="20"/>
          <w:szCs w:val="20"/>
        </w:rPr>
      </w:pPr>
      <w:r w:rsidRPr="00E43E74">
        <w:rPr>
          <w:color w:val="auto"/>
          <w:sz w:val="20"/>
          <w:szCs w:val="20"/>
        </w:rPr>
        <w:t>Zamawiający ma prawo przeniesienia praw autorskich określonych niniejszą umową na inne osoby oraz   jednostki organizacyjn</w:t>
      </w:r>
      <w:r w:rsidR="00112A5B">
        <w:rPr>
          <w:color w:val="auto"/>
          <w:sz w:val="20"/>
          <w:szCs w:val="20"/>
        </w:rPr>
        <w:t>e Ministerstwa Obrony Narodowej;</w:t>
      </w:r>
    </w:p>
    <w:p w14:paraId="7B446C05" w14:textId="44942712" w:rsidR="006B035E" w:rsidRPr="00E43E74" w:rsidRDefault="006B035E" w:rsidP="00B30344">
      <w:pPr>
        <w:pStyle w:val="Default"/>
        <w:widowControl w:val="0"/>
        <w:numPr>
          <w:ilvl w:val="0"/>
          <w:numId w:val="32"/>
        </w:numPr>
        <w:ind w:left="709" w:hanging="283"/>
        <w:jc w:val="both"/>
        <w:rPr>
          <w:color w:val="auto"/>
          <w:sz w:val="20"/>
          <w:szCs w:val="20"/>
        </w:rPr>
      </w:pPr>
      <w:r w:rsidRPr="00E43E74">
        <w:rPr>
          <w:color w:val="auto"/>
          <w:sz w:val="20"/>
          <w:szCs w:val="20"/>
        </w:rPr>
        <w:t>prawo do dokonywania wszelkich zmian w utworze, w szczególności niezbędnych do dostosowania utworu celem wykorzystania go do realizacji inwestycji w inny</w:t>
      </w:r>
      <w:r w:rsidR="00A20EEA">
        <w:rPr>
          <w:color w:val="auto"/>
          <w:sz w:val="20"/>
          <w:szCs w:val="20"/>
        </w:rPr>
        <w:t>ch lokalizacjach niż wskazane w </w:t>
      </w:r>
      <w:r w:rsidR="00112A5B">
        <w:rPr>
          <w:color w:val="auto"/>
          <w:sz w:val="20"/>
          <w:szCs w:val="20"/>
        </w:rPr>
        <w:t>niniejszej umowie;</w:t>
      </w:r>
    </w:p>
    <w:p w14:paraId="0AF0E77E" w14:textId="47DC0EAE" w:rsidR="006B035E" w:rsidRPr="00E43E74" w:rsidRDefault="006B035E" w:rsidP="00B30344">
      <w:pPr>
        <w:pStyle w:val="Default"/>
        <w:widowControl w:val="0"/>
        <w:numPr>
          <w:ilvl w:val="0"/>
          <w:numId w:val="32"/>
        </w:numPr>
        <w:ind w:left="709" w:hanging="283"/>
        <w:jc w:val="both"/>
        <w:rPr>
          <w:color w:val="auto"/>
          <w:sz w:val="20"/>
          <w:szCs w:val="20"/>
        </w:rPr>
      </w:pPr>
      <w:r w:rsidRPr="00E43E74">
        <w:rPr>
          <w:color w:val="auto"/>
          <w:sz w:val="20"/>
          <w:szCs w:val="20"/>
        </w:rPr>
        <w:t xml:space="preserve"> prawo do wielokrotnego zastosowania utworów dla różnych inwestycji realizowanych przez jednostki Ministerstwa Obrony Narodowej</w:t>
      </w:r>
      <w:r w:rsidR="00112A5B">
        <w:rPr>
          <w:color w:val="auto"/>
          <w:sz w:val="20"/>
          <w:szCs w:val="20"/>
        </w:rPr>
        <w:t>;</w:t>
      </w:r>
    </w:p>
    <w:p w14:paraId="56ED80FF" w14:textId="521F9B0B" w:rsidR="006B035E" w:rsidRPr="00E43E74" w:rsidRDefault="006B035E" w:rsidP="00B30344">
      <w:pPr>
        <w:pStyle w:val="Default"/>
        <w:widowControl w:val="0"/>
        <w:numPr>
          <w:ilvl w:val="0"/>
          <w:numId w:val="32"/>
        </w:numPr>
        <w:ind w:left="709" w:hanging="283"/>
        <w:jc w:val="both"/>
        <w:rPr>
          <w:color w:val="auto"/>
          <w:sz w:val="20"/>
          <w:szCs w:val="20"/>
        </w:rPr>
      </w:pPr>
      <w:r w:rsidRPr="00E43E74">
        <w:rPr>
          <w:color w:val="auto"/>
          <w:sz w:val="20"/>
          <w:szCs w:val="20"/>
        </w:rPr>
        <w:t xml:space="preserve"> prawo do dalszego przetwarzania i wykorzystywania elementów dzieła, prawo do wykorzystania każdej odrębnej części, jak i całości opracowań wchodzących w przedmiot Umowy dla potrzeb wszelkich dalszych opracowań wykonywanych na zlecenie Zamawiającego lub poszczególnym jednostko</w:t>
      </w:r>
      <w:r w:rsidR="00112A5B">
        <w:rPr>
          <w:color w:val="auto"/>
          <w:sz w:val="20"/>
          <w:szCs w:val="20"/>
        </w:rPr>
        <w:t>m Ministerstwa Obrony Narodowej;</w:t>
      </w:r>
    </w:p>
    <w:p w14:paraId="707AA7A0" w14:textId="3C656A9F" w:rsidR="006B035E" w:rsidRPr="00E43E74" w:rsidRDefault="006B035E" w:rsidP="00B30344">
      <w:pPr>
        <w:pStyle w:val="Default"/>
        <w:widowControl w:val="0"/>
        <w:numPr>
          <w:ilvl w:val="0"/>
          <w:numId w:val="32"/>
        </w:numPr>
        <w:ind w:left="709" w:hanging="283"/>
        <w:jc w:val="both"/>
        <w:rPr>
          <w:color w:val="auto"/>
          <w:sz w:val="20"/>
          <w:szCs w:val="20"/>
        </w:rPr>
      </w:pPr>
      <w:r w:rsidRPr="00E43E74">
        <w:rPr>
          <w:color w:val="auto"/>
          <w:sz w:val="20"/>
          <w:szCs w:val="20"/>
        </w:rPr>
        <w:t xml:space="preserve"> wielokrotne udostępnianie i przekazywanie utworów, w tym osobom trzecim, w szczególności w celu złożenia oferty na wykonanie robót objęty</w:t>
      </w:r>
      <w:r w:rsidR="00112A5B">
        <w:rPr>
          <w:color w:val="auto"/>
          <w:sz w:val="20"/>
          <w:szCs w:val="20"/>
        </w:rPr>
        <w:t>ch przedmiotem niniejszej umowy;</w:t>
      </w:r>
    </w:p>
    <w:p w14:paraId="2C7DA208" w14:textId="374A1C55" w:rsidR="006B035E" w:rsidRPr="00E43E74" w:rsidRDefault="006B035E" w:rsidP="00B30344">
      <w:pPr>
        <w:pStyle w:val="Default"/>
        <w:widowControl w:val="0"/>
        <w:numPr>
          <w:ilvl w:val="0"/>
          <w:numId w:val="32"/>
        </w:numPr>
        <w:ind w:left="709" w:hanging="283"/>
        <w:jc w:val="both"/>
        <w:rPr>
          <w:color w:val="auto"/>
          <w:sz w:val="20"/>
          <w:szCs w:val="20"/>
        </w:rPr>
      </w:pPr>
      <w:r w:rsidRPr="00E43E74">
        <w:rPr>
          <w:color w:val="auto"/>
          <w:sz w:val="20"/>
          <w:szCs w:val="20"/>
        </w:rPr>
        <w:t xml:space="preserve"> na wszystkich innych polach eksploatacji</w:t>
      </w:r>
      <w:r w:rsidR="004262A9">
        <w:rPr>
          <w:color w:val="auto"/>
          <w:sz w:val="20"/>
          <w:szCs w:val="20"/>
        </w:rPr>
        <w:t xml:space="preserve"> wymienionych w ustawie z dnia </w:t>
      </w:r>
      <w:r w:rsidRPr="00E43E74">
        <w:rPr>
          <w:color w:val="auto"/>
          <w:sz w:val="20"/>
          <w:szCs w:val="20"/>
        </w:rPr>
        <w:t>4 lutego 1994</w:t>
      </w:r>
      <w:r w:rsidR="007E77C2">
        <w:rPr>
          <w:color w:val="auto"/>
          <w:sz w:val="20"/>
          <w:szCs w:val="20"/>
        </w:rPr>
        <w:t xml:space="preserve"> </w:t>
      </w:r>
      <w:r w:rsidRPr="00E43E74">
        <w:rPr>
          <w:color w:val="auto"/>
          <w:sz w:val="20"/>
          <w:szCs w:val="20"/>
        </w:rPr>
        <w:t>r</w:t>
      </w:r>
      <w:r w:rsidR="007E77C2">
        <w:rPr>
          <w:color w:val="auto"/>
          <w:sz w:val="20"/>
          <w:szCs w:val="20"/>
        </w:rPr>
        <w:t>.</w:t>
      </w:r>
      <w:r w:rsidRPr="00E43E74">
        <w:rPr>
          <w:color w:val="auto"/>
          <w:sz w:val="20"/>
          <w:szCs w:val="20"/>
        </w:rPr>
        <w:t xml:space="preserve"> o prawie autorskim i prawach pokrewnych.</w:t>
      </w:r>
    </w:p>
    <w:p w14:paraId="111F0C83" w14:textId="29E7392B" w:rsidR="000079FC" w:rsidRDefault="006B035E" w:rsidP="00B30344">
      <w:pPr>
        <w:pStyle w:val="Default"/>
        <w:widowControl w:val="0"/>
        <w:numPr>
          <w:ilvl w:val="1"/>
          <w:numId w:val="46"/>
        </w:numPr>
        <w:jc w:val="both"/>
        <w:rPr>
          <w:color w:val="auto"/>
          <w:sz w:val="20"/>
          <w:szCs w:val="20"/>
        </w:rPr>
      </w:pPr>
      <w:r w:rsidRPr="000079FC">
        <w:rPr>
          <w:color w:val="auto"/>
          <w:sz w:val="20"/>
          <w:szCs w:val="20"/>
        </w:rPr>
        <w:t xml:space="preserve">Zapłata wynagrodzenia określonego w </w:t>
      </w:r>
      <w:r w:rsidR="001531C1">
        <w:rPr>
          <w:color w:val="auto"/>
          <w:sz w:val="20"/>
          <w:szCs w:val="20"/>
        </w:rPr>
        <w:t>§ 14</w:t>
      </w:r>
      <w:r w:rsidRPr="000079FC">
        <w:rPr>
          <w:color w:val="auto"/>
          <w:sz w:val="20"/>
          <w:szCs w:val="20"/>
        </w:rPr>
        <w:t xml:space="preserve"> umowy wyczerpuje wszelkie roszczenia Wykonawcy z tytułu przeniesienia na rzecz Zamawiającego autorskich praw majątkowych na wszystkich polach eksploatacji, w tym udzielenia zgody na wykonywanie autorskich praw zależnych oraz przeniesienia własności egzemplarzy dokumentacji</w:t>
      </w:r>
      <w:r w:rsidR="009C21C1" w:rsidRPr="000079FC">
        <w:rPr>
          <w:color w:val="auto"/>
          <w:sz w:val="20"/>
          <w:szCs w:val="20"/>
        </w:rPr>
        <w:t>.</w:t>
      </w:r>
      <w:r w:rsidRPr="000079FC">
        <w:rPr>
          <w:color w:val="auto"/>
          <w:sz w:val="20"/>
          <w:szCs w:val="20"/>
        </w:rPr>
        <w:t xml:space="preserve"> </w:t>
      </w:r>
    </w:p>
    <w:p w14:paraId="6F2FB735" w14:textId="5AEA200D" w:rsidR="000079FC" w:rsidRDefault="006B035E" w:rsidP="00B30344">
      <w:pPr>
        <w:pStyle w:val="Default"/>
        <w:widowControl w:val="0"/>
        <w:numPr>
          <w:ilvl w:val="1"/>
          <w:numId w:val="46"/>
        </w:numPr>
        <w:jc w:val="both"/>
        <w:rPr>
          <w:color w:val="auto"/>
          <w:sz w:val="20"/>
          <w:szCs w:val="20"/>
        </w:rPr>
      </w:pPr>
      <w:r w:rsidRPr="000079FC">
        <w:rPr>
          <w:color w:val="auto"/>
          <w:sz w:val="20"/>
          <w:szCs w:val="20"/>
        </w:rPr>
        <w:t xml:space="preserve">Przeniesienie autorskich praw majątkowych do wskazanej w § 1 ust. 1 dokumentacji nastąpi w dniu </w:t>
      </w:r>
      <w:r w:rsidR="00CF5B83">
        <w:rPr>
          <w:color w:val="auto"/>
          <w:sz w:val="20"/>
          <w:szCs w:val="20"/>
        </w:rPr>
        <w:t>przekazania Zamawiającemu przedmiotu niniejszej umowy</w:t>
      </w:r>
      <w:r w:rsidRPr="000079FC">
        <w:rPr>
          <w:color w:val="auto"/>
          <w:sz w:val="20"/>
          <w:szCs w:val="20"/>
        </w:rPr>
        <w:t xml:space="preserve"> potwierdzonego protokołem przyjęcia.</w:t>
      </w:r>
    </w:p>
    <w:p w14:paraId="1494603F" w14:textId="33C50023" w:rsidR="000079FC" w:rsidRDefault="006B035E" w:rsidP="00B30344">
      <w:pPr>
        <w:pStyle w:val="Default"/>
        <w:widowControl w:val="0"/>
        <w:numPr>
          <w:ilvl w:val="1"/>
          <w:numId w:val="46"/>
        </w:numPr>
        <w:jc w:val="both"/>
        <w:rPr>
          <w:color w:val="auto"/>
          <w:sz w:val="20"/>
          <w:szCs w:val="20"/>
        </w:rPr>
      </w:pPr>
      <w:r w:rsidRPr="000079FC">
        <w:rPr>
          <w:color w:val="auto"/>
          <w:sz w:val="20"/>
          <w:szCs w:val="20"/>
        </w:rPr>
        <w:t xml:space="preserve">W wypadku odstąpienia od umowy, o którym mowa w </w:t>
      </w:r>
      <w:r w:rsidR="001531C1">
        <w:rPr>
          <w:color w:val="auto"/>
          <w:sz w:val="20"/>
          <w:szCs w:val="20"/>
        </w:rPr>
        <w:t>§ 19</w:t>
      </w:r>
      <w:r w:rsidRPr="000079FC">
        <w:rPr>
          <w:color w:val="auto"/>
          <w:sz w:val="20"/>
          <w:szCs w:val="20"/>
        </w:rPr>
        <w:t xml:space="preserve"> </w:t>
      </w:r>
      <w:r w:rsidR="00BD3934">
        <w:rPr>
          <w:color w:val="auto"/>
          <w:sz w:val="20"/>
          <w:szCs w:val="20"/>
        </w:rPr>
        <w:t xml:space="preserve">umowy </w:t>
      </w:r>
      <w:r w:rsidRPr="000079FC">
        <w:rPr>
          <w:color w:val="auto"/>
          <w:sz w:val="20"/>
          <w:szCs w:val="20"/>
        </w:rPr>
        <w:t>lub rozwiązania umowy autorskie prawa majątkowe do  utworów lub części utworów wykonanych do dnia odstąpienia od umowy lub jej rozwiązania, przechodzą na Zamawiającego z chwilą zapłaty wynagrodzenia za przedmiot umowy zgodnie z </w:t>
      </w:r>
      <w:r w:rsidR="001531C1">
        <w:rPr>
          <w:color w:val="auto"/>
          <w:sz w:val="20"/>
          <w:szCs w:val="20"/>
        </w:rPr>
        <w:t>§ 19</w:t>
      </w:r>
      <w:r w:rsidRPr="00B01AB4">
        <w:rPr>
          <w:color w:val="auto"/>
          <w:sz w:val="20"/>
          <w:szCs w:val="20"/>
        </w:rPr>
        <w:t xml:space="preserve"> ust. 4 i 5</w:t>
      </w:r>
      <w:r w:rsidR="001C5D01">
        <w:rPr>
          <w:color w:val="auto"/>
          <w:sz w:val="20"/>
          <w:szCs w:val="20"/>
        </w:rPr>
        <w:t xml:space="preserve"> umowy</w:t>
      </w:r>
      <w:r w:rsidRPr="00B01AB4">
        <w:rPr>
          <w:color w:val="auto"/>
          <w:sz w:val="20"/>
          <w:szCs w:val="20"/>
        </w:rPr>
        <w:t>.</w:t>
      </w:r>
    </w:p>
    <w:p w14:paraId="48EFD67E" w14:textId="5B2DCF27" w:rsidR="00DB10D3" w:rsidRPr="0029368A" w:rsidRDefault="006B035E" w:rsidP="0029368A">
      <w:pPr>
        <w:pStyle w:val="Default"/>
        <w:widowControl w:val="0"/>
        <w:numPr>
          <w:ilvl w:val="1"/>
          <w:numId w:val="46"/>
        </w:numPr>
        <w:jc w:val="both"/>
        <w:rPr>
          <w:color w:val="auto"/>
          <w:sz w:val="20"/>
          <w:szCs w:val="20"/>
        </w:rPr>
      </w:pPr>
      <w:r w:rsidRPr="000079FC">
        <w:rPr>
          <w:color w:val="auto"/>
          <w:sz w:val="20"/>
          <w:szCs w:val="20"/>
        </w:rPr>
        <w:t>Wykonawca wyraża zgodę na dokonywanie zmian wynikających z uzasadnionych potrzeb Zamawiającego w pr</w:t>
      </w:r>
      <w:r w:rsidR="00112A5B">
        <w:rPr>
          <w:color w:val="auto"/>
          <w:sz w:val="20"/>
          <w:szCs w:val="20"/>
        </w:rPr>
        <w:t>ojekcie objętym niniejszą umową</w:t>
      </w:r>
      <w:r w:rsidRPr="000079FC">
        <w:rPr>
          <w:color w:val="auto"/>
          <w:sz w:val="20"/>
          <w:szCs w:val="20"/>
        </w:rPr>
        <w:t xml:space="preserve"> pod warunkiem, iż zmian dokonywać będą wyłącznie osoby posiadające wymagane obowiązującymi przepisami uprawnienia. Dokonywanie takich zmian nie stanowi naruszenia autorskich praw osobistych.</w:t>
      </w:r>
    </w:p>
    <w:p w14:paraId="1C089996" w14:textId="2136A8A0" w:rsidR="00EE6CF5" w:rsidRDefault="00DC7A5B" w:rsidP="00CF5B83">
      <w:pPr>
        <w:jc w:val="center"/>
        <w:rPr>
          <w:b/>
        </w:rPr>
      </w:pPr>
      <w:r w:rsidRPr="000A49E8">
        <w:rPr>
          <w:b/>
        </w:rPr>
        <w:lastRenderedPageBreak/>
        <w:t>§</w:t>
      </w:r>
      <w:r w:rsidR="00BD718B" w:rsidRPr="000A49E8">
        <w:rPr>
          <w:b/>
        </w:rPr>
        <w:t xml:space="preserve"> </w:t>
      </w:r>
      <w:r w:rsidR="00AF280C">
        <w:rPr>
          <w:b/>
        </w:rPr>
        <w:t>7</w:t>
      </w:r>
    </w:p>
    <w:p w14:paraId="3E621B17" w14:textId="77777777" w:rsidR="004F5BEB" w:rsidRPr="000A49E8" w:rsidRDefault="004F5BEB" w:rsidP="00CF5B83">
      <w:pPr>
        <w:jc w:val="center"/>
        <w:rPr>
          <w:b/>
        </w:rPr>
      </w:pPr>
    </w:p>
    <w:p w14:paraId="01AEAC0C" w14:textId="6376B159" w:rsidR="000F5D42" w:rsidRPr="008859A0" w:rsidRDefault="00282F66" w:rsidP="008859A0">
      <w:pPr>
        <w:jc w:val="both"/>
        <w:rPr>
          <w:i/>
        </w:rPr>
      </w:pPr>
      <w:r>
        <w:t>Strona formalna dokumentacji</w:t>
      </w:r>
      <w:r w:rsidR="006810CC" w:rsidRPr="000A49E8">
        <w:t xml:space="preserve"> (oprawa, rejestracja, znakowanie stron itp.) powinna odpowiadać wytycznym określonym przez Zamawiającego. Wykonawca wykona przedmiot zamów</w:t>
      </w:r>
      <w:r>
        <w:t>ienia zgodnie z załącznikiem nr </w:t>
      </w:r>
      <w:r w:rsidR="006810CC" w:rsidRPr="000A49E8">
        <w:t>………….. do umowy (</w:t>
      </w:r>
      <w:r w:rsidR="006810CC" w:rsidRPr="000A49E8">
        <w:rPr>
          <w:i/>
        </w:rPr>
        <w:t>wymogi dotyczące opracowania dokumentacji budowlanej).</w:t>
      </w:r>
    </w:p>
    <w:p w14:paraId="608024F1" w14:textId="4DA04BAE" w:rsidR="00A5789E" w:rsidRDefault="00A5789E" w:rsidP="000D04B8">
      <w:pPr>
        <w:widowControl w:val="0"/>
        <w:suppressAutoHyphens w:val="0"/>
        <w:ind w:left="284" w:hanging="284"/>
        <w:jc w:val="center"/>
        <w:rPr>
          <w:b/>
        </w:rPr>
      </w:pPr>
    </w:p>
    <w:p w14:paraId="19843D96" w14:textId="77777777" w:rsidR="00197848" w:rsidRDefault="00197848" w:rsidP="000D04B8">
      <w:pPr>
        <w:widowControl w:val="0"/>
        <w:suppressAutoHyphens w:val="0"/>
        <w:ind w:left="284" w:hanging="284"/>
        <w:jc w:val="center"/>
        <w:rPr>
          <w:b/>
        </w:rPr>
      </w:pPr>
    </w:p>
    <w:p w14:paraId="2EED9CCA" w14:textId="5FB910AA" w:rsidR="004B16E0" w:rsidRDefault="007C71DE" w:rsidP="007C71DE">
      <w:pPr>
        <w:widowControl w:val="0"/>
        <w:suppressAutoHyphens w:val="0"/>
        <w:ind w:left="284" w:hanging="284"/>
        <w:jc w:val="center"/>
        <w:rPr>
          <w:b/>
        </w:rPr>
      </w:pPr>
      <w:r>
        <w:rPr>
          <w:b/>
        </w:rPr>
        <w:t>IV Nadzór autorski</w:t>
      </w:r>
    </w:p>
    <w:p w14:paraId="74F2A2DE" w14:textId="049BE351" w:rsidR="004F5BEB" w:rsidRDefault="000D04B8" w:rsidP="00197848">
      <w:pPr>
        <w:widowControl w:val="0"/>
        <w:suppressAutoHyphens w:val="0"/>
        <w:jc w:val="center"/>
        <w:rPr>
          <w:b/>
        </w:rPr>
      </w:pPr>
      <w:r w:rsidRPr="00EE4439">
        <w:rPr>
          <w:b/>
        </w:rPr>
        <w:t>§</w:t>
      </w:r>
      <w:r w:rsidR="00AF280C">
        <w:rPr>
          <w:b/>
        </w:rPr>
        <w:t xml:space="preserve"> 8</w:t>
      </w:r>
    </w:p>
    <w:p w14:paraId="6B6C5CF6" w14:textId="77777777" w:rsidR="00197848" w:rsidRPr="00EE4439" w:rsidRDefault="00197848" w:rsidP="00197848">
      <w:pPr>
        <w:widowControl w:val="0"/>
        <w:suppressAutoHyphens w:val="0"/>
        <w:jc w:val="center"/>
        <w:rPr>
          <w:b/>
        </w:rPr>
      </w:pPr>
    </w:p>
    <w:p w14:paraId="70307B22" w14:textId="77777777" w:rsidR="000D04B8" w:rsidRPr="00EE4439" w:rsidRDefault="00DA75E1" w:rsidP="00B30344">
      <w:pPr>
        <w:widowControl w:val="0"/>
        <w:numPr>
          <w:ilvl w:val="0"/>
          <w:numId w:val="13"/>
        </w:numPr>
        <w:suppressAutoHyphens w:val="0"/>
        <w:ind w:left="340" w:hanging="340"/>
        <w:jc w:val="both"/>
      </w:pPr>
      <w:r>
        <w:t>Zakres nadzoru autorskiego W</w:t>
      </w:r>
      <w:r w:rsidR="000D04B8" w:rsidRPr="00EE4439">
        <w:t xml:space="preserve">ykonawcy obejmuje czynności wynikające z treści art. </w:t>
      </w:r>
      <w:r w:rsidR="000D04B8" w:rsidRPr="00B01AB4">
        <w:t>20 ust. 1 pkt 4</w:t>
      </w:r>
      <w:r w:rsidR="000D04B8" w:rsidRPr="00EE4439">
        <w:t xml:space="preserve"> ustawy  z dnia 7 lipca 1994r. Prawo budowlane.</w:t>
      </w:r>
    </w:p>
    <w:p w14:paraId="0EF0B0A1" w14:textId="4DF0DB4A" w:rsidR="000D04B8" w:rsidRPr="00E72C06" w:rsidRDefault="000D04B8" w:rsidP="00B30344">
      <w:pPr>
        <w:widowControl w:val="0"/>
        <w:numPr>
          <w:ilvl w:val="0"/>
          <w:numId w:val="13"/>
        </w:numPr>
        <w:suppressAutoHyphens w:val="0"/>
        <w:ind w:left="340" w:hanging="340"/>
        <w:jc w:val="both"/>
        <w:rPr>
          <w:b/>
        </w:rPr>
      </w:pPr>
      <w:r w:rsidRPr="00EE4439">
        <w:t>Nadzór autorski obejmuje w szczególności:</w:t>
      </w:r>
    </w:p>
    <w:p w14:paraId="42B4CBE8" w14:textId="2C19565D" w:rsidR="000D04B8" w:rsidRPr="00EE4439" w:rsidRDefault="000D04B8" w:rsidP="00B30344">
      <w:pPr>
        <w:widowControl w:val="0"/>
        <w:numPr>
          <w:ilvl w:val="3"/>
          <w:numId w:val="39"/>
        </w:numPr>
        <w:suppressAutoHyphens w:val="0"/>
        <w:jc w:val="both"/>
      </w:pPr>
      <w:r w:rsidRPr="00EE4439">
        <w:t>potwierdzenie zgodności realizacji robót budowlanych z dokumentac</w:t>
      </w:r>
      <w:r w:rsidR="00170CD7">
        <w:t>ją lub stwierdzenie odstępstw i </w:t>
      </w:r>
      <w:r w:rsidRPr="00EE4439">
        <w:t>określenie skutków tych odstępstw;</w:t>
      </w:r>
    </w:p>
    <w:p w14:paraId="2CFF5EB2" w14:textId="77777777" w:rsidR="000D04B8" w:rsidRPr="00EE4439" w:rsidRDefault="000D04B8" w:rsidP="00B30344">
      <w:pPr>
        <w:widowControl w:val="0"/>
        <w:numPr>
          <w:ilvl w:val="3"/>
          <w:numId w:val="39"/>
        </w:numPr>
        <w:suppressAutoHyphens w:val="0"/>
        <w:ind w:left="680" w:hanging="340"/>
        <w:jc w:val="both"/>
      </w:pPr>
      <w:r w:rsidRPr="00EE4439">
        <w:t>uzgodnienie z Zamawiającym i Wykonawcą robót budowlanych możliwości wprowadzenia rozwiązań zamiennych w stosunku do materiałów i konstrukcji oraz rozwiązań technicznych i technologicznych;</w:t>
      </w:r>
    </w:p>
    <w:p w14:paraId="5BE09D37" w14:textId="0861CCE8" w:rsidR="000D04B8" w:rsidRPr="00EE4439" w:rsidRDefault="000D04B8" w:rsidP="00B30344">
      <w:pPr>
        <w:widowControl w:val="0"/>
        <w:numPr>
          <w:ilvl w:val="3"/>
          <w:numId w:val="39"/>
        </w:numPr>
        <w:suppressAutoHyphens w:val="0"/>
        <w:ind w:left="680" w:hanging="340"/>
        <w:jc w:val="both"/>
      </w:pPr>
      <w:r w:rsidRPr="00EE4439">
        <w:t>wyjaśnienie wątpliwości</w:t>
      </w:r>
      <w:r w:rsidR="00112A5B">
        <w:t>,</w:t>
      </w:r>
      <w:r w:rsidRPr="00EE4439">
        <w:t xml:space="preserve"> czy zakres wprowadzonych zmian nie spowoduje istotnych zmian w stosunku do zatwierdzonego projektu budowlanego, skutkujących konieczn</w:t>
      </w:r>
      <w:r w:rsidR="00170CD7">
        <w:t>ością uzyskania nowej decyzji o </w:t>
      </w:r>
      <w:r w:rsidRPr="00EE4439">
        <w:t>pozwoleniu na budowę;</w:t>
      </w:r>
    </w:p>
    <w:p w14:paraId="52FC3CEB" w14:textId="77777777" w:rsidR="000D04B8" w:rsidRPr="00EE4439" w:rsidRDefault="000D04B8" w:rsidP="00B30344">
      <w:pPr>
        <w:widowControl w:val="0"/>
        <w:numPr>
          <w:ilvl w:val="3"/>
          <w:numId w:val="39"/>
        </w:numPr>
        <w:suppressAutoHyphens w:val="0"/>
        <w:ind w:left="680" w:hanging="340"/>
        <w:jc w:val="both"/>
      </w:pPr>
      <w:r w:rsidRPr="00EE4439">
        <w:t>uczestnictwo w komisjach i naradach technicznych organizowanych przez Zamawiającego;</w:t>
      </w:r>
    </w:p>
    <w:p w14:paraId="31B9D977" w14:textId="77777777" w:rsidR="000D04B8" w:rsidRPr="00EE4439" w:rsidRDefault="000D04B8" w:rsidP="00B30344">
      <w:pPr>
        <w:widowControl w:val="0"/>
        <w:numPr>
          <w:ilvl w:val="3"/>
          <w:numId w:val="39"/>
        </w:numPr>
        <w:suppressAutoHyphens w:val="0"/>
        <w:ind w:left="680" w:hanging="340"/>
        <w:jc w:val="both"/>
      </w:pPr>
      <w:r w:rsidRPr="00EE4439">
        <w:t>ocena wyników szczegółowych badań materiałów i konstrukcji w zakresie zgodności z rozwiązaniami projektowymi, normami i innymi obowiązującymi przepisami;</w:t>
      </w:r>
    </w:p>
    <w:p w14:paraId="41D878C1" w14:textId="77777777" w:rsidR="000D04B8" w:rsidRPr="00EE4439" w:rsidRDefault="000D04B8" w:rsidP="00B30344">
      <w:pPr>
        <w:widowControl w:val="0"/>
        <w:numPr>
          <w:ilvl w:val="3"/>
          <w:numId w:val="39"/>
        </w:numPr>
        <w:suppressAutoHyphens w:val="0"/>
        <w:ind w:left="680" w:hanging="340"/>
        <w:jc w:val="both"/>
      </w:pPr>
      <w:r w:rsidRPr="00EE4439">
        <w:t>uczestnictwo w czynnościach mających na celu doprowadzenie do uzyskania projektowanych zdolności użytkowych inwestycji;</w:t>
      </w:r>
    </w:p>
    <w:p w14:paraId="289D6BBE" w14:textId="0C5667F3" w:rsidR="000D04B8" w:rsidRPr="00EE4439" w:rsidRDefault="000D04B8" w:rsidP="00B30344">
      <w:pPr>
        <w:widowControl w:val="0"/>
        <w:numPr>
          <w:ilvl w:val="3"/>
          <w:numId w:val="39"/>
        </w:numPr>
        <w:suppressAutoHyphens w:val="0"/>
        <w:ind w:left="680" w:hanging="340"/>
        <w:jc w:val="both"/>
      </w:pPr>
      <w:r w:rsidRPr="00EE4439">
        <w:t>dojazd na miejsce pełnienia nadzoru autorskiego;</w:t>
      </w:r>
    </w:p>
    <w:p w14:paraId="3A3B1384" w14:textId="77777777" w:rsidR="000D04B8" w:rsidRPr="00EE4439" w:rsidRDefault="000D04B8" w:rsidP="00B30344">
      <w:pPr>
        <w:widowControl w:val="0"/>
        <w:numPr>
          <w:ilvl w:val="3"/>
          <w:numId w:val="39"/>
        </w:numPr>
        <w:suppressAutoHyphens w:val="0"/>
        <w:ind w:left="680" w:hanging="340"/>
        <w:jc w:val="both"/>
      </w:pPr>
      <w:r w:rsidRPr="00EE4439">
        <w:t>pobyt na budowie przez okres niezbędny dla wykonania wszystkich czynności związanych z pełnieniem nadzoru autorskiego;</w:t>
      </w:r>
    </w:p>
    <w:p w14:paraId="07689156" w14:textId="77777777" w:rsidR="000D04B8" w:rsidRPr="00EE4439" w:rsidRDefault="000D04B8" w:rsidP="00B30344">
      <w:pPr>
        <w:widowControl w:val="0"/>
        <w:numPr>
          <w:ilvl w:val="3"/>
          <w:numId w:val="39"/>
        </w:numPr>
        <w:suppressAutoHyphens w:val="0"/>
        <w:ind w:left="680" w:hanging="340"/>
        <w:jc w:val="both"/>
      </w:pPr>
      <w:r w:rsidRPr="00EE4439">
        <w:t>wykonanie nadzoru autorskiego przez dostarczenie dla Zamawiają</w:t>
      </w:r>
      <w:r w:rsidR="00170CD7">
        <w:t>cego koniecznych dokumentów lub </w:t>
      </w:r>
      <w:r w:rsidRPr="00EE4439">
        <w:t>dokonanie odpowiednich wpisów i potwierdzeń we właściwych do</w:t>
      </w:r>
      <w:r w:rsidR="00170CD7">
        <w:t>kumentach, które są niezbędne z </w:t>
      </w:r>
      <w:r w:rsidRPr="00EE4439">
        <w:t>punktu widzenia celu, któremu maja służyć;</w:t>
      </w:r>
    </w:p>
    <w:p w14:paraId="519C56AD" w14:textId="77777777" w:rsidR="000D04B8" w:rsidRPr="00EE4439" w:rsidRDefault="000D04B8" w:rsidP="00B30344">
      <w:pPr>
        <w:widowControl w:val="0"/>
        <w:numPr>
          <w:ilvl w:val="3"/>
          <w:numId w:val="39"/>
        </w:numPr>
        <w:tabs>
          <w:tab w:val="left" w:pos="851"/>
        </w:tabs>
        <w:suppressAutoHyphens w:val="0"/>
        <w:ind w:left="680" w:hanging="340"/>
        <w:jc w:val="both"/>
      </w:pPr>
      <w:r w:rsidRPr="00EE4439">
        <w:t>za nadzór autorski uznaje się również czynności wykonywane przez Wykonawcę w siedzibie Zamawiającego lub Wykonawcy robót;</w:t>
      </w:r>
    </w:p>
    <w:p w14:paraId="75B5FACB" w14:textId="1E7187B4" w:rsidR="000D04B8" w:rsidRPr="00E31110" w:rsidRDefault="000D04B8" w:rsidP="00B30344">
      <w:pPr>
        <w:widowControl w:val="0"/>
        <w:numPr>
          <w:ilvl w:val="3"/>
          <w:numId w:val="39"/>
        </w:numPr>
        <w:tabs>
          <w:tab w:val="left" w:pos="851"/>
        </w:tabs>
        <w:suppressAutoHyphens w:val="0"/>
        <w:ind w:left="680" w:hanging="340"/>
        <w:jc w:val="both"/>
      </w:pPr>
      <w:r w:rsidRPr="00EE4439">
        <w:t xml:space="preserve">w nieprzekraczalnym terminie </w:t>
      </w:r>
      <w:r w:rsidRPr="00661A11">
        <w:t xml:space="preserve">3 dni roboczych </w:t>
      </w:r>
      <w:r w:rsidRPr="00EE4439">
        <w:t xml:space="preserve">od daty wpływu </w:t>
      </w:r>
      <w:r w:rsidR="00170CD7">
        <w:t>Wykonawca udzieli odpowiedzi na </w:t>
      </w:r>
      <w:r w:rsidRPr="00EE4439">
        <w:t>pytania dotyczące dokumentacji projektowej</w:t>
      </w:r>
      <w:r w:rsidR="005B2418">
        <w:t xml:space="preserve"> objętej niniejszą umową</w:t>
      </w:r>
      <w:r w:rsidRPr="00EE4439">
        <w:t xml:space="preserve"> na etapie przetargu n</w:t>
      </w:r>
      <w:r w:rsidR="002234C8">
        <w:t xml:space="preserve">a roboty </w:t>
      </w:r>
      <w:r w:rsidR="002234C8" w:rsidRPr="00E31110">
        <w:t xml:space="preserve">budowlane </w:t>
      </w:r>
      <w:r w:rsidR="00E736AB" w:rsidRPr="00E31110">
        <w:t xml:space="preserve">lub aktualizację dokumentacji projektowej </w:t>
      </w:r>
      <w:r w:rsidR="002234C8" w:rsidRPr="00E31110">
        <w:t>bez prawa do </w:t>
      </w:r>
      <w:r w:rsidRPr="00E31110">
        <w:t>dodatkowego wynagrodzenia z tego tytułu;</w:t>
      </w:r>
    </w:p>
    <w:p w14:paraId="616336AE" w14:textId="673DA9A0" w:rsidR="000D04B8" w:rsidRPr="00E31110" w:rsidRDefault="000D04B8" w:rsidP="00B30344">
      <w:pPr>
        <w:widowControl w:val="0"/>
        <w:numPr>
          <w:ilvl w:val="3"/>
          <w:numId w:val="39"/>
        </w:numPr>
        <w:tabs>
          <w:tab w:val="left" w:pos="851"/>
        </w:tabs>
        <w:suppressAutoHyphens w:val="0"/>
        <w:ind w:left="680" w:hanging="340"/>
        <w:jc w:val="both"/>
      </w:pPr>
      <w:r w:rsidRPr="00E31110">
        <w:t>jednorazową aktualizację Zestawienia Kosztów Zadania</w:t>
      </w:r>
      <w:r w:rsidR="00420770" w:rsidRPr="00E31110">
        <w:t xml:space="preserve"> i</w:t>
      </w:r>
      <w:r w:rsidR="00CF582B" w:rsidRPr="00E31110">
        <w:t xml:space="preserve"> szczegółowego</w:t>
      </w:r>
      <w:r w:rsidR="00420770" w:rsidRPr="00E31110">
        <w:t xml:space="preserve"> kosztorysu inwestorskiego</w:t>
      </w:r>
      <w:r w:rsidR="00B83A1B">
        <w:t xml:space="preserve"> na </w:t>
      </w:r>
      <w:r w:rsidRPr="00E31110">
        <w:t>wniosek Zamawiającego.</w:t>
      </w:r>
    </w:p>
    <w:p w14:paraId="363591A5" w14:textId="77777777" w:rsidR="000D04B8" w:rsidRPr="00EE4439" w:rsidRDefault="000D04B8" w:rsidP="00B30344">
      <w:pPr>
        <w:widowControl w:val="0"/>
        <w:numPr>
          <w:ilvl w:val="0"/>
          <w:numId w:val="13"/>
        </w:numPr>
        <w:suppressAutoHyphens w:val="0"/>
        <w:ind w:left="340" w:hanging="340"/>
        <w:jc w:val="both"/>
      </w:pPr>
      <w:r w:rsidRPr="00EE4439">
        <w:t>Dodatkowo w ramach nadzoru autorskiego, bez prawa do dodatkowego wynagrodzenia, Wykonawca zobowiązuje się do udziału w komisjach i naradach technicznych organizowanych przez Zamawiającego.</w:t>
      </w:r>
    </w:p>
    <w:p w14:paraId="40213804" w14:textId="77777777" w:rsidR="000D04B8" w:rsidRPr="00EE4439" w:rsidRDefault="000D04B8" w:rsidP="00B30344">
      <w:pPr>
        <w:widowControl w:val="0"/>
        <w:numPr>
          <w:ilvl w:val="0"/>
          <w:numId w:val="13"/>
        </w:numPr>
        <w:suppressAutoHyphens w:val="0"/>
        <w:ind w:left="340" w:hanging="340"/>
        <w:jc w:val="both"/>
      </w:pPr>
      <w:r w:rsidRPr="00EE4439">
        <w:t>Nie uznaje się za nadzór autorski czynności związanych z usuwaniem oczywistych wad opracowanej przez siebie dokumentacji projektowej, jak również braku rozwiązań w dokument</w:t>
      </w:r>
      <w:r w:rsidR="00CA7AB7">
        <w:t>acji projektowej wynikających z </w:t>
      </w:r>
      <w:r w:rsidRPr="00EE4439">
        <w:t>programu inwestycji, które można było przewidzieć na etapie projektowania, a niezbędn</w:t>
      </w:r>
      <w:r w:rsidR="00CA7AB7">
        <w:t>ych do </w:t>
      </w:r>
      <w:r w:rsidRPr="00EE4439">
        <w:t>prawidłowego użytkowania obiektu.</w:t>
      </w:r>
    </w:p>
    <w:p w14:paraId="556EB975" w14:textId="2E3B8C65" w:rsidR="000D04B8" w:rsidRPr="00EE4439" w:rsidRDefault="000D04B8" w:rsidP="00B30344">
      <w:pPr>
        <w:widowControl w:val="0"/>
        <w:numPr>
          <w:ilvl w:val="0"/>
          <w:numId w:val="13"/>
        </w:numPr>
        <w:suppressAutoHyphens w:val="0"/>
        <w:ind w:left="340" w:hanging="340"/>
        <w:jc w:val="both"/>
      </w:pPr>
      <w:r w:rsidRPr="00EE4439">
        <w:t>Wykonawca ponosi odpowiedzialność wobec Zamawiającego za wszelkie nieprawidłowości przy realizacji robót budowlanych</w:t>
      </w:r>
      <w:r w:rsidR="00B66822">
        <w:t>,</w:t>
      </w:r>
      <w:r w:rsidRPr="00EE4439">
        <w:t xml:space="preserve"> a powstałe w wyniku wad dokumentacji projektowej.</w:t>
      </w:r>
    </w:p>
    <w:p w14:paraId="13CDACB3" w14:textId="66A58C7A" w:rsidR="000D04B8" w:rsidRPr="00EE4439" w:rsidRDefault="000D04B8" w:rsidP="00B30344">
      <w:pPr>
        <w:widowControl w:val="0"/>
        <w:numPr>
          <w:ilvl w:val="0"/>
          <w:numId w:val="13"/>
        </w:numPr>
        <w:suppressAutoHyphens w:val="0"/>
        <w:ind w:left="340" w:hanging="340"/>
        <w:jc w:val="both"/>
      </w:pPr>
      <w:r w:rsidRPr="00EE4439">
        <w:t>Wykonawca pełnić będzie nadzór autorski</w:t>
      </w:r>
      <w:r w:rsidR="00B66822">
        <w:t>,</w:t>
      </w:r>
      <w:r w:rsidRPr="00EE4439">
        <w:t xml:space="preserve"> w szczególności na każde pisemne wezwanie Zamawiającego, według potrzeb wynikających z postępu robót. Pisemne wezwanie Wykonawcy przez Zamawiającego zawierać będzie zakres nadzoru</w:t>
      </w:r>
      <w:r w:rsidR="0073289D">
        <w:t xml:space="preserve"> autorskiego</w:t>
      </w:r>
      <w:r w:rsidRPr="00EE4439">
        <w:t>.</w:t>
      </w:r>
    </w:p>
    <w:p w14:paraId="546717C8" w14:textId="7E9A8C4E" w:rsidR="000D04B8" w:rsidRPr="00EE4439" w:rsidRDefault="000D04B8" w:rsidP="00B30344">
      <w:pPr>
        <w:widowControl w:val="0"/>
        <w:numPr>
          <w:ilvl w:val="0"/>
          <w:numId w:val="13"/>
        </w:numPr>
        <w:suppressAutoHyphens w:val="0"/>
        <w:ind w:left="340" w:hanging="340"/>
        <w:jc w:val="both"/>
      </w:pPr>
      <w:r w:rsidRPr="00EE4439">
        <w:t xml:space="preserve">Nadzór autorski sprawowany będzie do dnia </w:t>
      </w:r>
      <w:r w:rsidR="00B66822" w:rsidRPr="00661A11">
        <w:t>upływ</w:t>
      </w:r>
      <w:r w:rsidR="00661A11" w:rsidRPr="00661A11">
        <w:t xml:space="preserve">u okresu </w:t>
      </w:r>
      <w:r w:rsidR="00B66822" w:rsidRPr="00661A11">
        <w:t>rękojmi</w:t>
      </w:r>
      <w:r w:rsidRPr="00EE4439">
        <w:t xml:space="preserve"> ro</w:t>
      </w:r>
      <w:r w:rsidR="0004720B">
        <w:t>bót budowlanych wykonywanych na </w:t>
      </w:r>
      <w:r w:rsidR="00F61599">
        <w:t>podstawie wykonanej przez W</w:t>
      </w:r>
      <w:r w:rsidRPr="00EE4439">
        <w:t>ykonawcę dokumentacji.</w:t>
      </w:r>
    </w:p>
    <w:p w14:paraId="12083BCF" w14:textId="5BE9237E" w:rsidR="000D04B8" w:rsidRPr="00EE4439" w:rsidRDefault="000D04B8" w:rsidP="00B30344">
      <w:pPr>
        <w:widowControl w:val="0"/>
        <w:numPr>
          <w:ilvl w:val="0"/>
          <w:numId w:val="13"/>
        </w:numPr>
        <w:suppressAutoHyphens w:val="0"/>
        <w:ind w:left="340" w:hanging="340"/>
        <w:jc w:val="both"/>
      </w:pPr>
      <w:r w:rsidRPr="00661A11">
        <w:t>Każdorazowe wykonanie czynności związanych z pełnieniem nadzoru</w:t>
      </w:r>
      <w:r w:rsidR="001531C1" w:rsidRPr="00661A11">
        <w:t xml:space="preserve"> autorskiego wynikającego z</w:t>
      </w:r>
      <w:r w:rsidR="00F96695" w:rsidRPr="00661A11">
        <w:t xml:space="preserve"> ust. 6</w:t>
      </w:r>
      <w:r w:rsidR="001531C1" w:rsidRPr="00661A11">
        <w:t xml:space="preserve"> </w:t>
      </w:r>
      <w:r w:rsidRPr="00661A11">
        <w:t>następować będzie niezwłocznie, jednak nie dłużej niż po 7 dniach kalendarzowych od dnia otrzymania wezwania Zamawiającego</w:t>
      </w:r>
      <w:r w:rsidR="00661A11" w:rsidRPr="00661A11">
        <w:t>.</w:t>
      </w:r>
      <w:r w:rsidR="00B66822" w:rsidRPr="00661A11">
        <w:t xml:space="preserve"> </w:t>
      </w:r>
      <w:r w:rsidR="00661A11" w:rsidRPr="00661A11">
        <w:t>Wykonanie czynności związanych z pełnieniem nadzoru autorskiego</w:t>
      </w:r>
      <w:r w:rsidRPr="00661A11">
        <w:t xml:space="preserve"> musi być potwierdzone </w:t>
      </w:r>
      <w:r w:rsidR="00661A11" w:rsidRPr="00661A11">
        <w:t>w notatce</w:t>
      </w:r>
      <w:r w:rsidR="00CF582B" w:rsidRPr="00661A11">
        <w:t xml:space="preserve"> służbow</w:t>
      </w:r>
      <w:r w:rsidR="00661A11" w:rsidRPr="00661A11">
        <w:t>ej</w:t>
      </w:r>
      <w:r w:rsidRPr="00661A11">
        <w:t xml:space="preserve"> przez właściwego (branżowo) Inspektora Nadzoru Inwestorskiego</w:t>
      </w:r>
      <w:r w:rsidR="00B66822" w:rsidRPr="00661A11">
        <w:t>.  Notatka winna</w:t>
      </w:r>
      <w:r w:rsidRPr="00661A11">
        <w:t xml:space="preserve"> zawierać</w:t>
      </w:r>
      <w:r w:rsidR="00661A11" w:rsidRPr="00661A11">
        <w:t xml:space="preserve">: termin </w:t>
      </w:r>
      <w:r w:rsidRPr="00661A11">
        <w:t xml:space="preserve">realizacji, szczegółowy zakres nadzoru wraz z wymienieniem </w:t>
      </w:r>
      <w:r w:rsidR="00597E51" w:rsidRPr="00661A11">
        <w:t>przeprowadzonych</w:t>
      </w:r>
      <w:r w:rsidR="00597E51">
        <w:t xml:space="preserve"> czynności oraz </w:t>
      </w:r>
      <w:r w:rsidRPr="00EE4439">
        <w:t>uzyskanych efektów.</w:t>
      </w:r>
    </w:p>
    <w:p w14:paraId="60EB3A1B" w14:textId="6070414F" w:rsidR="000D04B8" w:rsidRPr="00EE4439" w:rsidRDefault="000D04B8" w:rsidP="00B30344">
      <w:pPr>
        <w:widowControl w:val="0"/>
        <w:numPr>
          <w:ilvl w:val="0"/>
          <w:numId w:val="13"/>
        </w:numPr>
        <w:suppressAutoHyphens w:val="0"/>
        <w:ind w:left="340" w:hanging="340"/>
        <w:jc w:val="both"/>
      </w:pPr>
      <w:r w:rsidRPr="00EE4439">
        <w:t xml:space="preserve">Jeżeli zajdzie konieczność pełnienia czynności nadzoru autorskiego w </w:t>
      </w:r>
      <w:r w:rsidRPr="00F71CB7">
        <w:t xml:space="preserve">okresie </w:t>
      </w:r>
      <w:r w:rsidR="00BD5EC6" w:rsidRPr="00F71CB7">
        <w:t xml:space="preserve">po uzyskaniu pozwolenia na użytkowanie obiektu </w:t>
      </w:r>
      <w:r w:rsidRPr="00F71CB7">
        <w:t xml:space="preserve">Wykonawca zobowiązuje się wykonać je na odrębne zlecenie </w:t>
      </w:r>
      <w:r w:rsidRPr="00EE4439">
        <w:t>Zamawiającego</w:t>
      </w:r>
      <w:r w:rsidR="006B035E">
        <w:t xml:space="preserve"> (zawarte w formie pisemnej)</w:t>
      </w:r>
      <w:r w:rsidRPr="00EE4439">
        <w:t>.</w:t>
      </w:r>
    </w:p>
    <w:p w14:paraId="4DBADE8F" w14:textId="06E3549F" w:rsidR="00920371" w:rsidRPr="00D8470C" w:rsidRDefault="000D04B8" w:rsidP="00B30344">
      <w:pPr>
        <w:widowControl w:val="0"/>
        <w:numPr>
          <w:ilvl w:val="0"/>
          <w:numId w:val="13"/>
        </w:numPr>
        <w:suppressAutoHyphens w:val="0"/>
        <w:ind w:left="340" w:hanging="340"/>
        <w:jc w:val="both"/>
      </w:pPr>
      <w:r w:rsidRPr="00EE4439">
        <w:t>Wynagrodzenie Wykonawc</w:t>
      </w:r>
      <w:r w:rsidR="001C5D01">
        <w:t>y za  usługi  wskazane w ust. 9</w:t>
      </w:r>
      <w:r w:rsidRPr="00EE4439">
        <w:t xml:space="preserve"> ustalone będzie zgodnie z aktualnymi zasadami zawartymi w „Środowiskowych zasadach wycen prac proje</w:t>
      </w:r>
      <w:r w:rsidR="006467C8">
        <w:t>ktowych” oraz po negocjacjach z </w:t>
      </w:r>
      <w:r w:rsidRPr="00EE4439">
        <w:t xml:space="preserve">Zamawiającym. </w:t>
      </w:r>
      <w:r w:rsidRPr="00EE4439">
        <w:lastRenderedPageBreak/>
        <w:t>Podstawą zapłaty za pełnienie dodatkowego nadzoru autorskiego będzie podpisany przez Strony protokół, który stanowić będzie podstawę do wystawienia przez Wykonawcę faktury VAT.</w:t>
      </w:r>
      <w:r w:rsidR="008E63F4">
        <w:t xml:space="preserve"> Podpisany protokół należy załączyć do faktury VAT.</w:t>
      </w:r>
    </w:p>
    <w:p w14:paraId="16696822" w14:textId="77777777" w:rsidR="002F7378" w:rsidRDefault="002F7378" w:rsidP="000D04B8">
      <w:pPr>
        <w:widowControl w:val="0"/>
        <w:suppressAutoHyphens w:val="0"/>
        <w:jc w:val="center"/>
        <w:rPr>
          <w:b/>
        </w:rPr>
      </w:pPr>
    </w:p>
    <w:p w14:paraId="10B00261" w14:textId="347FDEED" w:rsidR="00EE6CF5" w:rsidRDefault="000D04B8" w:rsidP="000D04B8">
      <w:pPr>
        <w:widowControl w:val="0"/>
        <w:suppressAutoHyphens w:val="0"/>
        <w:jc w:val="center"/>
        <w:rPr>
          <w:b/>
        </w:rPr>
      </w:pPr>
      <w:r w:rsidRPr="00EE4439">
        <w:rPr>
          <w:b/>
        </w:rPr>
        <w:t>§</w:t>
      </w:r>
      <w:r w:rsidR="00AF280C">
        <w:rPr>
          <w:b/>
        </w:rPr>
        <w:t xml:space="preserve"> 9</w:t>
      </w:r>
    </w:p>
    <w:p w14:paraId="2897F986" w14:textId="77777777" w:rsidR="004F5BEB" w:rsidRPr="00EE4439" w:rsidRDefault="004F5BEB" w:rsidP="000D04B8">
      <w:pPr>
        <w:widowControl w:val="0"/>
        <w:suppressAutoHyphens w:val="0"/>
        <w:jc w:val="center"/>
        <w:rPr>
          <w:b/>
        </w:rPr>
      </w:pPr>
    </w:p>
    <w:p w14:paraId="3FF542DC" w14:textId="4838E3A3" w:rsidR="000D04B8" w:rsidRPr="00EE4439" w:rsidRDefault="000D04B8" w:rsidP="000D04B8">
      <w:pPr>
        <w:widowControl w:val="0"/>
        <w:suppressAutoHyphens w:val="0"/>
        <w:jc w:val="both"/>
      </w:pPr>
      <w:r w:rsidRPr="00EE4439">
        <w:t>Wykonawca, osoby pełniące nadzór autorski</w:t>
      </w:r>
      <w:r w:rsidR="00B66822">
        <w:t>,</w:t>
      </w:r>
      <w:r w:rsidRPr="00EE4439">
        <w:t xml:space="preserve"> zgodnie z art. 21 ustawy Prawo budowlane mają prawo:</w:t>
      </w:r>
    </w:p>
    <w:p w14:paraId="3F12C6F7" w14:textId="21C4071B" w:rsidR="000D04B8" w:rsidRPr="00EE4439" w:rsidRDefault="000D04B8" w:rsidP="00B30344">
      <w:pPr>
        <w:widowControl w:val="0"/>
        <w:numPr>
          <w:ilvl w:val="0"/>
          <w:numId w:val="40"/>
        </w:numPr>
        <w:tabs>
          <w:tab w:val="clear" w:pos="2880"/>
        </w:tabs>
        <w:suppressAutoHyphens w:val="0"/>
        <w:ind w:left="340" w:hanging="340"/>
        <w:jc w:val="both"/>
      </w:pPr>
      <w:r w:rsidRPr="00EE4439">
        <w:t>wstępu na teren budowy i dokonyw</w:t>
      </w:r>
      <w:r w:rsidR="00B66822">
        <w:t>anie zapisów w dzienniku budowy</w:t>
      </w:r>
      <w:r w:rsidRPr="00EE4439">
        <w:t xml:space="preserve"> dotyczących jej realizacji</w:t>
      </w:r>
      <w:r w:rsidR="00B66822">
        <w:t>;</w:t>
      </w:r>
    </w:p>
    <w:p w14:paraId="4E67D1CA" w14:textId="21D38579" w:rsidR="000D04B8" w:rsidRPr="00EE4439" w:rsidRDefault="000D04B8" w:rsidP="00B30344">
      <w:pPr>
        <w:widowControl w:val="0"/>
        <w:numPr>
          <w:ilvl w:val="0"/>
          <w:numId w:val="40"/>
        </w:numPr>
        <w:tabs>
          <w:tab w:val="clear" w:pos="2880"/>
        </w:tabs>
        <w:suppressAutoHyphens w:val="0"/>
        <w:ind w:left="340" w:hanging="340"/>
        <w:jc w:val="both"/>
      </w:pPr>
      <w:r w:rsidRPr="00EE4439">
        <w:t>żądan</w:t>
      </w:r>
      <w:r w:rsidR="005B2418">
        <w:t>ia wpisem do dziennika budowy wstrzymania</w:t>
      </w:r>
      <w:r w:rsidRPr="00EE4439">
        <w:t xml:space="preserve"> robót budowlanych w przypadku stwierdzenia możliwości powstania zagrożenia lub wykonywanie robót niez</w:t>
      </w:r>
      <w:r w:rsidR="00CF582B">
        <w:t>godnie z projektem budowlanym</w:t>
      </w:r>
      <w:r w:rsidRPr="00EE4439">
        <w:t>.</w:t>
      </w:r>
    </w:p>
    <w:p w14:paraId="38A9FAE6" w14:textId="7277D0BA" w:rsidR="002F7378" w:rsidRDefault="002F7378" w:rsidP="000A49E8">
      <w:pPr>
        <w:jc w:val="center"/>
        <w:rPr>
          <w:b/>
        </w:rPr>
      </w:pPr>
    </w:p>
    <w:p w14:paraId="707075F2" w14:textId="481658DF" w:rsidR="00EE6CF5" w:rsidRDefault="00DC7A5B" w:rsidP="000A49E8">
      <w:pPr>
        <w:jc w:val="center"/>
        <w:rPr>
          <w:b/>
        </w:rPr>
      </w:pPr>
      <w:r w:rsidRPr="00E41D9E">
        <w:rPr>
          <w:b/>
        </w:rPr>
        <w:t>§</w:t>
      </w:r>
      <w:r w:rsidR="00B13A92" w:rsidRPr="00E41D9E">
        <w:rPr>
          <w:b/>
        </w:rPr>
        <w:t xml:space="preserve"> </w:t>
      </w:r>
      <w:r w:rsidR="00AF280C">
        <w:rPr>
          <w:b/>
        </w:rPr>
        <w:t>10</w:t>
      </w:r>
    </w:p>
    <w:p w14:paraId="1C5C4FBC" w14:textId="77777777" w:rsidR="004F5BEB" w:rsidRPr="00E41D9E" w:rsidRDefault="004F5BEB" w:rsidP="000A49E8">
      <w:pPr>
        <w:jc w:val="center"/>
        <w:rPr>
          <w:b/>
        </w:rPr>
      </w:pPr>
    </w:p>
    <w:p w14:paraId="28524648" w14:textId="77777777" w:rsidR="00502934" w:rsidRDefault="00DC7A5B" w:rsidP="00B30344">
      <w:pPr>
        <w:pStyle w:val="Akapitzlist"/>
        <w:numPr>
          <w:ilvl w:val="0"/>
          <w:numId w:val="41"/>
        </w:numPr>
        <w:ind w:left="284" w:hanging="284"/>
        <w:jc w:val="both"/>
        <w:rPr>
          <w:rFonts w:ascii="Times New Roman" w:hAnsi="Times New Roman"/>
          <w:lang w:val="pl-PL"/>
        </w:rPr>
      </w:pPr>
      <w:r w:rsidRPr="00C70847">
        <w:rPr>
          <w:rFonts w:ascii="Times New Roman" w:hAnsi="Times New Roman"/>
          <w:lang w:val="pl-PL"/>
        </w:rPr>
        <w:t>W przypadku konieczności zmiany dokumentacji niewynikającej z winy Wykonawcy, Zamawiający zleci jej wykonanie odrębną umową.</w:t>
      </w:r>
    </w:p>
    <w:p w14:paraId="5B384F6C" w14:textId="1A8D82B2" w:rsidR="00F7363C" w:rsidRPr="0029368A" w:rsidRDefault="00DC7A5B" w:rsidP="00F7363C">
      <w:pPr>
        <w:pStyle w:val="Akapitzlist"/>
        <w:numPr>
          <w:ilvl w:val="0"/>
          <w:numId w:val="41"/>
        </w:numPr>
        <w:ind w:left="284" w:hanging="284"/>
        <w:jc w:val="both"/>
        <w:rPr>
          <w:rFonts w:ascii="Times New Roman" w:hAnsi="Times New Roman"/>
          <w:lang w:val="pl-PL"/>
        </w:rPr>
      </w:pPr>
      <w:r w:rsidRPr="00502934">
        <w:rPr>
          <w:rFonts w:ascii="Times New Roman" w:hAnsi="Times New Roman"/>
          <w:lang w:val="pl-PL"/>
        </w:rPr>
        <w:t xml:space="preserve">W przypadku wystąpienia robót dodatkowych wynikających z wadliwych rozwiązań projektowych Zamawiający wystąpi do ubezpieczyciela Wykonawcy przy </w:t>
      </w:r>
      <w:r w:rsidR="00CF582B">
        <w:rPr>
          <w:rFonts w:ascii="Times New Roman" w:hAnsi="Times New Roman"/>
          <w:lang w:val="pl-PL"/>
        </w:rPr>
        <w:t xml:space="preserve">właściwej izbie samorządu zawodowego </w:t>
      </w:r>
      <w:r w:rsidRPr="00502934">
        <w:rPr>
          <w:rFonts w:ascii="Times New Roman" w:hAnsi="Times New Roman"/>
          <w:lang w:val="pl-PL"/>
        </w:rPr>
        <w:t>o zwrot nieuzasadnionych poniesionych kosztów.</w:t>
      </w:r>
    </w:p>
    <w:p w14:paraId="15565468" w14:textId="77777777" w:rsidR="00EE4439" w:rsidRPr="008F11E5" w:rsidRDefault="00EE4439" w:rsidP="00973D20">
      <w:pPr>
        <w:pStyle w:val="Akapitzlist"/>
        <w:ind w:left="426"/>
        <w:jc w:val="both"/>
        <w:rPr>
          <w:rFonts w:ascii="Times New Roman" w:hAnsi="Times New Roman"/>
        </w:rPr>
      </w:pPr>
    </w:p>
    <w:p w14:paraId="77D150F3" w14:textId="101CBD00" w:rsidR="004B16E0" w:rsidRPr="007C71DE" w:rsidRDefault="00A83BCF" w:rsidP="00D74788">
      <w:pPr>
        <w:widowControl w:val="0"/>
        <w:suppressAutoHyphens w:val="0"/>
        <w:jc w:val="center"/>
        <w:rPr>
          <w:b/>
          <w:color w:val="FF0000"/>
        </w:rPr>
      </w:pPr>
      <w:r w:rsidRPr="00EE4439">
        <w:rPr>
          <w:b/>
        </w:rPr>
        <w:t>V</w:t>
      </w:r>
      <w:r>
        <w:rPr>
          <w:b/>
        </w:rPr>
        <w:t xml:space="preserve"> </w:t>
      </w:r>
      <w:r w:rsidRPr="00A2391C">
        <w:rPr>
          <w:b/>
        </w:rPr>
        <w:t>Prawa i obowiązki stron umowy</w:t>
      </w:r>
    </w:p>
    <w:p w14:paraId="49F97D0E" w14:textId="77777777" w:rsidR="00F7363C" w:rsidRDefault="00F7363C" w:rsidP="00D74788">
      <w:pPr>
        <w:widowControl w:val="0"/>
        <w:suppressAutoHyphens w:val="0"/>
        <w:jc w:val="center"/>
        <w:rPr>
          <w:b/>
        </w:rPr>
      </w:pPr>
    </w:p>
    <w:p w14:paraId="5B0FDC2F" w14:textId="3772CB99" w:rsidR="004F5BEB" w:rsidRPr="00EE4439" w:rsidRDefault="00A83BCF" w:rsidP="00D74788">
      <w:pPr>
        <w:widowControl w:val="0"/>
        <w:suppressAutoHyphens w:val="0"/>
        <w:jc w:val="center"/>
        <w:rPr>
          <w:b/>
        </w:rPr>
      </w:pPr>
      <w:r w:rsidRPr="00EE4439">
        <w:rPr>
          <w:b/>
        </w:rPr>
        <w:t>§</w:t>
      </w:r>
      <w:r w:rsidR="00AF280C">
        <w:rPr>
          <w:b/>
        </w:rPr>
        <w:t xml:space="preserve"> 11</w:t>
      </w:r>
    </w:p>
    <w:p w14:paraId="154A0A75" w14:textId="64F645F3" w:rsidR="00EE6CF5" w:rsidRDefault="00A83BCF" w:rsidP="00D74788">
      <w:pPr>
        <w:widowControl w:val="0"/>
        <w:suppressAutoHyphens w:val="0"/>
        <w:jc w:val="center"/>
        <w:rPr>
          <w:i/>
        </w:rPr>
      </w:pPr>
      <w:r w:rsidRPr="00A2391C">
        <w:rPr>
          <w:i/>
        </w:rPr>
        <w:t>Prawa i obowiązki Wykonawcy:</w:t>
      </w:r>
    </w:p>
    <w:p w14:paraId="56E66E5E" w14:textId="77777777" w:rsidR="004F5BEB" w:rsidRDefault="004F5BEB" w:rsidP="00D74788">
      <w:pPr>
        <w:widowControl w:val="0"/>
        <w:suppressAutoHyphens w:val="0"/>
        <w:jc w:val="center"/>
        <w:rPr>
          <w:i/>
        </w:rPr>
      </w:pPr>
    </w:p>
    <w:p w14:paraId="2A0106A1" w14:textId="21C9B2BA" w:rsidR="00A83BCF" w:rsidRPr="00A2391C" w:rsidRDefault="00A83BCF" w:rsidP="00B30344">
      <w:pPr>
        <w:widowControl w:val="0"/>
        <w:numPr>
          <w:ilvl w:val="0"/>
          <w:numId w:val="15"/>
        </w:numPr>
        <w:suppressAutoHyphens w:val="0"/>
        <w:ind w:left="340" w:hanging="340"/>
        <w:jc w:val="both"/>
      </w:pPr>
      <w:r w:rsidRPr="00A2391C">
        <w:t>Wykonawcy służy prawo żądania zmiany terminów w</w:t>
      </w:r>
      <w:r w:rsidR="00050C97">
        <w:t>ykonania przedmiotu umowy</w:t>
      </w:r>
      <w:r w:rsidRPr="00A2391C">
        <w:t xml:space="preserve"> w całości</w:t>
      </w:r>
      <w:r w:rsidR="00050C97">
        <w:t>,</w:t>
      </w:r>
      <w:r w:rsidRPr="00A2391C">
        <w:t xml:space="preserve"> albo w części, w przypadku niedotrzymania przez Zamawiającego terminów dostarczen</w:t>
      </w:r>
      <w:r>
        <w:t>ia projektantowi niezbędnych do </w:t>
      </w:r>
      <w:r w:rsidRPr="00A2391C">
        <w:t>wykonania projektów informacji, dokumentów i danych oraz</w:t>
      </w:r>
      <w:r w:rsidR="00050C97">
        <w:t>,</w:t>
      </w:r>
      <w:r w:rsidRPr="00A2391C">
        <w:t xml:space="preserve"> gdy okaże się, że są one wadliwe.</w:t>
      </w:r>
    </w:p>
    <w:p w14:paraId="0468129A" w14:textId="628704F1" w:rsidR="00A80AA8" w:rsidRPr="00EE4439" w:rsidRDefault="00A83BCF" w:rsidP="00B30344">
      <w:pPr>
        <w:widowControl w:val="0"/>
        <w:numPr>
          <w:ilvl w:val="0"/>
          <w:numId w:val="15"/>
        </w:numPr>
        <w:suppressAutoHyphens w:val="0"/>
        <w:ind w:left="340" w:hanging="340"/>
        <w:jc w:val="both"/>
      </w:pPr>
      <w:r w:rsidRPr="00A2391C">
        <w:t xml:space="preserve">Wykonawca jest zobowiązany do wykonania i dostarczenia Zamawiającemu </w:t>
      </w:r>
      <w:r w:rsidR="00C70847">
        <w:t>dokumentacji projektowej</w:t>
      </w:r>
      <w:r w:rsidRPr="00EE4439">
        <w:t xml:space="preserve"> w ilościach i terminach wskazanych w części II i V</w:t>
      </w:r>
      <w:r w:rsidR="00A14796" w:rsidRPr="00EE4439">
        <w:t>I</w:t>
      </w:r>
      <w:r w:rsidRPr="00EE4439">
        <w:t xml:space="preserve"> umowy</w:t>
      </w:r>
      <w:r w:rsidR="00A80AA8" w:rsidRPr="00EE4439">
        <w:t xml:space="preserve"> oraz pełnienia nadzoru autorskiego w sposób określony w części IV umowy. </w:t>
      </w:r>
      <w:r w:rsidR="00D20042">
        <w:t>D</w:t>
      </w:r>
      <w:r w:rsidR="00A80AA8" w:rsidRPr="00EE4439">
        <w:t xml:space="preserve">okumentacja projektowa stanowiąca przedmiot odbioru powinna być zaopatrzona w wykaz opracowań oraz pisemne </w:t>
      </w:r>
      <w:r w:rsidR="00A80AA8" w:rsidRPr="00EE4439">
        <w:rPr>
          <w:b/>
        </w:rPr>
        <w:t>oświadczenie</w:t>
      </w:r>
      <w:r w:rsidR="00A80AA8" w:rsidRPr="00EE4439">
        <w:t xml:space="preserve"> Wykonawcy, iż:</w:t>
      </w:r>
    </w:p>
    <w:p w14:paraId="279E55B2" w14:textId="77777777" w:rsidR="00A80AA8" w:rsidRPr="00EE4439" w:rsidRDefault="00A80AA8" w:rsidP="00B30344">
      <w:pPr>
        <w:pStyle w:val="Akapitzlist"/>
        <w:widowControl w:val="0"/>
        <w:numPr>
          <w:ilvl w:val="0"/>
          <w:numId w:val="42"/>
        </w:numPr>
        <w:jc w:val="both"/>
        <w:rPr>
          <w:rFonts w:ascii="Times New Roman" w:hAnsi="Times New Roman"/>
          <w:lang w:val="pl-PL"/>
        </w:rPr>
      </w:pPr>
      <w:r w:rsidRPr="00EE4439">
        <w:rPr>
          <w:rFonts w:ascii="Times New Roman" w:hAnsi="Times New Roman"/>
          <w:lang w:val="pl-PL"/>
        </w:rPr>
        <w:t xml:space="preserve">jest wykonana zgodnie z umową, </w:t>
      </w:r>
    </w:p>
    <w:p w14:paraId="004A468A" w14:textId="4B48AAC5" w:rsidR="00A80AA8" w:rsidRPr="00EE4439" w:rsidRDefault="00A80AA8" w:rsidP="00B30344">
      <w:pPr>
        <w:pStyle w:val="Akapitzlist"/>
        <w:widowControl w:val="0"/>
        <w:numPr>
          <w:ilvl w:val="0"/>
          <w:numId w:val="42"/>
        </w:numPr>
        <w:jc w:val="both"/>
        <w:rPr>
          <w:rFonts w:ascii="Times New Roman" w:hAnsi="Times New Roman"/>
          <w:lang w:val="pl-PL"/>
        </w:rPr>
      </w:pPr>
      <w:r w:rsidRPr="00EE4439">
        <w:rPr>
          <w:rFonts w:ascii="Times New Roman" w:hAnsi="Times New Roman"/>
          <w:lang w:val="pl-PL"/>
        </w:rPr>
        <w:t>jest wykonana zgodnie z przepisami techniczno-budowlanymi</w:t>
      </w:r>
      <w:r w:rsidR="00050C97">
        <w:rPr>
          <w:rFonts w:ascii="Times New Roman" w:hAnsi="Times New Roman"/>
          <w:lang w:val="pl-PL"/>
        </w:rPr>
        <w:t>,</w:t>
      </w:r>
      <w:r w:rsidRPr="00EE4439">
        <w:rPr>
          <w:rFonts w:ascii="Times New Roman" w:hAnsi="Times New Roman"/>
          <w:lang w:val="pl-PL"/>
        </w:rPr>
        <w:t xml:space="preserve"> </w:t>
      </w:r>
    </w:p>
    <w:p w14:paraId="3C80CA70" w14:textId="47AAF61A" w:rsidR="00A80AA8" w:rsidRPr="00EE4439" w:rsidRDefault="00A80AA8" w:rsidP="00B30344">
      <w:pPr>
        <w:pStyle w:val="Akapitzlist"/>
        <w:widowControl w:val="0"/>
        <w:numPr>
          <w:ilvl w:val="0"/>
          <w:numId w:val="42"/>
        </w:numPr>
        <w:jc w:val="both"/>
        <w:rPr>
          <w:rFonts w:ascii="Times New Roman" w:hAnsi="Times New Roman"/>
          <w:lang w:val="pl-PL"/>
        </w:rPr>
      </w:pPr>
      <w:r w:rsidRPr="00EE4439">
        <w:rPr>
          <w:rFonts w:ascii="Times New Roman" w:hAnsi="Times New Roman"/>
          <w:lang w:val="pl-PL"/>
        </w:rPr>
        <w:t>zostały uwzględnione w</w:t>
      </w:r>
      <w:r w:rsidR="005B2418">
        <w:rPr>
          <w:rFonts w:ascii="Times New Roman" w:hAnsi="Times New Roman"/>
          <w:lang w:val="pl-PL"/>
        </w:rPr>
        <w:t>arunki określone w art. 99 ustawy P</w:t>
      </w:r>
      <w:r w:rsidRPr="00EE4439">
        <w:rPr>
          <w:rFonts w:ascii="Times New Roman" w:hAnsi="Times New Roman"/>
          <w:lang w:val="pl-PL"/>
        </w:rPr>
        <w:t>zp</w:t>
      </w:r>
      <w:r w:rsidR="00050C97">
        <w:rPr>
          <w:rFonts w:ascii="Times New Roman" w:hAnsi="Times New Roman"/>
          <w:lang w:val="pl-PL"/>
        </w:rPr>
        <w:t>,</w:t>
      </w:r>
    </w:p>
    <w:p w14:paraId="33E30E45" w14:textId="77777777" w:rsidR="00A80AA8" w:rsidRPr="00EE4439" w:rsidRDefault="00A80AA8" w:rsidP="00B30344">
      <w:pPr>
        <w:pStyle w:val="Akapitzlist"/>
        <w:widowControl w:val="0"/>
        <w:numPr>
          <w:ilvl w:val="0"/>
          <w:numId w:val="42"/>
        </w:numPr>
        <w:jc w:val="both"/>
        <w:rPr>
          <w:rFonts w:ascii="Times New Roman" w:hAnsi="Times New Roman"/>
          <w:lang w:val="pl-PL"/>
        </w:rPr>
      </w:pPr>
      <w:r w:rsidRPr="00EE4439">
        <w:rPr>
          <w:rFonts w:ascii="Times New Roman" w:hAnsi="Times New Roman"/>
          <w:lang w:val="pl-PL"/>
        </w:rPr>
        <w:t xml:space="preserve">została wykonana w stanie kompletnym z punktu widzenia celu, któremu ma służyć, </w:t>
      </w:r>
    </w:p>
    <w:p w14:paraId="28A73E4A" w14:textId="264F3523" w:rsidR="00A80AA8" w:rsidRPr="00EE4439" w:rsidRDefault="00A80AA8" w:rsidP="00B30344">
      <w:pPr>
        <w:pStyle w:val="Akapitzlist"/>
        <w:widowControl w:val="0"/>
        <w:numPr>
          <w:ilvl w:val="0"/>
          <w:numId w:val="42"/>
        </w:numPr>
        <w:jc w:val="both"/>
        <w:rPr>
          <w:rFonts w:ascii="Times New Roman" w:hAnsi="Times New Roman"/>
          <w:lang w:val="pl-PL"/>
        </w:rPr>
      </w:pPr>
      <w:r w:rsidRPr="00EE4439">
        <w:rPr>
          <w:rFonts w:ascii="Times New Roman" w:hAnsi="Times New Roman"/>
          <w:lang w:val="pl-PL"/>
        </w:rPr>
        <w:t>dołożono należytej staranności i w sporządzonej dokumentacji projektowej i specyfikacjach technicznych wykonania i odbioru robót ujęto wszystkie roboty budowlane określone w opisie przedmiotu zamówienia jak i również nieokreślone, a koni</w:t>
      </w:r>
      <w:r w:rsidR="007153CE">
        <w:rPr>
          <w:rFonts w:ascii="Times New Roman" w:hAnsi="Times New Roman"/>
          <w:lang w:val="pl-PL"/>
        </w:rPr>
        <w:t>eczne do wykonania i możliwe do </w:t>
      </w:r>
      <w:r w:rsidRPr="00EE4439">
        <w:rPr>
          <w:rFonts w:ascii="Times New Roman" w:hAnsi="Times New Roman"/>
          <w:lang w:val="pl-PL"/>
        </w:rPr>
        <w:t xml:space="preserve">przewidzenia roboty budowlane zapewniające spełnienie warunków funkcjonalno – użytkowych po zrealizowaniu przedmiotu zamówienia na </w:t>
      </w:r>
      <w:r w:rsidRPr="00661A11">
        <w:rPr>
          <w:rFonts w:ascii="Times New Roman" w:hAnsi="Times New Roman"/>
          <w:lang w:val="pl-PL"/>
        </w:rPr>
        <w:t>podstawie</w:t>
      </w:r>
      <w:r w:rsidR="00050C97" w:rsidRPr="00661A11">
        <w:rPr>
          <w:rFonts w:ascii="Times New Roman" w:hAnsi="Times New Roman"/>
          <w:lang w:val="pl-PL"/>
        </w:rPr>
        <w:t xml:space="preserve"> ww.</w:t>
      </w:r>
      <w:r w:rsidR="007153CE">
        <w:rPr>
          <w:rFonts w:ascii="Times New Roman" w:hAnsi="Times New Roman"/>
          <w:lang w:val="pl-PL"/>
        </w:rPr>
        <w:t xml:space="preserve"> dokumentacji projektowej i </w:t>
      </w:r>
      <w:r w:rsidRPr="00EE4439">
        <w:rPr>
          <w:rFonts w:ascii="Times New Roman" w:hAnsi="Times New Roman"/>
          <w:lang w:val="pl-PL"/>
        </w:rPr>
        <w:t xml:space="preserve">specyfikacjach technicznych wykonania i odbioru robót budowlanych. </w:t>
      </w:r>
    </w:p>
    <w:p w14:paraId="05B5FC38" w14:textId="0100421E" w:rsidR="00514E3D" w:rsidRPr="00E3112C" w:rsidRDefault="00514E3D" w:rsidP="00A80AA8">
      <w:pPr>
        <w:pStyle w:val="Akapitzlist"/>
        <w:widowControl w:val="0"/>
        <w:ind w:left="426"/>
        <w:jc w:val="both"/>
        <w:rPr>
          <w:rFonts w:ascii="Times New Roman" w:hAnsi="Times New Roman"/>
          <w:color w:val="000000" w:themeColor="text1"/>
          <w:lang w:val="pl-PL"/>
        </w:rPr>
      </w:pPr>
      <w:r w:rsidRPr="00E3112C">
        <w:rPr>
          <w:rFonts w:ascii="Times New Roman" w:hAnsi="Times New Roman"/>
          <w:color w:val="000000" w:themeColor="text1"/>
          <w:lang w:val="pl-PL"/>
        </w:rPr>
        <w:t xml:space="preserve">Ponadto, Wykonawca jest zobowiązany dostarczyć oświadczenie projektanta i projektanta sprawdzającego  zgodnie z art. 41 ust. 4a pkt 2 ustawy Prawo budowlane. </w:t>
      </w:r>
    </w:p>
    <w:p w14:paraId="330D72D4" w14:textId="73722A32" w:rsidR="00A80AA8" w:rsidRPr="00E3112C" w:rsidRDefault="00A80AA8" w:rsidP="00A80AA8">
      <w:pPr>
        <w:pStyle w:val="Akapitzlist"/>
        <w:widowControl w:val="0"/>
        <w:ind w:left="426"/>
        <w:jc w:val="both"/>
        <w:rPr>
          <w:rFonts w:ascii="Times New Roman" w:hAnsi="Times New Roman"/>
          <w:color w:val="000000" w:themeColor="text1"/>
          <w:lang w:val="pl-PL"/>
        </w:rPr>
      </w:pPr>
      <w:r w:rsidRPr="00E3112C">
        <w:rPr>
          <w:rFonts w:ascii="Times New Roman" w:hAnsi="Times New Roman"/>
          <w:color w:val="000000" w:themeColor="text1"/>
          <w:lang w:val="pl-PL"/>
        </w:rPr>
        <w:t>Wykaz opr</w:t>
      </w:r>
      <w:r w:rsidR="00514E3D" w:rsidRPr="00E3112C">
        <w:rPr>
          <w:rFonts w:ascii="Times New Roman" w:hAnsi="Times New Roman"/>
          <w:color w:val="000000" w:themeColor="text1"/>
          <w:lang w:val="pl-PL"/>
        </w:rPr>
        <w:t>acowań oraz pisemne oświadczenia Wykonawcy, o których</w:t>
      </w:r>
      <w:r w:rsidRPr="00E3112C">
        <w:rPr>
          <w:rFonts w:ascii="Times New Roman" w:hAnsi="Times New Roman"/>
          <w:color w:val="000000" w:themeColor="text1"/>
          <w:lang w:val="pl-PL"/>
        </w:rPr>
        <w:t xml:space="preserve"> mowa wyżej stanowią integralną część przedmiotu odbioru.</w:t>
      </w:r>
    </w:p>
    <w:p w14:paraId="25FAEF9B" w14:textId="77777777" w:rsidR="00A14796" w:rsidRPr="00EE4439" w:rsidRDefault="00A80AA8" w:rsidP="00B30344">
      <w:pPr>
        <w:widowControl w:val="0"/>
        <w:numPr>
          <w:ilvl w:val="0"/>
          <w:numId w:val="15"/>
        </w:numPr>
        <w:suppressAutoHyphens w:val="0"/>
        <w:ind w:left="340" w:hanging="340"/>
        <w:jc w:val="both"/>
      </w:pPr>
      <w:r w:rsidRPr="00EE4439">
        <w:t>Wykonawca ma obowiązek uwzględnić w opracowaniach projektowych i kosztorysach materiały budowlane i urządzenia posiadające niezbędne certyfikaty dopuszczające do stosowania w budownictwie.</w:t>
      </w:r>
    </w:p>
    <w:p w14:paraId="26C6D6D1" w14:textId="23E777B9" w:rsidR="00A83BCF" w:rsidRPr="00A2391C" w:rsidRDefault="00A83BCF" w:rsidP="00B30344">
      <w:pPr>
        <w:widowControl w:val="0"/>
        <w:numPr>
          <w:ilvl w:val="0"/>
          <w:numId w:val="15"/>
        </w:numPr>
        <w:suppressAutoHyphens w:val="0"/>
        <w:ind w:left="340" w:hanging="340"/>
        <w:jc w:val="both"/>
      </w:pPr>
      <w:r w:rsidRPr="00A2391C">
        <w:t>W trakcie realizacji usługi Wykonawca na wezwanie Zamawiającego m</w:t>
      </w:r>
      <w:r>
        <w:t>a obowiązek uczestniczenia w </w:t>
      </w:r>
      <w:r w:rsidRPr="00A2391C">
        <w:t>spotkaniach ro</w:t>
      </w:r>
      <w:r w:rsidR="005B2418">
        <w:t>boczych (</w:t>
      </w:r>
      <w:r w:rsidRPr="00A2391C">
        <w:t>w</w:t>
      </w:r>
      <w:r>
        <w:t xml:space="preserve"> </w:t>
      </w:r>
      <w:r w:rsidRPr="00A2391C">
        <w:t>siedzibie Zamawiającego lub na terenie projek</w:t>
      </w:r>
      <w:r w:rsidR="00BD0E0B">
        <w:t>towanych obiektów), mających na </w:t>
      </w:r>
      <w:r w:rsidRPr="00A2391C">
        <w:t>celu dokonanie niezbędnych uzgodnień oraz sprawdzenie stopnia zaawansowania prac projektowych bez prawa</w:t>
      </w:r>
      <w:r>
        <w:t xml:space="preserve"> </w:t>
      </w:r>
      <w:r w:rsidRPr="00A2391C">
        <w:t>do dodatkowego wynagrodzenia z</w:t>
      </w:r>
      <w:r>
        <w:t xml:space="preserve"> </w:t>
      </w:r>
      <w:r w:rsidRPr="00A2391C">
        <w:t>tego tytułu.</w:t>
      </w:r>
    </w:p>
    <w:p w14:paraId="352BCAAC" w14:textId="77777777" w:rsidR="00A83BCF" w:rsidRPr="00A2391C" w:rsidRDefault="00A83BCF" w:rsidP="00B30344">
      <w:pPr>
        <w:widowControl w:val="0"/>
        <w:numPr>
          <w:ilvl w:val="0"/>
          <w:numId w:val="15"/>
        </w:numPr>
        <w:suppressAutoHyphens w:val="0"/>
        <w:ind w:left="340" w:hanging="340"/>
        <w:jc w:val="both"/>
      </w:pPr>
      <w:r w:rsidRPr="00A2391C">
        <w:t>Wykonawca jest zobowiązany uzyskać akceptację Zamawiającego dla wszystkich istotnych decyzji projektowych obejmujących m.in. parametry techniczne i</w:t>
      </w:r>
      <w:r>
        <w:t xml:space="preserve"> </w:t>
      </w:r>
      <w:r w:rsidRPr="00A2391C">
        <w:t>użytkowe projektowanych urządzeń i osprzętu.</w:t>
      </w:r>
    </w:p>
    <w:p w14:paraId="79FB2323" w14:textId="28497F47" w:rsidR="003047B1" w:rsidRPr="00EE4439" w:rsidRDefault="003047B1" w:rsidP="00B30344">
      <w:pPr>
        <w:widowControl w:val="0"/>
        <w:numPr>
          <w:ilvl w:val="0"/>
          <w:numId w:val="15"/>
        </w:numPr>
        <w:suppressAutoHyphens w:val="0"/>
        <w:ind w:left="340" w:hanging="340"/>
        <w:jc w:val="both"/>
      </w:pPr>
      <w:r w:rsidRPr="00EE4439">
        <w:t>W przypadku zmiany stanu prawnego dotyczącego zabezpieczeń technicznych objętych wykonaną dokumentacją projektową w okresie do odbioru końcowego robót wykonywanych na podstawie opracowanej dokumentacji projektowej Wykonawca zobowiązany jest do dostoso</w:t>
      </w:r>
      <w:r w:rsidR="00BD0E0B">
        <w:t>wania rozwiązań projektowych do </w:t>
      </w:r>
      <w:r w:rsidRPr="00EE4439">
        <w:t>aktualnego stanu prawnego w ramach pełnionego nadzoru autorskiego, w ramach dodatkowego wy</w:t>
      </w:r>
      <w:r w:rsidR="00F96695">
        <w:t>nagrodzenia, o którym mowa w § 8</w:t>
      </w:r>
      <w:r w:rsidRPr="00EE4439">
        <w:t xml:space="preserve"> u</w:t>
      </w:r>
      <w:r w:rsidR="00F96695">
        <w:t>st. 10</w:t>
      </w:r>
      <w:r w:rsidR="001C5D01">
        <w:t xml:space="preserve"> umowy</w:t>
      </w:r>
      <w:r w:rsidRPr="00EE4439">
        <w:t>,  na odrębne zlecenie Zamawiającego.</w:t>
      </w:r>
    </w:p>
    <w:p w14:paraId="327FE86E" w14:textId="77777777" w:rsidR="00A83BCF" w:rsidRPr="00A2391C" w:rsidRDefault="00A83BCF" w:rsidP="00B30344">
      <w:pPr>
        <w:widowControl w:val="0"/>
        <w:numPr>
          <w:ilvl w:val="0"/>
          <w:numId w:val="15"/>
        </w:numPr>
        <w:suppressAutoHyphens w:val="0"/>
        <w:ind w:left="340" w:hanging="340"/>
        <w:jc w:val="both"/>
      </w:pPr>
      <w:r w:rsidRPr="00A2391C">
        <w:t>W przypadku wystąpienia istotnej wady w przedmiotowej dokumentacji powodującej konieczność zmiany projektu wraz z uzyskaniem odpowiednich uzgodnień i decyzji Wykonawca zobowiązany jest</w:t>
      </w:r>
      <w:r>
        <w:t xml:space="preserve"> wykonać usługę na swój koszt i </w:t>
      </w:r>
      <w:r w:rsidRPr="00A2391C">
        <w:t>własnym staraniem.</w:t>
      </w:r>
    </w:p>
    <w:p w14:paraId="7004A165" w14:textId="3627AA06" w:rsidR="00A83BCF" w:rsidRPr="00197848" w:rsidRDefault="00A83BCF" w:rsidP="00B30344">
      <w:pPr>
        <w:widowControl w:val="0"/>
        <w:numPr>
          <w:ilvl w:val="0"/>
          <w:numId w:val="15"/>
        </w:numPr>
        <w:suppressAutoHyphens w:val="0"/>
        <w:ind w:left="340" w:hanging="340"/>
        <w:jc w:val="both"/>
        <w:rPr>
          <w:color w:val="FF0000"/>
        </w:rPr>
      </w:pPr>
      <w:r w:rsidRPr="00B17BA4">
        <w:t xml:space="preserve">Odebranie przez Zamawiającego </w:t>
      </w:r>
      <w:r w:rsidR="00BD1F86" w:rsidRPr="00B17BA4">
        <w:t>dokumentacji projektowej</w:t>
      </w:r>
      <w:r w:rsidRPr="00B17BA4">
        <w:t xml:space="preserve"> nie zwalnia Wykonawcy z odpowiedzialności za wady dokumentacji, które ujawnią się na etapie </w:t>
      </w:r>
      <w:r w:rsidRPr="00A957BB">
        <w:t xml:space="preserve">realizacji </w:t>
      </w:r>
      <w:r w:rsidR="00B17BA4" w:rsidRPr="00A957BB">
        <w:t>robót budowlanych</w:t>
      </w:r>
      <w:r w:rsidR="00A957BB" w:rsidRPr="00A957BB">
        <w:t>.</w:t>
      </w:r>
    </w:p>
    <w:p w14:paraId="2AB27EB9" w14:textId="77777777" w:rsidR="00197848" w:rsidRPr="00B17BA4" w:rsidRDefault="00197848" w:rsidP="00197848">
      <w:pPr>
        <w:widowControl w:val="0"/>
        <w:suppressAutoHyphens w:val="0"/>
        <w:ind w:left="340"/>
        <w:jc w:val="both"/>
        <w:rPr>
          <w:color w:val="FF0000"/>
        </w:rPr>
      </w:pPr>
    </w:p>
    <w:p w14:paraId="7CB08CEF" w14:textId="11EFCB21" w:rsidR="002E62F0" w:rsidRPr="00EE4439" w:rsidRDefault="002E62F0" w:rsidP="00B30344">
      <w:pPr>
        <w:widowControl w:val="0"/>
        <w:numPr>
          <w:ilvl w:val="0"/>
          <w:numId w:val="15"/>
        </w:numPr>
        <w:suppressAutoHyphens w:val="0"/>
        <w:ind w:left="340" w:hanging="340"/>
        <w:jc w:val="both"/>
      </w:pPr>
      <w:r w:rsidRPr="00EE4439">
        <w:t>Wykonawca ponosi p</w:t>
      </w:r>
      <w:r w:rsidR="00050C97">
        <w:t>ełną odpowiedzialność za szkody</w:t>
      </w:r>
      <w:r w:rsidRPr="00EE4439">
        <w:t xml:space="preserve"> jakie może</w:t>
      </w:r>
      <w:r w:rsidR="00FF4AB6">
        <w:t xml:space="preserve"> ponieść Zamawiający z uwagi na </w:t>
      </w:r>
      <w:r w:rsidRPr="00EE4439">
        <w:t>wadliwie wykonane elementy obiektu budowlanego w przypadku, gdy wady te powstały w wyniku popełnionych przez Wykonawcę błędów w dokumentacji projektowej</w:t>
      </w:r>
      <w:r w:rsidR="00050C97">
        <w:t xml:space="preserve">, na podstawie </w:t>
      </w:r>
      <w:r w:rsidRPr="00EE4439">
        <w:t xml:space="preserve">której zrealizowano ten obiekt budowlany. </w:t>
      </w:r>
    </w:p>
    <w:p w14:paraId="1C1BA6BC" w14:textId="77777777" w:rsidR="00A83BCF" w:rsidRPr="00A2391C" w:rsidRDefault="00A83BCF" w:rsidP="00B30344">
      <w:pPr>
        <w:widowControl w:val="0"/>
        <w:numPr>
          <w:ilvl w:val="0"/>
          <w:numId w:val="15"/>
        </w:numPr>
        <w:suppressAutoHyphens w:val="0"/>
        <w:ind w:left="340" w:hanging="340"/>
        <w:jc w:val="both"/>
      </w:pPr>
      <w:r w:rsidRPr="00A2391C">
        <w:t xml:space="preserve">Wykonawca oświadcza, że </w:t>
      </w:r>
      <w:r>
        <w:t xml:space="preserve">zapoznał się z procedurami dochodzenia roszczeń w przypadku </w:t>
      </w:r>
      <w:r w:rsidRPr="00A2391C">
        <w:t>stwierdzenia wad dokumentacji projektowej obowiązując</w:t>
      </w:r>
      <w:r>
        <w:t>ymi</w:t>
      </w:r>
      <w:r w:rsidRPr="00A2391C">
        <w:t xml:space="preserve"> w Rejonowym Zarządzie Infrastruktury w Bydgoszczy </w:t>
      </w:r>
      <w:r>
        <w:t>stanowiącymi</w:t>
      </w:r>
      <w:r w:rsidRPr="00A2391C">
        <w:t xml:space="preserve"> załącznik nr ………..do umowy.</w:t>
      </w:r>
    </w:p>
    <w:p w14:paraId="6BD84227" w14:textId="396E7E13" w:rsidR="00A83BCF" w:rsidRPr="00A2391C" w:rsidRDefault="00A83BCF" w:rsidP="00B30344">
      <w:pPr>
        <w:widowControl w:val="0"/>
        <w:numPr>
          <w:ilvl w:val="0"/>
          <w:numId w:val="15"/>
        </w:numPr>
        <w:suppressAutoHyphens w:val="0"/>
        <w:ind w:left="340" w:hanging="340"/>
        <w:jc w:val="both"/>
      </w:pPr>
      <w:r w:rsidRPr="00A2391C">
        <w:t>Wykonawca zobowiązuje się do zachowania w tajemnicy wszystkich infor</w:t>
      </w:r>
      <w:r w:rsidR="00050C97">
        <w:t>macji</w:t>
      </w:r>
      <w:r>
        <w:t xml:space="preserve"> jakie uzyska w związku </w:t>
      </w:r>
      <w:r w:rsidR="006A4DEC">
        <w:br/>
      </w:r>
      <w:r>
        <w:t xml:space="preserve">z </w:t>
      </w:r>
      <w:r w:rsidRPr="00A2391C">
        <w:t>wykonywaniem przedmiotu zamówienia i nieudostępniania ich nikomu bez zgody Zamawiającego. Dotyczy to wszystkich pracowników</w:t>
      </w:r>
      <w:r>
        <w:t xml:space="preserve"> Wykonawcy mających styczność z </w:t>
      </w:r>
      <w:r w:rsidRPr="00A2391C">
        <w:t>obiektami wojskowymi.</w:t>
      </w:r>
    </w:p>
    <w:p w14:paraId="626EB36C" w14:textId="77777777" w:rsidR="00A83BCF" w:rsidRPr="00A2391C" w:rsidRDefault="00A83BCF" w:rsidP="00B30344">
      <w:pPr>
        <w:widowControl w:val="0"/>
        <w:numPr>
          <w:ilvl w:val="0"/>
          <w:numId w:val="15"/>
        </w:numPr>
        <w:suppressAutoHyphens w:val="0"/>
        <w:ind w:left="340" w:hanging="340"/>
        <w:jc w:val="both"/>
      </w:pPr>
      <w:r w:rsidRPr="00A2391C">
        <w:t>Wykonawca oświadcza, że przy realizacji opracowania nie dokona naruszenia cudzych praw wyłącznych oraz, że w razie stwierdzenia ich naruszenia poniesie wszelkie konsekwencje prawne i finansowe z tytułu roszczeń z tym związanych.</w:t>
      </w:r>
    </w:p>
    <w:p w14:paraId="4BE62DBF" w14:textId="77777777" w:rsidR="00A83BCF" w:rsidRPr="00A2391C" w:rsidRDefault="00A83BCF" w:rsidP="00B30344">
      <w:pPr>
        <w:widowControl w:val="0"/>
        <w:numPr>
          <w:ilvl w:val="0"/>
          <w:numId w:val="15"/>
        </w:numPr>
        <w:suppressAutoHyphens w:val="0"/>
        <w:ind w:left="340" w:hanging="340"/>
        <w:jc w:val="both"/>
      </w:pPr>
      <w:r w:rsidRPr="00A2391C">
        <w:t>Wykonawca zobowiązuje się do niezwłocznego przesyłania do wiadomości Zamawiającemu wszystkich kopii wniosków w sprawie uzyskania niezbędnych uzgodnień, po</w:t>
      </w:r>
      <w:r w:rsidR="00D02E68">
        <w:t>zwoleń i decyzji wynikających z </w:t>
      </w:r>
      <w:r w:rsidRPr="00A2391C">
        <w:t>przepisów.</w:t>
      </w:r>
    </w:p>
    <w:p w14:paraId="5875C75C" w14:textId="77777777" w:rsidR="00A83BCF" w:rsidRPr="00A2391C" w:rsidRDefault="00A83BCF" w:rsidP="00B30344">
      <w:pPr>
        <w:widowControl w:val="0"/>
        <w:numPr>
          <w:ilvl w:val="0"/>
          <w:numId w:val="15"/>
        </w:numPr>
        <w:suppressAutoHyphens w:val="0"/>
        <w:ind w:left="340" w:hanging="340"/>
        <w:jc w:val="both"/>
      </w:pPr>
      <w:r w:rsidRPr="00A2391C">
        <w:t>Wykonawca zobowiązuje się do niezwłocznego przesyłania uzyskanych przez Wykonawcę uzgodnień, pozwoleń i decyzji, o których mowa powyżej, również wezwań do uzupełniania wniosków w tej sprawie.</w:t>
      </w:r>
    </w:p>
    <w:p w14:paraId="396DFF7F" w14:textId="2716CAC4" w:rsidR="00A83BCF" w:rsidRDefault="00A83BCF" w:rsidP="00B30344">
      <w:pPr>
        <w:widowControl w:val="0"/>
        <w:numPr>
          <w:ilvl w:val="0"/>
          <w:numId w:val="15"/>
        </w:numPr>
        <w:suppressAutoHyphens w:val="0"/>
        <w:ind w:left="340" w:hanging="340"/>
        <w:jc w:val="both"/>
      </w:pPr>
      <w:r w:rsidRPr="00A2391C">
        <w:t xml:space="preserve">Wykonawca ma obowiązek przestrzegania zakazu </w:t>
      </w:r>
      <w:r w:rsidRPr="00661A11">
        <w:t>używani</w:t>
      </w:r>
      <w:r w:rsidR="00050C97" w:rsidRPr="00661A11">
        <w:t>a</w:t>
      </w:r>
      <w:r w:rsidRPr="00A2391C">
        <w:t xml:space="preserve"> B</w:t>
      </w:r>
      <w:r w:rsidR="006A4DEC">
        <w:t xml:space="preserve">ezzałogowych </w:t>
      </w:r>
      <w:r w:rsidRPr="00A2391C">
        <w:t>S</w:t>
      </w:r>
      <w:r w:rsidR="006A4DEC">
        <w:t xml:space="preserve">tatków </w:t>
      </w:r>
      <w:r w:rsidRPr="00A2391C">
        <w:t>P</w:t>
      </w:r>
      <w:r w:rsidR="006A4DEC">
        <w:t>owietrznych</w:t>
      </w:r>
      <w:r w:rsidRPr="00A2391C">
        <w:t xml:space="preserve"> – aparatów latających, aparatów jeżdżących oraz pływających na terenach kompleksów wojskowych przez wła</w:t>
      </w:r>
      <w:r w:rsidR="00050C97">
        <w:t>snych pracowników, jak również P</w:t>
      </w:r>
      <w:r w:rsidRPr="00A2391C">
        <w:t>odwykonawców pod rygorem odstąpienia od umowy z winy Wykonawcy.</w:t>
      </w:r>
    </w:p>
    <w:p w14:paraId="306D7E32" w14:textId="0230417B" w:rsidR="006D02A1" w:rsidRPr="00A2391C" w:rsidRDefault="006D02A1" w:rsidP="006D02A1">
      <w:pPr>
        <w:widowControl w:val="0"/>
        <w:numPr>
          <w:ilvl w:val="0"/>
          <w:numId w:val="15"/>
        </w:numPr>
        <w:suppressAutoHyphens w:val="0"/>
        <w:ind w:left="340" w:hanging="340"/>
        <w:jc w:val="both"/>
      </w:pPr>
      <w:r w:rsidRPr="006B3C68">
        <w:t>Wykonawca zobowiązuje się do uzyskania pozwolenia Użytkownika (administratora obiektu) na wnoszenie na teren kompleksu (obiektu) sprzętu audiowizualnego oraz wszelkich urządzeń służących do rejestracji obrazu i dźwięku (w tym telefonów komórkowych).</w:t>
      </w:r>
    </w:p>
    <w:p w14:paraId="4BEF7444" w14:textId="3A2556E1" w:rsidR="00A83BCF" w:rsidRPr="00A2391C" w:rsidRDefault="00A83BCF" w:rsidP="00B30344">
      <w:pPr>
        <w:widowControl w:val="0"/>
        <w:numPr>
          <w:ilvl w:val="0"/>
          <w:numId w:val="15"/>
        </w:numPr>
        <w:suppressAutoHyphens w:val="0"/>
        <w:ind w:left="340" w:hanging="340"/>
        <w:jc w:val="both"/>
      </w:pPr>
      <w:r w:rsidRPr="00A2391C">
        <w:t>W przypadku planowania wprowadzenia na teren jednostki wojskowej zatrudnionych cudzoziemców, Wykonawca zobowiązany jest pisemnie poinformować Zamawiającego o takim fakcie w terminie 21 dni kalendarzowych przed planowanym wejściem i uzyskać zgodę. Szczegółowe zasady w tym zakresie określa Decyzja nr 1</w:t>
      </w:r>
      <w:r w:rsidR="008C37AB">
        <w:t>07</w:t>
      </w:r>
      <w:r w:rsidRPr="00A2391C">
        <w:t xml:space="preserve">/MON Ministra Obrony Narodowej z dnia </w:t>
      </w:r>
      <w:r w:rsidR="008C37AB">
        <w:t>18</w:t>
      </w:r>
      <w:r w:rsidRPr="00A2391C">
        <w:t xml:space="preserve"> </w:t>
      </w:r>
      <w:r w:rsidR="008C37AB">
        <w:t>sierpnia 2021</w:t>
      </w:r>
      <w:r w:rsidRPr="00A2391C">
        <w:t xml:space="preserve"> r. w sprawie organizowania współpracy międzynarodowej w resorcie Obrony Narodowej (Dz. Urz. MON z 20</w:t>
      </w:r>
      <w:r w:rsidR="008C37AB">
        <w:t>21</w:t>
      </w:r>
      <w:r w:rsidRPr="00A2391C">
        <w:t xml:space="preserve"> r. poz.</w:t>
      </w:r>
      <w:r w:rsidR="008C37AB">
        <w:t>177</w:t>
      </w:r>
      <w:r w:rsidRPr="00A2391C">
        <w:t xml:space="preserve">). Wykonawca zatrudniający cudzoziemców dostarczy Zamawiającemu wykaz osób </w:t>
      </w:r>
      <w:r>
        <w:t>związanych z realizacją umowy z </w:t>
      </w:r>
      <w:r w:rsidRPr="00A2391C">
        <w:t>uwzględnieniem niżej wymienionych danych:</w:t>
      </w:r>
    </w:p>
    <w:p w14:paraId="3C4C3955" w14:textId="77777777" w:rsidR="00A83BCF" w:rsidRPr="00A2391C" w:rsidRDefault="00A83BCF" w:rsidP="00B30344">
      <w:pPr>
        <w:widowControl w:val="0"/>
        <w:numPr>
          <w:ilvl w:val="0"/>
          <w:numId w:val="22"/>
        </w:numPr>
        <w:suppressAutoHyphens w:val="0"/>
        <w:ind w:left="1134" w:hanging="567"/>
        <w:jc w:val="both"/>
      </w:pPr>
      <w:r w:rsidRPr="00A2391C">
        <w:t>imię i nazwisko osoby,</w:t>
      </w:r>
    </w:p>
    <w:p w14:paraId="5340498B" w14:textId="77777777" w:rsidR="00A83BCF" w:rsidRPr="00A2391C" w:rsidRDefault="00A83BCF" w:rsidP="00B30344">
      <w:pPr>
        <w:widowControl w:val="0"/>
        <w:numPr>
          <w:ilvl w:val="0"/>
          <w:numId w:val="22"/>
        </w:numPr>
        <w:suppressAutoHyphens w:val="0"/>
        <w:ind w:left="1134" w:hanging="567"/>
        <w:jc w:val="both"/>
      </w:pPr>
      <w:r w:rsidRPr="00A2391C">
        <w:t>datę i miejsce urodzenia,</w:t>
      </w:r>
    </w:p>
    <w:p w14:paraId="64524744" w14:textId="77777777" w:rsidR="00A83BCF" w:rsidRPr="00A2391C" w:rsidRDefault="00A83BCF" w:rsidP="00B30344">
      <w:pPr>
        <w:widowControl w:val="0"/>
        <w:numPr>
          <w:ilvl w:val="0"/>
          <w:numId w:val="22"/>
        </w:numPr>
        <w:suppressAutoHyphens w:val="0"/>
        <w:ind w:left="1134" w:hanging="567"/>
        <w:jc w:val="both"/>
      </w:pPr>
      <w:r w:rsidRPr="00A2391C">
        <w:t>obywatelstwo,</w:t>
      </w:r>
    </w:p>
    <w:p w14:paraId="4384D983" w14:textId="77777777" w:rsidR="00A83BCF" w:rsidRPr="00A2391C" w:rsidRDefault="00A83BCF" w:rsidP="00B30344">
      <w:pPr>
        <w:widowControl w:val="0"/>
        <w:numPr>
          <w:ilvl w:val="0"/>
          <w:numId w:val="22"/>
        </w:numPr>
        <w:suppressAutoHyphens w:val="0"/>
        <w:ind w:left="1134" w:hanging="567"/>
        <w:jc w:val="both"/>
      </w:pPr>
      <w:r w:rsidRPr="00A2391C">
        <w:t>numer paszportu lub innego dokumentu tożsamości z podaniem organu wydającego oraz daty wydania i terminu ważności,</w:t>
      </w:r>
    </w:p>
    <w:p w14:paraId="5A996050" w14:textId="77777777" w:rsidR="00A83BCF" w:rsidRPr="00A2391C" w:rsidRDefault="00A83BCF" w:rsidP="00B30344">
      <w:pPr>
        <w:widowControl w:val="0"/>
        <w:numPr>
          <w:ilvl w:val="0"/>
          <w:numId w:val="22"/>
        </w:numPr>
        <w:suppressAutoHyphens w:val="0"/>
        <w:ind w:left="1134" w:hanging="567"/>
        <w:jc w:val="both"/>
      </w:pPr>
      <w:r w:rsidRPr="00A2391C">
        <w:t>numer pozwolenia na pobyt i pracę w RP,</w:t>
      </w:r>
    </w:p>
    <w:p w14:paraId="4910C237" w14:textId="77777777" w:rsidR="00A83BCF" w:rsidRPr="00A2391C" w:rsidRDefault="00A83BCF" w:rsidP="00B30344">
      <w:pPr>
        <w:widowControl w:val="0"/>
        <w:numPr>
          <w:ilvl w:val="0"/>
          <w:numId w:val="22"/>
        </w:numPr>
        <w:suppressAutoHyphens w:val="0"/>
        <w:ind w:left="1134" w:hanging="567"/>
        <w:jc w:val="both"/>
      </w:pPr>
      <w:r w:rsidRPr="00A2391C">
        <w:t>numery rejestracyjne samochodów oraz innego sprzętu.</w:t>
      </w:r>
    </w:p>
    <w:p w14:paraId="22F79A10" w14:textId="25C692F9" w:rsidR="00A83BCF" w:rsidRDefault="00A83BCF" w:rsidP="00B30344">
      <w:pPr>
        <w:widowControl w:val="0"/>
        <w:numPr>
          <w:ilvl w:val="0"/>
          <w:numId w:val="15"/>
        </w:numPr>
        <w:suppressAutoHyphens w:val="0"/>
        <w:ind w:left="340" w:hanging="340"/>
        <w:jc w:val="both"/>
      </w:pPr>
      <w:r w:rsidRPr="00A2391C">
        <w:t>Zamawiający zastrzega sobie, iż warunkiem wstępu cudzoziemców na teren chronionych obiektów wojskowych jest wydanie przez właściwy organ wojskowy „Jednorazoweg</w:t>
      </w:r>
      <w:r w:rsidR="00737D0E">
        <w:t>o pozwolenia” uprawniającego do </w:t>
      </w:r>
      <w:r w:rsidRPr="00A2391C">
        <w:t>wejścia/wjazdu na teren chronionych obiektów wojskowych. Wydanie „Jednorazowego pozwolenia” jest uzależnione od wyrażenia przez Służbę Kontrwywiadu Wojskowego pozytywnej opinii w przedmiotowej sprawie.</w:t>
      </w:r>
    </w:p>
    <w:p w14:paraId="0FDE28BD" w14:textId="206A5AC8" w:rsidR="0015568D" w:rsidRDefault="0015568D" w:rsidP="00B30344">
      <w:pPr>
        <w:widowControl w:val="0"/>
        <w:numPr>
          <w:ilvl w:val="0"/>
          <w:numId w:val="15"/>
        </w:numPr>
        <w:suppressAutoHyphens w:val="0"/>
        <w:ind w:left="340" w:hanging="340"/>
        <w:jc w:val="both"/>
      </w:pPr>
      <w:r>
        <w:t xml:space="preserve">Wykonawca jest zobowiązany do składania comiesięcznych raportów z postępów realizacji umowy do 5-go dnia każdego miesiąca, zgodnie z załącznikiem nr …… do umowy (raport miesięczny). </w:t>
      </w:r>
    </w:p>
    <w:p w14:paraId="58CD94BA" w14:textId="7BA28369" w:rsidR="0015568D" w:rsidRPr="00020A5E" w:rsidRDefault="00514E3D" w:rsidP="00020A5E">
      <w:pPr>
        <w:widowControl w:val="0"/>
        <w:numPr>
          <w:ilvl w:val="0"/>
          <w:numId w:val="15"/>
        </w:numPr>
        <w:suppressAutoHyphens w:val="0"/>
        <w:ind w:left="340" w:hanging="340"/>
        <w:jc w:val="both"/>
        <w:rPr>
          <w:color w:val="000000" w:themeColor="text1"/>
        </w:rPr>
      </w:pPr>
      <w:r w:rsidRPr="00CD3FF2">
        <w:rPr>
          <w:color w:val="000000" w:themeColor="text1"/>
        </w:rPr>
        <w:t>Wykonawca ma obowiązek zwrócić do Zamawiającego wypożyczoną</w:t>
      </w:r>
      <w:r w:rsidR="00E01553" w:rsidRPr="00CD3FF2">
        <w:rPr>
          <w:color w:val="000000" w:themeColor="text1"/>
        </w:rPr>
        <w:t>, kompletną dokumentację w terminie do ……………….</w:t>
      </w:r>
    </w:p>
    <w:p w14:paraId="778AB834" w14:textId="3F08F7B5" w:rsidR="00F7363C" w:rsidRDefault="00F7363C" w:rsidP="0029368A">
      <w:pPr>
        <w:pStyle w:val="Tekstpodstawowy"/>
        <w:widowControl w:val="0"/>
        <w:suppressAutoHyphens w:val="0"/>
        <w:rPr>
          <w:sz w:val="20"/>
        </w:rPr>
      </w:pPr>
    </w:p>
    <w:p w14:paraId="61CF9B01" w14:textId="70D00633" w:rsidR="00A83BCF" w:rsidRPr="00FF4AB6" w:rsidRDefault="00A83BCF" w:rsidP="00A83BCF">
      <w:pPr>
        <w:pStyle w:val="Tekstpodstawowy"/>
        <w:widowControl w:val="0"/>
        <w:suppressAutoHyphens w:val="0"/>
        <w:jc w:val="center"/>
        <w:rPr>
          <w:sz w:val="20"/>
        </w:rPr>
      </w:pPr>
      <w:r w:rsidRPr="00FF4AB6">
        <w:rPr>
          <w:sz w:val="20"/>
        </w:rPr>
        <w:t>§</w:t>
      </w:r>
      <w:r w:rsidR="00FE59CE">
        <w:rPr>
          <w:sz w:val="20"/>
        </w:rPr>
        <w:t xml:space="preserve"> </w:t>
      </w:r>
      <w:r w:rsidRPr="00FF4AB6">
        <w:rPr>
          <w:sz w:val="20"/>
        </w:rPr>
        <w:t>1</w:t>
      </w:r>
      <w:r w:rsidR="00AF280C">
        <w:rPr>
          <w:sz w:val="20"/>
        </w:rPr>
        <w:t>2</w:t>
      </w:r>
    </w:p>
    <w:p w14:paraId="7653F366" w14:textId="47D87FC4" w:rsidR="00EE6CF5" w:rsidRDefault="00A83BCF" w:rsidP="00A83BCF">
      <w:pPr>
        <w:widowControl w:val="0"/>
        <w:suppressAutoHyphens w:val="0"/>
        <w:jc w:val="center"/>
        <w:rPr>
          <w:i/>
        </w:rPr>
      </w:pPr>
      <w:r w:rsidRPr="00A2391C">
        <w:rPr>
          <w:i/>
        </w:rPr>
        <w:t>Prawa i obowiązki Zamawiającego:</w:t>
      </w:r>
    </w:p>
    <w:p w14:paraId="57AA633D" w14:textId="77777777" w:rsidR="004F5BEB" w:rsidRDefault="004F5BEB" w:rsidP="00A83BCF">
      <w:pPr>
        <w:widowControl w:val="0"/>
        <w:suppressAutoHyphens w:val="0"/>
        <w:jc w:val="center"/>
        <w:rPr>
          <w:i/>
        </w:rPr>
      </w:pPr>
    </w:p>
    <w:p w14:paraId="1650EC21" w14:textId="4147D0B9" w:rsidR="00A83BCF" w:rsidRPr="00A2391C" w:rsidRDefault="00A83BCF" w:rsidP="00B30344">
      <w:pPr>
        <w:widowControl w:val="0"/>
        <w:numPr>
          <w:ilvl w:val="0"/>
          <w:numId w:val="16"/>
        </w:numPr>
        <w:suppressAutoHyphens w:val="0"/>
        <w:ind w:left="284" w:hanging="284"/>
        <w:jc w:val="both"/>
      </w:pPr>
      <w:r w:rsidRPr="00A2391C">
        <w:t>Zamawiający zastrzega sobie prawo do organizowania</w:t>
      </w:r>
      <w:r w:rsidR="006A4DEC">
        <w:t xml:space="preserve"> przynajmniej</w:t>
      </w:r>
      <w:r w:rsidRPr="00A2391C">
        <w:t xml:space="preserve"> raz na miesiąc spotkań roboczych </w:t>
      </w:r>
      <w:r w:rsidR="00591CC4">
        <w:br/>
      </w:r>
      <w:r w:rsidRPr="00A2391C">
        <w:t>w siedzibie Zamawiającego lub na terenie projektowanych obiektów, umożliwiających dokonywanie niezbędnych uzgodnień oraz śledzenie postępu prac projektowych.</w:t>
      </w:r>
    </w:p>
    <w:p w14:paraId="397F76BF" w14:textId="505EFF3B" w:rsidR="00A83BCF" w:rsidRPr="00A2391C" w:rsidRDefault="00A83BCF" w:rsidP="00B30344">
      <w:pPr>
        <w:widowControl w:val="0"/>
        <w:numPr>
          <w:ilvl w:val="0"/>
          <w:numId w:val="16"/>
        </w:numPr>
        <w:suppressAutoHyphens w:val="0"/>
        <w:ind w:left="284" w:hanging="284"/>
        <w:jc w:val="both"/>
      </w:pPr>
      <w:r w:rsidRPr="00A2391C">
        <w:t>Zamawiający jest zobowiązany do odbioru prac projektowych określonych w</w:t>
      </w:r>
      <w:r>
        <w:t xml:space="preserve"> </w:t>
      </w:r>
      <w:r w:rsidR="00272E35">
        <w:t>części II umowy oraz do </w:t>
      </w:r>
      <w:r w:rsidRPr="00A2391C">
        <w:t xml:space="preserve">zapłaty wynagrodzenia określonego w części </w:t>
      </w:r>
      <w:r w:rsidRPr="00FF4AB6">
        <w:t>VI</w:t>
      </w:r>
      <w:r w:rsidR="00940DD4" w:rsidRPr="00FF4AB6">
        <w:t>I</w:t>
      </w:r>
      <w:r w:rsidRPr="00A2391C">
        <w:t xml:space="preserve"> umowy</w:t>
      </w:r>
      <w:r w:rsidR="000C6CCB">
        <w:t xml:space="preserve">, po spełnieniu wymogów wynikających </w:t>
      </w:r>
      <w:r w:rsidR="000C6CCB">
        <w:br/>
        <w:t xml:space="preserve">z niniejszej </w:t>
      </w:r>
      <w:r w:rsidRPr="000C6CCB">
        <w:t>umowy</w:t>
      </w:r>
      <w:r w:rsidRPr="00A2391C">
        <w:t>.</w:t>
      </w:r>
    </w:p>
    <w:p w14:paraId="69FB3F2C" w14:textId="77777777" w:rsidR="00A83BCF" w:rsidRPr="00A2391C" w:rsidRDefault="00A83BCF" w:rsidP="00B30344">
      <w:pPr>
        <w:widowControl w:val="0"/>
        <w:numPr>
          <w:ilvl w:val="0"/>
          <w:numId w:val="16"/>
        </w:numPr>
        <w:suppressAutoHyphens w:val="0"/>
        <w:ind w:left="284" w:hanging="284"/>
        <w:jc w:val="both"/>
      </w:pPr>
      <w:r w:rsidRPr="00A2391C">
        <w:t>Zamawiający zastrzega sobie prawo dochodzenia nieodpłatnie wszelkich koniecznych zmian i uzupełnień, jeżeli wynikają one z wad sporządzonej przez Wykonawcę dokumentacji projektowej składającej się na opis przedmiotu zamówienia.</w:t>
      </w:r>
    </w:p>
    <w:p w14:paraId="45E30CF5" w14:textId="1EE505FC" w:rsidR="006D02A1" w:rsidRPr="0029368A" w:rsidRDefault="00A83BCF" w:rsidP="00197848">
      <w:pPr>
        <w:widowControl w:val="0"/>
        <w:numPr>
          <w:ilvl w:val="0"/>
          <w:numId w:val="16"/>
        </w:numPr>
        <w:suppressAutoHyphens w:val="0"/>
        <w:ind w:left="284" w:hanging="284"/>
        <w:jc w:val="both"/>
      </w:pPr>
      <w:r w:rsidRPr="00A2391C">
        <w:t>Zamawiający zastrzega sobie prawo do systematycznego sprawdzania postępu prac (po 14 dni</w:t>
      </w:r>
      <w:r w:rsidR="000C6CCB">
        <w:t>ach kalendarzowych od zawarcia</w:t>
      </w:r>
      <w:r w:rsidRPr="00A2391C">
        <w:t xml:space="preserve"> umowy</w:t>
      </w:r>
      <w:r w:rsidR="00CF582B">
        <w:t>)</w:t>
      </w:r>
      <w:r w:rsidR="00F6444F">
        <w:t>.</w:t>
      </w:r>
    </w:p>
    <w:p w14:paraId="245A4107" w14:textId="3254543C" w:rsidR="004B16E0" w:rsidRPr="007C71DE" w:rsidRDefault="00A83BCF" w:rsidP="007C71DE">
      <w:pPr>
        <w:widowControl w:val="0"/>
        <w:suppressAutoHyphens w:val="0"/>
        <w:jc w:val="center"/>
        <w:rPr>
          <w:b/>
        </w:rPr>
      </w:pPr>
      <w:r w:rsidRPr="00FF4AB6">
        <w:rPr>
          <w:b/>
          <w:noProof/>
        </w:rPr>
        <w:lastRenderedPageBreak/>
        <w:t>V</w:t>
      </w:r>
      <w:r w:rsidR="00940DD4" w:rsidRPr="00FF4AB6">
        <w:rPr>
          <w:b/>
          <w:noProof/>
        </w:rPr>
        <w:t>I</w:t>
      </w:r>
      <w:r w:rsidRPr="00FF4AB6">
        <w:rPr>
          <w:b/>
          <w:noProof/>
        </w:rPr>
        <w:t xml:space="preserve"> </w:t>
      </w:r>
      <w:r w:rsidRPr="00A2391C">
        <w:rPr>
          <w:b/>
          <w:noProof/>
        </w:rPr>
        <w:t>Terminy realizacji</w:t>
      </w:r>
    </w:p>
    <w:p w14:paraId="25FBB510" w14:textId="77777777" w:rsidR="00F7363C" w:rsidRDefault="00F7363C" w:rsidP="00A83BCF">
      <w:pPr>
        <w:pStyle w:val="Tekstpodstawowy"/>
        <w:widowControl w:val="0"/>
        <w:suppressAutoHyphens w:val="0"/>
        <w:jc w:val="center"/>
        <w:rPr>
          <w:sz w:val="20"/>
        </w:rPr>
      </w:pPr>
    </w:p>
    <w:p w14:paraId="14FC7630" w14:textId="344A6B1B" w:rsidR="00EE6CF5" w:rsidRDefault="00A83BCF" w:rsidP="00A83BCF">
      <w:pPr>
        <w:pStyle w:val="Tekstpodstawowy"/>
        <w:widowControl w:val="0"/>
        <w:suppressAutoHyphens w:val="0"/>
        <w:jc w:val="center"/>
        <w:rPr>
          <w:sz w:val="20"/>
        </w:rPr>
      </w:pPr>
      <w:r w:rsidRPr="00FF4AB6">
        <w:rPr>
          <w:sz w:val="20"/>
        </w:rPr>
        <w:t>§</w:t>
      </w:r>
      <w:r w:rsidR="00FE59CE">
        <w:rPr>
          <w:sz w:val="20"/>
        </w:rPr>
        <w:t xml:space="preserve"> </w:t>
      </w:r>
      <w:r w:rsidRPr="00FF4AB6">
        <w:rPr>
          <w:sz w:val="20"/>
        </w:rPr>
        <w:t>1</w:t>
      </w:r>
      <w:r w:rsidR="00AF280C">
        <w:rPr>
          <w:sz w:val="20"/>
        </w:rPr>
        <w:t>3</w:t>
      </w:r>
    </w:p>
    <w:p w14:paraId="34275C98" w14:textId="77777777" w:rsidR="004F5BEB" w:rsidRPr="00FF4AB6" w:rsidRDefault="004F5BEB" w:rsidP="00A83BCF">
      <w:pPr>
        <w:pStyle w:val="Tekstpodstawowy"/>
        <w:widowControl w:val="0"/>
        <w:suppressAutoHyphens w:val="0"/>
        <w:jc w:val="center"/>
        <w:rPr>
          <w:sz w:val="20"/>
        </w:rPr>
      </w:pPr>
    </w:p>
    <w:p w14:paraId="705ABB67" w14:textId="77777777" w:rsidR="00A83BCF" w:rsidRPr="00D513F9" w:rsidRDefault="00A83BCF" w:rsidP="00B30344">
      <w:pPr>
        <w:widowControl w:val="0"/>
        <w:numPr>
          <w:ilvl w:val="0"/>
          <w:numId w:val="17"/>
        </w:numPr>
        <w:suppressAutoHyphens w:val="0"/>
        <w:ind w:left="284" w:hanging="284"/>
        <w:jc w:val="both"/>
      </w:pPr>
      <w:r w:rsidRPr="00D513F9">
        <w:t>Przedmiot umowy, o którym mowa w § 1 Wykonawca wykona w nw. terminach:</w:t>
      </w:r>
    </w:p>
    <w:p w14:paraId="3810EA80" w14:textId="7324F787" w:rsidR="003A4AA4" w:rsidRPr="00D513F9" w:rsidRDefault="003A4AA4" w:rsidP="003A4AA4">
      <w:pPr>
        <w:pStyle w:val="Akapitzlist"/>
        <w:numPr>
          <w:ilvl w:val="2"/>
          <w:numId w:val="46"/>
        </w:numPr>
        <w:rPr>
          <w:rFonts w:ascii="Times New Roman" w:hAnsi="Times New Roman"/>
          <w:lang w:val="pl-PL"/>
        </w:rPr>
      </w:pPr>
      <w:r w:rsidRPr="00D513F9">
        <w:rPr>
          <w:rFonts w:ascii="Times New Roman" w:hAnsi="Times New Roman"/>
          <w:lang w:val="pl-PL"/>
        </w:rPr>
        <w:t xml:space="preserve">Element I </w:t>
      </w:r>
      <w:r w:rsidR="00D513F9" w:rsidRPr="00D513F9">
        <w:t xml:space="preserve">– </w:t>
      </w:r>
      <w:r w:rsidRPr="00D513F9">
        <w:rPr>
          <w:rFonts w:ascii="Times New Roman" w:hAnsi="Times New Roman"/>
          <w:lang w:val="pl-PL"/>
        </w:rPr>
        <w:t>inwentaryzacja budowlana i instalacyjna</w:t>
      </w:r>
      <w:r w:rsidR="00211CCA" w:rsidRPr="00D513F9">
        <w:rPr>
          <w:rFonts w:ascii="Times New Roman" w:hAnsi="Times New Roman"/>
          <w:lang w:val="pl-PL"/>
        </w:rPr>
        <w:t>:</w:t>
      </w:r>
    </w:p>
    <w:p w14:paraId="414140DF" w14:textId="637CB3FF" w:rsidR="00ED6C2F" w:rsidRPr="00D513F9" w:rsidRDefault="00ED6C2F" w:rsidP="00883510">
      <w:pPr>
        <w:widowControl w:val="0"/>
        <w:numPr>
          <w:ilvl w:val="0"/>
          <w:numId w:val="51"/>
        </w:numPr>
        <w:tabs>
          <w:tab w:val="clear" w:pos="15"/>
          <w:tab w:val="num" w:pos="567"/>
        </w:tabs>
        <w:ind w:left="1134" w:hanging="425"/>
        <w:jc w:val="both"/>
      </w:pPr>
      <w:r w:rsidRPr="00D513F9">
        <w:t xml:space="preserve">termin dostarczenia kompletnej </w:t>
      </w:r>
      <w:r w:rsidR="00D513F9" w:rsidRPr="00D513F9">
        <w:t xml:space="preserve">inwentaryzacji budowlanej i instalacyjnej </w:t>
      </w:r>
      <w:r w:rsidRPr="00D513F9">
        <w:t>uzgodnionej z wszyst</w:t>
      </w:r>
      <w:r w:rsidR="00D513F9" w:rsidRPr="00D513F9">
        <w:t>kimi organami wymienionymi</w:t>
      </w:r>
      <w:r w:rsidR="00BD5EC6">
        <w:t xml:space="preserve"> w </w:t>
      </w:r>
      <w:r w:rsidR="00BD5EC6" w:rsidRPr="00FF4AB6">
        <w:t>§</w:t>
      </w:r>
      <w:r w:rsidR="00BD5EC6">
        <w:t xml:space="preserve"> 5 </w:t>
      </w:r>
      <w:r w:rsidRPr="00D513F9">
        <w:rPr>
          <w:b/>
        </w:rPr>
        <w:t xml:space="preserve">- </w:t>
      </w:r>
      <w:r w:rsidR="00BD5EC6">
        <w:rPr>
          <w:b/>
        </w:rPr>
        <w:t>55</w:t>
      </w:r>
      <w:r w:rsidRPr="00D513F9">
        <w:rPr>
          <w:b/>
        </w:rPr>
        <w:t xml:space="preserve"> dni kalendarzowych</w:t>
      </w:r>
      <w:r w:rsidRPr="00D513F9">
        <w:t xml:space="preserve"> od daty podpisania umowy; </w:t>
      </w:r>
    </w:p>
    <w:p w14:paraId="5F93A6C8" w14:textId="6DD95B5B" w:rsidR="00AD0A58" w:rsidRPr="00D513F9" w:rsidRDefault="003A4AA4" w:rsidP="00AD0A58">
      <w:pPr>
        <w:widowControl w:val="0"/>
        <w:numPr>
          <w:ilvl w:val="2"/>
          <w:numId w:val="46"/>
        </w:numPr>
        <w:jc w:val="both"/>
      </w:pPr>
      <w:r w:rsidRPr="00D513F9">
        <w:t xml:space="preserve">Element II </w:t>
      </w:r>
      <w:r w:rsidR="00D513F9" w:rsidRPr="00D513F9">
        <w:t xml:space="preserve">– </w:t>
      </w:r>
      <w:r w:rsidRPr="00D513F9">
        <w:t>ekspertyza techniczna i ocena techniczna</w:t>
      </w:r>
      <w:r w:rsidR="00AD0A58" w:rsidRPr="00D513F9">
        <w:t>:</w:t>
      </w:r>
    </w:p>
    <w:p w14:paraId="2E8E33AA" w14:textId="366B7D91" w:rsidR="00AD0A58" w:rsidRPr="00883510" w:rsidRDefault="00AD0A58" w:rsidP="00883510">
      <w:pPr>
        <w:pStyle w:val="Akapitzlist"/>
        <w:widowControl w:val="0"/>
        <w:numPr>
          <w:ilvl w:val="4"/>
          <w:numId w:val="39"/>
        </w:numPr>
        <w:ind w:left="1134" w:hanging="425"/>
        <w:jc w:val="both"/>
        <w:rPr>
          <w:rFonts w:ascii="Times New Roman" w:hAnsi="Times New Roman"/>
        </w:rPr>
      </w:pPr>
      <w:r w:rsidRPr="00883510">
        <w:rPr>
          <w:rFonts w:ascii="Times New Roman" w:hAnsi="Times New Roman"/>
        </w:rPr>
        <w:t>termin dostarczenia kompletnej ekspertyzy technicznej budowlanej i instalacyjnej uzgodnionej z wszyst</w:t>
      </w:r>
      <w:r w:rsidR="00D513F9" w:rsidRPr="00883510">
        <w:rPr>
          <w:rFonts w:ascii="Times New Roman" w:hAnsi="Times New Roman"/>
        </w:rPr>
        <w:t>kimi organami wymienionymi</w:t>
      </w:r>
      <w:r w:rsidR="00BD5EC6" w:rsidRPr="00883510">
        <w:rPr>
          <w:rFonts w:ascii="Times New Roman" w:hAnsi="Times New Roman"/>
        </w:rPr>
        <w:t xml:space="preserve"> § 5 </w:t>
      </w:r>
      <w:r w:rsidRPr="00883510">
        <w:rPr>
          <w:rFonts w:ascii="Times New Roman" w:hAnsi="Times New Roman"/>
          <w:b/>
        </w:rPr>
        <w:t xml:space="preserve">- </w:t>
      </w:r>
      <w:r w:rsidR="00BD5EC6" w:rsidRPr="00883510">
        <w:rPr>
          <w:rFonts w:ascii="Times New Roman" w:hAnsi="Times New Roman"/>
          <w:b/>
        </w:rPr>
        <w:t>55</w:t>
      </w:r>
      <w:r w:rsidRPr="00883510">
        <w:rPr>
          <w:rFonts w:ascii="Times New Roman" w:hAnsi="Times New Roman"/>
          <w:b/>
        </w:rPr>
        <w:t xml:space="preserve"> dni kalendarzowych</w:t>
      </w:r>
      <w:r w:rsidRPr="00883510">
        <w:rPr>
          <w:rFonts w:ascii="Times New Roman" w:hAnsi="Times New Roman"/>
        </w:rPr>
        <w:t xml:space="preserve"> od daty podpisania umowy; </w:t>
      </w:r>
    </w:p>
    <w:p w14:paraId="60A8AB42" w14:textId="570E42DB" w:rsidR="00EE6CF5" w:rsidRPr="00883510" w:rsidRDefault="007C71DE" w:rsidP="00B30344">
      <w:pPr>
        <w:pStyle w:val="Listapunktowana2"/>
        <w:widowControl w:val="0"/>
        <w:numPr>
          <w:ilvl w:val="2"/>
          <w:numId w:val="46"/>
        </w:numPr>
        <w:jc w:val="both"/>
        <w:rPr>
          <w:sz w:val="20"/>
          <w:szCs w:val="20"/>
        </w:rPr>
      </w:pPr>
      <w:r w:rsidRPr="00883510">
        <w:rPr>
          <w:sz w:val="20"/>
          <w:szCs w:val="20"/>
        </w:rPr>
        <w:t>Element I</w:t>
      </w:r>
      <w:r w:rsidR="003A4AA4" w:rsidRPr="00883510">
        <w:rPr>
          <w:sz w:val="20"/>
          <w:szCs w:val="20"/>
        </w:rPr>
        <w:t>II</w:t>
      </w:r>
      <w:r w:rsidR="00BD0E0B" w:rsidRPr="00883510">
        <w:rPr>
          <w:sz w:val="20"/>
          <w:szCs w:val="20"/>
        </w:rPr>
        <w:t xml:space="preserve"> – dokumentacja projektowa</w:t>
      </w:r>
      <w:r w:rsidR="00EE6CF5" w:rsidRPr="00883510">
        <w:rPr>
          <w:sz w:val="20"/>
          <w:szCs w:val="20"/>
        </w:rPr>
        <w:t>:</w:t>
      </w:r>
    </w:p>
    <w:p w14:paraId="41BEE522" w14:textId="7A171C3D" w:rsidR="00EE6CF5" w:rsidRPr="00D513F9" w:rsidRDefault="00EE6CF5" w:rsidP="00211CCA">
      <w:pPr>
        <w:pStyle w:val="Listapunktowana2"/>
        <w:widowControl w:val="0"/>
        <w:numPr>
          <w:ilvl w:val="0"/>
          <w:numId w:val="55"/>
        </w:numPr>
        <w:tabs>
          <w:tab w:val="clear" w:pos="1069"/>
        </w:tabs>
        <w:ind w:left="1134" w:hanging="425"/>
        <w:jc w:val="both"/>
        <w:rPr>
          <w:sz w:val="20"/>
          <w:szCs w:val="20"/>
        </w:rPr>
      </w:pPr>
      <w:r w:rsidRPr="00D513F9">
        <w:rPr>
          <w:sz w:val="20"/>
          <w:szCs w:val="20"/>
        </w:rPr>
        <w:t>termin dostarczenia</w:t>
      </w:r>
      <w:r w:rsidR="00A12D9B" w:rsidRPr="00D513F9">
        <w:rPr>
          <w:sz w:val="20"/>
          <w:szCs w:val="20"/>
        </w:rPr>
        <w:t xml:space="preserve"> kompletnej dokumentacji projektowej uzgodnionej</w:t>
      </w:r>
      <w:r w:rsidRPr="00D513F9">
        <w:rPr>
          <w:sz w:val="20"/>
          <w:szCs w:val="20"/>
        </w:rPr>
        <w:t xml:space="preserve"> z wszystkimi organami wymienionymi w § 5, celem przeprowadzenia KOPI  </w:t>
      </w:r>
      <w:r w:rsidRPr="00D513F9">
        <w:rPr>
          <w:b/>
          <w:sz w:val="20"/>
          <w:szCs w:val="20"/>
        </w:rPr>
        <w:t xml:space="preserve">- </w:t>
      </w:r>
      <w:r w:rsidR="00BD5EC6">
        <w:rPr>
          <w:b/>
          <w:sz w:val="20"/>
          <w:szCs w:val="20"/>
        </w:rPr>
        <w:t>140</w:t>
      </w:r>
      <w:r w:rsidRPr="00D513F9">
        <w:rPr>
          <w:b/>
          <w:sz w:val="20"/>
          <w:szCs w:val="20"/>
        </w:rPr>
        <w:t xml:space="preserve"> dni kalendarzowych</w:t>
      </w:r>
      <w:r w:rsidRPr="00D513F9">
        <w:rPr>
          <w:sz w:val="20"/>
          <w:szCs w:val="20"/>
        </w:rPr>
        <w:t xml:space="preserve"> od daty </w:t>
      </w:r>
      <w:r w:rsidR="007C71DE" w:rsidRPr="00D513F9">
        <w:rPr>
          <w:sz w:val="20"/>
          <w:szCs w:val="20"/>
        </w:rPr>
        <w:t>podpisania umowy</w:t>
      </w:r>
      <w:r w:rsidRPr="00D513F9">
        <w:rPr>
          <w:sz w:val="20"/>
          <w:szCs w:val="20"/>
        </w:rPr>
        <w:t xml:space="preserve">; </w:t>
      </w:r>
    </w:p>
    <w:p w14:paraId="5369213E" w14:textId="714563EA" w:rsidR="00EE6CF5" w:rsidRPr="00D513F9" w:rsidRDefault="00EE6CF5" w:rsidP="00211CCA">
      <w:pPr>
        <w:pStyle w:val="Listapunktowana2"/>
        <w:widowControl w:val="0"/>
        <w:numPr>
          <w:ilvl w:val="0"/>
          <w:numId w:val="55"/>
        </w:numPr>
        <w:tabs>
          <w:tab w:val="clear" w:pos="1069"/>
        </w:tabs>
        <w:ind w:left="1134" w:hanging="425"/>
        <w:jc w:val="both"/>
        <w:rPr>
          <w:sz w:val="20"/>
          <w:szCs w:val="20"/>
        </w:rPr>
      </w:pPr>
      <w:r w:rsidRPr="00D513F9">
        <w:rPr>
          <w:sz w:val="20"/>
          <w:szCs w:val="20"/>
        </w:rPr>
        <w:t xml:space="preserve">Czas na weryfikację, uzyskanie uzgodnień i zwołanie KOPI – </w:t>
      </w:r>
      <w:r w:rsidRPr="00D513F9">
        <w:rPr>
          <w:b/>
          <w:sz w:val="20"/>
          <w:szCs w:val="20"/>
        </w:rPr>
        <w:t>do 28 dni kalendarzowych</w:t>
      </w:r>
      <w:r w:rsidRPr="00D513F9">
        <w:rPr>
          <w:sz w:val="20"/>
          <w:szCs w:val="20"/>
        </w:rPr>
        <w:t xml:space="preserve"> od daty dostarczenia dokumentacji projektowej do siedziby Zamawiającego;</w:t>
      </w:r>
    </w:p>
    <w:p w14:paraId="15B27100" w14:textId="4355CEA8" w:rsidR="00EE6CF5" w:rsidRPr="00D513F9" w:rsidRDefault="00EE6CF5" w:rsidP="00211CCA">
      <w:pPr>
        <w:pStyle w:val="Listapunktowana2"/>
        <w:widowControl w:val="0"/>
        <w:numPr>
          <w:ilvl w:val="0"/>
          <w:numId w:val="55"/>
        </w:numPr>
        <w:tabs>
          <w:tab w:val="clear" w:pos="1069"/>
        </w:tabs>
        <w:ind w:left="1134" w:hanging="425"/>
        <w:jc w:val="both"/>
        <w:rPr>
          <w:sz w:val="20"/>
          <w:szCs w:val="20"/>
        </w:rPr>
      </w:pPr>
      <w:r w:rsidRPr="00D513F9">
        <w:rPr>
          <w:sz w:val="20"/>
          <w:szCs w:val="20"/>
        </w:rPr>
        <w:t xml:space="preserve">Czas na poprawienie i uzupełnienie dokumentacji o uwagi KOPI – </w:t>
      </w:r>
      <w:r w:rsidRPr="00D513F9">
        <w:rPr>
          <w:b/>
          <w:sz w:val="20"/>
          <w:szCs w:val="20"/>
        </w:rPr>
        <w:t>do 14 dni kalendarzowych</w:t>
      </w:r>
      <w:r w:rsidR="00BD0E0B" w:rsidRPr="00D513F9">
        <w:rPr>
          <w:sz w:val="20"/>
          <w:szCs w:val="20"/>
        </w:rPr>
        <w:t xml:space="preserve"> od </w:t>
      </w:r>
      <w:r w:rsidRPr="00D513F9">
        <w:rPr>
          <w:sz w:val="20"/>
          <w:szCs w:val="20"/>
        </w:rPr>
        <w:t>daty</w:t>
      </w:r>
      <w:r w:rsidR="00BD0E0B" w:rsidRPr="00D513F9">
        <w:rPr>
          <w:sz w:val="20"/>
          <w:szCs w:val="20"/>
        </w:rPr>
        <w:t xml:space="preserve"> </w:t>
      </w:r>
      <w:r w:rsidRPr="00D513F9">
        <w:rPr>
          <w:sz w:val="20"/>
          <w:szCs w:val="20"/>
        </w:rPr>
        <w:t>posiedzenia KOPI;</w:t>
      </w:r>
    </w:p>
    <w:p w14:paraId="518686FA" w14:textId="31B0FA42" w:rsidR="00905DBF" w:rsidRPr="00D513F9" w:rsidRDefault="00C42643" w:rsidP="00211CCA">
      <w:pPr>
        <w:pStyle w:val="Listapunktowana2"/>
        <w:widowControl w:val="0"/>
        <w:numPr>
          <w:ilvl w:val="0"/>
          <w:numId w:val="56"/>
        </w:numPr>
        <w:jc w:val="both"/>
        <w:rPr>
          <w:sz w:val="20"/>
          <w:szCs w:val="20"/>
        </w:rPr>
      </w:pPr>
      <w:r w:rsidRPr="00D513F9">
        <w:rPr>
          <w:sz w:val="20"/>
          <w:szCs w:val="20"/>
        </w:rPr>
        <w:t xml:space="preserve">Element </w:t>
      </w:r>
      <w:r w:rsidR="00EE6CF5" w:rsidRPr="00D513F9">
        <w:rPr>
          <w:sz w:val="20"/>
          <w:szCs w:val="20"/>
        </w:rPr>
        <w:t>I</w:t>
      </w:r>
      <w:r w:rsidR="003A4AA4" w:rsidRPr="00D513F9">
        <w:rPr>
          <w:sz w:val="20"/>
          <w:szCs w:val="20"/>
        </w:rPr>
        <w:t>V</w:t>
      </w:r>
      <w:r w:rsidR="00A35D50" w:rsidRPr="00D513F9">
        <w:rPr>
          <w:sz w:val="20"/>
          <w:szCs w:val="20"/>
        </w:rPr>
        <w:t xml:space="preserve"> </w:t>
      </w:r>
      <w:r w:rsidR="00D513F9" w:rsidRPr="00D513F9">
        <w:rPr>
          <w:sz w:val="20"/>
          <w:szCs w:val="20"/>
        </w:rPr>
        <w:t xml:space="preserve">– </w:t>
      </w:r>
      <w:r w:rsidR="00A35D50" w:rsidRPr="00D513F9">
        <w:rPr>
          <w:sz w:val="20"/>
          <w:szCs w:val="20"/>
        </w:rPr>
        <w:t>termin dostarczenia prawomocnej decyzji o pozwoleniu na budowę / skutecznego zgłoszenia robót</w:t>
      </w:r>
      <w:r w:rsidR="008E1118" w:rsidRPr="00D513F9">
        <w:rPr>
          <w:sz w:val="20"/>
          <w:szCs w:val="20"/>
        </w:rPr>
        <w:t xml:space="preserve"> /</w:t>
      </w:r>
      <w:r w:rsidR="00A35D50" w:rsidRPr="00D513F9">
        <w:rPr>
          <w:sz w:val="20"/>
          <w:szCs w:val="20"/>
        </w:rPr>
        <w:t xml:space="preserve"> </w:t>
      </w:r>
      <w:r w:rsidR="008E1118" w:rsidRPr="00D513F9">
        <w:rPr>
          <w:sz w:val="20"/>
          <w:szCs w:val="20"/>
        </w:rPr>
        <w:t xml:space="preserve">oświadczenia o zaistnieniu przesłanek z art. 29 ust. 2 PB </w:t>
      </w:r>
      <w:r w:rsidR="00BD0E0B" w:rsidRPr="00D513F9">
        <w:rPr>
          <w:sz w:val="20"/>
          <w:szCs w:val="20"/>
        </w:rPr>
        <w:t xml:space="preserve">- </w:t>
      </w:r>
      <w:r w:rsidR="00BD5EC6">
        <w:rPr>
          <w:b/>
          <w:sz w:val="20"/>
          <w:szCs w:val="20"/>
        </w:rPr>
        <w:t>91</w:t>
      </w:r>
      <w:r w:rsidR="00A35D50" w:rsidRPr="00D513F9">
        <w:rPr>
          <w:b/>
          <w:sz w:val="20"/>
          <w:szCs w:val="20"/>
        </w:rPr>
        <w:t xml:space="preserve"> dni kalendarzowych</w:t>
      </w:r>
      <w:r w:rsidR="00A35D50" w:rsidRPr="00D513F9">
        <w:rPr>
          <w:sz w:val="20"/>
          <w:szCs w:val="20"/>
        </w:rPr>
        <w:t xml:space="preserve"> od daty doręczenia do Wykonawcy </w:t>
      </w:r>
      <w:r w:rsidR="00D8470C" w:rsidRPr="00D513F9">
        <w:rPr>
          <w:sz w:val="20"/>
          <w:szCs w:val="20"/>
        </w:rPr>
        <w:t>zatwie</w:t>
      </w:r>
      <w:r w:rsidR="00A12D9B" w:rsidRPr="00D513F9">
        <w:rPr>
          <w:sz w:val="20"/>
          <w:szCs w:val="20"/>
        </w:rPr>
        <w:t>rdzonej dokumentacji projektowej</w:t>
      </w:r>
      <w:r w:rsidR="007C71DE" w:rsidRPr="00D513F9">
        <w:rPr>
          <w:sz w:val="20"/>
          <w:szCs w:val="20"/>
        </w:rPr>
        <w:t xml:space="preserve"> (element </w:t>
      </w:r>
      <w:r w:rsidR="003A4AA4" w:rsidRPr="00D513F9">
        <w:rPr>
          <w:sz w:val="20"/>
          <w:szCs w:val="20"/>
        </w:rPr>
        <w:t>II</w:t>
      </w:r>
      <w:r w:rsidR="00BD0E0B" w:rsidRPr="00D513F9">
        <w:rPr>
          <w:sz w:val="20"/>
          <w:szCs w:val="20"/>
        </w:rPr>
        <w:t>I)</w:t>
      </w:r>
      <w:r w:rsidR="00BA3CD2" w:rsidRPr="00D513F9">
        <w:rPr>
          <w:sz w:val="20"/>
          <w:szCs w:val="20"/>
        </w:rPr>
        <w:t>.</w:t>
      </w:r>
    </w:p>
    <w:p w14:paraId="4AE20476" w14:textId="74BB330A" w:rsidR="00A83BCF" w:rsidRPr="00A2391C" w:rsidRDefault="00D63E3F" w:rsidP="00B30344">
      <w:pPr>
        <w:widowControl w:val="0"/>
        <w:numPr>
          <w:ilvl w:val="0"/>
          <w:numId w:val="17"/>
        </w:numPr>
        <w:suppressAutoHyphens w:val="0"/>
        <w:ind w:left="284" w:hanging="284"/>
        <w:jc w:val="both"/>
      </w:pPr>
      <w:r w:rsidRPr="00D63E3F">
        <w:t>W przypadku braku kompletnego opracowania projektowego będącego przedmiotem umowy Zamawiający upoważniony jest do odesłania otrzymanej dokumentacji.</w:t>
      </w:r>
    </w:p>
    <w:p w14:paraId="5BD20ADE" w14:textId="1E8D7A06" w:rsidR="00A83BCF" w:rsidRPr="00A2391C" w:rsidRDefault="00A83BCF" w:rsidP="00B30344">
      <w:pPr>
        <w:widowControl w:val="0"/>
        <w:numPr>
          <w:ilvl w:val="0"/>
          <w:numId w:val="17"/>
        </w:numPr>
        <w:suppressAutoHyphens w:val="0"/>
        <w:ind w:left="284" w:hanging="284"/>
        <w:jc w:val="both"/>
      </w:pPr>
      <w:r w:rsidRPr="00A2391C">
        <w:t>Egzemplarze dokumentacji do uzgodnień w niezbędnej ilości dostarcza W</w:t>
      </w:r>
      <w:r w:rsidR="00943349">
        <w:t>ykonawca. Należy uwzględnić, że </w:t>
      </w:r>
      <w:r w:rsidR="00BD0E0B">
        <w:t>na </w:t>
      </w:r>
      <w:r w:rsidRPr="00A2391C">
        <w:t xml:space="preserve">etapie uzgadniania </w:t>
      </w:r>
      <w:r w:rsidR="00BD1F86">
        <w:t>dokumentacji projektowej</w:t>
      </w:r>
      <w:r w:rsidRPr="00A2391C">
        <w:t xml:space="preserve"> należy wykonać zwiększoną ilość egzemplarzy tak, aby rozesłać jednocześnie po jednym z egzemplarz</w:t>
      </w:r>
      <w:r w:rsidR="00113D85">
        <w:t>u</w:t>
      </w:r>
      <w:r w:rsidRPr="00A2391C">
        <w:t xml:space="preserve"> do wszystkich stron uzgadniających. Egzemplarze dostarczone przez Wykonawcę do KOPI pozostają u uzgadniających.</w:t>
      </w:r>
      <w:r>
        <w:t xml:space="preserve"> </w:t>
      </w:r>
      <w:r w:rsidR="00A8602C">
        <w:t>Po </w:t>
      </w:r>
      <w:r w:rsidRPr="00A2391C">
        <w:t>odbyciu KOPI Wykonawca jest zobowiązany dostarczyć nowe egzemplarze.</w:t>
      </w:r>
      <w:r w:rsidR="00D63E3F">
        <w:t xml:space="preserve"> </w:t>
      </w:r>
    </w:p>
    <w:p w14:paraId="5D1AB6EF" w14:textId="2DB908B2" w:rsidR="00E40CDE" w:rsidRPr="00F7363C" w:rsidRDefault="00A83BCF" w:rsidP="00F7363C">
      <w:pPr>
        <w:widowControl w:val="0"/>
        <w:numPr>
          <w:ilvl w:val="0"/>
          <w:numId w:val="17"/>
        </w:numPr>
        <w:suppressAutoHyphens w:val="0"/>
        <w:ind w:left="284" w:hanging="284"/>
        <w:jc w:val="both"/>
      </w:pPr>
      <w:r w:rsidRPr="00A2391C">
        <w:t xml:space="preserve">Podstawą zwołania posiedzenia KOPI jest komplet dokumentacji będącej przedmiotem umowy, zgodnie </w:t>
      </w:r>
      <w:r>
        <w:t>z § 4 </w:t>
      </w:r>
      <w:r w:rsidRPr="00A2391C">
        <w:t xml:space="preserve">ust. </w:t>
      </w:r>
      <w:r w:rsidR="00940DD4" w:rsidRPr="007F48AB">
        <w:t>4</w:t>
      </w:r>
      <w:r w:rsidRPr="00940DD4">
        <w:rPr>
          <w:color w:val="FF0000"/>
        </w:rPr>
        <w:t xml:space="preserve"> </w:t>
      </w:r>
      <w:r w:rsidR="00940DD4">
        <w:t>oraz pkt. …..</w:t>
      </w:r>
      <w:r w:rsidRPr="00A2391C">
        <w:t xml:space="preserve"> Szczegółowego opisu przedmiotu zamówienia - załącznik nr…..</w:t>
      </w:r>
      <w:r w:rsidR="00FE59CE">
        <w:t xml:space="preserve">, wraz </w:t>
      </w:r>
      <w:r w:rsidR="000367B9">
        <w:br/>
      </w:r>
      <w:r w:rsidR="00FE59CE">
        <w:t>z wymaganymi uzgodnieniami z</w:t>
      </w:r>
      <w:r w:rsidR="00CF582B">
        <w:t>e</w:t>
      </w:r>
      <w:r w:rsidR="00FE59CE">
        <w:t xml:space="preserve"> wszystkimi organami i instytucjami </w:t>
      </w:r>
      <w:r w:rsidR="00CF582B">
        <w:t xml:space="preserve">wskazanymi w § 5 </w:t>
      </w:r>
      <w:r w:rsidR="000367B9">
        <w:t>umowy.</w:t>
      </w:r>
      <w:r w:rsidR="00FE59CE">
        <w:t xml:space="preserve"> </w:t>
      </w:r>
    </w:p>
    <w:p w14:paraId="4CA84A0B" w14:textId="77777777" w:rsidR="00F7363C" w:rsidRDefault="00F7363C" w:rsidP="00F7363C">
      <w:pPr>
        <w:pStyle w:val="Tekstpodstawowy"/>
        <w:widowControl w:val="0"/>
        <w:suppressAutoHyphens w:val="0"/>
        <w:jc w:val="center"/>
        <w:rPr>
          <w:sz w:val="20"/>
        </w:rPr>
      </w:pPr>
    </w:p>
    <w:p w14:paraId="1A26D4C5" w14:textId="2BA3F986" w:rsidR="00F7363C" w:rsidRDefault="004978E2" w:rsidP="00F7363C">
      <w:pPr>
        <w:pStyle w:val="Tekstpodstawowy"/>
        <w:widowControl w:val="0"/>
        <w:suppressAutoHyphens w:val="0"/>
        <w:jc w:val="center"/>
        <w:rPr>
          <w:sz w:val="20"/>
        </w:rPr>
      </w:pPr>
      <w:r w:rsidRPr="0056422E">
        <w:rPr>
          <w:sz w:val="20"/>
        </w:rPr>
        <w:t>VII</w:t>
      </w:r>
      <w:r>
        <w:rPr>
          <w:sz w:val="20"/>
        </w:rPr>
        <w:t xml:space="preserve"> </w:t>
      </w:r>
      <w:r w:rsidR="00904776" w:rsidRPr="00A2391C">
        <w:rPr>
          <w:sz w:val="20"/>
        </w:rPr>
        <w:t>Wynagrodzen</w:t>
      </w:r>
      <w:r w:rsidR="00E81197">
        <w:rPr>
          <w:sz w:val="20"/>
        </w:rPr>
        <w:t>ie Wykonawcy, warunki płatności</w:t>
      </w:r>
    </w:p>
    <w:p w14:paraId="51225D5B" w14:textId="20CAABA0" w:rsidR="00747D7C" w:rsidRDefault="00904776" w:rsidP="00904776">
      <w:pPr>
        <w:pStyle w:val="Tekstpodstawowy"/>
        <w:widowControl w:val="0"/>
        <w:suppressAutoHyphens w:val="0"/>
        <w:ind w:left="4247"/>
        <w:rPr>
          <w:sz w:val="20"/>
        </w:rPr>
      </w:pPr>
      <w:r w:rsidRPr="0056422E">
        <w:rPr>
          <w:sz w:val="20"/>
        </w:rPr>
        <w:t>§</w:t>
      </w:r>
      <w:r w:rsidR="000367B9">
        <w:rPr>
          <w:sz w:val="20"/>
        </w:rPr>
        <w:t xml:space="preserve"> </w:t>
      </w:r>
      <w:r w:rsidRPr="0056422E">
        <w:rPr>
          <w:sz w:val="20"/>
        </w:rPr>
        <w:t>1</w:t>
      </w:r>
      <w:r w:rsidR="00AF280C">
        <w:rPr>
          <w:sz w:val="20"/>
        </w:rPr>
        <w:t>4</w:t>
      </w:r>
    </w:p>
    <w:p w14:paraId="332E3EEB" w14:textId="77777777" w:rsidR="004F5BEB" w:rsidRPr="0056422E" w:rsidRDefault="004F5BEB" w:rsidP="00904776">
      <w:pPr>
        <w:pStyle w:val="Tekstpodstawowy"/>
        <w:widowControl w:val="0"/>
        <w:suppressAutoHyphens w:val="0"/>
        <w:ind w:left="4247"/>
        <w:rPr>
          <w:sz w:val="20"/>
        </w:rPr>
      </w:pPr>
    </w:p>
    <w:p w14:paraId="227326BD" w14:textId="78296106" w:rsidR="00E40CDE" w:rsidRDefault="00904776" w:rsidP="00440BA6">
      <w:pPr>
        <w:widowControl w:val="0"/>
        <w:numPr>
          <w:ilvl w:val="0"/>
          <w:numId w:val="1"/>
        </w:numPr>
        <w:tabs>
          <w:tab w:val="clear" w:pos="360"/>
        </w:tabs>
        <w:suppressAutoHyphens w:val="0"/>
        <w:ind w:left="284" w:hanging="284"/>
        <w:jc w:val="both"/>
      </w:pPr>
      <w:r w:rsidRPr="00A2391C">
        <w:t xml:space="preserve">Strony ustalają </w:t>
      </w:r>
      <w:r w:rsidR="00E14E09">
        <w:t>wynagrodzenie za </w:t>
      </w:r>
      <w:r w:rsidR="00113D85">
        <w:t>w</w:t>
      </w:r>
      <w:r w:rsidRPr="00A2391C">
        <w:t xml:space="preserve">ykonanie przedmiotu umowy, o którym mowa w § </w:t>
      </w:r>
      <w:r>
        <w:t>1</w:t>
      </w:r>
      <w:r w:rsidRPr="00A2391C">
        <w:t xml:space="preserve"> </w:t>
      </w:r>
      <w:r>
        <w:t>ust.</w:t>
      </w:r>
      <w:r w:rsidRPr="00A2391C">
        <w:t xml:space="preserve"> 1 </w:t>
      </w:r>
      <w:r>
        <w:t>umowy w </w:t>
      </w:r>
      <w:r w:rsidRPr="00A2391C">
        <w:t>formie ryczałtu</w:t>
      </w:r>
      <w:r w:rsidR="00645F17">
        <w:t xml:space="preserve"> </w:t>
      </w:r>
      <w:r w:rsidRPr="00A2391C">
        <w:t>w wysokości:</w:t>
      </w:r>
    </w:p>
    <w:p w14:paraId="667C1931" w14:textId="77777777" w:rsidR="00E40CDE" w:rsidRPr="00E40CDE" w:rsidRDefault="00E40CDE" w:rsidP="00E40CDE">
      <w:pPr>
        <w:widowControl w:val="0"/>
        <w:suppressAutoHyphens w:val="0"/>
        <w:ind w:left="284"/>
        <w:jc w:val="both"/>
      </w:pPr>
    </w:p>
    <w:p w14:paraId="3F7C328B" w14:textId="2543E2A3" w:rsidR="00E40CDE" w:rsidRDefault="00E40CDE" w:rsidP="00440BA6">
      <w:pPr>
        <w:widowControl w:val="0"/>
        <w:rPr>
          <w:b/>
          <w:i/>
          <w:lang w:eastAsia="pl-PL"/>
        </w:rPr>
      </w:pPr>
    </w:p>
    <w:p w14:paraId="385A5D62" w14:textId="77777777" w:rsidR="00E40CDE" w:rsidRPr="00440BA6" w:rsidRDefault="00E40CDE" w:rsidP="00440BA6">
      <w:pPr>
        <w:widowControl w:val="0"/>
        <w:rPr>
          <w:b/>
          <w:i/>
        </w:rPr>
      </w:pPr>
    </w:p>
    <w:p w14:paraId="37965E80" w14:textId="0FC7E556" w:rsidR="00A12D9B" w:rsidRPr="00412790" w:rsidRDefault="00E368F9" w:rsidP="001645E6">
      <w:pPr>
        <w:pStyle w:val="Akapitzlist"/>
        <w:widowControl w:val="0"/>
        <w:ind w:left="709"/>
        <w:rPr>
          <w:rFonts w:ascii="Times New Roman" w:hAnsi="Times New Roman"/>
          <w:b/>
          <w:lang w:val="pl-PL"/>
        </w:rPr>
      </w:pPr>
      <w:r w:rsidRPr="00412790">
        <w:rPr>
          <w:rFonts w:ascii="Times New Roman" w:hAnsi="Times New Roman"/>
          <w:b/>
          <w:lang w:val="pl-PL"/>
        </w:rPr>
        <w:t xml:space="preserve">Zadanie </w:t>
      </w:r>
      <w:r w:rsidR="00A41CC3" w:rsidRPr="00412790">
        <w:rPr>
          <w:rFonts w:ascii="Times New Roman" w:hAnsi="Times New Roman"/>
          <w:b/>
          <w:lang w:val="pl-PL"/>
        </w:rPr>
        <w:t>11898</w:t>
      </w:r>
      <w:r w:rsidR="00E81197" w:rsidRPr="00412790">
        <w:rPr>
          <w:rFonts w:ascii="Times New Roman" w:hAnsi="Times New Roman"/>
          <w:b/>
          <w:lang w:val="pl-PL"/>
        </w:rPr>
        <w:t>:</w:t>
      </w:r>
    </w:p>
    <w:p w14:paraId="38A2017B" w14:textId="5ED0E75E" w:rsidR="00E81197" w:rsidRPr="00412790" w:rsidRDefault="00E81197" w:rsidP="00E81197">
      <w:pPr>
        <w:widowControl w:val="0"/>
        <w:ind w:left="360" w:firstLine="349"/>
        <w:rPr>
          <w:b/>
        </w:rPr>
      </w:pPr>
      <w:r w:rsidRPr="00412790">
        <w:rPr>
          <w:b/>
        </w:rPr>
        <w:t>Łącznie Element</w:t>
      </w:r>
      <w:r w:rsidR="00A41CC3" w:rsidRPr="00412790">
        <w:rPr>
          <w:b/>
        </w:rPr>
        <w:t xml:space="preserve"> I, </w:t>
      </w:r>
      <w:r w:rsidRPr="00412790">
        <w:rPr>
          <w:b/>
        </w:rPr>
        <w:t>II</w:t>
      </w:r>
      <w:r w:rsidR="00A41CC3" w:rsidRPr="00412790">
        <w:rPr>
          <w:b/>
        </w:rPr>
        <w:t>, III i IV</w:t>
      </w:r>
    </w:p>
    <w:p w14:paraId="3A1FAC1E" w14:textId="77777777" w:rsidR="00E81197" w:rsidRPr="00412790" w:rsidRDefault="00E81197" w:rsidP="00E81197">
      <w:pPr>
        <w:widowControl w:val="0"/>
        <w:ind w:left="360"/>
      </w:pPr>
      <w:r w:rsidRPr="00412790">
        <w:rPr>
          <w:b/>
        </w:rPr>
        <w:tab/>
        <w:t>netto: ……………………………… zł netto</w:t>
      </w:r>
    </w:p>
    <w:p w14:paraId="6C1ACBF8" w14:textId="77777777" w:rsidR="00E81197" w:rsidRPr="00412790" w:rsidRDefault="00E81197" w:rsidP="00E81197">
      <w:pPr>
        <w:widowControl w:val="0"/>
        <w:ind w:left="360"/>
        <w:rPr>
          <w:b/>
          <w:i/>
        </w:rPr>
      </w:pPr>
      <w:r w:rsidRPr="00412790">
        <w:rPr>
          <w:i/>
        </w:rPr>
        <w:tab/>
        <w:t>słownie netto: ………………………………………………………..</w:t>
      </w:r>
    </w:p>
    <w:p w14:paraId="5B0FD776" w14:textId="77777777" w:rsidR="00E81197" w:rsidRPr="00412790" w:rsidRDefault="00E81197" w:rsidP="00E81197">
      <w:pPr>
        <w:widowControl w:val="0"/>
        <w:ind w:left="360"/>
        <w:rPr>
          <w:b/>
        </w:rPr>
      </w:pPr>
      <w:r w:rsidRPr="00412790">
        <w:rPr>
          <w:b/>
        </w:rPr>
        <w:tab/>
        <w:t>brutto: ……………………………zł brutto</w:t>
      </w:r>
    </w:p>
    <w:p w14:paraId="09C9B924" w14:textId="77777777" w:rsidR="00E81197" w:rsidRPr="00412790" w:rsidRDefault="00E81197" w:rsidP="00E81197">
      <w:pPr>
        <w:widowControl w:val="0"/>
        <w:ind w:left="360"/>
        <w:rPr>
          <w:i/>
        </w:rPr>
      </w:pPr>
      <w:r w:rsidRPr="00412790">
        <w:rPr>
          <w:i/>
        </w:rPr>
        <w:tab/>
        <w:t>słownie brutto: ………………………………………………………..</w:t>
      </w:r>
    </w:p>
    <w:p w14:paraId="1AD04371" w14:textId="77777777" w:rsidR="00E81197" w:rsidRPr="00412790" w:rsidRDefault="00E81197" w:rsidP="00E81197">
      <w:pPr>
        <w:widowControl w:val="0"/>
        <w:ind w:left="709"/>
        <w:rPr>
          <w:b/>
          <w:i/>
        </w:rPr>
      </w:pPr>
      <w:r w:rsidRPr="00412790">
        <w:rPr>
          <w:b/>
          <w:i/>
        </w:rPr>
        <w:t>w tym:</w:t>
      </w:r>
    </w:p>
    <w:p w14:paraId="4885194E" w14:textId="432414A5" w:rsidR="00EE6CF5" w:rsidRPr="00412790" w:rsidRDefault="00EE6CF5" w:rsidP="001645E6">
      <w:pPr>
        <w:pStyle w:val="Akapitzlist"/>
        <w:widowControl w:val="0"/>
        <w:ind w:left="1134"/>
        <w:rPr>
          <w:rFonts w:ascii="Times New Roman" w:hAnsi="Times New Roman"/>
          <w:i/>
          <w:lang w:val="pl-PL"/>
        </w:rPr>
      </w:pPr>
    </w:p>
    <w:p w14:paraId="153A86B9" w14:textId="5A7885EB" w:rsidR="00A41CC3" w:rsidRPr="00412790" w:rsidRDefault="00A41CC3" w:rsidP="00B30344">
      <w:pPr>
        <w:pStyle w:val="Akapitzlist"/>
        <w:widowControl w:val="0"/>
        <w:numPr>
          <w:ilvl w:val="0"/>
          <w:numId w:val="37"/>
        </w:numPr>
        <w:ind w:left="1134"/>
        <w:rPr>
          <w:rFonts w:ascii="Times New Roman" w:hAnsi="Times New Roman"/>
          <w:b/>
          <w:lang w:val="pl-PL"/>
        </w:rPr>
      </w:pPr>
      <w:r w:rsidRPr="00412790">
        <w:rPr>
          <w:rFonts w:ascii="Times New Roman" w:hAnsi="Times New Roman"/>
          <w:b/>
          <w:lang w:val="pl-PL"/>
        </w:rPr>
        <w:t>Element I inwentaryzacja budowlana i instalacyjna</w:t>
      </w:r>
    </w:p>
    <w:p w14:paraId="087E1C50" w14:textId="77777777" w:rsidR="00A41CC3" w:rsidRPr="00412790" w:rsidRDefault="00A41CC3" w:rsidP="00A41CC3">
      <w:pPr>
        <w:pStyle w:val="Akapitzlist"/>
        <w:widowControl w:val="0"/>
        <w:ind w:left="1134"/>
        <w:rPr>
          <w:rFonts w:ascii="Times New Roman" w:hAnsi="Times New Roman"/>
          <w:b/>
          <w:lang w:val="pl-PL"/>
        </w:rPr>
      </w:pPr>
      <w:r w:rsidRPr="00412790">
        <w:rPr>
          <w:rFonts w:ascii="Times New Roman" w:hAnsi="Times New Roman"/>
          <w:b/>
          <w:lang w:val="pl-PL"/>
        </w:rPr>
        <w:t>netto: ……………………………… zł netto</w:t>
      </w:r>
    </w:p>
    <w:p w14:paraId="6910E2D4" w14:textId="77777777" w:rsidR="00A41CC3" w:rsidRPr="00412790" w:rsidRDefault="00A41CC3" w:rsidP="00A41CC3">
      <w:pPr>
        <w:pStyle w:val="Akapitzlist"/>
        <w:widowControl w:val="0"/>
        <w:ind w:left="1134"/>
        <w:rPr>
          <w:rFonts w:ascii="Times New Roman" w:hAnsi="Times New Roman"/>
          <w:lang w:val="pl-PL"/>
        </w:rPr>
      </w:pPr>
      <w:r w:rsidRPr="00412790">
        <w:rPr>
          <w:rFonts w:ascii="Times New Roman" w:hAnsi="Times New Roman"/>
          <w:lang w:val="pl-PL"/>
        </w:rPr>
        <w:t>słownie netto: ………………………………………………….</w:t>
      </w:r>
    </w:p>
    <w:p w14:paraId="47DAE0F1" w14:textId="77777777" w:rsidR="00A41CC3" w:rsidRPr="00412790" w:rsidRDefault="00A41CC3" w:rsidP="00A41CC3">
      <w:pPr>
        <w:pStyle w:val="Akapitzlist"/>
        <w:widowControl w:val="0"/>
        <w:ind w:left="1134"/>
        <w:rPr>
          <w:rFonts w:ascii="Times New Roman" w:hAnsi="Times New Roman"/>
          <w:b/>
          <w:lang w:val="pl-PL"/>
        </w:rPr>
      </w:pPr>
      <w:r w:rsidRPr="00412790">
        <w:rPr>
          <w:rFonts w:ascii="Times New Roman" w:hAnsi="Times New Roman"/>
          <w:b/>
          <w:lang w:val="pl-PL"/>
        </w:rPr>
        <w:t>brutto: ……………………………zł brutto</w:t>
      </w:r>
    </w:p>
    <w:p w14:paraId="5CB67D7C" w14:textId="32F4560B" w:rsidR="00A41CC3" w:rsidRPr="00412790" w:rsidRDefault="00A41CC3" w:rsidP="00A41CC3">
      <w:pPr>
        <w:pStyle w:val="Akapitzlist"/>
        <w:widowControl w:val="0"/>
        <w:ind w:left="1134"/>
        <w:rPr>
          <w:rFonts w:ascii="Times New Roman" w:hAnsi="Times New Roman"/>
          <w:lang w:val="pl-PL"/>
        </w:rPr>
      </w:pPr>
      <w:r w:rsidRPr="00412790">
        <w:rPr>
          <w:rFonts w:ascii="Times New Roman" w:hAnsi="Times New Roman"/>
          <w:lang w:val="pl-PL"/>
        </w:rPr>
        <w:t>słownie brutto: …………………………………………………</w:t>
      </w:r>
    </w:p>
    <w:p w14:paraId="4F86F0AA" w14:textId="4DCA85D9" w:rsidR="00A41CC3" w:rsidRPr="00412790" w:rsidRDefault="00A41CC3" w:rsidP="00A41CC3">
      <w:pPr>
        <w:widowControl w:val="0"/>
        <w:rPr>
          <w:b/>
        </w:rPr>
      </w:pPr>
    </w:p>
    <w:p w14:paraId="6D7DB164" w14:textId="77777777" w:rsidR="00AB706D" w:rsidRPr="00412790" w:rsidRDefault="00AB706D" w:rsidP="00A41CC3">
      <w:pPr>
        <w:widowControl w:val="0"/>
        <w:rPr>
          <w:b/>
        </w:rPr>
      </w:pPr>
    </w:p>
    <w:p w14:paraId="04E308FF" w14:textId="2310013F" w:rsidR="00A41CC3" w:rsidRPr="00412790" w:rsidRDefault="00A41CC3" w:rsidP="00A41CC3">
      <w:pPr>
        <w:pStyle w:val="Akapitzlist"/>
        <w:widowControl w:val="0"/>
        <w:numPr>
          <w:ilvl w:val="0"/>
          <w:numId w:val="37"/>
        </w:numPr>
        <w:ind w:left="1134"/>
        <w:rPr>
          <w:rFonts w:ascii="Times New Roman" w:hAnsi="Times New Roman"/>
          <w:b/>
          <w:lang w:val="pl-PL"/>
        </w:rPr>
      </w:pPr>
      <w:r w:rsidRPr="00412790">
        <w:rPr>
          <w:rFonts w:ascii="Times New Roman" w:hAnsi="Times New Roman"/>
          <w:b/>
          <w:lang w:val="pl-PL"/>
        </w:rPr>
        <w:t>Elemen</w:t>
      </w:r>
      <w:r w:rsidR="003A4AA4" w:rsidRPr="00412790">
        <w:rPr>
          <w:rFonts w:ascii="Times New Roman" w:hAnsi="Times New Roman"/>
          <w:b/>
          <w:lang w:val="pl-PL"/>
        </w:rPr>
        <w:t>t II e</w:t>
      </w:r>
      <w:r w:rsidRPr="00412790">
        <w:rPr>
          <w:rFonts w:ascii="Times New Roman" w:hAnsi="Times New Roman"/>
          <w:b/>
          <w:lang w:val="pl-PL"/>
        </w:rPr>
        <w:t xml:space="preserve">kspertyza techniczna i ocena techniczna </w:t>
      </w:r>
    </w:p>
    <w:p w14:paraId="19A1AFF1" w14:textId="77777777" w:rsidR="00A41CC3" w:rsidRPr="00412790" w:rsidRDefault="00A41CC3" w:rsidP="00A41CC3">
      <w:pPr>
        <w:pStyle w:val="Akapitzlist"/>
        <w:widowControl w:val="0"/>
        <w:ind w:left="709" w:firstLine="425"/>
        <w:rPr>
          <w:rFonts w:ascii="Times New Roman" w:hAnsi="Times New Roman"/>
          <w:b/>
          <w:lang w:val="pl-PL"/>
        </w:rPr>
      </w:pPr>
      <w:r w:rsidRPr="00412790">
        <w:rPr>
          <w:rFonts w:ascii="Times New Roman" w:hAnsi="Times New Roman"/>
          <w:b/>
          <w:lang w:val="pl-PL"/>
        </w:rPr>
        <w:t>netto: ……………………………… zł netto</w:t>
      </w:r>
    </w:p>
    <w:p w14:paraId="6AE78165" w14:textId="6629290E" w:rsidR="00A41CC3" w:rsidRPr="00412790" w:rsidRDefault="00A41CC3" w:rsidP="00A41CC3">
      <w:pPr>
        <w:pStyle w:val="Akapitzlist"/>
        <w:widowControl w:val="0"/>
        <w:ind w:left="709" w:firstLine="425"/>
        <w:rPr>
          <w:rFonts w:ascii="Times New Roman" w:hAnsi="Times New Roman"/>
          <w:lang w:val="pl-PL"/>
        </w:rPr>
      </w:pPr>
      <w:r w:rsidRPr="00412790">
        <w:rPr>
          <w:rFonts w:ascii="Times New Roman" w:hAnsi="Times New Roman"/>
          <w:lang w:val="pl-PL"/>
        </w:rPr>
        <w:t>słownie netto: ………………………………………………………..</w:t>
      </w:r>
    </w:p>
    <w:p w14:paraId="4E5BFF85" w14:textId="2AB0E8CF" w:rsidR="00A41CC3" w:rsidRPr="00412790" w:rsidRDefault="00A41CC3" w:rsidP="00A41CC3">
      <w:pPr>
        <w:pStyle w:val="Akapitzlist"/>
        <w:widowControl w:val="0"/>
        <w:ind w:left="709" w:firstLine="425"/>
        <w:rPr>
          <w:rFonts w:ascii="Times New Roman" w:hAnsi="Times New Roman"/>
          <w:b/>
          <w:lang w:val="pl-PL"/>
        </w:rPr>
      </w:pPr>
      <w:r w:rsidRPr="00412790">
        <w:rPr>
          <w:rFonts w:ascii="Times New Roman" w:hAnsi="Times New Roman"/>
          <w:b/>
          <w:lang w:val="pl-PL"/>
        </w:rPr>
        <w:t>brutto: ……………………………zł brutto</w:t>
      </w:r>
    </w:p>
    <w:p w14:paraId="2A6D0E1F" w14:textId="4D08E057" w:rsidR="00A41CC3" w:rsidRDefault="00A41CC3" w:rsidP="00440BA6">
      <w:pPr>
        <w:pStyle w:val="Akapitzlist"/>
        <w:widowControl w:val="0"/>
        <w:ind w:left="709" w:firstLine="425"/>
        <w:rPr>
          <w:rFonts w:ascii="Times New Roman" w:hAnsi="Times New Roman"/>
          <w:lang w:val="pl-PL"/>
        </w:rPr>
      </w:pPr>
      <w:r w:rsidRPr="00412790">
        <w:rPr>
          <w:rFonts w:ascii="Times New Roman" w:hAnsi="Times New Roman"/>
          <w:lang w:val="pl-PL"/>
        </w:rPr>
        <w:t>słownie brutto: ………………………………………</w:t>
      </w:r>
      <w:r w:rsidR="00440BA6" w:rsidRPr="00412790">
        <w:rPr>
          <w:rFonts w:ascii="Times New Roman" w:hAnsi="Times New Roman"/>
          <w:lang w:val="pl-PL"/>
        </w:rPr>
        <w:t>……………….</w:t>
      </w:r>
    </w:p>
    <w:p w14:paraId="689350C8" w14:textId="77777777" w:rsidR="0029368A" w:rsidRPr="00412790" w:rsidRDefault="0029368A" w:rsidP="00440BA6">
      <w:pPr>
        <w:pStyle w:val="Akapitzlist"/>
        <w:widowControl w:val="0"/>
        <w:ind w:left="709" w:firstLine="425"/>
        <w:rPr>
          <w:rFonts w:ascii="Times New Roman" w:hAnsi="Times New Roman"/>
          <w:lang w:val="pl-PL"/>
        </w:rPr>
      </w:pPr>
    </w:p>
    <w:p w14:paraId="322D156A" w14:textId="77777777" w:rsidR="00AB706D" w:rsidRPr="00412790" w:rsidRDefault="00AB706D" w:rsidP="00A41CC3">
      <w:pPr>
        <w:widowControl w:val="0"/>
        <w:rPr>
          <w:b/>
        </w:rPr>
      </w:pPr>
    </w:p>
    <w:p w14:paraId="0E7C9683" w14:textId="43CF48AA" w:rsidR="00EE6CF5" w:rsidRPr="00412790" w:rsidRDefault="00E81197" w:rsidP="00B30344">
      <w:pPr>
        <w:pStyle w:val="Akapitzlist"/>
        <w:widowControl w:val="0"/>
        <w:numPr>
          <w:ilvl w:val="0"/>
          <w:numId w:val="37"/>
        </w:numPr>
        <w:ind w:left="1134"/>
        <w:rPr>
          <w:rFonts w:ascii="Times New Roman" w:hAnsi="Times New Roman"/>
          <w:b/>
          <w:lang w:val="pl-PL"/>
        </w:rPr>
      </w:pPr>
      <w:r w:rsidRPr="00412790">
        <w:rPr>
          <w:rFonts w:ascii="Times New Roman" w:hAnsi="Times New Roman"/>
          <w:b/>
          <w:lang w:val="pl-PL"/>
        </w:rPr>
        <w:lastRenderedPageBreak/>
        <w:t>E</w:t>
      </w:r>
      <w:r w:rsidR="00AB706D" w:rsidRPr="00412790">
        <w:rPr>
          <w:rFonts w:ascii="Times New Roman" w:hAnsi="Times New Roman"/>
          <w:b/>
          <w:lang w:val="pl-PL"/>
        </w:rPr>
        <w:t>lement III</w:t>
      </w:r>
      <w:r w:rsidR="00A8602C" w:rsidRPr="00412790">
        <w:rPr>
          <w:rFonts w:ascii="Times New Roman" w:hAnsi="Times New Roman"/>
          <w:b/>
          <w:lang w:val="pl-PL"/>
        </w:rPr>
        <w:t xml:space="preserve"> dokumentacja projektowa</w:t>
      </w:r>
    </w:p>
    <w:p w14:paraId="5CA6C9C6" w14:textId="77777777" w:rsidR="00EE6CF5" w:rsidRPr="00412790" w:rsidRDefault="00EE6CF5" w:rsidP="00EE6CF5">
      <w:pPr>
        <w:pStyle w:val="Akapitzlist"/>
        <w:widowControl w:val="0"/>
        <w:ind w:left="1134"/>
        <w:rPr>
          <w:rFonts w:ascii="Times New Roman" w:hAnsi="Times New Roman"/>
          <w:lang w:val="pl-PL"/>
        </w:rPr>
      </w:pPr>
      <w:r w:rsidRPr="00412790">
        <w:rPr>
          <w:rFonts w:ascii="Times New Roman" w:hAnsi="Times New Roman"/>
          <w:b/>
          <w:lang w:val="pl-PL"/>
        </w:rPr>
        <w:t>netto: ……………………………… zł netto</w:t>
      </w:r>
    </w:p>
    <w:p w14:paraId="059794E3" w14:textId="77777777" w:rsidR="00EE6CF5" w:rsidRPr="00412790" w:rsidRDefault="00EE6CF5" w:rsidP="00EE6CF5">
      <w:pPr>
        <w:pStyle w:val="Akapitzlist"/>
        <w:widowControl w:val="0"/>
        <w:ind w:left="1134"/>
        <w:rPr>
          <w:rFonts w:ascii="Times New Roman" w:hAnsi="Times New Roman"/>
          <w:b/>
          <w:i/>
          <w:lang w:val="pl-PL"/>
        </w:rPr>
      </w:pPr>
      <w:r w:rsidRPr="00412790">
        <w:rPr>
          <w:rFonts w:ascii="Times New Roman" w:hAnsi="Times New Roman"/>
          <w:i/>
          <w:lang w:val="pl-PL"/>
        </w:rPr>
        <w:t>słownie netto: ………………………………………………….</w:t>
      </w:r>
    </w:p>
    <w:p w14:paraId="233787C8" w14:textId="77777777" w:rsidR="00EE6CF5" w:rsidRPr="00412790" w:rsidRDefault="00EE6CF5" w:rsidP="00EE6CF5">
      <w:pPr>
        <w:pStyle w:val="Akapitzlist"/>
        <w:widowControl w:val="0"/>
        <w:ind w:left="1134"/>
        <w:rPr>
          <w:rFonts w:ascii="Times New Roman" w:hAnsi="Times New Roman"/>
          <w:b/>
          <w:lang w:val="pl-PL"/>
        </w:rPr>
      </w:pPr>
      <w:r w:rsidRPr="00412790">
        <w:rPr>
          <w:rFonts w:ascii="Times New Roman" w:hAnsi="Times New Roman"/>
          <w:b/>
          <w:lang w:val="pl-PL"/>
        </w:rPr>
        <w:t>brutto: ……………………………zł brutto</w:t>
      </w:r>
    </w:p>
    <w:p w14:paraId="4F699FC8" w14:textId="3A9A9303" w:rsidR="001645E6" w:rsidRPr="00412790" w:rsidRDefault="00EE6CF5" w:rsidP="001645E6">
      <w:pPr>
        <w:pStyle w:val="Akapitzlist"/>
        <w:widowControl w:val="0"/>
        <w:ind w:left="1134"/>
        <w:rPr>
          <w:rFonts w:ascii="Times New Roman" w:hAnsi="Times New Roman"/>
          <w:i/>
          <w:lang w:val="pl-PL"/>
        </w:rPr>
      </w:pPr>
      <w:r w:rsidRPr="00412790">
        <w:rPr>
          <w:rFonts w:ascii="Times New Roman" w:hAnsi="Times New Roman"/>
          <w:i/>
          <w:lang w:val="pl-PL"/>
        </w:rPr>
        <w:t>słownie brutto: …………………………………………………</w:t>
      </w:r>
    </w:p>
    <w:p w14:paraId="50629B73" w14:textId="590C3983" w:rsidR="00697CE2" w:rsidRPr="00412790" w:rsidRDefault="00697CE2" w:rsidP="00697CE2">
      <w:pPr>
        <w:pStyle w:val="Akapitzlist"/>
        <w:widowControl w:val="0"/>
        <w:ind w:left="1134"/>
        <w:rPr>
          <w:rFonts w:ascii="Times New Roman" w:hAnsi="Times New Roman"/>
          <w:b/>
          <w:lang w:val="pl-PL"/>
        </w:rPr>
      </w:pPr>
    </w:p>
    <w:p w14:paraId="2223A77B" w14:textId="27FC8757" w:rsidR="001645E6" w:rsidRPr="00412790" w:rsidRDefault="00AB706D" w:rsidP="00B30344">
      <w:pPr>
        <w:pStyle w:val="Akapitzlist"/>
        <w:widowControl w:val="0"/>
        <w:numPr>
          <w:ilvl w:val="0"/>
          <w:numId w:val="37"/>
        </w:numPr>
        <w:ind w:left="1134"/>
        <w:rPr>
          <w:rFonts w:ascii="Times New Roman" w:hAnsi="Times New Roman"/>
          <w:b/>
          <w:lang w:val="pl-PL"/>
        </w:rPr>
      </w:pPr>
      <w:r w:rsidRPr="00412790">
        <w:rPr>
          <w:rFonts w:ascii="Times New Roman" w:hAnsi="Times New Roman"/>
          <w:b/>
          <w:lang w:val="pl-PL"/>
        </w:rPr>
        <w:t>Element IV</w:t>
      </w:r>
      <w:r w:rsidR="00697CE2" w:rsidRPr="00412790">
        <w:rPr>
          <w:rFonts w:ascii="Times New Roman" w:hAnsi="Times New Roman"/>
          <w:b/>
          <w:lang w:val="pl-PL"/>
        </w:rPr>
        <w:t xml:space="preserve"> </w:t>
      </w:r>
      <w:r w:rsidR="001645E6" w:rsidRPr="00412790">
        <w:rPr>
          <w:rFonts w:ascii="Times New Roman" w:hAnsi="Times New Roman"/>
          <w:b/>
          <w:lang w:val="pl-PL"/>
        </w:rPr>
        <w:t>prawomocne pozwolenie na budowę / skuteczne zgłoszenie robót</w:t>
      </w:r>
      <w:r w:rsidR="00697CE2" w:rsidRPr="00412790">
        <w:rPr>
          <w:rFonts w:ascii="Times New Roman" w:hAnsi="Times New Roman"/>
          <w:b/>
          <w:lang w:val="pl-PL"/>
        </w:rPr>
        <w:t xml:space="preserve"> / oświadczenie o </w:t>
      </w:r>
      <w:r w:rsidR="008E1118" w:rsidRPr="00412790">
        <w:rPr>
          <w:rFonts w:ascii="Times New Roman" w:hAnsi="Times New Roman"/>
          <w:b/>
          <w:lang w:val="pl-PL"/>
        </w:rPr>
        <w:t>zaistnieniu przesłanek z art.29 ust. 2 PB</w:t>
      </w:r>
    </w:p>
    <w:p w14:paraId="4CDCDBC5" w14:textId="77777777" w:rsidR="001645E6" w:rsidRPr="00412790" w:rsidRDefault="001645E6" w:rsidP="001645E6">
      <w:pPr>
        <w:pStyle w:val="Akapitzlist"/>
        <w:widowControl w:val="0"/>
        <w:ind w:left="1134"/>
        <w:rPr>
          <w:rFonts w:ascii="Times New Roman" w:hAnsi="Times New Roman"/>
          <w:lang w:val="pl-PL"/>
        </w:rPr>
      </w:pPr>
      <w:r w:rsidRPr="00412790">
        <w:rPr>
          <w:rFonts w:ascii="Times New Roman" w:hAnsi="Times New Roman"/>
          <w:b/>
          <w:lang w:val="pl-PL"/>
        </w:rPr>
        <w:t>netto: ……………………………… zł netto</w:t>
      </w:r>
    </w:p>
    <w:p w14:paraId="4FE7F659" w14:textId="77777777" w:rsidR="001645E6" w:rsidRPr="00412790" w:rsidRDefault="001645E6" w:rsidP="001645E6">
      <w:pPr>
        <w:pStyle w:val="Akapitzlist"/>
        <w:widowControl w:val="0"/>
        <w:ind w:left="1134"/>
        <w:rPr>
          <w:rFonts w:ascii="Times New Roman" w:hAnsi="Times New Roman"/>
          <w:b/>
          <w:i/>
          <w:lang w:val="pl-PL"/>
        </w:rPr>
      </w:pPr>
      <w:r w:rsidRPr="00412790">
        <w:rPr>
          <w:rFonts w:ascii="Times New Roman" w:hAnsi="Times New Roman"/>
          <w:i/>
          <w:lang w:val="pl-PL"/>
        </w:rPr>
        <w:t>słownie netto: ………………………………………………………..</w:t>
      </w:r>
    </w:p>
    <w:p w14:paraId="10E28FBF" w14:textId="77777777" w:rsidR="001645E6" w:rsidRPr="00412790" w:rsidRDefault="001645E6" w:rsidP="001645E6">
      <w:pPr>
        <w:pStyle w:val="Akapitzlist"/>
        <w:widowControl w:val="0"/>
        <w:ind w:left="1134"/>
        <w:rPr>
          <w:rFonts w:ascii="Times New Roman" w:hAnsi="Times New Roman"/>
          <w:b/>
          <w:lang w:val="pl-PL"/>
        </w:rPr>
      </w:pPr>
      <w:r w:rsidRPr="00412790">
        <w:rPr>
          <w:rFonts w:ascii="Times New Roman" w:hAnsi="Times New Roman"/>
          <w:b/>
          <w:lang w:val="pl-PL"/>
        </w:rPr>
        <w:t>brutto: ……………………………zł brutto</w:t>
      </w:r>
    </w:p>
    <w:p w14:paraId="5EB15CF0" w14:textId="7DCF5F78" w:rsidR="001645E6" w:rsidRPr="00412790" w:rsidRDefault="001645E6" w:rsidP="001645E6">
      <w:pPr>
        <w:pStyle w:val="Akapitzlist"/>
        <w:widowControl w:val="0"/>
        <w:ind w:left="1134"/>
        <w:rPr>
          <w:rFonts w:ascii="Times New Roman" w:hAnsi="Times New Roman"/>
          <w:i/>
          <w:lang w:val="pl-PL"/>
        </w:rPr>
      </w:pPr>
      <w:r w:rsidRPr="00412790">
        <w:rPr>
          <w:rFonts w:ascii="Times New Roman" w:hAnsi="Times New Roman"/>
          <w:i/>
          <w:lang w:val="pl-PL"/>
        </w:rPr>
        <w:t>słownie brutto: ………………………………………………………..</w:t>
      </w:r>
    </w:p>
    <w:p w14:paraId="2A171A89" w14:textId="426AF6A1" w:rsidR="00920371" w:rsidRPr="00412790" w:rsidRDefault="00920371" w:rsidP="001645E6">
      <w:pPr>
        <w:pStyle w:val="Akapitzlist"/>
        <w:widowControl w:val="0"/>
        <w:ind w:left="1134"/>
        <w:rPr>
          <w:rFonts w:ascii="Times New Roman" w:hAnsi="Times New Roman"/>
          <w:i/>
          <w:lang w:val="pl-PL"/>
        </w:rPr>
      </w:pPr>
    </w:p>
    <w:p w14:paraId="55D268D2" w14:textId="77777777" w:rsidR="00904776" w:rsidRPr="00A2391C" w:rsidRDefault="00904776" w:rsidP="003E3711">
      <w:pPr>
        <w:widowControl w:val="0"/>
        <w:numPr>
          <w:ilvl w:val="0"/>
          <w:numId w:val="1"/>
        </w:numPr>
        <w:tabs>
          <w:tab w:val="clear" w:pos="360"/>
        </w:tabs>
        <w:suppressAutoHyphens w:val="0"/>
        <w:ind w:left="284" w:hanging="284"/>
        <w:jc w:val="both"/>
      </w:pPr>
      <w:r w:rsidRPr="00A2391C">
        <w:t>Wynagrodzenie będzie płatne z uwzględnieniem aktualnej stawki VAT obowiązującej na dzień wystawienia faktury – powstania obowiązku podatkowego.</w:t>
      </w:r>
    </w:p>
    <w:p w14:paraId="040C2885" w14:textId="64D8B925" w:rsidR="00904776" w:rsidRDefault="00904776" w:rsidP="003E3711">
      <w:pPr>
        <w:widowControl w:val="0"/>
        <w:numPr>
          <w:ilvl w:val="0"/>
          <w:numId w:val="1"/>
        </w:numPr>
        <w:tabs>
          <w:tab w:val="clear" w:pos="360"/>
        </w:tabs>
        <w:suppressAutoHyphens w:val="0"/>
        <w:ind w:left="284" w:hanging="284"/>
        <w:jc w:val="both"/>
      </w:pPr>
      <w:r w:rsidRPr="00A2391C">
        <w:t>Powyższa cena obejmuje również wynagrodzenie Wykonawcy za przeniesienie autorskich pr</w:t>
      </w:r>
      <w:r w:rsidR="000367B9">
        <w:t>aw majątkow</w:t>
      </w:r>
      <w:r w:rsidR="00892C3A">
        <w:t>ych określonych w § 6</w:t>
      </w:r>
      <w:r w:rsidR="000367B9">
        <w:t xml:space="preserve"> umowy</w:t>
      </w:r>
      <w:r w:rsidRPr="00A2391C">
        <w:t xml:space="preserve"> do dokumentacji określonej w</w:t>
      </w:r>
      <w:r>
        <w:t xml:space="preserve"> </w:t>
      </w:r>
      <w:r w:rsidRPr="00A2391C">
        <w:t>§</w:t>
      </w:r>
      <w:r>
        <w:t xml:space="preserve"> </w:t>
      </w:r>
      <w:r w:rsidRPr="00A2391C">
        <w:t>4</w:t>
      </w:r>
      <w:r>
        <w:t xml:space="preserve"> </w:t>
      </w:r>
      <w:r w:rsidRPr="00A2391C">
        <w:t>ust.</w:t>
      </w:r>
      <w:r w:rsidRPr="008D3994">
        <w:rPr>
          <w:color w:val="FF0000"/>
        </w:rPr>
        <w:t xml:space="preserve"> </w:t>
      </w:r>
      <w:r w:rsidR="008D3994" w:rsidRPr="0056422E">
        <w:t>4</w:t>
      </w:r>
      <w:r>
        <w:t xml:space="preserve"> </w:t>
      </w:r>
      <w:r w:rsidR="000367B9">
        <w:t>oraz za pełnienie nadzoru autorskiego</w:t>
      </w:r>
      <w:r w:rsidR="00920371">
        <w:t>, o </w:t>
      </w:r>
      <w:r w:rsidR="00892C3A">
        <w:t xml:space="preserve">którym mowa w § </w:t>
      </w:r>
      <w:r w:rsidR="00F96695">
        <w:t>8</w:t>
      </w:r>
      <w:r w:rsidR="00E42CDE">
        <w:t xml:space="preserve"> umowy</w:t>
      </w:r>
      <w:r>
        <w:t xml:space="preserve">. </w:t>
      </w:r>
    </w:p>
    <w:p w14:paraId="6D42AD2C" w14:textId="0F685744" w:rsidR="00AE6410" w:rsidRDefault="00904776" w:rsidP="00FD36BF">
      <w:pPr>
        <w:widowControl w:val="0"/>
        <w:numPr>
          <w:ilvl w:val="0"/>
          <w:numId w:val="1"/>
        </w:numPr>
        <w:tabs>
          <w:tab w:val="clear" w:pos="360"/>
        </w:tabs>
        <w:suppressAutoHyphens w:val="0"/>
        <w:ind w:left="284" w:hanging="284"/>
        <w:jc w:val="both"/>
      </w:pPr>
      <w:r w:rsidRPr="003E3711">
        <w:t>Lim</w:t>
      </w:r>
      <w:r w:rsidR="00A12D9B">
        <w:t>it finansowy na rok 20... wynosi:</w:t>
      </w:r>
    </w:p>
    <w:p w14:paraId="708FB868" w14:textId="23F72811" w:rsidR="00A12D9B" w:rsidRPr="00412790" w:rsidRDefault="00E368F9" w:rsidP="00E81197">
      <w:pPr>
        <w:pStyle w:val="Akapitzlist"/>
        <w:widowControl w:val="0"/>
        <w:numPr>
          <w:ilvl w:val="0"/>
          <w:numId w:val="62"/>
        </w:numPr>
        <w:jc w:val="both"/>
        <w:rPr>
          <w:rFonts w:ascii="Times New Roman" w:hAnsi="Times New Roman"/>
        </w:rPr>
      </w:pPr>
      <w:r w:rsidRPr="00412790">
        <w:rPr>
          <w:rFonts w:ascii="Times New Roman" w:hAnsi="Times New Roman"/>
        </w:rPr>
        <w:t xml:space="preserve">Zadanie </w:t>
      </w:r>
      <w:r w:rsidR="002173E1" w:rsidRPr="00412790">
        <w:rPr>
          <w:rFonts w:ascii="Times New Roman" w:hAnsi="Times New Roman"/>
        </w:rPr>
        <w:t>11898</w:t>
      </w:r>
      <w:r w:rsidR="00A12D9B" w:rsidRPr="00412790">
        <w:rPr>
          <w:rFonts w:ascii="Times New Roman" w:hAnsi="Times New Roman"/>
        </w:rPr>
        <w:t>: …………………...</w:t>
      </w:r>
    </w:p>
    <w:p w14:paraId="31FA717D" w14:textId="77777777" w:rsidR="00904776" w:rsidRPr="003E3711" w:rsidRDefault="00904776" w:rsidP="003E3711">
      <w:pPr>
        <w:widowControl w:val="0"/>
        <w:numPr>
          <w:ilvl w:val="0"/>
          <w:numId w:val="1"/>
        </w:numPr>
        <w:tabs>
          <w:tab w:val="clear" w:pos="360"/>
        </w:tabs>
        <w:suppressAutoHyphens w:val="0"/>
        <w:ind w:left="284" w:hanging="284"/>
        <w:jc w:val="both"/>
        <w:rPr>
          <w:i/>
        </w:rPr>
      </w:pPr>
      <w:r w:rsidRPr="003E3711">
        <w:rPr>
          <w:i/>
        </w:rPr>
        <w:t xml:space="preserve">Wielkość limitu w latach następnych zostanie potwierdzona przez Zamawiającego w formie aneksu po otrzymaniu projektu </w:t>
      </w:r>
      <w:r w:rsidR="00712F8B">
        <w:rPr>
          <w:i/>
        </w:rPr>
        <w:t xml:space="preserve">/ </w:t>
      </w:r>
      <w:r w:rsidRPr="003E3711">
        <w:rPr>
          <w:i/>
        </w:rPr>
        <w:t>planu wydatków budżetowych zapewniającego realizację zadania stanowiącego przedmiot umowy. Wielkość przydzielonych środków lub ich nie przydzielenie nie może być powodem jakichkolwiek roszczeń Wykonawcy w stosunku do Zamawiającego (umowy wieloletnie).</w:t>
      </w:r>
    </w:p>
    <w:p w14:paraId="6FE08FAA" w14:textId="77777777" w:rsidR="00904776" w:rsidRPr="003E3711" w:rsidRDefault="00904776" w:rsidP="003E3711">
      <w:pPr>
        <w:widowControl w:val="0"/>
        <w:numPr>
          <w:ilvl w:val="0"/>
          <w:numId w:val="1"/>
        </w:numPr>
        <w:tabs>
          <w:tab w:val="clear" w:pos="360"/>
        </w:tabs>
        <w:suppressAutoHyphens w:val="0"/>
        <w:ind w:left="284" w:hanging="284"/>
        <w:jc w:val="both"/>
        <w:rPr>
          <w:i/>
        </w:rPr>
      </w:pPr>
      <w:r w:rsidRPr="003E3711">
        <w:rPr>
          <w:i/>
        </w:rPr>
        <w:t>Do czasu uzyskania środków finansowych w wysokości umożliwiającej sfinansowanie realizacji przedmiotu umowy w pełnym zakresie, Zamawiający ogranicza realizację robót prowadzonych przez Wykonawcę do wysokości brutto …………… zł.</w:t>
      </w:r>
    </w:p>
    <w:p w14:paraId="14F462FF" w14:textId="77777777" w:rsidR="00904776" w:rsidRPr="003E3711" w:rsidRDefault="00904776" w:rsidP="003E3711">
      <w:pPr>
        <w:widowControl w:val="0"/>
        <w:numPr>
          <w:ilvl w:val="0"/>
          <w:numId w:val="1"/>
        </w:numPr>
        <w:tabs>
          <w:tab w:val="clear" w:pos="360"/>
        </w:tabs>
        <w:suppressAutoHyphens w:val="0"/>
        <w:ind w:left="284" w:hanging="284"/>
        <w:jc w:val="both"/>
        <w:rPr>
          <w:i/>
        </w:rPr>
      </w:pPr>
      <w:r w:rsidRPr="003E3711">
        <w:rPr>
          <w:i/>
        </w:rPr>
        <w:t>W przypadku braku niezbędnych środków finansowych umożliwiających sfinansowanie  realizacji przedmiotu umowy w pełnym zakresie, Zamawiający w sposób ostateczny ograniczy finansowanie realizacji przedmiotu umowy do wysokości brutto …………… zł w zakresie umożliwiającym uzyskani</w:t>
      </w:r>
      <w:r w:rsidR="00943349">
        <w:rPr>
          <w:i/>
        </w:rPr>
        <w:t>e efektu inwestycyjnego. W </w:t>
      </w:r>
      <w:r w:rsidRPr="003E3711">
        <w:rPr>
          <w:i/>
        </w:rPr>
        <w:t>takim przypadku niniejszą umowę uważać będzie się za wykonaną.</w:t>
      </w:r>
    </w:p>
    <w:p w14:paraId="7E869C63" w14:textId="77777777" w:rsidR="00904776" w:rsidRPr="00A2391C" w:rsidRDefault="00904776" w:rsidP="00904776">
      <w:pPr>
        <w:widowControl w:val="0"/>
        <w:tabs>
          <w:tab w:val="num" w:pos="426"/>
          <w:tab w:val="center" w:pos="5016"/>
          <w:tab w:val="right" w:pos="9552"/>
        </w:tabs>
        <w:suppressAutoHyphens w:val="0"/>
        <w:ind w:left="426"/>
        <w:jc w:val="both"/>
      </w:pPr>
    </w:p>
    <w:p w14:paraId="30BCB55F" w14:textId="7E0B75E7" w:rsidR="00904776" w:rsidRPr="00843F01" w:rsidRDefault="00904776" w:rsidP="00843F01">
      <w:pPr>
        <w:pStyle w:val="Tekstkomentarza"/>
        <w:widowControl w:val="0"/>
        <w:suppressAutoHyphens w:val="0"/>
        <w:jc w:val="both"/>
        <w:rPr>
          <w:i/>
          <w:color w:val="FF0000"/>
        </w:rPr>
      </w:pPr>
      <w:r w:rsidRPr="00A2391C">
        <w:rPr>
          <w:i/>
          <w:color w:val="FF0000"/>
          <w:highlight w:val="yellow"/>
        </w:rPr>
        <w:t>Zapisy ust. 4-7 mają zastosowanie i będą wpisywane do umowy w sytuacji, gdy czas wykonania przedmiotu umowy będzie przechodzić na rok następny.</w:t>
      </w:r>
    </w:p>
    <w:p w14:paraId="5286B99A" w14:textId="50C34B04" w:rsidR="00904776" w:rsidRDefault="00904776" w:rsidP="00904776">
      <w:pPr>
        <w:pStyle w:val="Tekstpodstawowy"/>
        <w:widowControl w:val="0"/>
        <w:suppressAutoHyphens w:val="0"/>
        <w:jc w:val="center"/>
        <w:rPr>
          <w:sz w:val="20"/>
        </w:rPr>
      </w:pPr>
      <w:r w:rsidRPr="0056422E">
        <w:rPr>
          <w:sz w:val="20"/>
        </w:rPr>
        <w:t>§ 1</w:t>
      </w:r>
      <w:r w:rsidR="00AF280C">
        <w:rPr>
          <w:sz w:val="20"/>
        </w:rPr>
        <w:t>5</w:t>
      </w:r>
    </w:p>
    <w:p w14:paraId="6F21AFD1" w14:textId="77777777" w:rsidR="004F5BEB" w:rsidRPr="0056422E" w:rsidRDefault="004F5BEB" w:rsidP="00904776">
      <w:pPr>
        <w:pStyle w:val="Tekstpodstawowy"/>
        <w:widowControl w:val="0"/>
        <w:suppressAutoHyphens w:val="0"/>
        <w:jc w:val="center"/>
        <w:rPr>
          <w:sz w:val="20"/>
        </w:rPr>
      </w:pPr>
    </w:p>
    <w:p w14:paraId="3D26FCDA" w14:textId="77777777" w:rsidR="00A9469F" w:rsidRPr="002B5942" w:rsidRDefault="00904776" w:rsidP="00B30344">
      <w:pPr>
        <w:widowControl w:val="0"/>
        <w:numPr>
          <w:ilvl w:val="0"/>
          <w:numId w:val="2"/>
        </w:numPr>
        <w:tabs>
          <w:tab w:val="clear" w:pos="1363"/>
        </w:tabs>
        <w:suppressAutoHyphens w:val="0"/>
        <w:ind w:left="284" w:hanging="284"/>
        <w:jc w:val="both"/>
      </w:pPr>
      <w:r w:rsidRPr="002B5942">
        <w:t>Podstawą wystawienia faktury</w:t>
      </w:r>
      <w:r w:rsidR="008D3994" w:rsidRPr="002B5942">
        <w:t xml:space="preserve"> za </w:t>
      </w:r>
      <w:r w:rsidR="00E34755" w:rsidRPr="002B5942">
        <w:t>Element</w:t>
      </w:r>
      <w:r w:rsidR="00671525" w:rsidRPr="002B5942">
        <w:t xml:space="preserve"> I</w:t>
      </w:r>
      <w:r w:rsidR="00A9469F" w:rsidRPr="002B5942">
        <w:t xml:space="preserve"> będzie dostarczenie uzgodnionej inwentaryzacji budowalnej i instalacyjnej, za Element II będzie dostarczenie uzgodnionej ekspertyzy technicznej i oceny technicznej. </w:t>
      </w:r>
    </w:p>
    <w:p w14:paraId="158B3CB6" w14:textId="41994CFD" w:rsidR="00904776" w:rsidRPr="002B5942" w:rsidRDefault="00A9469F" w:rsidP="00A9469F">
      <w:pPr>
        <w:widowControl w:val="0"/>
        <w:suppressAutoHyphens w:val="0"/>
        <w:ind w:left="284"/>
        <w:jc w:val="both"/>
      </w:pPr>
      <w:r w:rsidRPr="002B5942">
        <w:t>Podstawą wystawienia faktury za Element III</w:t>
      </w:r>
      <w:r w:rsidR="00E81197" w:rsidRPr="002B5942">
        <w:t xml:space="preserve"> </w:t>
      </w:r>
      <w:r w:rsidR="00904776" w:rsidRPr="002B5942">
        <w:t>będzie dwustronnie podpisany bezuwagowy protokó</w:t>
      </w:r>
      <w:r w:rsidR="00A130BE" w:rsidRPr="002B5942">
        <w:t xml:space="preserve">ł odbioru przedmiotu zamówienia, </w:t>
      </w:r>
      <w:r w:rsidR="00E34755" w:rsidRPr="002B5942">
        <w:t>natomiast za E</w:t>
      </w:r>
      <w:r w:rsidR="000142BB" w:rsidRPr="002B5942">
        <w:t xml:space="preserve">lement </w:t>
      </w:r>
      <w:r w:rsidR="00E34755" w:rsidRPr="002B5942">
        <w:t>I</w:t>
      </w:r>
      <w:r w:rsidRPr="002B5942">
        <w:t>V</w:t>
      </w:r>
      <w:r w:rsidR="000142BB" w:rsidRPr="002B5942">
        <w:t xml:space="preserve"> </w:t>
      </w:r>
      <w:r w:rsidR="00A130BE" w:rsidRPr="002B5942">
        <w:t>dostarczenie prawomocnej decyzji o pozwoleniu na budowę</w:t>
      </w:r>
      <w:r w:rsidR="00240048" w:rsidRPr="002B5942">
        <w:t xml:space="preserve"> / skutecznego zgłoszenia robót / oświadczenia o zaistnieniu przesłanek z art. 29 ust. 2 PB.</w:t>
      </w:r>
    </w:p>
    <w:p w14:paraId="30538F64" w14:textId="77777777" w:rsidR="00843F01" w:rsidRPr="002B5942" w:rsidRDefault="00843F01" w:rsidP="00843F01">
      <w:pPr>
        <w:widowControl w:val="0"/>
        <w:suppressAutoHyphens w:val="0"/>
        <w:jc w:val="both"/>
      </w:pPr>
    </w:p>
    <w:p w14:paraId="19A4DDF3" w14:textId="77777777" w:rsidR="001A175B" w:rsidRPr="002B5942" w:rsidRDefault="001A175B" w:rsidP="00B30344">
      <w:pPr>
        <w:widowControl w:val="0"/>
        <w:numPr>
          <w:ilvl w:val="0"/>
          <w:numId w:val="2"/>
        </w:numPr>
        <w:tabs>
          <w:tab w:val="clear" w:pos="1363"/>
        </w:tabs>
        <w:suppressAutoHyphens w:val="0"/>
        <w:ind w:left="284" w:hanging="284"/>
        <w:jc w:val="both"/>
      </w:pPr>
      <w:r w:rsidRPr="002B5942">
        <w:t>Zapłata należności za przedmiot zamówienia nastąpi wg następujących zasad:</w:t>
      </w:r>
    </w:p>
    <w:p w14:paraId="53A24F53" w14:textId="6614A7EC" w:rsidR="00412790" w:rsidRDefault="00843F01" w:rsidP="00412790">
      <w:pPr>
        <w:pStyle w:val="Akapitzlist"/>
        <w:numPr>
          <w:ilvl w:val="0"/>
          <w:numId w:val="67"/>
        </w:numPr>
        <w:rPr>
          <w:rFonts w:ascii="Times New Roman" w:hAnsi="Times New Roman"/>
          <w:lang w:val="pl-PL"/>
        </w:rPr>
      </w:pPr>
      <w:r w:rsidRPr="00B45CFC">
        <w:rPr>
          <w:rFonts w:ascii="Times New Roman" w:hAnsi="Times New Roman"/>
          <w:b/>
          <w:lang w:val="pl-PL"/>
        </w:rPr>
        <w:t xml:space="preserve">Element I </w:t>
      </w:r>
      <w:r w:rsidRPr="00412790">
        <w:rPr>
          <w:rFonts w:ascii="Times New Roman" w:hAnsi="Times New Roman"/>
          <w:lang w:val="pl-PL"/>
        </w:rPr>
        <w:t xml:space="preserve">– </w:t>
      </w:r>
      <w:r w:rsidR="00412790" w:rsidRPr="00412790">
        <w:rPr>
          <w:rFonts w:ascii="Times New Roman" w:hAnsi="Times New Roman"/>
          <w:lang w:val="pl-PL"/>
        </w:rPr>
        <w:t>za opracowaną inwentaryzację budowlaną i instalacyjną – faktura stanowiąca wartość wynagrodzenia określonego w § 14 ust. 1 lit. a). Płatność nastąpi w terminie do 30 dni kalendarzowych od daty wpływu do Zamawiającego prawidłowo</w:t>
      </w:r>
      <w:r w:rsidR="00E57A36">
        <w:rPr>
          <w:rFonts w:ascii="Times New Roman" w:hAnsi="Times New Roman"/>
          <w:lang w:val="pl-PL"/>
        </w:rPr>
        <w:t xml:space="preserve"> sporządzonej faktury </w:t>
      </w:r>
      <w:r w:rsidR="00E57A36" w:rsidRPr="00760211">
        <w:rPr>
          <w:rFonts w:ascii="Times New Roman" w:hAnsi="Times New Roman"/>
          <w:lang w:val="pl-PL"/>
        </w:rPr>
        <w:t>Wykonawcy</w:t>
      </w:r>
      <w:r w:rsidR="00760211" w:rsidRPr="00760211">
        <w:rPr>
          <w:rFonts w:ascii="Times New Roman" w:hAnsi="Times New Roman"/>
          <w:lang w:val="pl-PL"/>
        </w:rPr>
        <w:t xml:space="preserve"> </w:t>
      </w:r>
      <w:r w:rsidR="00760211" w:rsidRPr="00760211">
        <w:rPr>
          <w:rFonts w:ascii="Times New Roman" w:hAnsi="Times New Roman"/>
          <w:lang w:val="pl-PL"/>
        </w:rPr>
        <w:t>wraz z podpisanym przez Strony bezuwagowym protokołem zdawczo – odbiorczym (stanowiącym załącznik nr ….. do umowy).</w:t>
      </w:r>
      <w:r w:rsidR="00E57A36">
        <w:rPr>
          <w:rFonts w:ascii="Times New Roman" w:hAnsi="Times New Roman"/>
          <w:lang w:val="pl-PL"/>
        </w:rPr>
        <w:t xml:space="preserve"> </w:t>
      </w:r>
      <w:r w:rsidR="00412790" w:rsidRPr="00412790">
        <w:rPr>
          <w:rFonts w:ascii="Times New Roman" w:hAnsi="Times New Roman"/>
          <w:lang w:val="pl-PL"/>
        </w:rPr>
        <w:t>W przypadku występowania Podwykonawców, Wykonawca zobowiązuje się do przedłożenia Zamawiającemu oświadczeń Podwykonawców „o uregulowaniu należności  przez Wykonawcę za prace wykonane przez Podwykonawcę do dnia wystawienia faktury przez Wykonawcę” wraz z dowodami zapłaty wymagalnego wynagrodzenia podwykonawcom biorącym udział w realizacji umowy (załącznik nr ….. – oświadczenie Podwykonawcy);</w:t>
      </w:r>
    </w:p>
    <w:p w14:paraId="46F79C3A" w14:textId="7FC67295" w:rsidR="00F7363C" w:rsidRPr="00F7363C" w:rsidRDefault="00F7363C" w:rsidP="00F7363C"/>
    <w:p w14:paraId="120C8FE2" w14:textId="1EC60A9F" w:rsidR="00B45CFC" w:rsidRDefault="003A4AA4" w:rsidP="00B45CFC">
      <w:pPr>
        <w:pStyle w:val="Akapitzlist"/>
        <w:widowControl w:val="0"/>
        <w:numPr>
          <w:ilvl w:val="0"/>
          <w:numId w:val="67"/>
        </w:numPr>
        <w:jc w:val="both"/>
        <w:rPr>
          <w:rFonts w:ascii="Times New Roman" w:hAnsi="Times New Roman"/>
          <w:lang w:val="pl-PL"/>
        </w:rPr>
      </w:pPr>
      <w:r w:rsidRPr="00B45CFC">
        <w:rPr>
          <w:rFonts w:ascii="Times New Roman" w:hAnsi="Times New Roman"/>
          <w:b/>
          <w:lang w:val="pl-PL"/>
        </w:rPr>
        <w:t>Element II</w:t>
      </w:r>
      <w:r w:rsidRPr="00412790">
        <w:rPr>
          <w:rFonts w:ascii="Times New Roman" w:hAnsi="Times New Roman"/>
          <w:lang w:val="pl-PL"/>
        </w:rPr>
        <w:t xml:space="preserve"> – za opracowaną ekspertyzę techniczną i ocenę techniczną – faktura stanowiąca wartość wynagrodzenia </w:t>
      </w:r>
      <w:r w:rsidR="00412790" w:rsidRPr="00412790">
        <w:rPr>
          <w:rFonts w:ascii="Times New Roman" w:hAnsi="Times New Roman"/>
          <w:lang w:val="pl-PL"/>
        </w:rPr>
        <w:t>określonego w § 14 ust. 1 lit. b</w:t>
      </w:r>
      <w:r w:rsidRPr="00412790">
        <w:rPr>
          <w:rFonts w:ascii="Times New Roman" w:hAnsi="Times New Roman"/>
          <w:lang w:val="pl-PL"/>
        </w:rPr>
        <w:t>). Płatność nastąpi w terminie do 30 dni kalendarzowych od daty wpływu do Zamawiającego prawidłowo</w:t>
      </w:r>
      <w:r w:rsidR="00963876">
        <w:rPr>
          <w:rFonts w:ascii="Times New Roman" w:hAnsi="Times New Roman"/>
          <w:lang w:val="pl-PL"/>
        </w:rPr>
        <w:t xml:space="preserve"> sporządzonej faktury </w:t>
      </w:r>
      <w:r w:rsidR="00963876" w:rsidRPr="00760211">
        <w:rPr>
          <w:rFonts w:ascii="Times New Roman" w:hAnsi="Times New Roman"/>
          <w:lang w:val="pl-PL"/>
        </w:rPr>
        <w:t>Wykonawcy</w:t>
      </w:r>
      <w:r w:rsidR="00760211" w:rsidRPr="00760211">
        <w:rPr>
          <w:rFonts w:ascii="Times New Roman" w:hAnsi="Times New Roman"/>
          <w:lang w:val="pl-PL"/>
        </w:rPr>
        <w:t xml:space="preserve"> </w:t>
      </w:r>
      <w:r w:rsidR="00760211" w:rsidRPr="00760211">
        <w:rPr>
          <w:rFonts w:ascii="Times New Roman" w:hAnsi="Times New Roman"/>
          <w:lang w:val="pl-PL"/>
        </w:rPr>
        <w:t>wraz z podpisanym przez Strony bezuwagowym protokołem zdawczo – odbiorczym (stanowiącym załącznik nr ….. do umowy).</w:t>
      </w:r>
      <w:bookmarkStart w:id="0" w:name="_GoBack"/>
      <w:bookmarkEnd w:id="0"/>
      <w:r w:rsidR="00963876">
        <w:rPr>
          <w:rFonts w:ascii="Times New Roman" w:hAnsi="Times New Roman"/>
          <w:lang w:val="pl-PL"/>
        </w:rPr>
        <w:t xml:space="preserve"> </w:t>
      </w:r>
      <w:r w:rsidRPr="00412790">
        <w:rPr>
          <w:rFonts w:ascii="Times New Roman" w:hAnsi="Times New Roman"/>
          <w:lang w:val="pl-PL"/>
        </w:rPr>
        <w:t>W przypadku występowania Podwykonawców, Wykonawca zobowiązuje się do przedłożenia Zamawiającemu oświadczeń Podwykonawców „o uregulowaniu należności  przez Wykonawcę za prace wykonane przez Podwykonawcę do dnia wystawienia faktury przez Wykonawcę” wraz z dowodami zapłaty wymagalnego wynagrodzenia podwykonawcom biorącym udział w realizacji umowy (załącznik nr ….. – oświadczenie Podwykonawcy);</w:t>
      </w:r>
    </w:p>
    <w:p w14:paraId="1DC1E6FF" w14:textId="77777777" w:rsidR="0029368A" w:rsidRPr="0029368A" w:rsidRDefault="0029368A" w:rsidP="0029368A">
      <w:pPr>
        <w:pStyle w:val="Akapitzlist"/>
        <w:rPr>
          <w:rFonts w:ascii="Times New Roman" w:hAnsi="Times New Roman"/>
          <w:lang w:val="pl-PL"/>
        </w:rPr>
      </w:pPr>
    </w:p>
    <w:p w14:paraId="7E6D93BD" w14:textId="7DFAF846" w:rsidR="0029368A" w:rsidRDefault="0029368A" w:rsidP="0029368A">
      <w:pPr>
        <w:widowControl w:val="0"/>
        <w:jc w:val="both"/>
      </w:pPr>
    </w:p>
    <w:p w14:paraId="20139915" w14:textId="77777777" w:rsidR="0029368A" w:rsidRPr="0029368A" w:rsidRDefault="0029368A" w:rsidP="0029368A">
      <w:pPr>
        <w:widowControl w:val="0"/>
        <w:jc w:val="both"/>
      </w:pPr>
    </w:p>
    <w:p w14:paraId="43176B20" w14:textId="60FE9D17" w:rsidR="005848B5" w:rsidRDefault="005848B5" w:rsidP="00843F01">
      <w:pPr>
        <w:pStyle w:val="Akapitzlist"/>
        <w:widowControl w:val="0"/>
        <w:numPr>
          <w:ilvl w:val="0"/>
          <w:numId w:val="67"/>
        </w:numPr>
        <w:jc w:val="both"/>
        <w:rPr>
          <w:rFonts w:ascii="Times New Roman" w:hAnsi="Times New Roman"/>
          <w:lang w:val="pl-PL"/>
        </w:rPr>
      </w:pPr>
      <w:r w:rsidRPr="00B45CFC">
        <w:rPr>
          <w:rFonts w:ascii="Times New Roman" w:hAnsi="Times New Roman"/>
          <w:b/>
          <w:lang w:val="pl-PL"/>
        </w:rPr>
        <w:t>Element I</w:t>
      </w:r>
      <w:r w:rsidR="00843F01" w:rsidRPr="00B45CFC">
        <w:rPr>
          <w:rFonts w:ascii="Times New Roman" w:hAnsi="Times New Roman"/>
          <w:b/>
          <w:lang w:val="pl-PL"/>
        </w:rPr>
        <w:t>II</w:t>
      </w:r>
      <w:r w:rsidRPr="00DD2C79">
        <w:rPr>
          <w:rFonts w:ascii="Times New Roman" w:hAnsi="Times New Roman"/>
          <w:lang w:val="pl-PL"/>
        </w:rPr>
        <w:t xml:space="preserve"> –</w:t>
      </w:r>
      <w:r>
        <w:rPr>
          <w:rFonts w:ascii="Times New Roman" w:hAnsi="Times New Roman"/>
          <w:lang w:val="pl-PL"/>
        </w:rPr>
        <w:t xml:space="preserve"> za </w:t>
      </w:r>
      <w:r w:rsidR="00240048">
        <w:rPr>
          <w:rFonts w:ascii="Times New Roman" w:hAnsi="Times New Roman"/>
          <w:lang w:val="pl-PL"/>
        </w:rPr>
        <w:t xml:space="preserve">opracowaną dokumentację projektową – </w:t>
      </w:r>
      <w:r w:rsidRPr="00E97562">
        <w:rPr>
          <w:rFonts w:ascii="Times New Roman" w:hAnsi="Times New Roman"/>
          <w:lang w:val="pl-PL"/>
        </w:rPr>
        <w:t>faktura stanowiąca wartość wynagrodzenia</w:t>
      </w:r>
      <w:r>
        <w:rPr>
          <w:rFonts w:ascii="Times New Roman" w:hAnsi="Times New Roman"/>
          <w:lang w:val="pl-PL"/>
        </w:rPr>
        <w:t xml:space="preserve"> określonego w § </w:t>
      </w:r>
      <w:r w:rsidRPr="00B1348C">
        <w:rPr>
          <w:rFonts w:ascii="Times New Roman" w:hAnsi="Times New Roman"/>
          <w:lang w:val="pl-PL"/>
        </w:rPr>
        <w:t>1</w:t>
      </w:r>
      <w:r>
        <w:rPr>
          <w:rFonts w:ascii="Times New Roman" w:hAnsi="Times New Roman"/>
          <w:lang w:val="pl-PL"/>
        </w:rPr>
        <w:t>4</w:t>
      </w:r>
      <w:r w:rsidRPr="008D3994">
        <w:rPr>
          <w:rFonts w:ascii="Times New Roman" w:hAnsi="Times New Roman"/>
          <w:color w:val="FF0000"/>
          <w:lang w:val="pl-PL"/>
        </w:rPr>
        <w:t xml:space="preserve"> </w:t>
      </w:r>
      <w:r w:rsidR="00412790">
        <w:rPr>
          <w:rFonts w:ascii="Times New Roman" w:hAnsi="Times New Roman"/>
          <w:lang w:val="pl-PL"/>
        </w:rPr>
        <w:t>ust. 1 lit. c</w:t>
      </w:r>
      <w:r>
        <w:rPr>
          <w:rFonts w:ascii="Times New Roman" w:hAnsi="Times New Roman"/>
          <w:lang w:val="pl-PL"/>
        </w:rPr>
        <w:t xml:space="preserve">). </w:t>
      </w:r>
      <w:r w:rsidRPr="00E97562">
        <w:rPr>
          <w:rFonts w:ascii="Times New Roman" w:hAnsi="Times New Roman"/>
          <w:lang w:val="pl-PL"/>
        </w:rPr>
        <w:t>Płatność nastąpi w terminie do 30 dni kalendarzowych od daty wpływu do Zamawiającego prawidłowo sporządzonej faktury Wykonawcy wraz z podpisanym przez Strony bezuwagowym protokołem zdawczo – odbiorczym</w:t>
      </w:r>
      <w:r>
        <w:rPr>
          <w:rFonts w:ascii="Times New Roman" w:hAnsi="Times New Roman"/>
          <w:lang w:val="pl-PL"/>
        </w:rPr>
        <w:t xml:space="preserve"> (stanowiącym załącznik nr </w:t>
      </w:r>
      <w:r w:rsidRPr="00661A11">
        <w:rPr>
          <w:rFonts w:ascii="Times New Roman" w:hAnsi="Times New Roman"/>
          <w:lang w:val="pl-PL"/>
        </w:rPr>
        <w:t>…..</w:t>
      </w:r>
      <w:r w:rsidR="00F42B48">
        <w:rPr>
          <w:rFonts w:ascii="Times New Roman" w:hAnsi="Times New Roman"/>
          <w:lang w:val="pl-PL"/>
        </w:rPr>
        <w:t xml:space="preserve"> do </w:t>
      </w:r>
      <w:r>
        <w:rPr>
          <w:rFonts w:ascii="Times New Roman" w:hAnsi="Times New Roman"/>
          <w:lang w:val="pl-PL"/>
        </w:rPr>
        <w:t>umowy)</w:t>
      </w:r>
      <w:r w:rsidRPr="00E97562">
        <w:rPr>
          <w:rFonts w:ascii="Times New Roman" w:hAnsi="Times New Roman"/>
          <w:lang w:val="pl-PL"/>
        </w:rPr>
        <w:t xml:space="preserve"> oraz zatwierdzonym protokołem KOPI</w:t>
      </w:r>
      <w:r>
        <w:rPr>
          <w:rFonts w:ascii="Times New Roman" w:hAnsi="Times New Roman"/>
          <w:lang w:val="pl-PL"/>
        </w:rPr>
        <w:t>. W przypadku występowania P</w:t>
      </w:r>
      <w:r w:rsidRPr="0007547A">
        <w:rPr>
          <w:rFonts w:ascii="Times New Roman" w:hAnsi="Times New Roman"/>
          <w:lang w:val="pl-PL"/>
        </w:rPr>
        <w:t>odwykonawców, Wykonawca zobowiązuje się do przedło</w:t>
      </w:r>
      <w:r>
        <w:rPr>
          <w:rFonts w:ascii="Times New Roman" w:hAnsi="Times New Roman"/>
          <w:lang w:val="pl-PL"/>
        </w:rPr>
        <w:t>żenia Zamawiającemu oświadczeń P</w:t>
      </w:r>
      <w:r w:rsidR="00F42B48">
        <w:rPr>
          <w:rFonts w:ascii="Times New Roman" w:hAnsi="Times New Roman"/>
          <w:lang w:val="pl-PL"/>
        </w:rPr>
        <w:t>odwykonawców „o </w:t>
      </w:r>
      <w:r w:rsidRPr="0007547A">
        <w:rPr>
          <w:rFonts w:ascii="Times New Roman" w:hAnsi="Times New Roman"/>
          <w:lang w:val="pl-PL"/>
        </w:rPr>
        <w:t>uregulowaniu</w:t>
      </w:r>
      <w:r w:rsidR="00E01553">
        <w:rPr>
          <w:rFonts w:ascii="Times New Roman" w:hAnsi="Times New Roman"/>
          <w:lang w:val="pl-PL"/>
        </w:rPr>
        <w:t xml:space="preserve"> </w:t>
      </w:r>
      <w:r w:rsidR="00240048" w:rsidRPr="00240048">
        <w:rPr>
          <w:rFonts w:ascii="Times New Roman" w:hAnsi="Times New Roman"/>
          <w:color w:val="000000" w:themeColor="text1"/>
          <w:lang w:val="pl-PL"/>
        </w:rPr>
        <w:t>n</w:t>
      </w:r>
      <w:r w:rsidRPr="00240048">
        <w:rPr>
          <w:rFonts w:ascii="Times New Roman" w:hAnsi="Times New Roman"/>
          <w:color w:val="000000" w:themeColor="text1"/>
          <w:lang w:val="pl-PL"/>
        </w:rPr>
        <w:t>ależności</w:t>
      </w:r>
      <w:r w:rsidRPr="0007547A">
        <w:rPr>
          <w:rFonts w:ascii="Times New Roman" w:hAnsi="Times New Roman"/>
          <w:lang w:val="pl-PL"/>
        </w:rPr>
        <w:t xml:space="preserve">  przez Wykonawcę za prace wykonane przez Podwykonawcę do dnia wystawienia faktury przez Wykonawcę”</w:t>
      </w:r>
      <w:r>
        <w:rPr>
          <w:rFonts w:ascii="Times New Roman" w:hAnsi="Times New Roman"/>
          <w:lang w:val="pl-PL"/>
        </w:rPr>
        <w:t xml:space="preserve"> wraz z dowodami </w:t>
      </w:r>
      <w:r w:rsidRPr="00240048">
        <w:rPr>
          <w:rFonts w:ascii="Times New Roman" w:hAnsi="Times New Roman"/>
          <w:color w:val="000000" w:themeColor="text1"/>
          <w:lang w:val="pl-PL"/>
        </w:rPr>
        <w:t xml:space="preserve">zapłaty </w:t>
      </w:r>
      <w:r w:rsidR="00B301CB" w:rsidRPr="00240048">
        <w:rPr>
          <w:rFonts w:ascii="Times New Roman" w:hAnsi="Times New Roman"/>
          <w:color w:val="000000" w:themeColor="text1"/>
          <w:lang w:val="pl-PL"/>
        </w:rPr>
        <w:t xml:space="preserve">wymagalnego </w:t>
      </w:r>
      <w:r>
        <w:rPr>
          <w:rFonts w:ascii="Times New Roman" w:hAnsi="Times New Roman"/>
          <w:lang w:val="pl-PL"/>
        </w:rPr>
        <w:t>wynagrodzenia podwykonawcom biorącym udział w realizacji umowy (załącznik nr ….. – oświadczenie Podwykonawcy)</w:t>
      </w:r>
      <w:r w:rsidRPr="00C50AB8">
        <w:rPr>
          <w:rFonts w:ascii="Times New Roman" w:hAnsi="Times New Roman"/>
          <w:lang w:val="pl-PL"/>
        </w:rPr>
        <w:t>;</w:t>
      </w:r>
    </w:p>
    <w:p w14:paraId="22DD5410" w14:textId="77777777" w:rsidR="0029368A" w:rsidRDefault="0029368A" w:rsidP="0029368A">
      <w:pPr>
        <w:pStyle w:val="Akapitzlist"/>
        <w:widowControl w:val="0"/>
        <w:ind w:left="720"/>
        <w:jc w:val="both"/>
        <w:rPr>
          <w:rFonts w:ascii="Times New Roman" w:hAnsi="Times New Roman"/>
          <w:lang w:val="pl-PL"/>
        </w:rPr>
      </w:pPr>
    </w:p>
    <w:p w14:paraId="01E157B0" w14:textId="4ACAED30" w:rsidR="000142BB" w:rsidRPr="00F50380" w:rsidRDefault="000142BB" w:rsidP="00843F01">
      <w:pPr>
        <w:pStyle w:val="Akapitzlist"/>
        <w:widowControl w:val="0"/>
        <w:numPr>
          <w:ilvl w:val="0"/>
          <w:numId w:val="67"/>
        </w:numPr>
        <w:jc w:val="both"/>
        <w:rPr>
          <w:rFonts w:ascii="Times New Roman" w:hAnsi="Times New Roman"/>
          <w:lang w:val="pl-PL"/>
        </w:rPr>
      </w:pPr>
      <w:r w:rsidRPr="00B45CFC">
        <w:rPr>
          <w:rFonts w:ascii="Times New Roman" w:hAnsi="Times New Roman"/>
          <w:b/>
          <w:lang w:val="pl-PL"/>
        </w:rPr>
        <w:t>E</w:t>
      </w:r>
      <w:r w:rsidR="00F6444F" w:rsidRPr="00B45CFC">
        <w:rPr>
          <w:rFonts w:ascii="Times New Roman" w:hAnsi="Times New Roman"/>
          <w:b/>
          <w:lang w:val="pl-PL"/>
        </w:rPr>
        <w:t xml:space="preserve">lement </w:t>
      </w:r>
      <w:r w:rsidRPr="00B45CFC">
        <w:rPr>
          <w:rFonts w:ascii="Times New Roman" w:hAnsi="Times New Roman"/>
          <w:b/>
          <w:lang w:val="pl-PL"/>
        </w:rPr>
        <w:t>I</w:t>
      </w:r>
      <w:r w:rsidR="00843F01" w:rsidRPr="00B45CFC">
        <w:rPr>
          <w:rFonts w:ascii="Times New Roman" w:hAnsi="Times New Roman"/>
          <w:b/>
          <w:lang w:val="pl-PL"/>
        </w:rPr>
        <w:t>V</w:t>
      </w:r>
      <w:r>
        <w:rPr>
          <w:rFonts w:ascii="Times New Roman" w:hAnsi="Times New Roman"/>
          <w:lang w:val="pl-PL"/>
        </w:rPr>
        <w:t xml:space="preserve">  – </w:t>
      </w:r>
      <w:r w:rsidRPr="00E97562">
        <w:rPr>
          <w:rFonts w:ascii="Times New Roman" w:hAnsi="Times New Roman"/>
          <w:lang w:val="pl-PL"/>
        </w:rPr>
        <w:t>za uzyskanie prawomocnego pozwolenia na budowę / skutecznego zgłoszenia robót</w:t>
      </w:r>
      <w:r w:rsidR="00240048">
        <w:rPr>
          <w:rFonts w:ascii="Times New Roman" w:hAnsi="Times New Roman"/>
          <w:lang w:val="pl-PL"/>
        </w:rPr>
        <w:t xml:space="preserve"> / oświadczenia o zaistnieniu przesłanek z art. 29 ust. 2 PB</w:t>
      </w:r>
      <w:r>
        <w:rPr>
          <w:rFonts w:ascii="Times New Roman" w:hAnsi="Times New Roman"/>
          <w:lang w:val="pl-PL"/>
        </w:rPr>
        <w:t xml:space="preserve"> –</w:t>
      </w:r>
      <w:r w:rsidRPr="00E97562">
        <w:rPr>
          <w:rFonts w:ascii="Times New Roman" w:hAnsi="Times New Roman"/>
          <w:lang w:val="pl-PL"/>
        </w:rPr>
        <w:t xml:space="preserve"> faktura stanowiąca wartość wynagrodzenia określonego w § </w:t>
      </w:r>
      <w:r w:rsidR="00F96695">
        <w:rPr>
          <w:rFonts w:ascii="Times New Roman" w:hAnsi="Times New Roman"/>
          <w:lang w:val="pl-PL"/>
        </w:rPr>
        <w:t>14</w:t>
      </w:r>
      <w:r w:rsidRPr="00B1348C">
        <w:rPr>
          <w:rFonts w:ascii="Times New Roman" w:hAnsi="Times New Roman"/>
          <w:lang w:val="pl-PL"/>
        </w:rPr>
        <w:t xml:space="preserve"> </w:t>
      </w:r>
      <w:r>
        <w:rPr>
          <w:rFonts w:ascii="Times New Roman" w:hAnsi="Times New Roman"/>
          <w:lang w:val="pl-PL"/>
        </w:rPr>
        <w:t xml:space="preserve">ust. 1 </w:t>
      </w:r>
      <w:r w:rsidR="00F50380">
        <w:rPr>
          <w:rFonts w:ascii="Times New Roman" w:hAnsi="Times New Roman"/>
          <w:lang w:val="pl-PL"/>
        </w:rPr>
        <w:t xml:space="preserve">lit. </w:t>
      </w:r>
      <w:r w:rsidR="00412790">
        <w:rPr>
          <w:rFonts w:ascii="Times New Roman" w:hAnsi="Times New Roman"/>
          <w:lang w:val="pl-PL"/>
        </w:rPr>
        <w:t>d</w:t>
      </w:r>
      <w:r w:rsidR="00BB1A43">
        <w:rPr>
          <w:rFonts w:ascii="Times New Roman" w:hAnsi="Times New Roman"/>
          <w:lang w:val="pl-PL"/>
        </w:rPr>
        <w:t>)</w:t>
      </w:r>
      <w:r>
        <w:rPr>
          <w:rFonts w:ascii="Times New Roman" w:hAnsi="Times New Roman"/>
          <w:lang w:val="pl-PL"/>
        </w:rPr>
        <w:t xml:space="preserve"> –</w:t>
      </w:r>
      <w:r w:rsidRPr="00E97562">
        <w:rPr>
          <w:rFonts w:ascii="Times New Roman" w:hAnsi="Times New Roman"/>
          <w:lang w:val="pl-PL"/>
        </w:rPr>
        <w:t xml:space="preserve"> po dostarczeniu prawomocn</w:t>
      </w:r>
      <w:r>
        <w:rPr>
          <w:rFonts w:ascii="Times New Roman" w:hAnsi="Times New Roman"/>
          <w:lang w:val="pl-PL"/>
        </w:rPr>
        <w:t>ej decyzji o </w:t>
      </w:r>
      <w:r w:rsidRPr="00E97562">
        <w:rPr>
          <w:rFonts w:ascii="Times New Roman" w:hAnsi="Times New Roman"/>
          <w:lang w:val="pl-PL"/>
        </w:rPr>
        <w:t>pozwoleniu na budowę / skutecznego zgłos</w:t>
      </w:r>
      <w:r>
        <w:rPr>
          <w:rFonts w:ascii="Times New Roman" w:hAnsi="Times New Roman"/>
          <w:lang w:val="pl-PL"/>
        </w:rPr>
        <w:t>zenia robót</w:t>
      </w:r>
      <w:r w:rsidR="008E1118">
        <w:rPr>
          <w:rFonts w:ascii="Times New Roman" w:hAnsi="Times New Roman"/>
          <w:lang w:val="pl-PL"/>
        </w:rPr>
        <w:t xml:space="preserve"> / oświadczenia o zaistnieniu przesłanek z art. 29 ust.  2 PB</w:t>
      </w:r>
      <w:r>
        <w:rPr>
          <w:rFonts w:ascii="Times New Roman" w:hAnsi="Times New Roman"/>
          <w:lang w:val="pl-PL"/>
        </w:rPr>
        <w:t>. Płatność nastąpi w </w:t>
      </w:r>
      <w:r w:rsidRPr="00E97562">
        <w:rPr>
          <w:rFonts w:ascii="Times New Roman" w:hAnsi="Times New Roman"/>
          <w:lang w:val="pl-PL"/>
        </w:rPr>
        <w:t>terminie do 30 dni k</w:t>
      </w:r>
      <w:r w:rsidR="00F50380">
        <w:rPr>
          <w:rFonts w:ascii="Times New Roman" w:hAnsi="Times New Roman"/>
          <w:lang w:val="pl-PL"/>
        </w:rPr>
        <w:t>alendarzowych od daty wpływu do </w:t>
      </w:r>
      <w:r w:rsidRPr="00E97562">
        <w:rPr>
          <w:rFonts w:ascii="Times New Roman" w:hAnsi="Times New Roman"/>
          <w:lang w:val="pl-PL"/>
        </w:rPr>
        <w:t>Zamawiającego prawidłowo sporządzonej faktury Wykonawcy.</w:t>
      </w:r>
    </w:p>
    <w:p w14:paraId="3CEDA978" w14:textId="7E098685" w:rsidR="00904776" w:rsidRDefault="00E42CDE" w:rsidP="00B30344">
      <w:pPr>
        <w:widowControl w:val="0"/>
        <w:numPr>
          <w:ilvl w:val="0"/>
          <w:numId w:val="2"/>
        </w:numPr>
        <w:tabs>
          <w:tab w:val="clear" w:pos="1363"/>
        </w:tabs>
        <w:suppressAutoHyphens w:val="0"/>
        <w:ind w:left="284" w:hanging="284"/>
        <w:jc w:val="both"/>
      </w:pPr>
      <w:r>
        <w:t>W przypadku występ</w:t>
      </w:r>
      <w:r w:rsidR="00C80079">
        <w:t>owania P</w:t>
      </w:r>
      <w:r w:rsidR="00A55E19">
        <w:t>odwykonawców Wykonawca</w:t>
      </w:r>
      <w:r>
        <w:t xml:space="preserve"> jest zobowiązany do przedło</w:t>
      </w:r>
      <w:r w:rsidR="00C80079">
        <w:t>żenia Zamawiającemu oświadczeń P</w:t>
      </w:r>
      <w:r>
        <w:t>odwykonawców o uregulowaniu wszelkich należności wynikających z umowy o prace podwykonawcze.</w:t>
      </w:r>
    </w:p>
    <w:p w14:paraId="21FBE7CA" w14:textId="74367397" w:rsidR="00E42CDE" w:rsidRPr="00A2391C" w:rsidRDefault="00E42CDE" w:rsidP="00B30344">
      <w:pPr>
        <w:widowControl w:val="0"/>
        <w:numPr>
          <w:ilvl w:val="0"/>
          <w:numId w:val="2"/>
        </w:numPr>
        <w:tabs>
          <w:tab w:val="clear" w:pos="1363"/>
        </w:tabs>
        <w:suppressAutoHyphens w:val="0"/>
        <w:ind w:left="284" w:hanging="284"/>
        <w:jc w:val="both"/>
      </w:pPr>
      <w:r>
        <w:t>Za datę płatności przyjmuje się dzień obciążenia rachunku ba</w:t>
      </w:r>
      <w:r w:rsidR="00A55E19">
        <w:t>n</w:t>
      </w:r>
      <w:r>
        <w:t>kowego Zamawiającego.</w:t>
      </w:r>
    </w:p>
    <w:p w14:paraId="048B32B9" w14:textId="77777777" w:rsidR="003E3711" w:rsidRPr="008C5420" w:rsidRDefault="003E3711" w:rsidP="00B30344">
      <w:pPr>
        <w:widowControl w:val="0"/>
        <w:numPr>
          <w:ilvl w:val="0"/>
          <w:numId w:val="2"/>
        </w:numPr>
        <w:tabs>
          <w:tab w:val="clear" w:pos="1363"/>
        </w:tabs>
        <w:suppressAutoHyphens w:val="0"/>
        <w:ind w:left="284" w:hanging="284"/>
        <w:jc w:val="both"/>
      </w:pPr>
      <w:r w:rsidRPr="00747500">
        <w:t xml:space="preserve">Wynagrodzenie Wykonawcy płatne będzie z rachunku bankowego Zamawiającego:  NBP O. Bydgoszcz Nr 27 1010 1078 0015 2822 3000 0000, Numer Identyfikacji Podatkowej Zamawiającego: 554-10-06-057 na rachunek Wykonawcy </w:t>
      </w:r>
      <w:r>
        <w:t xml:space="preserve">zgodny z rejestrem prowadzonym przez Krajową Administrację Skarbową, </w:t>
      </w:r>
      <w:r>
        <w:br/>
        <w:t xml:space="preserve">tj. </w:t>
      </w:r>
      <w:r w:rsidRPr="00747500">
        <w:rPr>
          <w:b/>
        </w:rPr>
        <w:t>………………………………</w:t>
      </w:r>
      <w:r>
        <w:rPr>
          <w:b/>
        </w:rPr>
        <w:t xml:space="preserve">………………………………………………………….. </w:t>
      </w:r>
    </w:p>
    <w:p w14:paraId="676D11E6" w14:textId="76C414A7" w:rsidR="00C80079" w:rsidRPr="00C770E6" w:rsidRDefault="003E3711" w:rsidP="00B30344">
      <w:pPr>
        <w:widowControl w:val="0"/>
        <w:numPr>
          <w:ilvl w:val="0"/>
          <w:numId w:val="2"/>
        </w:numPr>
        <w:tabs>
          <w:tab w:val="clear" w:pos="1363"/>
        </w:tabs>
        <w:suppressAutoHyphens w:val="0"/>
        <w:ind w:left="284" w:hanging="284"/>
        <w:jc w:val="both"/>
        <w:rPr>
          <w:b/>
        </w:rPr>
      </w:pPr>
      <w:r w:rsidRPr="008C5420">
        <w:t xml:space="preserve">Dane właściwego terytorialnie Urzędu Skarbowego, pod który podlega Wykonawca: </w:t>
      </w:r>
      <w:r w:rsidRPr="008C5420">
        <w:rPr>
          <w:b/>
        </w:rPr>
        <w:t>………………………………………………………………………………………………………………......</w:t>
      </w:r>
    </w:p>
    <w:p w14:paraId="4041ECD8" w14:textId="3F1ED704" w:rsidR="004B16E0" w:rsidRDefault="004B16E0" w:rsidP="00E40CDE">
      <w:pPr>
        <w:widowControl w:val="0"/>
        <w:suppressAutoHyphens w:val="0"/>
        <w:rPr>
          <w:b/>
        </w:rPr>
      </w:pPr>
    </w:p>
    <w:p w14:paraId="4F356F30" w14:textId="77777777" w:rsidR="00F7363C" w:rsidRDefault="00F7363C" w:rsidP="003E3711">
      <w:pPr>
        <w:widowControl w:val="0"/>
        <w:suppressAutoHyphens w:val="0"/>
        <w:jc w:val="center"/>
        <w:rPr>
          <w:b/>
        </w:rPr>
      </w:pPr>
    </w:p>
    <w:p w14:paraId="1B20F814" w14:textId="6BAB779B" w:rsidR="00F7363C" w:rsidRDefault="003E3711" w:rsidP="0029368A">
      <w:pPr>
        <w:widowControl w:val="0"/>
        <w:suppressAutoHyphens w:val="0"/>
        <w:jc w:val="center"/>
        <w:rPr>
          <w:b/>
        </w:rPr>
      </w:pPr>
      <w:r w:rsidRPr="00B1348C">
        <w:rPr>
          <w:b/>
        </w:rPr>
        <w:t>VII</w:t>
      </w:r>
      <w:r w:rsidR="00F55CC6" w:rsidRPr="00B1348C">
        <w:rPr>
          <w:b/>
        </w:rPr>
        <w:t>I</w:t>
      </w:r>
      <w:r w:rsidRPr="00B1348C">
        <w:rPr>
          <w:b/>
        </w:rPr>
        <w:t xml:space="preserve"> </w:t>
      </w:r>
      <w:r w:rsidR="00E81197">
        <w:rPr>
          <w:b/>
        </w:rPr>
        <w:t>Kary umowne</w:t>
      </w:r>
    </w:p>
    <w:p w14:paraId="11B2136F" w14:textId="768D05B5" w:rsidR="003E3711" w:rsidRDefault="003E3711" w:rsidP="003E3711">
      <w:pPr>
        <w:widowControl w:val="0"/>
        <w:suppressAutoHyphens w:val="0"/>
        <w:jc w:val="center"/>
        <w:rPr>
          <w:b/>
        </w:rPr>
      </w:pPr>
      <w:r w:rsidRPr="00B1348C">
        <w:rPr>
          <w:b/>
        </w:rPr>
        <w:t>§</w:t>
      </w:r>
      <w:r w:rsidR="006B3602">
        <w:rPr>
          <w:b/>
        </w:rPr>
        <w:t xml:space="preserve"> </w:t>
      </w:r>
      <w:r w:rsidRPr="00B1348C">
        <w:rPr>
          <w:b/>
        </w:rPr>
        <w:t>1</w:t>
      </w:r>
      <w:r w:rsidR="00AF280C">
        <w:rPr>
          <w:b/>
        </w:rPr>
        <w:t>6</w:t>
      </w:r>
    </w:p>
    <w:p w14:paraId="0DF84354" w14:textId="77777777" w:rsidR="004F5BEB" w:rsidRPr="00B1348C" w:rsidRDefault="004F5BEB" w:rsidP="003E3711">
      <w:pPr>
        <w:widowControl w:val="0"/>
        <w:suppressAutoHyphens w:val="0"/>
        <w:jc w:val="center"/>
        <w:rPr>
          <w:b/>
        </w:rPr>
      </w:pPr>
    </w:p>
    <w:p w14:paraId="77A05692" w14:textId="77777777" w:rsidR="00AD4CBF" w:rsidRPr="00B1348C" w:rsidRDefault="00AD4CBF" w:rsidP="00B30344">
      <w:pPr>
        <w:widowControl w:val="0"/>
        <w:numPr>
          <w:ilvl w:val="0"/>
          <w:numId w:val="14"/>
        </w:numPr>
        <w:suppressAutoHyphens w:val="0"/>
        <w:ind w:left="340" w:hanging="340"/>
        <w:jc w:val="both"/>
        <w:rPr>
          <w:b/>
        </w:rPr>
      </w:pPr>
      <w:r w:rsidRPr="00B1348C">
        <w:t>Ustala się kary umowne w następujących wypadkach i wysokościach:</w:t>
      </w:r>
    </w:p>
    <w:p w14:paraId="1C18ED5F" w14:textId="0D3D64E1" w:rsidR="00AD4CBF" w:rsidRPr="00B1348C" w:rsidRDefault="00AD4CBF" w:rsidP="00B30344">
      <w:pPr>
        <w:pStyle w:val="Tekstpodstawowywcity"/>
        <w:widowControl w:val="0"/>
        <w:numPr>
          <w:ilvl w:val="4"/>
          <w:numId w:val="43"/>
        </w:numPr>
        <w:tabs>
          <w:tab w:val="left" w:pos="709"/>
        </w:tabs>
        <w:suppressAutoHyphens w:val="0"/>
        <w:ind w:left="680" w:hanging="340"/>
        <w:jc w:val="both"/>
        <w:rPr>
          <w:b w:val="0"/>
          <w:sz w:val="20"/>
        </w:rPr>
      </w:pPr>
      <w:r w:rsidRPr="00B1348C">
        <w:rPr>
          <w:b w:val="0"/>
          <w:sz w:val="20"/>
        </w:rPr>
        <w:t>za niewykonanie lub nienależyte wykonanie nadz</w:t>
      </w:r>
      <w:r w:rsidR="00DD2C79">
        <w:rPr>
          <w:b w:val="0"/>
          <w:sz w:val="20"/>
        </w:rPr>
        <w:t>oru autorskiego, po</w:t>
      </w:r>
      <w:r w:rsidRPr="00B1348C">
        <w:rPr>
          <w:b w:val="0"/>
          <w:sz w:val="20"/>
        </w:rPr>
        <w:t xml:space="preserve"> wezwaniu przez Zamawiającego </w:t>
      </w:r>
      <w:r w:rsidR="00C80079">
        <w:rPr>
          <w:b w:val="0"/>
          <w:sz w:val="20"/>
        </w:rPr>
        <w:br/>
      </w:r>
      <w:r w:rsidRPr="00B1348C">
        <w:rPr>
          <w:b w:val="0"/>
          <w:sz w:val="20"/>
        </w:rPr>
        <w:t xml:space="preserve">w wysokości </w:t>
      </w:r>
      <w:r w:rsidR="00A55E19">
        <w:rPr>
          <w:sz w:val="20"/>
        </w:rPr>
        <w:t>5</w:t>
      </w:r>
      <w:r w:rsidRPr="00B1348C">
        <w:rPr>
          <w:sz w:val="20"/>
        </w:rPr>
        <w:t>00,00 zł brutto</w:t>
      </w:r>
      <w:r w:rsidRPr="00B1348C">
        <w:rPr>
          <w:b w:val="0"/>
          <w:sz w:val="20"/>
        </w:rPr>
        <w:t>;</w:t>
      </w:r>
    </w:p>
    <w:p w14:paraId="0357191A" w14:textId="2A0AF117" w:rsidR="00AD4CBF" w:rsidRPr="00B1348C" w:rsidRDefault="006B3602" w:rsidP="00B30344">
      <w:pPr>
        <w:pStyle w:val="Tekstpodstawowywcity"/>
        <w:widowControl w:val="0"/>
        <w:numPr>
          <w:ilvl w:val="4"/>
          <w:numId w:val="43"/>
        </w:numPr>
        <w:tabs>
          <w:tab w:val="left" w:pos="709"/>
        </w:tabs>
        <w:suppressAutoHyphens w:val="0"/>
        <w:ind w:left="680" w:hanging="340"/>
        <w:jc w:val="both"/>
        <w:rPr>
          <w:b w:val="0"/>
          <w:sz w:val="20"/>
        </w:rPr>
      </w:pPr>
      <w:r>
        <w:rPr>
          <w:b w:val="0"/>
          <w:sz w:val="20"/>
        </w:rPr>
        <w:t>za każde kolejne</w:t>
      </w:r>
      <w:r w:rsidR="00AD4CBF" w:rsidRPr="00B1348C">
        <w:rPr>
          <w:b w:val="0"/>
          <w:sz w:val="20"/>
        </w:rPr>
        <w:t xml:space="preserve"> niewykonanie lub nienależyte wykonanie czynności związanych z nadzorem autorskim Zamawiający naliczy Wykonawcy karę w wysokości </w:t>
      </w:r>
      <w:r w:rsidR="00AD4CBF" w:rsidRPr="00B1348C">
        <w:rPr>
          <w:sz w:val="20"/>
        </w:rPr>
        <w:t xml:space="preserve">2 000,00 zł brutto </w:t>
      </w:r>
      <w:r w:rsidR="00AD4CBF" w:rsidRPr="00B1348C">
        <w:rPr>
          <w:b w:val="0"/>
          <w:sz w:val="20"/>
        </w:rPr>
        <w:t>oraz zleci pełnienie czynności związanych z pełnien</w:t>
      </w:r>
      <w:r w:rsidR="00C80079">
        <w:rPr>
          <w:b w:val="0"/>
          <w:sz w:val="20"/>
        </w:rPr>
        <w:t>iem nadzoru autorskiego innemu W</w:t>
      </w:r>
      <w:r w:rsidR="00AD4CBF" w:rsidRPr="00B1348C">
        <w:rPr>
          <w:b w:val="0"/>
          <w:sz w:val="20"/>
        </w:rPr>
        <w:t>ykonawcy, obciążając p</w:t>
      </w:r>
      <w:r w:rsidR="00A55E19">
        <w:rPr>
          <w:b w:val="0"/>
          <w:sz w:val="20"/>
        </w:rPr>
        <w:t>rzy tym kosztami tego zlecenia W</w:t>
      </w:r>
      <w:r w:rsidR="00AD4CBF" w:rsidRPr="00B1348C">
        <w:rPr>
          <w:b w:val="0"/>
          <w:sz w:val="20"/>
        </w:rPr>
        <w:t>ykonawcę.</w:t>
      </w:r>
    </w:p>
    <w:p w14:paraId="3F6AA7C7" w14:textId="77777777" w:rsidR="00AD4CBF" w:rsidRPr="00B1348C" w:rsidRDefault="00AD4CBF" w:rsidP="00B30344">
      <w:pPr>
        <w:widowControl w:val="0"/>
        <w:numPr>
          <w:ilvl w:val="0"/>
          <w:numId w:val="14"/>
        </w:numPr>
        <w:suppressAutoHyphens w:val="0"/>
        <w:ind w:left="284" w:hanging="284"/>
        <w:jc w:val="both"/>
      </w:pPr>
      <w:r w:rsidRPr="00B1348C">
        <w:t>Kary związane z nadzorem autorskim sumują się.</w:t>
      </w:r>
    </w:p>
    <w:p w14:paraId="79B35302" w14:textId="2AF4208A" w:rsidR="00AD4CBF" w:rsidRPr="00B1348C" w:rsidRDefault="00AD4CBF" w:rsidP="00B30344">
      <w:pPr>
        <w:widowControl w:val="0"/>
        <w:numPr>
          <w:ilvl w:val="0"/>
          <w:numId w:val="14"/>
        </w:numPr>
        <w:suppressAutoHyphens w:val="0"/>
        <w:ind w:left="284" w:hanging="284"/>
        <w:jc w:val="both"/>
      </w:pPr>
      <w:r w:rsidRPr="00B1348C">
        <w:t>Strony postanawiają, że mogą dochodz</w:t>
      </w:r>
      <w:r w:rsidR="008F460E">
        <w:t>ić odszkodowania</w:t>
      </w:r>
      <w:r w:rsidRPr="00B1348C">
        <w:t xml:space="preserve"> przewyższającego kary umowne do pełnej wysokości poniesionej szkody, spowodowane niewłaściwym pełnieniem nadzoru autorskiego.</w:t>
      </w:r>
    </w:p>
    <w:p w14:paraId="6F846C22" w14:textId="77777777" w:rsidR="00F55CC6" w:rsidRPr="00A2391C" w:rsidRDefault="00F55CC6" w:rsidP="00B30344">
      <w:pPr>
        <w:widowControl w:val="0"/>
        <w:numPr>
          <w:ilvl w:val="0"/>
          <w:numId w:val="14"/>
        </w:numPr>
        <w:suppressAutoHyphens w:val="0"/>
        <w:ind w:left="284" w:hanging="284"/>
        <w:jc w:val="both"/>
      </w:pPr>
      <w:r w:rsidRPr="00A2391C">
        <w:t>Strony postanawiają, że Wykonawca ponosi pełną i niczym nieograniczoną odpowiedzialność za nienależyte wykonanie nadzoru autorskiego będącego przedmiotem niniejszej umowy oraz za wszelkie szkody wyrządzone przez swoich pracowników.</w:t>
      </w:r>
    </w:p>
    <w:p w14:paraId="463550A8" w14:textId="61DD31BB" w:rsidR="003E3711" w:rsidRDefault="003E3711" w:rsidP="00B30344">
      <w:pPr>
        <w:widowControl w:val="0"/>
        <w:numPr>
          <w:ilvl w:val="0"/>
          <w:numId w:val="14"/>
        </w:numPr>
        <w:suppressAutoHyphens w:val="0"/>
        <w:ind w:left="284" w:hanging="284"/>
        <w:jc w:val="both"/>
      </w:pPr>
      <w:r w:rsidRPr="00A2391C">
        <w:t>Wykonawca jest zobowiązany do zapła</w:t>
      </w:r>
      <w:r>
        <w:t xml:space="preserve">ty Zamawiającemu kar umownych z </w:t>
      </w:r>
      <w:r w:rsidRPr="00A2391C">
        <w:t>tytułu odstąpienia od um</w:t>
      </w:r>
      <w:r w:rsidR="00C80079">
        <w:t>owy przez którąkolwiek ze stron</w:t>
      </w:r>
      <w:r w:rsidRPr="00A2391C">
        <w:t xml:space="preserve"> z przyczyn zależnych </w:t>
      </w:r>
      <w:r w:rsidRPr="007459CF">
        <w:t>od Wykonawcy, w wysokości 20 % łącznej wartości wynagrodzenia brutto określonego w</w:t>
      </w:r>
      <w:r w:rsidRPr="00A2391C">
        <w:t xml:space="preserve"> § 1</w:t>
      </w:r>
      <w:r w:rsidR="003F4637">
        <w:t>4</w:t>
      </w:r>
      <w:r w:rsidRPr="00A2391C">
        <w:t xml:space="preserve"> ust. 1 </w:t>
      </w:r>
      <w:r w:rsidR="00E15619">
        <w:t>umowy.</w:t>
      </w:r>
    </w:p>
    <w:p w14:paraId="5EE76F69" w14:textId="6D8F395F" w:rsidR="00240048" w:rsidRPr="00787586" w:rsidRDefault="00E15619" w:rsidP="00B30344">
      <w:pPr>
        <w:widowControl w:val="0"/>
        <w:numPr>
          <w:ilvl w:val="0"/>
          <w:numId w:val="14"/>
        </w:numPr>
        <w:suppressAutoHyphens w:val="0"/>
        <w:ind w:left="284" w:hanging="284"/>
        <w:jc w:val="both"/>
      </w:pPr>
      <w:r>
        <w:t>Wykonawca zobowiązany jest</w:t>
      </w:r>
      <w:r w:rsidR="00901F63">
        <w:t xml:space="preserve"> ponadto</w:t>
      </w:r>
      <w:r w:rsidR="00C80079">
        <w:t xml:space="preserve"> do zapłaty Z</w:t>
      </w:r>
      <w:r>
        <w:t>amawiającemu kar umownych:</w:t>
      </w:r>
    </w:p>
    <w:p w14:paraId="4E28BB69" w14:textId="0D83BA1D" w:rsidR="00883510" w:rsidRPr="00883510" w:rsidRDefault="00883510" w:rsidP="00883510">
      <w:pPr>
        <w:widowControl w:val="0"/>
        <w:numPr>
          <w:ilvl w:val="0"/>
          <w:numId w:val="33"/>
        </w:numPr>
        <w:suppressAutoHyphens w:val="0"/>
        <w:ind w:left="709" w:hanging="283"/>
        <w:jc w:val="both"/>
        <w:rPr>
          <w:b/>
        </w:rPr>
      </w:pPr>
      <w:r w:rsidRPr="00883510">
        <w:t xml:space="preserve">za zwłokę w dostarczeniu należycie wykonanej inwentaryzacji budowlanej i instalacyjnej </w:t>
      </w:r>
      <w:r w:rsidR="008D7D55">
        <w:rPr>
          <w:bCs/>
        </w:rPr>
        <w:t>w terminie</w:t>
      </w:r>
      <w:r w:rsidRPr="00883510">
        <w:rPr>
          <w:bCs/>
        </w:rPr>
        <w:t xml:space="preserve"> </w:t>
      </w:r>
      <w:r w:rsidRPr="00883510">
        <w:t xml:space="preserve">określonym w § 13 ust. 1 </w:t>
      </w:r>
      <w:r w:rsidRPr="008D7D55">
        <w:t>pkt 1 lit</w:t>
      </w:r>
      <w:r w:rsidRPr="00883510">
        <w:t>. a) bądź jej nienależyte wykonanie – za każdy dzień zwłoki w wysokości 0,3% wartości wynagrodzenia brutto  określonego w § 14 ust. 1 lit. a) umowy, przy czym za nienależyte wykonanie uznaje się w szczególności:</w:t>
      </w:r>
    </w:p>
    <w:p w14:paraId="0BAA99F8" w14:textId="1F1E7A40" w:rsidR="00883510" w:rsidRPr="00883510" w:rsidRDefault="00883510" w:rsidP="00883510">
      <w:pPr>
        <w:widowControl w:val="0"/>
        <w:numPr>
          <w:ilvl w:val="1"/>
          <w:numId w:val="9"/>
        </w:numPr>
        <w:suppressAutoHyphens w:val="0"/>
        <w:ind w:left="1134"/>
        <w:jc w:val="both"/>
      </w:pPr>
      <w:r w:rsidRPr="00883510">
        <w:t>niekompletność dokumentacji z punktu widzenia celu, któremu ma służyć;</w:t>
      </w:r>
    </w:p>
    <w:p w14:paraId="2AE17079" w14:textId="77777777" w:rsidR="00883510" w:rsidRPr="00883510" w:rsidRDefault="00883510" w:rsidP="00883510">
      <w:pPr>
        <w:widowControl w:val="0"/>
        <w:numPr>
          <w:ilvl w:val="1"/>
          <w:numId w:val="9"/>
        </w:numPr>
        <w:suppressAutoHyphens w:val="0"/>
        <w:ind w:left="1134"/>
        <w:jc w:val="both"/>
      </w:pPr>
      <w:r w:rsidRPr="00883510">
        <w:t xml:space="preserve">niezgodność dokumentacji </w:t>
      </w:r>
      <w:r w:rsidRPr="00883510">
        <w:rPr>
          <w:i/>
        </w:rPr>
        <w:t xml:space="preserve">z programem inwestycji, </w:t>
      </w:r>
      <w:r w:rsidRPr="00883510">
        <w:t>z normami obronnymi aktualnymi na dzień sporządzenia dokumentacji, wytycznymi wydanymi przez MON, z przedmiotem oraz innymi uzgodnieniami z Zamawiającym dokonanymi w formie pisemnej;</w:t>
      </w:r>
    </w:p>
    <w:p w14:paraId="25A4A055" w14:textId="77777777" w:rsidR="00883510" w:rsidRPr="00883510" w:rsidRDefault="00883510" w:rsidP="00883510">
      <w:pPr>
        <w:widowControl w:val="0"/>
        <w:numPr>
          <w:ilvl w:val="1"/>
          <w:numId w:val="9"/>
        </w:numPr>
        <w:suppressAutoHyphens w:val="0"/>
        <w:ind w:left="1134"/>
        <w:jc w:val="both"/>
      </w:pPr>
      <w:r w:rsidRPr="00883510">
        <w:t>niezgodność z przepisami ustawy Prawo budowlane oraz wydanymi na jej podstawie aktami wykonawczymi;</w:t>
      </w:r>
    </w:p>
    <w:p w14:paraId="37A7B692" w14:textId="77777777" w:rsidR="00883510" w:rsidRPr="00883510" w:rsidRDefault="00883510" w:rsidP="00883510">
      <w:pPr>
        <w:widowControl w:val="0"/>
        <w:numPr>
          <w:ilvl w:val="1"/>
          <w:numId w:val="9"/>
        </w:numPr>
        <w:suppressAutoHyphens w:val="0"/>
        <w:ind w:left="1134"/>
        <w:jc w:val="both"/>
      </w:pPr>
      <w:r w:rsidRPr="00883510">
        <w:rPr>
          <w:spacing w:val="-2"/>
        </w:rPr>
        <w:t xml:space="preserve">niezgodność z przepisami § 6.1 ust. 1 Rozporządzenia Rady Ministrów z dnia 2 grudnia 2010 r. </w:t>
      </w:r>
      <w:r w:rsidRPr="00883510">
        <w:rPr>
          <w:i/>
          <w:spacing w:val="-2"/>
        </w:rPr>
        <w:lastRenderedPageBreak/>
        <w:t>w sprawie szczegółowego sposobu i trybu finansowania inwestycji z budżetu państwa</w:t>
      </w:r>
      <w:r w:rsidRPr="00883510">
        <w:rPr>
          <w:spacing w:val="-2"/>
        </w:rPr>
        <w:t>;</w:t>
      </w:r>
    </w:p>
    <w:p w14:paraId="3813C2C6" w14:textId="77777777" w:rsidR="00883510" w:rsidRPr="00883510" w:rsidRDefault="00883510" w:rsidP="00883510">
      <w:pPr>
        <w:widowControl w:val="0"/>
        <w:numPr>
          <w:ilvl w:val="1"/>
          <w:numId w:val="9"/>
        </w:numPr>
        <w:suppressAutoHyphens w:val="0"/>
        <w:ind w:left="1134"/>
        <w:jc w:val="both"/>
      </w:pPr>
      <w:r w:rsidRPr="00883510">
        <w:rPr>
          <w:spacing w:val="-2"/>
        </w:rPr>
        <w:t>niezgodność z przepisami ustawy Pzp;</w:t>
      </w:r>
    </w:p>
    <w:p w14:paraId="6924078F" w14:textId="77777777" w:rsidR="00883510" w:rsidRPr="00883510" w:rsidRDefault="00883510" w:rsidP="00883510">
      <w:pPr>
        <w:widowControl w:val="0"/>
        <w:numPr>
          <w:ilvl w:val="1"/>
          <w:numId w:val="9"/>
        </w:numPr>
        <w:suppressAutoHyphens w:val="0"/>
        <w:ind w:left="1134" w:hanging="340"/>
        <w:jc w:val="both"/>
      </w:pPr>
      <w:r w:rsidRPr="00883510">
        <w:t>inne oczywiste wady;</w:t>
      </w:r>
    </w:p>
    <w:p w14:paraId="2642ECCA" w14:textId="77777777" w:rsidR="00883510" w:rsidRPr="00883510" w:rsidRDefault="00883510" w:rsidP="00883510">
      <w:pPr>
        <w:widowControl w:val="0"/>
        <w:numPr>
          <w:ilvl w:val="1"/>
          <w:numId w:val="9"/>
        </w:numPr>
        <w:suppressAutoHyphens w:val="0"/>
        <w:ind w:left="1134" w:hanging="340"/>
        <w:jc w:val="both"/>
      </w:pPr>
      <w:r w:rsidRPr="00883510">
        <w:t>brak wymaganych uzgodnień dokumentacji;</w:t>
      </w:r>
    </w:p>
    <w:p w14:paraId="17D1B927" w14:textId="77777777" w:rsidR="00883510" w:rsidRPr="00883510" w:rsidRDefault="00883510" w:rsidP="00883510">
      <w:pPr>
        <w:widowControl w:val="0"/>
        <w:numPr>
          <w:ilvl w:val="0"/>
          <w:numId w:val="33"/>
        </w:numPr>
        <w:suppressAutoHyphens w:val="0"/>
        <w:ind w:left="709" w:hanging="283"/>
        <w:jc w:val="both"/>
        <w:rPr>
          <w:b/>
        </w:rPr>
      </w:pPr>
      <w:r w:rsidRPr="00883510">
        <w:t xml:space="preserve">za zwłokę w dostarczeniu należycie wykonanej ekspertyzy technicznej i oceny technicznej </w:t>
      </w:r>
      <w:r w:rsidRPr="00883510">
        <w:rPr>
          <w:bCs/>
        </w:rPr>
        <w:t xml:space="preserve">w terminach </w:t>
      </w:r>
      <w:r w:rsidRPr="00883510">
        <w:t xml:space="preserve">określonym w § 13 ust. 1 </w:t>
      </w:r>
      <w:r w:rsidRPr="008D7D55">
        <w:t xml:space="preserve">pkt 2 lit. a) </w:t>
      </w:r>
      <w:r w:rsidRPr="00883510">
        <w:t xml:space="preserve">bądź jej nienależyte wykonanie – za każdy dzień zwłoki w wysokości 0,3% wartości wynagrodzenia brutto  określonego w § 14 ust. 1 </w:t>
      </w:r>
      <w:r w:rsidRPr="008D7D55">
        <w:t>lit. b) umowy</w:t>
      </w:r>
      <w:r w:rsidRPr="00883510">
        <w:t>, przy czym za nienależyte wykonanie uznaje się w szczególności:</w:t>
      </w:r>
    </w:p>
    <w:p w14:paraId="63B8D7DF" w14:textId="791B42D7" w:rsidR="00883510" w:rsidRPr="00883510" w:rsidRDefault="00883510" w:rsidP="00883510">
      <w:pPr>
        <w:widowControl w:val="0"/>
        <w:numPr>
          <w:ilvl w:val="1"/>
          <w:numId w:val="9"/>
        </w:numPr>
        <w:suppressAutoHyphens w:val="0"/>
        <w:ind w:left="1134" w:hanging="283"/>
        <w:jc w:val="both"/>
      </w:pPr>
      <w:r w:rsidRPr="00883510">
        <w:t>niekompletność dokumentacji z punktu widzenia celu, któremu ma służyć;</w:t>
      </w:r>
    </w:p>
    <w:p w14:paraId="453E6386" w14:textId="77777777" w:rsidR="00883510" w:rsidRPr="00883510" w:rsidRDefault="00883510" w:rsidP="00883510">
      <w:pPr>
        <w:widowControl w:val="0"/>
        <w:numPr>
          <w:ilvl w:val="1"/>
          <w:numId w:val="9"/>
        </w:numPr>
        <w:suppressAutoHyphens w:val="0"/>
        <w:ind w:left="1134" w:hanging="283"/>
        <w:jc w:val="both"/>
      </w:pPr>
      <w:r w:rsidRPr="00883510">
        <w:t xml:space="preserve">niezgodność dokumentacji </w:t>
      </w:r>
      <w:r w:rsidRPr="00883510">
        <w:rPr>
          <w:i/>
        </w:rPr>
        <w:t xml:space="preserve">z programem inwestycji, </w:t>
      </w:r>
      <w:r w:rsidRPr="00883510">
        <w:t>z normami obronnymi aktualnymi na dzień sporządzenia dokumentacji, wytycznymi wydanymi przez MON, z przedmiotem oraz innymi uzgodnieniami z Zamawiającym dokonanymi w formie pisemnej;</w:t>
      </w:r>
    </w:p>
    <w:p w14:paraId="057CD989" w14:textId="77777777" w:rsidR="00883510" w:rsidRPr="00883510" w:rsidRDefault="00883510" w:rsidP="00883510">
      <w:pPr>
        <w:widowControl w:val="0"/>
        <w:numPr>
          <w:ilvl w:val="1"/>
          <w:numId w:val="9"/>
        </w:numPr>
        <w:suppressAutoHyphens w:val="0"/>
        <w:ind w:left="1134" w:hanging="283"/>
        <w:jc w:val="both"/>
      </w:pPr>
      <w:r w:rsidRPr="00883510">
        <w:t>niezgodność z przepisami ustawy Prawo budowlane oraz wydanymi na jej podstawie aktami wykonawczymi;</w:t>
      </w:r>
    </w:p>
    <w:p w14:paraId="21B205AF" w14:textId="77777777" w:rsidR="00883510" w:rsidRPr="00883510" w:rsidRDefault="00883510" w:rsidP="00883510">
      <w:pPr>
        <w:widowControl w:val="0"/>
        <w:numPr>
          <w:ilvl w:val="1"/>
          <w:numId w:val="9"/>
        </w:numPr>
        <w:suppressAutoHyphens w:val="0"/>
        <w:ind w:left="1134" w:hanging="283"/>
        <w:jc w:val="both"/>
      </w:pPr>
      <w:r w:rsidRPr="00883510">
        <w:rPr>
          <w:spacing w:val="-2"/>
        </w:rPr>
        <w:t xml:space="preserve">niezgodność z przepisami § 6.1 ust. 1 Rozporządzenia Rady Ministrów z dnia 2 grudnia 2010 r. </w:t>
      </w:r>
      <w:r w:rsidRPr="00883510">
        <w:rPr>
          <w:i/>
          <w:spacing w:val="-2"/>
        </w:rPr>
        <w:t>w sprawie szczegółowego sposobu i trybu finansowania inwestycji z budżetu państwa</w:t>
      </w:r>
      <w:r w:rsidRPr="00883510">
        <w:rPr>
          <w:spacing w:val="-2"/>
        </w:rPr>
        <w:t>;</w:t>
      </w:r>
    </w:p>
    <w:p w14:paraId="4590C4CB" w14:textId="77777777" w:rsidR="00883510" w:rsidRPr="00883510" w:rsidRDefault="00883510" w:rsidP="00883510">
      <w:pPr>
        <w:widowControl w:val="0"/>
        <w:numPr>
          <w:ilvl w:val="1"/>
          <w:numId w:val="9"/>
        </w:numPr>
        <w:suppressAutoHyphens w:val="0"/>
        <w:ind w:left="1134" w:hanging="283"/>
        <w:jc w:val="both"/>
      </w:pPr>
      <w:r w:rsidRPr="00883510">
        <w:rPr>
          <w:spacing w:val="-2"/>
        </w:rPr>
        <w:t>niezgodność z przepisami ustawy Pzp;</w:t>
      </w:r>
    </w:p>
    <w:p w14:paraId="5DDA7EC1" w14:textId="77777777" w:rsidR="00883510" w:rsidRPr="00883510" w:rsidRDefault="00883510" w:rsidP="00883510">
      <w:pPr>
        <w:widowControl w:val="0"/>
        <w:numPr>
          <w:ilvl w:val="1"/>
          <w:numId w:val="9"/>
        </w:numPr>
        <w:suppressAutoHyphens w:val="0"/>
        <w:ind w:left="1134" w:hanging="340"/>
        <w:jc w:val="both"/>
      </w:pPr>
      <w:r w:rsidRPr="00883510">
        <w:t>inne oczywiste wady;</w:t>
      </w:r>
    </w:p>
    <w:p w14:paraId="6BEDB6F9" w14:textId="71C1D520" w:rsidR="00883510" w:rsidRPr="00883510" w:rsidRDefault="00883510" w:rsidP="00883510">
      <w:pPr>
        <w:widowControl w:val="0"/>
        <w:numPr>
          <w:ilvl w:val="1"/>
          <w:numId w:val="9"/>
        </w:numPr>
        <w:suppressAutoHyphens w:val="0"/>
        <w:ind w:left="1134" w:hanging="340"/>
        <w:jc w:val="both"/>
      </w:pPr>
      <w:r w:rsidRPr="00883510">
        <w:t>brak wymaganych uzgodnień dokumentacji;</w:t>
      </w:r>
    </w:p>
    <w:p w14:paraId="06642410" w14:textId="4345E84D" w:rsidR="003E3711" w:rsidRPr="00A6156E" w:rsidRDefault="003E3711" w:rsidP="00B30344">
      <w:pPr>
        <w:pStyle w:val="Akapitzlist"/>
        <w:widowControl w:val="0"/>
        <w:numPr>
          <w:ilvl w:val="0"/>
          <w:numId w:val="33"/>
        </w:numPr>
        <w:ind w:left="709" w:hanging="283"/>
        <w:jc w:val="both"/>
        <w:rPr>
          <w:rFonts w:ascii="Times New Roman" w:hAnsi="Times New Roman"/>
          <w:b/>
          <w:lang w:val="pl-PL"/>
        </w:rPr>
      </w:pPr>
      <w:r w:rsidRPr="00A6156E">
        <w:rPr>
          <w:rFonts w:ascii="Times New Roman" w:hAnsi="Times New Roman"/>
          <w:bCs/>
          <w:lang w:val="pl-PL"/>
        </w:rPr>
        <w:t xml:space="preserve">za </w:t>
      </w:r>
      <w:r w:rsidR="006B3602" w:rsidRPr="00A6156E">
        <w:rPr>
          <w:rFonts w:ascii="Times New Roman" w:hAnsi="Times New Roman"/>
          <w:bCs/>
          <w:lang w:val="pl-PL"/>
        </w:rPr>
        <w:t xml:space="preserve">zwłokę </w:t>
      </w:r>
      <w:r w:rsidRPr="00A6156E">
        <w:rPr>
          <w:rFonts w:ascii="Times New Roman" w:hAnsi="Times New Roman"/>
          <w:bCs/>
          <w:lang w:val="pl-PL"/>
        </w:rPr>
        <w:t>w dostarczeni</w:t>
      </w:r>
      <w:r w:rsidR="00E81197">
        <w:rPr>
          <w:rFonts w:ascii="Times New Roman" w:hAnsi="Times New Roman"/>
          <w:bCs/>
          <w:lang w:val="pl-PL"/>
        </w:rPr>
        <w:t xml:space="preserve">u należycie wykonanej </w:t>
      </w:r>
      <w:r w:rsidR="001037B7" w:rsidRPr="00A6156E">
        <w:rPr>
          <w:rFonts w:ascii="Times New Roman" w:hAnsi="Times New Roman"/>
          <w:bCs/>
          <w:lang w:val="pl-PL"/>
        </w:rPr>
        <w:t>dokumentacji projektowej</w:t>
      </w:r>
      <w:r w:rsidR="00A6156E" w:rsidRPr="00A6156E">
        <w:rPr>
          <w:rFonts w:ascii="Times New Roman" w:hAnsi="Times New Roman"/>
          <w:bCs/>
          <w:lang w:val="pl-PL"/>
        </w:rPr>
        <w:t xml:space="preserve"> w terminach</w:t>
      </w:r>
      <w:r w:rsidRPr="00A6156E">
        <w:rPr>
          <w:rFonts w:ascii="Times New Roman" w:hAnsi="Times New Roman"/>
          <w:bCs/>
          <w:lang w:val="pl-PL"/>
        </w:rPr>
        <w:t xml:space="preserve"> </w:t>
      </w:r>
      <w:r w:rsidRPr="00A6156E">
        <w:rPr>
          <w:rFonts w:ascii="Times New Roman" w:hAnsi="Times New Roman"/>
          <w:lang w:val="pl-PL"/>
        </w:rPr>
        <w:t>określonym</w:t>
      </w:r>
      <w:r w:rsidR="001037B7" w:rsidRPr="00A6156E">
        <w:rPr>
          <w:rFonts w:ascii="Times New Roman" w:hAnsi="Times New Roman"/>
          <w:lang w:val="pl-PL"/>
        </w:rPr>
        <w:t xml:space="preserve"> w </w:t>
      </w:r>
      <w:r w:rsidR="00E81197">
        <w:rPr>
          <w:rFonts w:ascii="Times New Roman" w:hAnsi="Times New Roman"/>
          <w:lang w:val="pl-PL"/>
        </w:rPr>
        <w:t>§ </w:t>
      </w:r>
      <w:r w:rsidRPr="00A6156E">
        <w:rPr>
          <w:rFonts w:ascii="Times New Roman" w:hAnsi="Times New Roman"/>
          <w:lang w:val="pl-PL"/>
        </w:rPr>
        <w:t>1</w:t>
      </w:r>
      <w:r w:rsidR="003F4637" w:rsidRPr="00A6156E">
        <w:rPr>
          <w:rFonts w:ascii="Times New Roman" w:hAnsi="Times New Roman"/>
          <w:lang w:val="pl-PL"/>
        </w:rPr>
        <w:t>3</w:t>
      </w:r>
      <w:r w:rsidR="00EB7362" w:rsidRPr="00A6156E">
        <w:rPr>
          <w:rFonts w:ascii="Times New Roman" w:hAnsi="Times New Roman"/>
          <w:lang w:val="pl-PL"/>
        </w:rPr>
        <w:t xml:space="preserve"> ust. 1</w:t>
      </w:r>
      <w:r w:rsidR="00065987" w:rsidRPr="00A6156E">
        <w:rPr>
          <w:rFonts w:ascii="Times New Roman" w:hAnsi="Times New Roman"/>
          <w:lang w:val="pl-PL"/>
        </w:rPr>
        <w:t xml:space="preserve"> </w:t>
      </w:r>
      <w:r w:rsidR="00883510">
        <w:rPr>
          <w:rFonts w:ascii="Times New Roman" w:hAnsi="Times New Roman"/>
          <w:lang w:val="pl-PL"/>
        </w:rPr>
        <w:t xml:space="preserve">pkt </w:t>
      </w:r>
      <w:r w:rsidR="00883510" w:rsidRPr="00883510">
        <w:rPr>
          <w:rFonts w:ascii="Times New Roman" w:hAnsi="Times New Roman"/>
          <w:color w:val="FF0000"/>
          <w:lang w:val="pl-PL"/>
        </w:rPr>
        <w:t>3</w:t>
      </w:r>
      <w:r w:rsidR="00ED3AC8" w:rsidRPr="00883510">
        <w:rPr>
          <w:rFonts w:ascii="Times New Roman" w:hAnsi="Times New Roman"/>
          <w:color w:val="FF0000"/>
          <w:lang w:val="pl-PL"/>
        </w:rPr>
        <w:t xml:space="preserve"> </w:t>
      </w:r>
      <w:r w:rsidR="00065987" w:rsidRPr="00A6156E">
        <w:rPr>
          <w:rFonts w:ascii="Times New Roman" w:hAnsi="Times New Roman"/>
          <w:lang w:val="pl-PL"/>
        </w:rPr>
        <w:t xml:space="preserve">lit. </w:t>
      </w:r>
      <w:r w:rsidR="00F6444F" w:rsidRPr="00A6156E">
        <w:rPr>
          <w:rFonts w:ascii="Times New Roman" w:hAnsi="Times New Roman"/>
          <w:lang w:val="pl-PL"/>
        </w:rPr>
        <w:t>a</w:t>
      </w:r>
      <w:r w:rsidR="00C42643" w:rsidRPr="00A6156E">
        <w:rPr>
          <w:rFonts w:ascii="Times New Roman" w:hAnsi="Times New Roman"/>
          <w:lang w:val="pl-PL"/>
        </w:rPr>
        <w:t>)</w:t>
      </w:r>
      <w:r w:rsidR="00E40FCE">
        <w:rPr>
          <w:rFonts w:ascii="Times New Roman" w:hAnsi="Times New Roman"/>
          <w:lang w:val="pl-PL"/>
        </w:rPr>
        <w:t xml:space="preserve"> </w:t>
      </w:r>
      <w:r w:rsidR="00DE3F36" w:rsidRPr="00A6156E">
        <w:rPr>
          <w:rFonts w:ascii="Times New Roman" w:hAnsi="Times New Roman"/>
          <w:lang w:val="pl-PL"/>
        </w:rPr>
        <w:t xml:space="preserve">bądź </w:t>
      </w:r>
      <w:r w:rsidR="00E81197">
        <w:rPr>
          <w:rFonts w:ascii="Times New Roman" w:hAnsi="Times New Roman"/>
          <w:lang w:val="pl-PL"/>
        </w:rPr>
        <w:t>jej</w:t>
      </w:r>
      <w:r w:rsidRPr="00A6156E">
        <w:rPr>
          <w:rFonts w:ascii="Times New Roman" w:hAnsi="Times New Roman"/>
          <w:lang w:val="pl-PL"/>
        </w:rPr>
        <w:t xml:space="preserve"> nienależyte wykonanie – </w:t>
      </w:r>
      <w:r w:rsidR="00901F63" w:rsidRPr="00A6156E">
        <w:rPr>
          <w:rFonts w:ascii="Times New Roman" w:hAnsi="Times New Roman"/>
          <w:lang w:val="pl-PL"/>
        </w:rPr>
        <w:t>za każdy dzień zwłoki</w:t>
      </w:r>
      <w:r w:rsidR="00185469">
        <w:rPr>
          <w:rFonts w:ascii="Times New Roman" w:hAnsi="Times New Roman"/>
          <w:lang w:val="pl-PL"/>
        </w:rPr>
        <w:t xml:space="preserve"> w wysokości 0,3</w:t>
      </w:r>
      <w:r w:rsidRPr="00A6156E">
        <w:rPr>
          <w:rFonts w:ascii="Times New Roman" w:hAnsi="Times New Roman"/>
          <w:lang w:val="pl-PL"/>
        </w:rPr>
        <w:t>% wartości wynagrodzenia brutto</w:t>
      </w:r>
      <w:r w:rsidR="00DE3F36" w:rsidRPr="00A6156E">
        <w:rPr>
          <w:rFonts w:ascii="Times New Roman" w:hAnsi="Times New Roman"/>
          <w:lang w:val="pl-PL"/>
        </w:rPr>
        <w:t xml:space="preserve"> </w:t>
      </w:r>
      <w:r w:rsidRPr="00A6156E">
        <w:rPr>
          <w:rFonts w:ascii="Times New Roman" w:hAnsi="Times New Roman"/>
          <w:lang w:val="pl-PL"/>
        </w:rPr>
        <w:t xml:space="preserve"> określonego w § 1</w:t>
      </w:r>
      <w:r w:rsidR="003F4637" w:rsidRPr="00A6156E">
        <w:rPr>
          <w:rFonts w:ascii="Times New Roman" w:hAnsi="Times New Roman"/>
          <w:lang w:val="pl-PL"/>
        </w:rPr>
        <w:t>4</w:t>
      </w:r>
      <w:r w:rsidRPr="00A6156E">
        <w:rPr>
          <w:rFonts w:ascii="Times New Roman" w:hAnsi="Times New Roman"/>
          <w:lang w:val="pl-PL"/>
        </w:rPr>
        <w:t xml:space="preserve"> ust. 1</w:t>
      </w:r>
      <w:r w:rsidR="0095082A" w:rsidRPr="00A6156E">
        <w:t xml:space="preserve"> </w:t>
      </w:r>
      <w:r w:rsidR="00883510">
        <w:rPr>
          <w:rFonts w:ascii="Times New Roman" w:hAnsi="Times New Roman"/>
        </w:rPr>
        <w:t xml:space="preserve">lit. </w:t>
      </w:r>
      <w:r w:rsidR="00883510" w:rsidRPr="00883510">
        <w:rPr>
          <w:rFonts w:ascii="Times New Roman" w:hAnsi="Times New Roman"/>
          <w:color w:val="FF0000"/>
        </w:rPr>
        <w:t>c</w:t>
      </w:r>
      <w:r w:rsidR="00E81197">
        <w:rPr>
          <w:rFonts w:ascii="Times New Roman" w:hAnsi="Times New Roman"/>
        </w:rPr>
        <w:t>)</w:t>
      </w:r>
      <w:r w:rsidR="00361633">
        <w:rPr>
          <w:rFonts w:ascii="Times New Roman" w:hAnsi="Times New Roman"/>
        </w:rPr>
        <w:t xml:space="preserve"> </w:t>
      </w:r>
      <w:r w:rsidR="00065987" w:rsidRPr="00A6156E">
        <w:rPr>
          <w:rFonts w:ascii="Times New Roman" w:hAnsi="Times New Roman"/>
          <w:lang w:val="pl-PL"/>
        </w:rPr>
        <w:t>umowy, przy czym za </w:t>
      </w:r>
      <w:r w:rsidRPr="00A6156E">
        <w:rPr>
          <w:rFonts w:ascii="Times New Roman" w:hAnsi="Times New Roman"/>
          <w:lang w:val="pl-PL"/>
        </w:rPr>
        <w:t>nie</w:t>
      </w:r>
      <w:r w:rsidR="00497E56" w:rsidRPr="00A6156E">
        <w:rPr>
          <w:rFonts w:ascii="Times New Roman" w:hAnsi="Times New Roman"/>
          <w:lang w:val="pl-PL"/>
        </w:rPr>
        <w:t>należyte wykonanie uznaje się w </w:t>
      </w:r>
      <w:r w:rsidRPr="00A6156E">
        <w:rPr>
          <w:rFonts w:ascii="Times New Roman" w:hAnsi="Times New Roman"/>
          <w:lang w:val="pl-PL"/>
        </w:rPr>
        <w:t>szczególności:</w:t>
      </w:r>
    </w:p>
    <w:p w14:paraId="4AC823EC" w14:textId="4A45C69C" w:rsidR="00455C84" w:rsidRPr="00A6156E" w:rsidRDefault="00C80079" w:rsidP="00B30344">
      <w:pPr>
        <w:widowControl w:val="0"/>
        <w:numPr>
          <w:ilvl w:val="1"/>
          <w:numId w:val="9"/>
        </w:numPr>
        <w:tabs>
          <w:tab w:val="clear" w:pos="1352"/>
        </w:tabs>
        <w:suppressAutoHyphens w:val="0"/>
        <w:ind w:left="1134" w:hanging="283"/>
        <w:jc w:val="both"/>
      </w:pPr>
      <w:r w:rsidRPr="00A6156E">
        <w:t>niekompletność dokumentacji</w:t>
      </w:r>
      <w:r w:rsidR="00455C84" w:rsidRPr="00A6156E">
        <w:t xml:space="preserve"> z punktu widzenia celu, któremu ma służyć</w:t>
      </w:r>
      <w:r w:rsidRPr="00A6156E">
        <w:t>,</w:t>
      </w:r>
      <w:r w:rsidR="00455C84" w:rsidRPr="00A6156E">
        <w:t xml:space="preserve"> a także przepisów </w:t>
      </w:r>
      <w:r w:rsidR="00EB7362" w:rsidRPr="00A6156E">
        <w:rPr>
          <w:spacing w:val="-2"/>
        </w:rPr>
        <w:t>rozporządzenia Ministra Rozwoju z dnia 11 września 2020</w:t>
      </w:r>
      <w:r w:rsidR="00455C84" w:rsidRPr="00A6156E">
        <w:rPr>
          <w:spacing w:val="-2"/>
        </w:rPr>
        <w:t xml:space="preserve"> r.</w:t>
      </w:r>
      <w:r w:rsidR="00455C84" w:rsidRPr="00A6156E">
        <w:t xml:space="preserve"> </w:t>
      </w:r>
      <w:r w:rsidR="00455C84" w:rsidRPr="00A6156E">
        <w:rPr>
          <w:bCs/>
          <w:i/>
        </w:rPr>
        <w:t xml:space="preserve">w sprawie szczegółowego zakresu </w:t>
      </w:r>
      <w:r w:rsidRPr="00A6156E">
        <w:rPr>
          <w:bCs/>
          <w:i/>
        </w:rPr>
        <w:br/>
      </w:r>
      <w:r w:rsidR="00455C84" w:rsidRPr="00A6156E">
        <w:rPr>
          <w:bCs/>
          <w:i/>
        </w:rPr>
        <w:t>i formy projektu budowlanego</w:t>
      </w:r>
      <w:r w:rsidR="00455C84" w:rsidRPr="00A6156E">
        <w:t>;</w:t>
      </w:r>
    </w:p>
    <w:p w14:paraId="7B16F1B8" w14:textId="1FC40A4D" w:rsidR="00455C84" w:rsidRPr="00A6156E" w:rsidRDefault="00455C84" w:rsidP="00B30344">
      <w:pPr>
        <w:widowControl w:val="0"/>
        <w:numPr>
          <w:ilvl w:val="1"/>
          <w:numId w:val="9"/>
        </w:numPr>
        <w:tabs>
          <w:tab w:val="clear" w:pos="1352"/>
        </w:tabs>
        <w:suppressAutoHyphens w:val="0"/>
        <w:ind w:left="1134" w:hanging="283"/>
        <w:jc w:val="both"/>
      </w:pPr>
      <w:r w:rsidRPr="00A6156E">
        <w:t xml:space="preserve">niezgodność dokumentacji </w:t>
      </w:r>
      <w:r w:rsidRPr="00A6156E">
        <w:rPr>
          <w:i/>
        </w:rPr>
        <w:t xml:space="preserve">z programem inwestycji, </w:t>
      </w:r>
      <w:r w:rsidRPr="00A6156E">
        <w:t>z normami obronnymi aktualnymi na dzień sporządzenia dokumentacji, wytycznymi wydanymi pr</w:t>
      </w:r>
      <w:r w:rsidR="006B3602" w:rsidRPr="00A6156E">
        <w:t>zez MON, z przedmiotem</w:t>
      </w:r>
      <w:r w:rsidRPr="00A6156E">
        <w:t xml:space="preserve"> oraz innymi uzgodnieniami z Zamawiając</w:t>
      </w:r>
      <w:r w:rsidR="00C80079" w:rsidRPr="00A6156E">
        <w:t>ym dokonanymi w formie pisemnej;</w:t>
      </w:r>
    </w:p>
    <w:p w14:paraId="3A4409A5" w14:textId="4836807A" w:rsidR="00455C84" w:rsidRPr="00A6156E" w:rsidRDefault="00455C84" w:rsidP="00B30344">
      <w:pPr>
        <w:widowControl w:val="0"/>
        <w:numPr>
          <w:ilvl w:val="1"/>
          <w:numId w:val="9"/>
        </w:numPr>
        <w:tabs>
          <w:tab w:val="clear" w:pos="1352"/>
        </w:tabs>
        <w:suppressAutoHyphens w:val="0"/>
        <w:ind w:left="1134" w:hanging="283"/>
        <w:jc w:val="both"/>
      </w:pPr>
      <w:r w:rsidRPr="00A6156E">
        <w:t>niezgodność z przepis</w:t>
      </w:r>
      <w:r w:rsidR="007128C8" w:rsidRPr="00A6156E">
        <w:t>ami ustawy Prawo budowlane oraz wydanymi na je</w:t>
      </w:r>
      <w:r w:rsidR="00C80079" w:rsidRPr="00A6156E">
        <w:t>j podstawie aktami wykonawczymi;</w:t>
      </w:r>
    </w:p>
    <w:p w14:paraId="5F32C4B3" w14:textId="23C7D710" w:rsidR="00455C84" w:rsidRPr="00A6156E" w:rsidRDefault="00455C84" w:rsidP="00B30344">
      <w:pPr>
        <w:widowControl w:val="0"/>
        <w:numPr>
          <w:ilvl w:val="1"/>
          <w:numId w:val="9"/>
        </w:numPr>
        <w:tabs>
          <w:tab w:val="clear" w:pos="1352"/>
        </w:tabs>
        <w:suppressAutoHyphens w:val="0"/>
        <w:ind w:left="1134" w:hanging="283"/>
        <w:jc w:val="both"/>
      </w:pPr>
      <w:r w:rsidRPr="00A6156E">
        <w:rPr>
          <w:spacing w:val="-2"/>
        </w:rPr>
        <w:t>niezgodność z przepisami § 6.1 ust. 1 Rozporządze</w:t>
      </w:r>
      <w:r w:rsidR="007128C8" w:rsidRPr="00A6156E">
        <w:rPr>
          <w:spacing w:val="-2"/>
        </w:rPr>
        <w:t xml:space="preserve">nia Rady Ministrów z dnia 2 grudnia </w:t>
      </w:r>
      <w:r w:rsidRPr="00A6156E">
        <w:rPr>
          <w:spacing w:val="-2"/>
        </w:rPr>
        <w:t xml:space="preserve">2010 r. </w:t>
      </w:r>
      <w:r w:rsidRPr="00A6156E">
        <w:rPr>
          <w:i/>
          <w:spacing w:val="-2"/>
        </w:rPr>
        <w:t>w sprawie szczegółowego sposobu i trybu finansowania inwestycji z budżetu państwa</w:t>
      </w:r>
      <w:r w:rsidR="00C80079" w:rsidRPr="00A6156E">
        <w:rPr>
          <w:spacing w:val="-2"/>
        </w:rPr>
        <w:t>;</w:t>
      </w:r>
    </w:p>
    <w:p w14:paraId="39B0E4FD" w14:textId="4A48B3E1" w:rsidR="00455C84" w:rsidRPr="00A6156E" w:rsidRDefault="00455C84" w:rsidP="00B30344">
      <w:pPr>
        <w:widowControl w:val="0"/>
        <w:numPr>
          <w:ilvl w:val="1"/>
          <w:numId w:val="9"/>
        </w:numPr>
        <w:tabs>
          <w:tab w:val="clear" w:pos="1352"/>
        </w:tabs>
        <w:suppressAutoHyphens w:val="0"/>
        <w:ind w:left="1134" w:hanging="283"/>
        <w:jc w:val="both"/>
      </w:pPr>
      <w:r w:rsidRPr="00A6156E">
        <w:rPr>
          <w:spacing w:val="-2"/>
        </w:rPr>
        <w:t>n</w:t>
      </w:r>
      <w:r w:rsidR="00901F63" w:rsidRPr="00A6156E">
        <w:rPr>
          <w:spacing w:val="-2"/>
        </w:rPr>
        <w:t>iezgodność z przepisami ustawy P</w:t>
      </w:r>
      <w:r w:rsidR="00004264" w:rsidRPr="00A6156E">
        <w:rPr>
          <w:spacing w:val="-2"/>
        </w:rPr>
        <w:t>zp</w:t>
      </w:r>
      <w:r w:rsidR="00C80079" w:rsidRPr="00A6156E">
        <w:rPr>
          <w:spacing w:val="-2"/>
        </w:rPr>
        <w:t>;</w:t>
      </w:r>
    </w:p>
    <w:p w14:paraId="524D8F35" w14:textId="2FEC4949" w:rsidR="003E3711" w:rsidRPr="00A6156E" w:rsidRDefault="00C80079" w:rsidP="00B30344">
      <w:pPr>
        <w:widowControl w:val="0"/>
        <w:numPr>
          <w:ilvl w:val="1"/>
          <w:numId w:val="9"/>
        </w:numPr>
        <w:tabs>
          <w:tab w:val="clear" w:pos="1352"/>
        </w:tabs>
        <w:suppressAutoHyphens w:val="0"/>
        <w:ind w:left="1134" w:hanging="340"/>
        <w:jc w:val="both"/>
      </w:pPr>
      <w:r w:rsidRPr="00A6156E">
        <w:t>inne oczywiste wady;</w:t>
      </w:r>
    </w:p>
    <w:p w14:paraId="1AAE4B17" w14:textId="4A6BD6B0" w:rsidR="003E3711" w:rsidRPr="00A2391C" w:rsidRDefault="003E3711" w:rsidP="00B30344">
      <w:pPr>
        <w:widowControl w:val="0"/>
        <w:numPr>
          <w:ilvl w:val="1"/>
          <w:numId w:val="9"/>
        </w:numPr>
        <w:tabs>
          <w:tab w:val="clear" w:pos="1352"/>
        </w:tabs>
        <w:suppressAutoHyphens w:val="0"/>
        <w:ind w:left="1134" w:hanging="340"/>
        <w:jc w:val="both"/>
      </w:pPr>
      <w:r w:rsidRPr="00A2391C">
        <w:t>brak wy</w:t>
      </w:r>
      <w:r w:rsidR="00C80079">
        <w:t>maganych uzgodnień dokumentacji;</w:t>
      </w:r>
    </w:p>
    <w:p w14:paraId="2B837B3D" w14:textId="242A63ED" w:rsidR="003E3711" w:rsidRPr="00DC0A76" w:rsidRDefault="003E3711" w:rsidP="00B30344">
      <w:pPr>
        <w:pStyle w:val="Akapitzlist"/>
        <w:widowControl w:val="0"/>
        <w:numPr>
          <w:ilvl w:val="0"/>
          <w:numId w:val="33"/>
        </w:numPr>
        <w:ind w:left="709" w:hanging="283"/>
        <w:jc w:val="both"/>
        <w:rPr>
          <w:rFonts w:ascii="Times New Roman" w:hAnsi="Times New Roman"/>
          <w:bCs/>
          <w:lang w:val="pl-PL"/>
        </w:rPr>
      </w:pPr>
      <w:r w:rsidRPr="00DC0A76">
        <w:rPr>
          <w:rFonts w:ascii="Times New Roman" w:hAnsi="Times New Roman"/>
          <w:bCs/>
          <w:lang w:val="pl-PL"/>
        </w:rPr>
        <w:t xml:space="preserve">za </w:t>
      </w:r>
      <w:r w:rsidR="006B72F8" w:rsidRPr="006B3602">
        <w:rPr>
          <w:rFonts w:ascii="Times New Roman" w:hAnsi="Times New Roman"/>
          <w:bCs/>
          <w:lang w:val="pl-PL"/>
        </w:rPr>
        <w:t>zwłokę</w:t>
      </w:r>
      <w:r w:rsidRPr="00DC0A76">
        <w:rPr>
          <w:rFonts w:ascii="Times New Roman" w:hAnsi="Times New Roman"/>
          <w:bCs/>
          <w:lang w:val="pl-PL"/>
        </w:rPr>
        <w:t xml:space="preserve"> w przekazaniu Za</w:t>
      </w:r>
      <w:r w:rsidR="00CE289B">
        <w:rPr>
          <w:rFonts w:ascii="Times New Roman" w:hAnsi="Times New Roman"/>
          <w:bCs/>
          <w:lang w:val="pl-PL"/>
        </w:rPr>
        <w:t>mawiającemu należycie wykonanej</w:t>
      </w:r>
      <w:r w:rsidRPr="00DC0A76">
        <w:rPr>
          <w:rFonts w:ascii="Times New Roman" w:hAnsi="Times New Roman"/>
          <w:bCs/>
          <w:lang w:val="pl-PL"/>
        </w:rPr>
        <w:t>, poprawi</w:t>
      </w:r>
      <w:r w:rsidR="00CE289B">
        <w:rPr>
          <w:rFonts w:ascii="Times New Roman" w:hAnsi="Times New Roman"/>
          <w:bCs/>
          <w:lang w:val="pl-PL"/>
        </w:rPr>
        <w:t>onej</w:t>
      </w:r>
      <w:r w:rsidR="00A6156E">
        <w:rPr>
          <w:rFonts w:ascii="Times New Roman" w:hAnsi="Times New Roman"/>
          <w:bCs/>
          <w:lang w:val="pl-PL"/>
        </w:rPr>
        <w:t xml:space="preserve"> i </w:t>
      </w:r>
      <w:r w:rsidR="00CE289B">
        <w:rPr>
          <w:rFonts w:ascii="Times New Roman" w:hAnsi="Times New Roman"/>
          <w:bCs/>
          <w:lang w:val="pl-PL"/>
        </w:rPr>
        <w:t>uzupełnionej</w:t>
      </w:r>
      <w:r w:rsidR="001037B7">
        <w:rPr>
          <w:rFonts w:ascii="Times New Roman" w:hAnsi="Times New Roman"/>
          <w:bCs/>
          <w:lang w:val="pl-PL"/>
        </w:rPr>
        <w:t xml:space="preserve"> po KOPI </w:t>
      </w:r>
      <w:r w:rsidR="0072259C">
        <w:rPr>
          <w:rFonts w:ascii="Times New Roman" w:hAnsi="Times New Roman"/>
          <w:bCs/>
          <w:lang w:val="pl-PL"/>
        </w:rPr>
        <w:t>dokumentacji projektowej</w:t>
      </w:r>
      <w:r w:rsidR="001037B7">
        <w:rPr>
          <w:rFonts w:ascii="Times New Roman" w:hAnsi="Times New Roman"/>
          <w:bCs/>
          <w:lang w:val="pl-PL"/>
        </w:rPr>
        <w:t xml:space="preserve">, bądź </w:t>
      </w:r>
      <w:r w:rsidR="00E81197">
        <w:rPr>
          <w:rFonts w:ascii="Times New Roman" w:hAnsi="Times New Roman"/>
          <w:bCs/>
          <w:lang w:val="pl-PL"/>
        </w:rPr>
        <w:t>jej</w:t>
      </w:r>
      <w:r w:rsidRPr="00DC0A76">
        <w:rPr>
          <w:rFonts w:ascii="Times New Roman" w:hAnsi="Times New Roman"/>
          <w:bCs/>
          <w:lang w:val="pl-PL"/>
        </w:rPr>
        <w:t xml:space="preserve"> nienależyte </w:t>
      </w:r>
      <w:r w:rsidRPr="00004C50">
        <w:rPr>
          <w:rFonts w:ascii="Times New Roman" w:hAnsi="Times New Roman"/>
          <w:bCs/>
          <w:lang w:val="pl-PL"/>
        </w:rPr>
        <w:t>wykonani</w:t>
      </w:r>
      <w:r w:rsidR="00B41C20" w:rsidRPr="00004C50">
        <w:rPr>
          <w:rFonts w:ascii="Times New Roman" w:hAnsi="Times New Roman"/>
          <w:bCs/>
          <w:lang w:val="pl-PL"/>
        </w:rPr>
        <w:t>e</w:t>
      </w:r>
      <w:r w:rsidR="00004C50">
        <w:rPr>
          <w:rFonts w:ascii="Times New Roman" w:hAnsi="Times New Roman"/>
          <w:bCs/>
          <w:lang w:val="pl-PL"/>
        </w:rPr>
        <w:t xml:space="preserve"> </w:t>
      </w:r>
      <w:r w:rsidR="00B41C20">
        <w:rPr>
          <w:rFonts w:ascii="Times New Roman" w:hAnsi="Times New Roman"/>
          <w:bCs/>
          <w:lang w:val="pl-PL"/>
        </w:rPr>
        <w:t>– z</w:t>
      </w:r>
      <w:r w:rsidR="00A6156E">
        <w:rPr>
          <w:rFonts w:ascii="Times New Roman" w:hAnsi="Times New Roman"/>
          <w:bCs/>
          <w:lang w:val="pl-PL"/>
        </w:rPr>
        <w:t>a </w:t>
      </w:r>
      <w:r w:rsidR="00B41C20">
        <w:rPr>
          <w:rFonts w:ascii="Times New Roman" w:hAnsi="Times New Roman"/>
          <w:bCs/>
          <w:lang w:val="pl-PL"/>
        </w:rPr>
        <w:t xml:space="preserve">każdy dzień </w:t>
      </w:r>
      <w:r w:rsidR="006B72F8" w:rsidRPr="006B3602">
        <w:rPr>
          <w:rFonts w:ascii="Times New Roman" w:hAnsi="Times New Roman"/>
          <w:bCs/>
          <w:lang w:val="pl-PL"/>
        </w:rPr>
        <w:t>zwłoki</w:t>
      </w:r>
      <w:r w:rsidR="00B41C20">
        <w:rPr>
          <w:rFonts w:ascii="Times New Roman" w:hAnsi="Times New Roman"/>
          <w:bCs/>
          <w:lang w:val="pl-PL"/>
        </w:rPr>
        <w:t xml:space="preserve"> w </w:t>
      </w:r>
      <w:r w:rsidR="00185469">
        <w:rPr>
          <w:rFonts w:ascii="Times New Roman" w:hAnsi="Times New Roman"/>
          <w:bCs/>
          <w:lang w:val="pl-PL"/>
        </w:rPr>
        <w:t>wysokości 0,3</w:t>
      </w:r>
      <w:r w:rsidRPr="00DC0A76">
        <w:rPr>
          <w:rFonts w:ascii="Times New Roman" w:hAnsi="Times New Roman"/>
          <w:bCs/>
          <w:lang w:val="pl-PL"/>
        </w:rPr>
        <w:t xml:space="preserve">% wartości wynagrodzenia brutto określonego w </w:t>
      </w:r>
      <w:r w:rsidRPr="00B01AB4">
        <w:rPr>
          <w:rFonts w:ascii="Times New Roman" w:hAnsi="Times New Roman"/>
          <w:bCs/>
          <w:lang w:val="pl-PL"/>
        </w:rPr>
        <w:t>§ 1</w:t>
      </w:r>
      <w:r w:rsidR="003F4637">
        <w:rPr>
          <w:rFonts w:ascii="Times New Roman" w:hAnsi="Times New Roman"/>
          <w:bCs/>
          <w:lang w:val="pl-PL"/>
        </w:rPr>
        <w:t>4</w:t>
      </w:r>
      <w:r w:rsidRPr="00B01AB4">
        <w:rPr>
          <w:rFonts w:ascii="Times New Roman" w:hAnsi="Times New Roman"/>
          <w:bCs/>
          <w:lang w:val="pl-PL"/>
        </w:rPr>
        <w:t xml:space="preserve"> ust. 1</w:t>
      </w:r>
      <w:r w:rsidR="009A222E" w:rsidRPr="00B01AB4">
        <w:rPr>
          <w:rFonts w:ascii="Times New Roman" w:hAnsi="Times New Roman"/>
        </w:rPr>
        <w:t xml:space="preserve"> lit. </w:t>
      </w:r>
      <w:r w:rsidR="00883510" w:rsidRPr="00883510">
        <w:rPr>
          <w:rFonts w:ascii="Times New Roman" w:hAnsi="Times New Roman"/>
          <w:color w:val="FF0000"/>
        </w:rPr>
        <w:t>c</w:t>
      </w:r>
      <w:r w:rsidR="00E81197">
        <w:rPr>
          <w:rFonts w:ascii="Times New Roman" w:hAnsi="Times New Roman"/>
        </w:rPr>
        <w:t>)</w:t>
      </w:r>
      <w:r w:rsidR="00ED3AC8">
        <w:rPr>
          <w:rFonts w:ascii="Times New Roman" w:hAnsi="Times New Roman"/>
        </w:rPr>
        <w:t xml:space="preserve"> </w:t>
      </w:r>
      <w:r w:rsidR="00B97DD6">
        <w:rPr>
          <w:rFonts w:ascii="Times New Roman" w:hAnsi="Times New Roman"/>
          <w:bCs/>
          <w:lang w:val="pl-PL"/>
        </w:rPr>
        <w:t>umowy od </w:t>
      </w:r>
      <w:r w:rsidRPr="00DC0A76">
        <w:rPr>
          <w:rFonts w:ascii="Times New Roman" w:hAnsi="Times New Roman"/>
          <w:bCs/>
          <w:lang w:val="pl-PL"/>
        </w:rPr>
        <w:t>terminu wyznaczonego na dokonanie poprawek i uzupełnień stwi</w:t>
      </w:r>
      <w:r w:rsidR="00B97DD6">
        <w:rPr>
          <w:rFonts w:ascii="Times New Roman" w:hAnsi="Times New Roman"/>
          <w:bCs/>
          <w:lang w:val="pl-PL"/>
        </w:rPr>
        <w:t>erdzonych na KOPI, przy czym za </w:t>
      </w:r>
      <w:r w:rsidRPr="00DC0A76">
        <w:rPr>
          <w:rFonts w:ascii="Times New Roman" w:hAnsi="Times New Roman"/>
          <w:bCs/>
          <w:lang w:val="pl-PL"/>
        </w:rPr>
        <w:t>nienależyte wykonanie uznaje się w szczególności:</w:t>
      </w:r>
    </w:p>
    <w:p w14:paraId="6E1B8A61" w14:textId="56591548" w:rsidR="00A64790" w:rsidRPr="00B41C20" w:rsidRDefault="00A64790" w:rsidP="00B30344">
      <w:pPr>
        <w:widowControl w:val="0"/>
        <w:numPr>
          <w:ilvl w:val="1"/>
          <w:numId w:val="9"/>
        </w:numPr>
        <w:tabs>
          <w:tab w:val="clear" w:pos="1352"/>
        </w:tabs>
        <w:suppressAutoHyphens w:val="0"/>
        <w:ind w:left="1134" w:hanging="283"/>
        <w:jc w:val="both"/>
      </w:pPr>
      <w:r w:rsidRPr="00B41C20">
        <w:t xml:space="preserve">niekompletność dokumentacji </w:t>
      </w:r>
      <w:r w:rsidRPr="00B41C20">
        <w:rPr>
          <w:bCs/>
        </w:rPr>
        <w:t>projektowej</w:t>
      </w:r>
      <w:r w:rsidRPr="00B41C20">
        <w:t xml:space="preserve"> z punktu widzenia celu, któremu ma służyć</w:t>
      </w:r>
      <w:r w:rsidR="00C80079">
        <w:t>,</w:t>
      </w:r>
      <w:r w:rsidRPr="00B41C20">
        <w:t xml:space="preserve"> a także przepis</w:t>
      </w:r>
      <w:r w:rsidR="007128C8">
        <w:t xml:space="preserve">ów </w:t>
      </w:r>
      <w:r w:rsidR="007128C8" w:rsidRPr="007128C8">
        <w:t xml:space="preserve">Ministra Rozwoju z dnia 11 września 2020 r. </w:t>
      </w:r>
      <w:r w:rsidR="007128C8" w:rsidRPr="007128C8">
        <w:rPr>
          <w:bCs/>
          <w:i/>
        </w:rPr>
        <w:t>w sprawie szczegółowego zakresu i formy projektu budowlanego</w:t>
      </w:r>
      <w:r w:rsidR="00997C8C">
        <w:t xml:space="preserve"> oraz innymi rozporządzeniami i </w:t>
      </w:r>
      <w:r w:rsidRPr="00B41C20">
        <w:t>wytyczny</w:t>
      </w:r>
      <w:r w:rsidR="007128C8">
        <w:t xml:space="preserve">mi branż zawartych </w:t>
      </w:r>
      <w:r w:rsidR="00C80079">
        <w:br/>
      </w:r>
      <w:r w:rsidR="007128C8">
        <w:t>w opracowaniu</w:t>
      </w:r>
      <w:r w:rsidRPr="00B41C20">
        <w:t>;</w:t>
      </w:r>
    </w:p>
    <w:p w14:paraId="3198A66C" w14:textId="1A91DF70" w:rsidR="00A64790" w:rsidRPr="00B41C20" w:rsidRDefault="00A64790" w:rsidP="00B30344">
      <w:pPr>
        <w:widowControl w:val="0"/>
        <w:numPr>
          <w:ilvl w:val="1"/>
          <w:numId w:val="9"/>
        </w:numPr>
        <w:suppressAutoHyphens w:val="0"/>
        <w:ind w:left="1134" w:hanging="283"/>
        <w:jc w:val="both"/>
      </w:pPr>
      <w:r w:rsidRPr="00B41C20">
        <w:t xml:space="preserve">niezgodność dokumentacji </w:t>
      </w:r>
      <w:r w:rsidRPr="00B41C20">
        <w:rPr>
          <w:i/>
        </w:rPr>
        <w:t xml:space="preserve">z programem inwestycji, </w:t>
      </w:r>
      <w:r w:rsidRPr="00B41C20">
        <w:t>z normami obronnymi aktualnymi na dzień sporządzenia dokumentacji, wytycznymi wydanymi przez MON,</w:t>
      </w:r>
      <w:r w:rsidR="006B3602">
        <w:t xml:space="preserve"> z przedmiotem zamówienia</w:t>
      </w:r>
      <w:r w:rsidRPr="00B41C20">
        <w:t xml:space="preserve"> oraz innymi uzgodnieniami z Zamawiając</w:t>
      </w:r>
      <w:r w:rsidR="00C80079">
        <w:t>ym dokonanymi w formie pisemnej;</w:t>
      </w:r>
    </w:p>
    <w:p w14:paraId="48354863" w14:textId="44DD75B4" w:rsidR="00A64790" w:rsidRPr="00B41C20" w:rsidRDefault="00A64790" w:rsidP="00B30344">
      <w:pPr>
        <w:widowControl w:val="0"/>
        <w:numPr>
          <w:ilvl w:val="1"/>
          <w:numId w:val="9"/>
        </w:numPr>
        <w:suppressAutoHyphens w:val="0"/>
        <w:ind w:left="1134" w:hanging="283"/>
        <w:jc w:val="both"/>
      </w:pPr>
      <w:r w:rsidRPr="00B41C20">
        <w:t>niezgodność z przepisami ustawy Prawo budowlane</w:t>
      </w:r>
      <w:r w:rsidR="00662D1A" w:rsidRPr="00662D1A">
        <w:t xml:space="preserve"> oraz wydanymi na jej podstawie aktami wykonawczymi</w:t>
      </w:r>
      <w:r w:rsidR="00C80079">
        <w:t>;</w:t>
      </w:r>
    </w:p>
    <w:p w14:paraId="3F26DEEC" w14:textId="6CB69385" w:rsidR="00A64790" w:rsidRPr="00B41C20" w:rsidRDefault="00A64790" w:rsidP="00B30344">
      <w:pPr>
        <w:widowControl w:val="0"/>
        <w:numPr>
          <w:ilvl w:val="1"/>
          <w:numId w:val="9"/>
        </w:numPr>
        <w:suppressAutoHyphens w:val="0"/>
        <w:ind w:left="1134" w:hanging="283"/>
        <w:jc w:val="both"/>
        <w:rPr>
          <w:spacing w:val="-2"/>
        </w:rPr>
      </w:pPr>
      <w:r w:rsidRPr="00B41C20">
        <w:rPr>
          <w:spacing w:val="-2"/>
        </w:rPr>
        <w:t>niezgodność z przepisami § 6.1 ust. 1 Rozporządze</w:t>
      </w:r>
      <w:r w:rsidR="00C80079">
        <w:rPr>
          <w:spacing w:val="-2"/>
        </w:rPr>
        <w:t xml:space="preserve">nia Rady Ministrów z dnia 02 grudnia </w:t>
      </w:r>
      <w:r w:rsidRPr="00B41C20">
        <w:rPr>
          <w:spacing w:val="-2"/>
        </w:rPr>
        <w:t xml:space="preserve">2010 r.                          </w:t>
      </w:r>
      <w:r w:rsidRPr="00662D1A">
        <w:rPr>
          <w:i/>
          <w:spacing w:val="-2"/>
        </w:rPr>
        <w:t>w sprawie szczegółowego sposobu i trybu finansowania inwestycji z budżetu państwa</w:t>
      </w:r>
      <w:r w:rsidR="00C80079">
        <w:rPr>
          <w:spacing w:val="-2"/>
        </w:rPr>
        <w:t>;</w:t>
      </w:r>
    </w:p>
    <w:p w14:paraId="5142DF39" w14:textId="7499352E" w:rsidR="003E3711" w:rsidRPr="00004C50" w:rsidRDefault="00A64790" w:rsidP="00B30344">
      <w:pPr>
        <w:widowControl w:val="0"/>
        <w:numPr>
          <w:ilvl w:val="1"/>
          <w:numId w:val="9"/>
        </w:numPr>
        <w:suppressAutoHyphens w:val="0"/>
        <w:ind w:left="1134" w:hanging="283"/>
        <w:jc w:val="both"/>
        <w:rPr>
          <w:color w:val="FF0000"/>
          <w:spacing w:val="-2"/>
        </w:rPr>
      </w:pPr>
      <w:r w:rsidRPr="00E4588E">
        <w:rPr>
          <w:color w:val="FF0000"/>
          <w:spacing w:val="-2"/>
        </w:rPr>
        <w:t xml:space="preserve"> </w:t>
      </w:r>
      <w:r w:rsidR="003E3711" w:rsidRPr="00A64790">
        <w:rPr>
          <w:spacing w:val="-2"/>
        </w:rPr>
        <w:t>n</w:t>
      </w:r>
      <w:r w:rsidR="00004264">
        <w:rPr>
          <w:spacing w:val="-2"/>
        </w:rPr>
        <w:t>iezgodność z przepisami ustawy P</w:t>
      </w:r>
      <w:r w:rsidR="00662D1A">
        <w:rPr>
          <w:spacing w:val="-2"/>
        </w:rPr>
        <w:t>z</w:t>
      </w:r>
      <w:r w:rsidR="00C80079">
        <w:rPr>
          <w:spacing w:val="-2"/>
        </w:rPr>
        <w:t>p;</w:t>
      </w:r>
      <w:r w:rsidR="00662D1A">
        <w:rPr>
          <w:spacing w:val="-2"/>
        </w:rPr>
        <w:t xml:space="preserve"> </w:t>
      </w:r>
    </w:p>
    <w:p w14:paraId="0D7A5F3C" w14:textId="18AEFF04" w:rsidR="003E3711" w:rsidRPr="00600AC8" w:rsidRDefault="00C80079" w:rsidP="00B30344">
      <w:pPr>
        <w:widowControl w:val="0"/>
        <w:numPr>
          <w:ilvl w:val="1"/>
          <w:numId w:val="9"/>
        </w:numPr>
        <w:suppressAutoHyphens w:val="0"/>
        <w:ind w:left="1134" w:hanging="283"/>
        <w:jc w:val="both"/>
        <w:rPr>
          <w:color w:val="FF0000"/>
          <w:spacing w:val="-2"/>
        </w:rPr>
      </w:pPr>
      <w:r>
        <w:t>inne oczywiste wady;</w:t>
      </w:r>
    </w:p>
    <w:p w14:paraId="2AA425E3" w14:textId="56929AE1" w:rsidR="003E3711" w:rsidRPr="00600AC8" w:rsidRDefault="003E3711" w:rsidP="00B30344">
      <w:pPr>
        <w:pStyle w:val="Akapitzlist"/>
        <w:widowControl w:val="0"/>
        <w:numPr>
          <w:ilvl w:val="0"/>
          <w:numId w:val="33"/>
        </w:numPr>
        <w:ind w:left="709" w:hanging="283"/>
        <w:jc w:val="both"/>
        <w:rPr>
          <w:rFonts w:ascii="Times New Roman" w:hAnsi="Times New Roman"/>
          <w:lang w:val="pl-PL"/>
        </w:rPr>
      </w:pPr>
      <w:r w:rsidRPr="00600AC8">
        <w:rPr>
          <w:rFonts w:ascii="Times New Roman" w:hAnsi="Times New Roman"/>
          <w:bCs/>
          <w:lang w:val="pl-PL"/>
        </w:rPr>
        <w:t xml:space="preserve">za </w:t>
      </w:r>
      <w:r w:rsidR="00A55E19">
        <w:rPr>
          <w:rFonts w:ascii="Times New Roman" w:hAnsi="Times New Roman"/>
          <w:bCs/>
          <w:lang w:val="pl-PL"/>
        </w:rPr>
        <w:t>zwł</w:t>
      </w:r>
      <w:r w:rsidR="006B72F8" w:rsidRPr="006B3602">
        <w:rPr>
          <w:rFonts w:ascii="Times New Roman" w:hAnsi="Times New Roman"/>
          <w:bCs/>
          <w:lang w:val="pl-PL"/>
        </w:rPr>
        <w:t>okę</w:t>
      </w:r>
      <w:r w:rsidR="006B72F8">
        <w:rPr>
          <w:rFonts w:ascii="Times New Roman" w:hAnsi="Times New Roman"/>
          <w:bCs/>
          <w:color w:val="FF0000"/>
          <w:lang w:val="pl-PL"/>
        </w:rPr>
        <w:t xml:space="preserve"> </w:t>
      </w:r>
      <w:r w:rsidR="00965B1A" w:rsidRPr="00600AC8">
        <w:rPr>
          <w:rFonts w:ascii="Times New Roman" w:hAnsi="Times New Roman"/>
          <w:bCs/>
          <w:lang w:val="pl-PL"/>
        </w:rPr>
        <w:t>w przekazaniu dec</w:t>
      </w:r>
      <w:r w:rsidR="00DF15E3">
        <w:rPr>
          <w:rFonts w:ascii="Times New Roman" w:hAnsi="Times New Roman"/>
          <w:bCs/>
          <w:lang w:val="pl-PL"/>
        </w:rPr>
        <w:t xml:space="preserve">yzji o pozwoleniu na budowę, </w:t>
      </w:r>
      <w:r w:rsidR="00965B1A" w:rsidRPr="00600AC8">
        <w:rPr>
          <w:rFonts w:ascii="Times New Roman" w:hAnsi="Times New Roman"/>
          <w:bCs/>
          <w:lang w:val="pl-PL"/>
        </w:rPr>
        <w:t xml:space="preserve">skutecznego zgłoszenia robót budowlanych </w:t>
      </w:r>
      <w:r w:rsidR="00DF15E3">
        <w:rPr>
          <w:rFonts w:ascii="Times New Roman" w:hAnsi="Times New Roman"/>
          <w:bCs/>
          <w:lang w:val="pl-PL"/>
        </w:rPr>
        <w:t xml:space="preserve">lub oświadczenia o zaistnieniu przesłanek z art. 29 ust. 2 PB </w:t>
      </w:r>
      <w:r w:rsidR="005F0CAF">
        <w:rPr>
          <w:rFonts w:ascii="Times New Roman" w:hAnsi="Times New Roman"/>
          <w:bCs/>
          <w:lang w:val="pl-PL"/>
        </w:rPr>
        <w:t xml:space="preserve">w wysokości 0,4% </w:t>
      </w:r>
      <w:r w:rsidR="00965B1A" w:rsidRPr="00600AC8">
        <w:rPr>
          <w:rFonts w:ascii="Times New Roman" w:hAnsi="Times New Roman"/>
          <w:bCs/>
          <w:lang w:val="pl-PL"/>
        </w:rPr>
        <w:t xml:space="preserve">wartości wynagrodzenia brutto określonego w </w:t>
      </w:r>
      <w:r w:rsidR="003F4637">
        <w:rPr>
          <w:rFonts w:ascii="Times New Roman" w:hAnsi="Times New Roman"/>
          <w:bCs/>
          <w:lang w:val="pl-PL"/>
        </w:rPr>
        <w:t>§ 14</w:t>
      </w:r>
      <w:r w:rsidR="00662D1A">
        <w:rPr>
          <w:rFonts w:ascii="Times New Roman" w:hAnsi="Times New Roman"/>
          <w:bCs/>
          <w:lang w:val="pl-PL"/>
        </w:rPr>
        <w:t xml:space="preserve"> </w:t>
      </w:r>
      <w:r w:rsidR="00662D1A" w:rsidRPr="008D7D55">
        <w:rPr>
          <w:rFonts w:ascii="Times New Roman" w:hAnsi="Times New Roman"/>
          <w:bCs/>
          <w:lang w:val="pl-PL"/>
        </w:rPr>
        <w:t>ust. 1</w:t>
      </w:r>
      <w:r w:rsidR="00F34456" w:rsidRPr="008D7D55">
        <w:rPr>
          <w:rFonts w:ascii="Times New Roman" w:hAnsi="Times New Roman"/>
          <w:bCs/>
          <w:lang w:val="pl-PL"/>
        </w:rPr>
        <w:t xml:space="preserve"> </w:t>
      </w:r>
      <w:r w:rsidR="00A5099D" w:rsidRPr="008D7D55">
        <w:rPr>
          <w:rFonts w:ascii="Times New Roman" w:hAnsi="Times New Roman"/>
          <w:bCs/>
          <w:lang w:val="pl-PL"/>
        </w:rPr>
        <w:t xml:space="preserve">lit. </w:t>
      </w:r>
      <w:r w:rsidR="00883510" w:rsidRPr="008D7D55">
        <w:rPr>
          <w:rFonts w:ascii="Times New Roman" w:hAnsi="Times New Roman"/>
          <w:bCs/>
          <w:lang w:val="pl-PL"/>
        </w:rPr>
        <w:t>d</w:t>
      </w:r>
      <w:r w:rsidR="00361633" w:rsidRPr="008D7D55">
        <w:rPr>
          <w:rFonts w:ascii="Times New Roman" w:hAnsi="Times New Roman"/>
          <w:bCs/>
          <w:lang w:val="pl-PL"/>
        </w:rPr>
        <w:t xml:space="preserve">) </w:t>
      </w:r>
      <w:r w:rsidR="00A5099D" w:rsidRPr="008D7D55">
        <w:rPr>
          <w:rFonts w:ascii="Times New Roman" w:hAnsi="Times New Roman"/>
          <w:bCs/>
          <w:lang w:val="pl-PL"/>
        </w:rPr>
        <w:t>umowy</w:t>
      </w:r>
      <w:r w:rsidR="00E40FCE" w:rsidRPr="008D7D55">
        <w:rPr>
          <w:rFonts w:ascii="Times New Roman" w:hAnsi="Times New Roman"/>
          <w:bCs/>
          <w:lang w:val="pl-PL"/>
        </w:rPr>
        <w:t xml:space="preserve"> </w:t>
      </w:r>
      <w:r w:rsidR="006B3602">
        <w:rPr>
          <w:rFonts w:ascii="Times New Roman" w:hAnsi="Times New Roman"/>
          <w:bCs/>
          <w:lang w:val="pl-PL"/>
        </w:rPr>
        <w:t>za każdy dzień zwłoki</w:t>
      </w:r>
      <w:r w:rsidR="00662D1A">
        <w:rPr>
          <w:rFonts w:ascii="Times New Roman" w:hAnsi="Times New Roman"/>
          <w:bCs/>
          <w:lang w:val="pl-PL"/>
        </w:rPr>
        <w:t>,</w:t>
      </w:r>
    </w:p>
    <w:p w14:paraId="764E4BEE" w14:textId="74A717CE" w:rsidR="00D02242" w:rsidRPr="00642ABB" w:rsidRDefault="00D02242" w:rsidP="00B30344">
      <w:pPr>
        <w:pStyle w:val="Akapitzlist"/>
        <w:widowControl w:val="0"/>
        <w:numPr>
          <w:ilvl w:val="0"/>
          <w:numId w:val="33"/>
        </w:numPr>
        <w:ind w:left="709" w:hanging="283"/>
        <w:jc w:val="both"/>
        <w:rPr>
          <w:rFonts w:ascii="Times New Roman" w:hAnsi="Times New Roman"/>
          <w:bCs/>
          <w:lang w:val="pl-PL"/>
        </w:rPr>
      </w:pPr>
      <w:r w:rsidRPr="00642ABB">
        <w:rPr>
          <w:rFonts w:ascii="Times New Roman" w:hAnsi="Times New Roman"/>
          <w:bCs/>
          <w:lang w:val="pl-PL"/>
        </w:rPr>
        <w:t xml:space="preserve">za </w:t>
      </w:r>
      <w:r w:rsidR="006B72F8" w:rsidRPr="006B3602">
        <w:rPr>
          <w:rFonts w:ascii="Times New Roman" w:hAnsi="Times New Roman"/>
          <w:bCs/>
          <w:lang w:val="pl-PL"/>
        </w:rPr>
        <w:t>zwłokę</w:t>
      </w:r>
      <w:r w:rsidRPr="00642ABB">
        <w:rPr>
          <w:rFonts w:ascii="Times New Roman" w:hAnsi="Times New Roman"/>
          <w:bCs/>
          <w:lang w:val="pl-PL"/>
        </w:rPr>
        <w:t xml:space="preserve"> w usunięciu wad ujawnionych w okresie ręko</w:t>
      </w:r>
      <w:r w:rsidR="00004C50">
        <w:rPr>
          <w:rFonts w:ascii="Times New Roman" w:hAnsi="Times New Roman"/>
          <w:bCs/>
          <w:lang w:val="pl-PL"/>
        </w:rPr>
        <w:t>jmi za wady i gwarancji jakości</w:t>
      </w:r>
      <w:r w:rsidR="00F34456" w:rsidRPr="00642ABB">
        <w:rPr>
          <w:rFonts w:ascii="Times New Roman" w:hAnsi="Times New Roman"/>
          <w:bCs/>
          <w:lang w:val="pl-PL"/>
        </w:rPr>
        <w:t xml:space="preserve"> </w:t>
      </w:r>
      <w:r w:rsidR="00C770E6">
        <w:rPr>
          <w:rFonts w:ascii="Times New Roman" w:hAnsi="Times New Roman"/>
          <w:bCs/>
          <w:lang w:val="pl-PL"/>
        </w:rPr>
        <w:t>w wysokości 0,3 </w:t>
      </w:r>
      <w:r w:rsidRPr="00642ABB">
        <w:rPr>
          <w:rFonts w:ascii="Times New Roman" w:hAnsi="Times New Roman"/>
          <w:bCs/>
          <w:lang w:val="pl-PL"/>
        </w:rPr>
        <w:t xml:space="preserve">% łącznej wartości wynagrodzenia brutto określonego </w:t>
      </w:r>
      <w:r w:rsidRPr="00B01AB4">
        <w:rPr>
          <w:rFonts w:ascii="Times New Roman" w:hAnsi="Times New Roman"/>
          <w:bCs/>
          <w:lang w:val="pl-PL"/>
        </w:rPr>
        <w:t>w § 1</w:t>
      </w:r>
      <w:r w:rsidR="003F4637">
        <w:rPr>
          <w:rFonts w:ascii="Times New Roman" w:hAnsi="Times New Roman"/>
          <w:bCs/>
          <w:lang w:val="pl-PL"/>
        </w:rPr>
        <w:t>4</w:t>
      </w:r>
      <w:r w:rsidRPr="00B01AB4">
        <w:rPr>
          <w:rFonts w:ascii="Times New Roman" w:hAnsi="Times New Roman"/>
          <w:bCs/>
          <w:lang w:val="pl-PL"/>
        </w:rPr>
        <w:t xml:space="preserve"> ust. 1</w:t>
      </w:r>
      <w:r w:rsidR="003F4637">
        <w:rPr>
          <w:rFonts w:ascii="Times New Roman" w:hAnsi="Times New Roman"/>
          <w:bCs/>
          <w:lang w:val="pl-PL"/>
        </w:rPr>
        <w:t xml:space="preserve"> </w:t>
      </w:r>
      <w:r w:rsidRPr="00642ABB">
        <w:rPr>
          <w:rFonts w:ascii="Times New Roman" w:hAnsi="Times New Roman"/>
          <w:bCs/>
          <w:lang w:val="pl-PL"/>
        </w:rPr>
        <w:t>umowy, licząc za każdy dzi</w:t>
      </w:r>
      <w:r w:rsidR="00E15619">
        <w:rPr>
          <w:rFonts w:ascii="Times New Roman" w:hAnsi="Times New Roman"/>
          <w:bCs/>
          <w:lang w:val="pl-PL"/>
        </w:rPr>
        <w:t>eń zwłoki</w:t>
      </w:r>
      <w:r w:rsidRPr="00642ABB">
        <w:rPr>
          <w:rFonts w:ascii="Times New Roman" w:hAnsi="Times New Roman"/>
          <w:bCs/>
          <w:lang w:val="pl-PL"/>
        </w:rPr>
        <w:t xml:space="preserve"> od wyznaczonego przez Zamawiającego terminu usunięcia wad,</w:t>
      </w:r>
    </w:p>
    <w:p w14:paraId="34C3DAD4" w14:textId="61439293" w:rsidR="003E3711" w:rsidRPr="00DC0A76" w:rsidRDefault="003E3711" w:rsidP="00B30344">
      <w:pPr>
        <w:pStyle w:val="Akapitzlist"/>
        <w:widowControl w:val="0"/>
        <w:numPr>
          <w:ilvl w:val="0"/>
          <w:numId w:val="33"/>
        </w:numPr>
        <w:ind w:left="709" w:hanging="283"/>
        <w:jc w:val="both"/>
        <w:rPr>
          <w:rFonts w:ascii="Times New Roman" w:hAnsi="Times New Roman"/>
          <w:bCs/>
          <w:lang w:val="pl-PL"/>
        </w:rPr>
      </w:pPr>
      <w:r w:rsidRPr="00642ABB">
        <w:rPr>
          <w:rFonts w:ascii="Times New Roman" w:hAnsi="Times New Roman"/>
          <w:bCs/>
          <w:lang w:val="pl-PL"/>
        </w:rPr>
        <w:t xml:space="preserve">za </w:t>
      </w:r>
      <w:r w:rsidR="006B72F8" w:rsidRPr="006B3602">
        <w:rPr>
          <w:rFonts w:ascii="Times New Roman" w:hAnsi="Times New Roman"/>
          <w:bCs/>
          <w:lang w:val="pl-PL"/>
        </w:rPr>
        <w:t>zwłokę</w:t>
      </w:r>
      <w:r w:rsidRPr="003E3711">
        <w:rPr>
          <w:rFonts w:ascii="Times New Roman" w:hAnsi="Times New Roman"/>
          <w:bCs/>
          <w:lang w:val="pl-PL"/>
        </w:rPr>
        <w:t xml:space="preserve"> w udzielaniu odpowiedzi na pytani</w:t>
      </w:r>
      <w:r w:rsidR="001037B7">
        <w:rPr>
          <w:rFonts w:ascii="Times New Roman" w:hAnsi="Times New Roman"/>
          <w:bCs/>
          <w:lang w:val="pl-PL"/>
        </w:rPr>
        <w:t>a dotyczące dokumentacji projektowej</w:t>
      </w:r>
      <w:r>
        <w:rPr>
          <w:rFonts w:ascii="Times New Roman" w:hAnsi="Times New Roman"/>
          <w:bCs/>
          <w:lang w:val="pl-PL"/>
        </w:rPr>
        <w:t xml:space="preserve"> </w:t>
      </w:r>
      <w:r w:rsidRPr="003E3711">
        <w:rPr>
          <w:rFonts w:ascii="Times New Roman" w:hAnsi="Times New Roman"/>
          <w:bCs/>
          <w:lang w:val="pl-PL"/>
        </w:rPr>
        <w:t xml:space="preserve">na etapie przetargu na </w:t>
      </w:r>
      <w:r>
        <w:rPr>
          <w:rFonts w:ascii="Times New Roman" w:hAnsi="Times New Roman"/>
          <w:bCs/>
          <w:lang w:val="pl-PL"/>
        </w:rPr>
        <w:t>wykonanie robót budowlanych</w:t>
      </w:r>
      <w:r w:rsidR="00CA2F41">
        <w:rPr>
          <w:rFonts w:ascii="Times New Roman" w:hAnsi="Times New Roman"/>
          <w:bCs/>
          <w:lang w:val="pl-PL"/>
        </w:rPr>
        <w:t xml:space="preserve"> lub przetargu na aktualizację dokumentacji projektowej</w:t>
      </w:r>
      <w:r w:rsidR="004E7B42">
        <w:rPr>
          <w:rFonts w:ascii="Times New Roman" w:hAnsi="Times New Roman"/>
          <w:bCs/>
          <w:lang w:val="pl-PL"/>
        </w:rPr>
        <w:t>, w </w:t>
      </w:r>
      <w:r w:rsidRPr="003E3711">
        <w:rPr>
          <w:rFonts w:ascii="Times New Roman" w:hAnsi="Times New Roman"/>
          <w:bCs/>
          <w:lang w:val="pl-PL"/>
        </w:rPr>
        <w:t xml:space="preserve">wysokości 500,00 zł </w:t>
      </w:r>
      <w:r w:rsidR="00E15619">
        <w:rPr>
          <w:rFonts w:ascii="Times New Roman" w:hAnsi="Times New Roman"/>
          <w:bCs/>
          <w:lang w:val="pl-PL"/>
        </w:rPr>
        <w:t>brutto za każdy dzień zwłoki</w:t>
      </w:r>
      <w:r w:rsidRPr="003E3711">
        <w:rPr>
          <w:rFonts w:ascii="Times New Roman" w:hAnsi="Times New Roman"/>
          <w:bCs/>
          <w:lang w:val="pl-PL"/>
        </w:rPr>
        <w:t xml:space="preserve"> powyżej </w:t>
      </w:r>
      <w:r w:rsidRPr="00004C50">
        <w:rPr>
          <w:rFonts w:ascii="Times New Roman" w:hAnsi="Times New Roman"/>
          <w:bCs/>
          <w:lang w:val="pl-PL"/>
        </w:rPr>
        <w:t>3 dni roboczych</w:t>
      </w:r>
      <w:r w:rsidRPr="003E3711">
        <w:rPr>
          <w:rFonts w:ascii="Times New Roman" w:hAnsi="Times New Roman"/>
          <w:bCs/>
          <w:lang w:val="pl-PL"/>
        </w:rPr>
        <w:t xml:space="preserve"> od daty przekazania zapytania </w:t>
      </w:r>
      <w:r w:rsidR="00A429D6">
        <w:rPr>
          <w:rFonts w:ascii="Times New Roman" w:hAnsi="Times New Roman"/>
          <w:bCs/>
          <w:lang w:val="pl-PL"/>
        </w:rPr>
        <w:t>oferenta</w:t>
      </w:r>
      <w:r w:rsidRPr="003E3711">
        <w:rPr>
          <w:rFonts w:ascii="Times New Roman" w:hAnsi="Times New Roman"/>
          <w:bCs/>
          <w:lang w:val="pl-PL"/>
        </w:rPr>
        <w:t>,</w:t>
      </w:r>
    </w:p>
    <w:p w14:paraId="58AECA1C" w14:textId="30A525A8" w:rsidR="003E3711" w:rsidRDefault="003E3711" w:rsidP="00B30344">
      <w:pPr>
        <w:pStyle w:val="Akapitzlist"/>
        <w:widowControl w:val="0"/>
        <w:numPr>
          <w:ilvl w:val="0"/>
          <w:numId w:val="33"/>
        </w:numPr>
        <w:ind w:left="709" w:hanging="283"/>
        <w:jc w:val="both"/>
        <w:rPr>
          <w:rFonts w:ascii="Times New Roman" w:hAnsi="Times New Roman"/>
          <w:bCs/>
          <w:lang w:val="pl-PL"/>
        </w:rPr>
      </w:pPr>
      <w:r w:rsidRPr="003E3711">
        <w:rPr>
          <w:rFonts w:ascii="Times New Roman" w:hAnsi="Times New Roman"/>
          <w:bCs/>
          <w:lang w:val="pl-PL"/>
        </w:rPr>
        <w:t xml:space="preserve">za </w:t>
      </w:r>
      <w:r w:rsidR="006B72F8" w:rsidRPr="006B3602">
        <w:rPr>
          <w:rFonts w:ascii="Times New Roman" w:hAnsi="Times New Roman"/>
          <w:bCs/>
          <w:lang w:val="pl-PL"/>
        </w:rPr>
        <w:t>zwłokę</w:t>
      </w:r>
      <w:r w:rsidRPr="003E3711">
        <w:rPr>
          <w:rFonts w:ascii="Times New Roman" w:hAnsi="Times New Roman"/>
          <w:bCs/>
          <w:lang w:val="pl-PL"/>
        </w:rPr>
        <w:t xml:space="preserve"> w wykonaniu innych zobowiązań Wykonawcy wynikających </w:t>
      </w:r>
      <w:r w:rsidR="00247166">
        <w:rPr>
          <w:rFonts w:ascii="Times New Roman" w:hAnsi="Times New Roman"/>
          <w:bCs/>
          <w:lang w:val="pl-PL"/>
        </w:rPr>
        <w:t>z umowy, dla których w </w:t>
      </w:r>
      <w:r w:rsidRPr="003E3711">
        <w:rPr>
          <w:rFonts w:ascii="Times New Roman" w:hAnsi="Times New Roman"/>
          <w:bCs/>
          <w:lang w:val="pl-PL"/>
        </w:rPr>
        <w:t>umowie podane są terminy</w:t>
      </w:r>
      <w:r w:rsidR="00377154">
        <w:rPr>
          <w:rFonts w:ascii="Times New Roman" w:hAnsi="Times New Roman"/>
          <w:bCs/>
          <w:lang w:val="pl-PL"/>
        </w:rPr>
        <w:t xml:space="preserve"> </w:t>
      </w:r>
      <w:r w:rsidRPr="003E3711">
        <w:rPr>
          <w:rFonts w:ascii="Times New Roman" w:hAnsi="Times New Roman"/>
          <w:bCs/>
          <w:lang w:val="pl-PL"/>
        </w:rPr>
        <w:t>– 0,1 % łącznej wartości wynagrodz</w:t>
      </w:r>
      <w:r w:rsidR="00193703">
        <w:rPr>
          <w:rFonts w:ascii="Times New Roman" w:hAnsi="Times New Roman"/>
          <w:bCs/>
          <w:lang w:val="pl-PL"/>
        </w:rPr>
        <w:t>enia brutto określonego w </w:t>
      </w:r>
      <w:r w:rsidR="003F4637">
        <w:rPr>
          <w:rFonts w:ascii="Times New Roman" w:hAnsi="Times New Roman"/>
          <w:bCs/>
          <w:lang w:val="pl-PL"/>
        </w:rPr>
        <w:t>§ 14</w:t>
      </w:r>
      <w:r w:rsidRPr="00B01AB4">
        <w:rPr>
          <w:rFonts w:ascii="Times New Roman" w:hAnsi="Times New Roman"/>
          <w:bCs/>
          <w:lang w:val="pl-PL"/>
        </w:rPr>
        <w:t> ust. 1</w:t>
      </w:r>
      <w:r w:rsidR="000C4B78" w:rsidRPr="00B01AB4">
        <w:rPr>
          <w:rFonts w:ascii="Times New Roman" w:hAnsi="Times New Roman"/>
          <w:bCs/>
          <w:lang w:val="pl-PL"/>
        </w:rPr>
        <w:t xml:space="preserve"> </w:t>
      </w:r>
      <w:r w:rsidR="00C770E6">
        <w:rPr>
          <w:rFonts w:ascii="Times New Roman" w:hAnsi="Times New Roman"/>
          <w:bCs/>
          <w:lang w:val="pl-PL"/>
        </w:rPr>
        <w:t xml:space="preserve">umowy </w:t>
      </w:r>
      <w:r w:rsidR="00C770E6">
        <w:rPr>
          <w:rFonts w:ascii="Times New Roman" w:hAnsi="Times New Roman"/>
          <w:bCs/>
          <w:lang w:val="pl-PL"/>
        </w:rPr>
        <w:lastRenderedPageBreak/>
        <w:t>za </w:t>
      </w:r>
      <w:r w:rsidRPr="003E3711">
        <w:rPr>
          <w:rFonts w:ascii="Times New Roman" w:hAnsi="Times New Roman"/>
          <w:bCs/>
          <w:lang w:val="pl-PL"/>
        </w:rPr>
        <w:t>każ</w:t>
      </w:r>
      <w:r w:rsidR="00E15619">
        <w:rPr>
          <w:rFonts w:ascii="Times New Roman" w:hAnsi="Times New Roman"/>
          <w:bCs/>
          <w:lang w:val="pl-PL"/>
        </w:rPr>
        <w:t>dy kalendarzowy dzień zwłoki</w:t>
      </w:r>
      <w:r w:rsidR="00193703">
        <w:rPr>
          <w:rFonts w:ascii="Times New Roman" w:hAnsi="Times New Roman"/>
          <w:bCs/>
          <w:lang w:val="pl-PL"/>
        </w:rPr>
        <w:t>.</w:t>
      </w:r>
    </w:p>
    <w:p w14:paraId="5CEBFDA9" w14:textId="4E009D30" w:rsidR="00C63A4A" w:rsidRPr="008D7D55" w:rsidRDefault="00C63A4A" w:rsidP="00B30344">
      <w:pPr>
        <w:pStyle w:val="Akapitzlist"/>
        <w:widowControl w:val="0"/>
        <w:numPr>
          <w:ilvl w:val="0"/>
          <w:numId w:val="33"/>
        </w:numPr>
        <w:ind w:left="709" w:hanging="283"/>
        <w:jc w:val="both"/>
        <w:rPr>
          <w:rFonts w:ascii="Times New Roman" w:hAnsi="Times New Roman"/>
          <w:bCs/>
          <w:color w:val="000000" w:themeColor="text1"/>
          <w:lang w:val="pl-PL"/>
        </w:rPr>
      </w:pPr>
      <w:r w:rsidRPr="009E011F">
        <w:rPr>
          <w:rFonts w:ascii="Times New Roman" w:hAnsi="Times New Roman"/>
          <w:color w:val="000000" w:themeColor="text1"/>
          <w:lang w:val="pl-PL"/>
        </w:rPr>
        <w:t xml:space="preserve">za brak </w:t>
      </w:r>
      <w:r w:rsidRPr="009E011F">
        <w:rPr>
          <w:rFonts w:ascii="Times New Roman" w:eastAsia="TimesNewRomanPSMT" w:hAnsi="Times New Roman"/>
          <w:color w:val="000000" w:themeColor="text1"/>
          <w:lang w:val="pl-PL"/>
        </w:rPr>
        <w:t>zapłaty lub nieterminowej z</w:t>
      </w:r>
      <w:r w:rsidR="00C80079" w:rsidRPr="009E011F">
        <w:rPr>
          <w:rFonts w:ascii="Times New Roman" w:eastAsia="TimesNewRomanPSMT" w:hAnsi="Times New Roman"/>
          <w:color w:val="000000" w:themeColor="text1"/>
          <w:lang w:val="pl-PL"/>
        </w:rPr>
        <w:t>apłaty wynagrodzenia należnego P</w:t>
      </w:r>
      <w:r w:rsidRPr="009E011F">
        <w:rPr>
          <w:rFonts w:ascii="Times New Roman" w:eastAsia="TimesNewRomanPSMT" w:hAnsi="Times New Roman"/>
          <w:color w:val="000000" w:themeColor="text1"/>
          <w:lang w:val="pl-PL"/>
        </w:rPr>
        <w:t xml:space="preserve">odwykonawcom z tytułu zmiany wysokości </w:t>
      </w:r>
      <w:r w:rsidRPr="008D7D55">
        <w:rPr>
          <w:rFonts w:ascii="Times New Roman" w:eastAsia="TimesNewRomanPSMT" w:hAnsi="Times New Roman"/>
          <w:color w:val="000000" w:themeColor="text1"/>
          <w:lang w:val="pl-PL"/>
        </w:rPr>
        <w:t xml:space="preserve">wynagrodzenia, o której mowa w </w:t>
      </w:r>
      <w:r w:rsidRPr="008D7D55">
        <w:rPr>
          <w:rFonts w:ascii="Times New Roman" w:hAnsi="Times New Roman"/>
          <w:b/>
          <w:color w:val="000000" w:themeColor="text1"/>
          <w:lang w:val="pl-PL"/>
        </w:rPr>
        <w:t>§ 2</w:t>
      </w:r>
      <w:r w:rsidR="001531C1" w:rsidRPr="008D7D55">
        <w:rPr>
          <w:rFonts w:ascii="Times New Roman" w:hAnsi="Times New Roman"/>
          <w:b/>
          <w:color w:val="000000" w:themeColor="text1"/>
          <w:lang w:val="pl-PL"/>
        </w:rPr>
        <w:t>0</w:t>
      </w:r>
      <w:r w:rsidR="00CA2F41" w:rsidRPr="008D7D55">
        <w:rPr>
          <w:rFonts w:ascii="Times New Roman" w:hAnsi="Times New Roman"/>
          <w:b/>
          <w:color w:val="000000" w:themeColor="text1"/>
          <w:lang w:val="pl-PL"/>
        </w:rPr>
        <w:t xml:space="preserve"> ust. 3</w:t>
      </w:r>
      <w:r w:rsidR="00DF15E3" w:rsidRPr="008D7D55">
        <w:rPr>
          <w:rFonts w:ascii="Times New Roman" w:hAnsi="Times New Roman"/>
          <w:b/>
          <w:color w:val="000000" w:themeColor="text1"/>
          <w:lang w:val="pl-PL"/>
        </w:rPr>
        <w:t xml:space="preserve"> pkt 4</w:t>
      </w:r>
      <w:r w:rsidRPr="008D7D55">
        <w:rPr>
          <w:rFonts w:ascii="Times New Roman" w:hAnsi="Times New Roman"/>
          <w:b/>
          <w:color w:val="000000" w:themeColor="text1"/>
          <w:lang w:val="pl-PL"/>
        </w:rPr>
        <w:t xml:space="preserve"> </w:t>
      </w:r>
      <w:r w:rsidRPr="008D7D55">
        <w:rPr>
          <w:rFonts w:ascii="Times New Roman" w:hAnsi="Times New Roman"/>
          <w:color w:val="000000" w:themeColor="text1"/>
          <w:lang w:val="pl-PL"/>
        </w:rPr>
        <w:t>umowy w wysokości</w:t>
      </w:r>
      <w:r w:rsidR="00A55E19" w:rsidRPr="008D7D55">
        <w:rPr>
          <w:rFonts w:ascii="Times New Roman" w:hAnsi="Times New Roman"/>
          <w:color w:val="000000" w:themeColor="text1"/>
          <w:lang w:val="pl-PL"/>
        </w:rPr>
        <w:t xml:space="preserve"> 10% wartości brutto umowy podwykonawczej.</w:t>
      </w:r>
      <w:r w:rsidR="00004C50" w:rsidRPr="008D7D55">
        <w:rPr>
          <w:rFonts w:ascii="Times New Roman" w:hAnsi="Times New Roman"/>
          <w:color w:val="000000" w:themeColor="text1"/>
          <w:lang w:val="pl-PL"/>
        </w:rPr>
        <w:t xml:space="preserve"> (dotyczy umów zawartych na okres powyżej </w:t>
      </w:r>
      <w:r w:rsidR="00E01553" w:rsidRPr="008D7D55">
        <w:rPr>
          <w:rFonts w:ascii="Times New Roman" w:hAnsi="Times New Roman"/>
          <w:color w:val="000000" w:themeColor="text1"/>
          <w:lang w:val="pl-PL"/>
        </w:rPr>
        <w:t>6</w:t>
      </w:r>
      <w:r w:rsidR="00004C50" w:rsidRPr="008D7D55">
        <w:rPr>
          <w:rFonts w:ascii="Times New Roman" w:hAnsi="Times New Roman"/>
          <w:color w:val="000000" w:themeColor="text1"/>
          <w:lang w:val="pl-PL"/>
        </w:rPr>
        <w:t xml:space="preserve"> miesięcy)</w:t>
      </w:r>
    </w:p>
    <w:p w14:paraId="089B08E4" w14:textId="0EA30BBD" w:rsidR="00E01553" w:rsidRPr="00EE0C88" w:rsidRDefault="00E01553" w:rsidP="00B30344">
      <w:pPr>
        <w:pStyle w:val="Akapitzlist"/>
        <w:widowControl w:val="0"/>
        <w:numPr>
          <w:ilvl w:val="0"/>
          <w:numId w:val="33"/>
        </w:numPr>
        <w:ind w:left="709" w:hanging="283"/>
        <w:jc w:val="both"/>
        <w:rPr>
          <w:rFonts w:ascii="Times New Roman" w:hAnsi="Times New Roman"/>
          <w:bCs/>
          <w:color w:val="000000" w:themeColor="text1"/>
          <w:lang w:val="pl-PL"/>
        </w:rPr>
      </w:pPr>
      <w:r w:rsidRPr="00EE0C88">
        <w:rPr>
          <w:rFonts w:ascii="Times New Roman" w:hAnsi="Times New Roman"/>
          <w:color w:val="000000" w:themeColor="text1"/>
          <w:lang w:val="pl-PL"/>
        </w:rPr>
        <w:t>za brak zwrotu, w wy</w:t>
      </w:r>
      <w:r w:rsidR="00B301CB" w:rsidRPr="00EE0C88">
        <w:rPr>
          <w:rFonts w:ascii="Times New Roman" w:hAnsi="Times New Roman"/>
          <w:color w:val="000000" w:themeColor="text1"/>
          <w:lang w:val="pl-PL"/>
        </w:rPr>
        <w:t>znaczonym terminie, kompletnej</w:t>
      </w:r>
      <w:r w:rsidRPr="00EE0C88">
        <w:rPr>
          <w:rFonts w:ascii="Times New Roman" w:hAnsi="Times New Roman"/>
          <w:color w:val="000000" w:themeColor="text1"/>
          <w:lang w:val="pl-PL"/>
        </w:rPr>
        <w:t xml:space="preserve"> dokumentacji</w:t>
      </w:r>
      <w:r w:rsidR="005F0CAF">
        <w:rPr>
          <w:rFonts w:ascii="Times New Roman" w:hAnsi="Times New Roman"/>
          <w:color w:val="000000" w:themeColor="text1"/>
          <w:lang w:val="pl-PL"/>
        </w:rPr>
        <w:t>, o której mowa w § 11 ust. 20</w:t>
      </w:r>
      <w:r w:rsidR="00B301CB" w:rsidRPr="00EE0C88">
        <w:rPr>
          <w:rFonts w:ascii="Times New Roman" w:hAnsi="Times New Roman"/>
          <w:color w:val="000000" w:themeColor="text1"/>
          <w:lang w:val="pl-PL"/>
        </w:rPr>
        <w:t xml:space="preserve"> umowy</w:t>
      </w:r>
      <w:r w:rsidRPr="00EE0C88">
        <w:rPr>
          <w:rFonts w:ascii="Times New Roman" w:hAnsi="Times New Roman"/>
          <w:color w:val="000000" w:themeColor="text1"/>
          <w:lang w:val="pl-PL"/>
        </w:rPr>
        <w:t xml:space="preserve"> – w wysokości 5 000,00 zł.</w:t>
      </w:r>
    </w:p>
    <w:p w14:paraId="646F35A0" w14:textId="0CB1670C" w:rsidR="003E3711" w:rsidRPr="00A2391C" w:rsidRDefault="003E3711" w:rsidP="00B30344">
      <w:pPr>
        <w:widowControl w:val="0"/>
        <w:numPr>
          <w:ilvl w:val="0"/>
          <w:numId w:val="14"/>
        </w:numPr>
        <w:suppressAutoHyphens w:val="0"/>
        <w:ind w:left="284" w:hanging="284"/>
        <w:jc w:val="both"/>
      </w:pPr>
      <w:r w:rsidRPr="00E01553">
        <w:t>W przy</w:t>
      </w:r>
      <w:r w:rsidR="006B4F95" w:rsidRPr="00E01553">
        <w:t>padku stwierdzenia</w:t>
      </w:r>
      <w:r w:rsidRPr="00E01553">
        <w:t xml:space="preserve"> wad </w:t>
      </w:r>
      <w:r w:rsidR="00EE0C88">
        <w:t xml:space="preserve">dokumentacji </w:t>
      </w:r>
      <w:r w:rsidR="001037B7" w:rsidRPr="00E01553">
        <w:t>projektowej dostarczonej</w:t>
      </w:r>
      <w:r w:rsidR="00EE0C88">
        <w:t xml:space="preserve"> w wymaganym terminie, poprawionych</w:t>
      </w:r>
      <w:r w:rsidRPr="00E01553">
        <w:t xml:space="preserve"> zgodnie z uwagami zgłoszonymi na KOPI, za dzień </w:t>
      </w:r>
      <w:r w:rsidR="00506373" w:rsidRPr="00E01553">
        <w:t>dostarczenia opracowań po </w:t>
      </w:r>
      <w:r w:rsidRPr="00E01553">
        <w:t>KOPI będzie</w:t>
      </w:r>
      <w:r w:rsidRPr="00A2391C">
        <w:t xml:space="preserve"> uznany dzień dostarczenia opracowań wolnych od wad.</w:t>
      </w:r>
    </w:p>
    <w:p w14:paraId="19693749" w14:textId="0D9B3D18" w:rsidR="003E3711" w:rsidRPr="00EE0C88" w:rsidRDefault="003E3711" w:rsidP="00B30344">
      <w:pPr>
        <w:widowControl w:val="0"/>
        <w:numPr>
          <w:ilvl w:val="0"/>
          <w:numId w:val="14"/>
        </w:numPr>
        <w:suppressAutoHyphens w:val="0"/>
        <w:ind w:left="284" w:hanging="284"/>
        <w:jc w:val="both"/>
        <w:rPr>
          <w:color w:val="000000" w:themeColor="text1"/>
        </w:rPr>
      </w:pPr>
      <w:r w:rsidRPr="00EE0C88">
        <w:rPr>
          <w:color w:val="000000" w:themeColor="text1"/>
        </w:rPr>
        <w:t xml:space="preserve">Wysokość kar określonych w ust. </w:t>
      </w:r>
      <w:r w:rsidR="005F0CAF">
        <w:rPr>
          <w:color w:val="000000" w:themeColor="text1"/>
        </w:rPr>
        <w:t xml:space="preserve">1 i ust. </w:t>
      </w:r>
      <w:r w:rsidR="00B01AB4" w:rsidRPr="00EE0C88">
        <w:rPr>
          <w:color w:val="000000" w:themeColor="text1"/>
        </w:rPr>
        <w:t>6</w:t>
      </w:r>
      <w:r w:rsidR="009052B3" w:rsidRPr="00EE0C88">
        <w:rPr>
          <w:color w:val="000000" w:themeColor="text1"/>
        </w:rPr>
        <w:t xml:space="preserve"> pkt 1-</w:t>
      </w:r>
      <w:r w:rsidR="00E01553" w:rsidRPr="00EE0C88">
        <w:rPr>
          <w:color w:val="000000" w:themeColor="text1"/>
        </w:rPr>
        <w:t>8</w:t>
      </w:r>
      <w:r w:rsidR="00C42643" w:rsidRPr="00EE0C88">
        <w:rPr>
          <w:color w:val="000000" w:themeColor="text1"/>
        </w:rPr>
        <w:t xml:space="preserve"> </w:t>
      </w:r>
      <w:r w:rsidR="00185469">
        <w:rPr>
          <w:color w:val="000000" w:themeColor="text1"/>
        </w:rPr>
        <w:t>nie może przekraczać 2</w:t>
      </w:r>
      <w:r w:rsidRPr="00EE0C88">
        <w:rPr>
          <w:color w:val="000000" w:themeColor="text1"/>
        </w:rPr>
        <w:t>0 % łącznej wartości wynagrodzenia brutto określonego w § 1</w:t>
      </w:r>
      <w:r w:rsidR="003F4637" w:rsidRPr="00EE0C88">
        <w:rPr>
          <w:color w:val="000000" w:themeColor="text1"/>
        </w:rPr>
        <w:t>4</w:t>
      </w:r>
      <w:r w:rsidRPr="00EE0C88">
        <w:rPr>
          <w:color w:val="000000" w:themeColor="text1"/>
        </w:rPr>
        <w:t xml:space="preserve"> ust.</w:t>
      </w:r>
      <w:r w:rsidR="00C80079" w:rsidRPr="00EE0C88">
        <w:rPr>
          <w:color w:val="000000" w:themeColor="text1"/>
        </w:rPr>
        <w:t xml:space="preserve"> </w:t>
      </w:r>
      <w:r w:rsidRPr="00EE0C88">
        <w:rPr>
          <w:color w:val="000000" w:themeColor="text1"/>
        </w:rPr>
        <w:t>1 umowy.</w:t>
      </w:r>
    </w:p>
    <w:p w14:paraId="747A9E2B" w14:textId="12FFCD3B" w:rsidR="003E3711" w:rsidRPr="00A2391C" w:rsidRDefault="003E3711" w:rsidP="00B30344">
      <w:pPr>
        <w:widowControl w:val="0"/>
        <w:numPr>
          <w:ilvl w:val="0"/>
          <w:numId w:val="14"/>
        </w:numPr>
        <w:suppressAutoHyphens w:val="0"/>
        <w:ind w:left="284" w:hanging="284"/>
        <w:jc w:val="both"/>
      </w:pPr>
      <w:r w:rsidRPr="00A2391C">
        <w:t>Strony postanawiają, że mogą dochodz</w:t>
      </w:r>
      <w:r w:rsidR="009052B3">
        <w:t>ić odszkodowania</w:t>
      </w:r>
      <w:r w:rsidRPr="00A2391C">
        <w:t xml:space="preserve"> przewyższającego kary umowne do</w:t>
      </w:r>
      <w:r>
        <w:t> </w:t>
      </w:r>
      <w:r w:rsidRPr="00A2391C">
        <w:t>pełnej wysokości poniesionej szkody.</w:t>
      </w:r>
    </w:p>
    <w:p w14:paraId="1F12CFBC" w14:textId="201CC463" w:rsidR="003E3711" w:rsidRPr="00A2391C" w:rsidRDefault="003E3711" w:rsidP="00B30344">
      <w:pPr>
        <w:widowControl w:val="0"/>
        <w:numPr>
          <w:ilvl w:val="0"/>
          <w:numId w:val="14"/>
        </w:numPr>
        <w:suppressAutoHyphens w:val="0"/>
        <w:ind w:left="284" w:hanging="284"/>
        <w:jc w:val="both"/>
      </w:pPr>
      <w:r w:rsidRPr="00A2391C">
        <w:t>Strony postanawiają, że Wykonawca ponosi pełną i niczym nieograniczoną odpowiedzialność za nienależyte wykonanie zamówienia będącego przedmiotem niniejszej umowy oraz za wszelkie szkody wyrząd</w:t>
      </w:r>
      <w:r w:rsidR="00C80079">
        <w:t>zone przez swoich pracowników, P</w:t>
      </w:r>
      <w:r w:rsidRPr="00A2391C">
        <w:t>odwykonawców lub inne osoby z nim współpracujące.</w:t>
      </w:r>
    </w:p>
    <w:p w14:paraId="2FB8195E" w14:textId="74E9CEE1" w:rsidR="003E3711" w:rsidRPr="00A2391C" w:rsidRDefault="003E3711" w:rsidP="00B30344">
      <w:pPr>
        <w:widowControl w:val="0"/>
        <w:numPr>
          <w:ilvl w:val="0"/>
          <w:numId w:val="14"/>
        </w:numPr>
        <w:suppressAutoHyphens w:val="0"/>
        <w:ind w:left="284" w:hanging="284"/>
        <w:jc w:val="both"/>
      </w:pPr>
      <w:r w:rsidRPr="00A2391C">
        <w:t>Strony ustalają, że w razie naliczania kar umownych lub odszkodowania Zamawiający</w:t>
      </w:r>
      <w:r>
        <w:t xml:space="preserve"> jest upoważniony do </w:t>
      </w:r>
      <w:r w:rsidRPr="00A2391C">
        <w:t>potrącenia kwoty kar lub odszkodowania z dowolnej należności Wykonawcy n</w:t>
      </w:r>
      <w:r>
        <w:t>a zasadach określonych w </w:t>
      </w:r>
      <w:r w:rsidRPr="00A2391C">
        <w:t xml:space="preserve">ust. </w:t>
      </w:r>
      <w:r w:rsidR="00CA2F41">
        <w:t>12</w:t>
      </w:r>
      <w:r>
        <w:t>.</w:t>
      </w:r>
    </w:p>
    <w:p w14:paraId="44B1FC39" w14:textId="77777777" w:rsidR="003E3711" w:rsidRPr="00A2391C" w:rsidRDefault="003E3711" w:rsidP="00B30344">
      <w:pPr>
        <w:widowControl w:val="0"/>
        <w:numPr>
          <w:ilvl w:val="0"/>
          <w:numId w:val="14"/>
        </w:numPr>
        <w:suppressAutoHyphens w:val="0"/>
        <w:ind w:left="284" w:hanging="284"/>
        <w:jc w:val="both"/>
      </w:pPr>
      <w:r w:rsidRPr="00A2391C">
        <w:t xml:space="preserve">W sytuacji naliczenia przez Zamawiającego kar umownych lub odszkodowania </w:t>
      </w:r>
      <w:r>
        <w:t>Zamawiający wystąpi do </w:t>
      </w:r>
      <w:r w:rsidR="00033896">
        <w:t>W</w:t>
      </w:r>
      <w:r w:rsidRPr="00A2391C">
        <w:t xml:space="preserve">ykonawcy z żądaniem zapłaty w terminie 7 dni kalendarzowych od dnia </w:t>
      </w:r>
      <w:r w:rsidR="00AA53D6">
        <w:t>otrzymania</w:t>
      </w:r>
      <w:r>
        <w:t xml:space="preserve"> noty księgowej. W </w:t>
      </w:r>
      <w:r w:rsidRPr="00A2391C">
        <w:t>przypadku nieuregulowania płatności przez Wykonawcę ka</w:t>
      </w:r>
      <w:r>
        <w:t xml:space="preserve">ra umowna zostanie potrącona z </w:t>
      </w:r>
      <w:r w:rsidRPr="00A2391C">
        <w:t>dowolnej należności Wykonawcy.</w:t>
      </w:r>
    </w:p>
    <w:p w14:paraId="7B25DEB6" w14:textId="77777777" w:rsidR="000A49E8" w:rsidRDefault="000A49E8" w:rsidP="000A49E8">
      <w:pPr>
        <w:jc w:val="center"/>
        <w:rPr>
          <w:b/>
        </w:rPr>
      </w:pPr>
    </w:p>
    <w:p w14:paraId="0A23AE8B" w14:textId="592210F4" w:rsidR="004B16E0" w:rsidRPr="00165D0A" w:rsidRDefault="009E5310" w:rsidP="00165D0A">
      <w:pPr>
        <w:widowControl w:val="0"/>
        <w:suppressAutoHyphens w:val="0"/>
        <w:jc w:val="center"/>
        <w:rPr>
          <w:b/>
        </w:rPr>
      </w:pPr>
      <w:r w:rsidRPr="00247166">
        <w:rPr>
          <w:b/>
        </w:rPr>
        <w:t>IX</w:t>
      </w:r>
      <w:r w:rsidR="00F90047" w:rsidRPr="00247166">
        <w:rPr>
          <w:b/>
        </w:rPr>
        <w:t xml:space="preserve"> </w:t>
      </w:r>
      <w:r w:rsidR="00F90047" w:rsidRPr="00A2391C">
        <w:rPr>
          <w:b/>
        </w:rPr>
        <w:t>Rękoj</w:t>
      </w:r>
      <w:r w:rsidR="00165D0A">
        <w:rPr>
          <w:b/>
        </w:rPr>
        <w:t>mia za wady i gwarancja jakości</w:t>
      </w:r>
    </w:p>
    <w:p w14:paraId="7ECDAFA4" w14:textId="77777777" w:rsidR="00F7363C" w:rsidRDefault="00F7363C" w:rsidP="00F90047">
      <w:pPr>
        <w:pStyle w:val="Tekstpodstawowy"/>
        <w:widowControl w:val="0"/>
        <w:suppressAutoHyphens w:val="0"/>
        <w:jc w:val="center"/>
        <w:rPr>
          <w:sz w:val="20"/>
        </w:rPr>
      </w:pPr>
    </w:p>
    <w:p w14:paraId="383354D2" w14:textId="15FBFAB5" w:rsidR="00F90047" w:rsidRDefault="00F90047" w:rsidP="00F90047">
      <w:pPr>
        <w:pStyle w:val="Tekstpodstawowy"/>
        <w:widowControl w:val="0"/>
        <w:suppressAutoHyphens w:val="0"/>
        <w:jc w:val="center"/>
        <w:rPr>
          <w:sz w:val="20"/>
        </w:rPr>
      </w:pPr>
      <w:r w:rsidRPr="00247166">
        <w:rPr>
          <w:sz w:val="20"/>
        </w:rPr>
        <w:t>§</w:t>
      </w:r>
      <w:r w:rsidR="009052B3">
        <w:rPr>
          <w:sz w:val="20"/>
        </w:rPr>
        <w:t xml:space="preserve"> </w:t>
      </w:r>
      <w:r w:rsidRPr="00247166">
        <w:rPr>
          <w:sz w:val="20"/>
        </w:rPr>
        <w:t>1</w:t>
      </w:r>
      <w:r w:rsidR="00AF280C">
        <w:rPr>
          <w:sz w:val="20"/>
        </w:rPr>
        <w:t>7</w:t>
      </w:r>
    </w:p>
    <w:p w14:paraId="7EB88255" w14:textId="77777777" w:rsidR="004F5BEB" w:rsidRPr="00247166" w:rsidRDefault="004F5BEB" w:rsidP="00F90047">
      <w:pPr>
        <w:pStyle w:val="Tekstpodstawowy"/>
        <w:widowControl w:val="0"/>
        <w:suppressAutoHyphens w:val="0"/>
        <w:jc w:val="center"/>
        <w:rPr>
          <w:sz w:val="20"/>
        </w:rPr>
      </w:pPr>
    </w:p>
    <w:p w14:paraId="3C10AB0C" w14:textId="121FE37D" w:rsidR="00A26E79" w:rsidRPr="00CA2F41" w:rsidRDefault="00F90047" w:rsidP="00B30344">
      <w:pPr>
        <w:widowControl w:val="0"/>
        <w:numPr>
          <w:ilvl w:val="0"/>
          <w:numId w:val="3"/>
        </w:numPr>
        <w:tabs>
          <w:tab w:val="clear" w:pos="360"/>
        </w:tabs>
        <w:suppressAutoHyphens w:val="0"/>
        <w:ind w:left="340" w:hanging="340"/>
        <w:jc w:val="both"/>
        <w:rPr>
          <w:iCs/>
          <w:lang w:eastAsia="pl-PL"/>
        </w:rPr>
      </w:pPr>
      <w:r w:rsidRPr="00A2391C">
        <w:rPr>
          <w:iCs/>
          <w:lang w:eastAsia="pl-PL"/>
        </w:rPr>
        <w:t>Wykonawca udziela Zamawiające</w:t>
      </w:r>
      <w:r w:rsidR="00C80079">
        <w:rPr>
          <w:iCs/>
          <w:lang w:eastAsia="pl-PL"/>
        </w:rPr>
        <w:t>mu gwarancji na przedmiot umowy</w:t>
      </w:r>
      <w:r w:rsidRPr="00A2391C">
        <w:rPr>
          <w:iCs/>
          <w:lang w:eastAsia="pl-PL"/>
        </w:rPr>
        <w:t xml:space="preserve"> co do jakości  należytego wykonania przedmiotu zamówienia zgodnie z obowiązującymi przepisami i n</w:t>
      </w:r>
      <w:r>
        <w:rPr>
          <w:iCs/>
          <w:lang w:eastAsia="pl-PL"/>
        </w:rPr>
        <w:t>iezwłocznego odniesienia się do </w:t>
      </w:r>
      <w:r w:rsidRPr="00A2391C">
        <w:rPr>
          <w:iCs/>
          <w:lang w:eastAsia="pl-PL"/>
        </w:rPr>
        <w:t xml:space="preserve">wskazanych w ramach gwarancji wad i usterek przedmiotu zamówienia. Okres gwarancji jakości obowiązuje od dnia </w:t>
      </w:r>
      <w:r w:rsidR="00F108F4" w:rsidRPr="00247166">
        <w:rPr>
          <w:iCs/>
          <w:lang w:eastAsia="pl-PL"/>
        </w:rPr>
        <w:t>dostarczenia prawomocnej decyzji o pozwoleniu na budowę / skutecznego zgłoszenia robót</w:t>
      </w:r>
      <w:r w:rsidR="00EE0C88">
        <w:rPr>
          <w:iCs/>
          <w:lang w:eastAsia="pl-PL"/>
        </w:rPr>
        <w:t xml:space="preserve"> / oświadczenia o zaistnieniu przesłanek z art. 29 ust. 2 PB</w:t>
      </w:r>
      <w:r w:rsidR="00F108F4" w:rsidRPr="00397ED7">
        <w:rPr>
          <w:iCs/>
          <w:lang w:eastAsia="pl-PL"/>
        </w:rPr>
        <w:t xml:space="preserve"> </w:t>
      </w:r>
      <w:r w:rsidR="00A26E79">
        <w:rPr>
          <w:iCs/>
          <w:lang w:eastAsia="pl-PL"/>
        </w:rPr>
        <w:t>i wynosi:</w:t>
      </w:r>
      <w:r w:rsidR="00A26E79" w:rsidRPr="00CA2F41">
        <w:rPr>
          <w:iCs/>
        </w:rPr>
        <w:t xml:space="preserve"> …</w:t>
      </w:r>
      <w:r w:rsidR="00F9617E" w:rsidRPr="00CA2F41">
        <w:rPr>
          <w:iCs/>
        </w:rPr>
        <w:t>..</w:t>
      </w:r>
      <w:r w:rsidR="00A26E79" w:rsidRPr="00CA2F41">
        <w:rPr>
          <w:iCs/>
        </w:rPr>
        <w:t>.. miesięcy.</w:t>
      </w:r>
    </w:p>
    <w:p w14:paraId="24B6F15D" w14:textId="2CF1B554" w:rsidR="00F90047" w:rsidRPr="00247166" w:rsidRDefault="00F90047" w:rsidP="00B30344">
      <w:pPr>
        <w:widowControl w:val="0"/>
        <w:numPr>
          <w:ilvl w:val="0"/>
          <w:numId w:val="3"/>
        </w:numPr>
        <w:tabs>
          <w:tab w:val="clear" w:pos="360"/>
        </w:tabs>
        <w:suppressAutoHyphens w:val="0"/>
        <w:autoSpaceDE w:val="0"/>
        <w:autoSpaceDN w:val="0"/>
        <w:adjustRightInd w:val="0"/>
        <w:ind w:left="340" w:hanging="340"/>
        <w:jc w:val="both"/>
        <w:rPr>
          <w:iCs/>
          <w:lang w:eastAsia="pl-PL"/>
        </w:rPr>
      </w:pPr>
      <w:r w:rsidRPr="00A26E79">
        <w:rPr>
          <w:lang w:eastAsia="pl-PL"/>
        </w:rPr>
        <w:t>Wykonawca udziela ….. miesięcznej rękojmi za wady.</w:t>
      </w:r>
      <w:r w:rsidRPr="00A2391C">
        <w:rPr>
          <w:b/>
          <w:lang w:eastAsia="pl-PL"/>
        </w:rPr>
        <w:t xml:space="preserve"> </w:t>
      </w:r>
      <w:r w:rsidRPr="00A2391C">
        <w:rPr>
          <w:lang w:eastAsia="pl-PL"/>
        </w:rPr>
        <w:t xml:space="preserve">Bieg i termin rękojmi rozpoczyna się od dnia </w:t>
      </w:r>
      <w:r w:rsidR="00F108F4" w:rsidRPr="00247166">
        <w:rPr>
          <w:iCs/>
          <w:lang w:eastAsia="pl-PL"/>
        </w:rPr>
        <w:t>dostarczenia prawomocnej decyzji o pozwoleniu na budowę / skutecznego zgłoszenia robót</w:t>
      </w:r>
      <w:r w:rsidR="001E476F">
        <w:rPr>
          <w:iCs/>
          <w:lang w:eastAsia="pl-PL"/>
        </w:rPr>
        <w:t xml:space="preserve"> / oświadczenia o </w:t>
      </w:r>
      <w:r w:rsidR="00EE0C88">
        <w:rPr>
          <w:iCs/>
          <w:lang w:eastAsia="pl-PL"/>
        </w:rPr>
        <w:t>zaistnieniu przesłanek z art. 29 ust. 2 PB</w:t>
      </w:r>
      <w:r w:rsidR="00F108F4" w:rsidRPr="00247166">
        <w:rPr>
          <w:iCs/>
          <w:lang w:eastAsia="pl-PL"/>
        </w:rPr>
        <w:t>.</w:t>
      </w:r>
    </w:p>
    <w:p w14:paraId="19563090" w14:textId="77777777" w:rsidR="00F90047" w:rsidRPr="00A2391C" w:rsidRDefault="00F90047" w:rsidP="00B30344">
      <w:pPr>
        <w:widowControl w:val="0"/>
        <w:numPr>
          <w:ilvl w:val="0"/>
          <w:numId w:val="5"/>
        </w:numPr>
        <w:tabs>
          <w:tab w:val="clear" w:pos="360"/>
        </w:tabs>
        <w:suppressAutoHyphens w:val="0"/>
        <w:ind w:left="340" w:hanging="340"/>
        <w:jc w:val="both"/>
      </w:pPr>
      <w:r w:rsidRPr="00A2391C">
        <w:t>W okresie gwarancji jakości i rękojmi za wady Wykonawca zobowiązany jest do pisemnego zawiadomienia Zamawiającego w terminie 14 dni kalendarzowych o:</w:t>
      </w:r>
    </w:p>
    <w:p w14:paraId="1A91CB7F" w14:textId="4B141AEE" w:rsidR="00F90047" w:rsidRPr="00A2391C" w:rsidRDefault="00F90047" w:rsidP="00B30344">
      <w:pPr>
        <w:widowControl w:val="0"/>
        <w:numPr>
          <w:ilvl w:val="0"/>
          <w:numId w:val="18"/>
        </w:numPr>
        <w:suppressAutoHyphens w:val="0"/>
        <w:ind w:left="680" w:hanging="340"/>
        <w:jc w:val="both"/>
      </w:pPr>
      <w:r w:rsidRPr="00A2391C">
        <w:t>zmianie siedziby</w:t>
      </w:r>
      <w:r>
        <w:t xml:space="preserve"> </w:t>
      </w:r>
      <w:r w:rsidRPr="00A2391C">
        <w:t>lub nazwy firmy Wykonawcy</w:t>
      </w:r>
      <w:r w:rsidR="00F23571">
        <w:t xml:space="preserve"> </w:t>
      </w:r>
      <w:r w:rsidRPr="00A2391C">
        <w:t>(danych teleadresowych)</w:t>
      </w:r>
      <w:r w:rsidR="00C80079">
        <w:t>,</w:t>
      </w:r>
    </w:p>
    <w:p w14:paraId="6638900A" w14:textId="77777777" w:rsidR="00F90047" w:rsidRPr="00A2391C" w:rsidRDefault="00F90047" w:rsidP="00B30344">
      <w:pPr>
        <w:widowControl w:val="0"/>
        <w:numPr>
          <w:ilvl w:val="0"/>
          <w:numId w:val="18"/>
        </w:numPr>
        <w:suppressAutoHyphens w:val="0"/>
        <w:ind w:left="680" w:hanging="340"/>
        <w:jc w:val="both"/>
      </w:pPr>
      <w:r w:rsidRPr="00A2391C">
        <w:t>zmianie osób reprezentujących Wykonawcę,</w:t>
      </w:r>
    </w:p>
    <w:p w14:paraId="22FAC5B9" w14:textId="77777777" w:rsidR="00F90047" w:rsidRPr="00A2391C" w:rsidRDefault="00F90047" w:rsidP="00B30344">
      <w:pPr>
        <w:widowControl w:val="0"/>
        <w:numPr>
          <w:ilvl w:val="0"/>
          <w:numId w:val="18"/>
        </w:numPr>
        <w:suppressAutoHyphens w:val="0"/>
        <w:ind w:left="680" w:hanging="340"/>
        <w:jc w:val="both"/>
      </w:pPr>
      <w:r w:rsidRPr="00A2391C">
        <w:t>ogłoszeniu upadłości Wykonawcy,</w:t>
      </w:r>
    </w:p>
    <w:p w14:paraId="098007E0" w14:textId="77777777" w:rsidR="00F90047" w:rsidRPr="00A2391C" w:rsidRDefault="00F90047" w:rsidP="00B30344">
      <w:pPr>
        <w:widowControl w:val="0"/>
        <w:numPr>
          <w:ilvl w:val="0"/>
          <w:numId w:val="18"/>
        </w:numPr>
        <w:suppressAutoHyphens w:val="0"/>
        <w:ind w:left="680" w:hanging="340"/>
        <w:jc w:val="both"/>
      </w:pPr>
      <w:r w:rsidRPr="00A2391C">
        <w:t>wszczęciu postępowania naprawczego, w którym uczestniczy Wykonawca,</w:t>
      </w:r>
    </w:p>
    <w:p w14:paraId="0FBAE2A9" w14:textId="77777777" w:rsidR="00F90047" w:rsidRPr="00A2391C" w:rsidRDefault="00F90047" w:rsidP="00B30344">
      <w:pPr>
        <w:widowControl w:val="0"/>
        <w:numPr>
          <w:ilvl w:val="0"/>
          <w:numId w:val="18"/>
        </w:numPr>
        <w:suppressAutoHyphens w:val="0"/>
        <w:ind w:left="680" w:hanging="340"/>
        <w:jc w:val="both"/>
      </w:pPr>
      <w:r w:rsidRPr="00A2391C">
        <w:t>ogłoszeniu likwidacji Wykonawcy,</w:t>
      </w:r>
    </w:p>
    <w:p w14:paraId="0F962F69" w14:textId="77777777" w:rsidR="00F90047" w:rsidRPr="00A2391C" w:rsidRDefault="00F90047" w:rsidP="00B30344">
      <w:pPr>
        <w:widowControl w:val="0"/>
        <w:numPr>
          <w:ilvl w:val="0"/>
          <w:numId w:val="18"/>
        </w:numPr>
        <w:suppressAutoHyphens w:val="0"/>
        <w:ind w:left="680" w:hanging="340"/>
        <w:jc w:val="both"/>
      </w:pPr>
      <w:r w:rsidRPr="00A2391C">
        <w:t>zawieszeniu działalności Wykonawcy.</w:t>
      </w:r>
    </w:p>
    <w:p w14:paraId="0FA58399" w14:textId="110BB105" w:rsidR="00F90047" w:rsidRPr="00A2391C" w:rsidRDefault="00F90047" w:rsidP="00B30344">
      <w:pPr>
        <w:widowControl w:val="0"/>
        <w:numPr>
          <w:ilvl w:val="0"/>
          <w:numId w:val="5"/>
        </w:numPr>
        <w:tabs>
          <w:tab w:val="clear" w:pos="360"/>
        </w:tabs>
        <w:suppressAutoHyphens w:val="0"/>
        <w:ind w:left="340" w:hanging="340"/>
        <w:jc w:val="both"/>
      </w:pPr>
      <w:r w:rsidRPr="00A2391C">
        <w:t>Niezawiadomienie w terminie 14 dni kalendarzowych o zaistnieniu powyższych sytuacji</w:t>
      </w:r>
      <w:r>
        <w:t xml:space="preserve"> </w:t>
      </w:r>
      <w:r w:rsidRPr="00A2391C">
        <w:t>z</w:t>
      </w:r>
      <w:r>
        <w:t xml:space="preserve"> </w:t>
      </w:r>
      <w:r w:rsidRPr="00A2391C">
        <w:t>ust.</w:t>
      </w:r>
      <w:r w:rsidR="003F4637">
        <w:t xml:space="preserve"> </w:t>
      </w:r>
      <w:r w:rsidRPr="00A2391C">
        <w:t>4 może spowodować, iż Zamawiający przekaże środki finansowe do depozytu sądowego.</w:t>
      </w:r>
    </w:p>
    <w:p w14:paraId="5BB63DC0" w14:textId="5B3DBD88" w:rsidR="00F90047" w:rsidRPr="00A2391C" w:rsidRDefault="00F90047" w:rsidP="00B30344">
      <w:pPr>
        <w:widowControl w:val="0"/>
        <w:numPr>
          <w:ilvl w:val="0"/>
          <w:numId w:val="5"/>
        </w:numPr>
        <w:tabs>
          <w:tab w:val="clear" w:pos="360"/>
        </w:tabs>
        <w:suppressAutoHyphens w:val="0"/>
        <w:ind w:left="340" w:hanging="340"/>
        <w:jc w:val="both"/>
      </w:pPr>
      <w:r w:rsidRPr="00A2391C">
        <w:t xml:space="preserve">W okresie gwarancji i rękojmi Wykonawca zobowiązuje się do usunięcia </w:t>
      </w:r>
      <w:r>
        <w:t>ujawnionych wad w terminie do 7 </w:t>
      </w:r>
      <w:r w:rsidRPr="00A2391C">
        <w:t xml:space="preserve">dni </w:t>
      </w:r>
      <w:r w:rsidR="009052B3">
        <w:t xml:space="preserve">kalendarzowych </w:t>
      </w:r>
      <w:r w:rsidRPr="00A2391C">
        <w:t xml:space="preserve">od daty ich zgłoszenia przez Zamawiającego, a w uzasadnionych przypadkach </w:t>
      </w:r>
      <w:r w:rsidR="00004264">
        <w:br/>
      </w:r>
      <w:r w:rsidRPr="00A2391C">
        <w:t xml:space="preserve">w innym technicznie możliwym terminie, wyznaczonym przez Zamawiającego. </w:t>
      </w:r>
    </w:p>
    <w:p w14:paraId="796BDF4A" w14:textId="77777777" w:rsidR="00F90047" w:rsidRPr="00A2391C" w:rsidRDefault="00F90047" w:rsidP="00B30344">
      <w:pPr>
        <w:widowControl w:val="0"/>
        <w:numPr>
          <w:ilvl w:val="0"/>
          <w:numId w:val="5"/>
        </w:numPr>
        <w:tabs>
          <w:tab w:val="clear" w:pos="360"/>
        </w:tabs>
        <w:suppressAutoHyphens w:val="0"/>
        <w:ind w:left="340" w:hanging="340"/>
        <w:jc w:val="both"/>
      </w:pPr>
      <w:r w:rsidRPr="00A2391C">
        <w:t xml:space="preserve">Jeżeli w ramach gwarancji i rękojmi Wykonawca dokonał usunięcia wad istotnych, termin gwarancji </w:t>
      </w:r>
      <w:r>
        <w:t>lub </w:t>
      </w:r>
      <w:r w:rsidRPr="00A2391C">
        <w:t xml:space="preserve">rękojmi biegnie na nowo od chwili usunięcia wady. W innych wypadkach termin gwarancji lub rękojmi ulega przedłużeniu o czas, w którym wada była usuwana. </w:t>
      </w:r>
    </w:p>
    <w:p w14:paraId="3A621358" w14:textId="7B580E40" w:rsidR="00F90047" w:rsidRDefault="00BD0D8D" w:rsidP="00B30344">
      <w:pPr>
        <w:widowControl w:val="0"/>
        <w:numPr>
          <w:ilvl w:val="0"/>
          <w:numId w:val="5"/>
        </w:numPr>
        <w:tabs>
          <w:tab w:val="clear" w:pos="360"/>
        </w:tabs>
        <w:suppressAutoHyphens w:val="0"/>
        <w:ind w:left="340" w:hanging="340"/>
        <w:jc w:val="both"/>
      </w:pPr>
      <w:r>
        <w:t>Jeżeli Wykonawca nie usunie wad</w:t>
      </w:r>
      <w:r w:rsidR="00FC4CAB">
        <w:t xml:space="preserve"> w terminie 14</w:t>
      </w:r>
      <w:r w:rsidR="00F90047" w:rsidRPr="00A2391C">
        <w:t xml:space="preserve"> dni </w:t>
      </w:r>
      <w:r w:rsidR="00460AB4">
        <w:t xml:space="preserve">kalendarzowych </w:t>
      </w:r>
      <w:r w:rsidR="00F90047" w:rsidRPr="00A2391C">
        <w:t xml:space="preserve">od daty wyznaczonej przez Zamawiającego na ich usunięcie, Zamawiający może zlecić ich usunięcie osobie trzeciej na koszt i ryzyko  Wykonawcy. W tym przypadku koszty usuwania wad będą pokrywane w pierwszej kolejności </w:t>
      </w:r>
      <w:r w:rsidR="00460AB4">
        <w:br/>
      </w:r>
      <w:r w:rsidR="00F90047" w:rsidRPr="00A2391C">
        <w:t xml:space="preserve">z zatrzymanej kwoty będącej zabezpieczeniem należytego wykonania umowy. </w:t>
      </w:r>
    </w:p>
    <w:p w14:paraId="5F8CDB60" w14:textId="35C5AB07" w:rsidR="001807C7" w:rsidRDefault="00A737ED" w:rsidP="00B30344">
      <w:pPr>
        <w:widowControl w:val="0"/>
        <w:numPr>
          <w:ilvl w:val="0"/>
          <w:numId w:val="5"/>
        </w:numPr>
        <w:tabs>
          <w:tab w:val="clear" w:pos="360"/>
        </w:tabs>
        <w:suppressAutoHyphens w:val="0"/>
        <w:ind w:left="340" w:hanging="340"/>
        <w:jc w:val="both"/>
        <w:rPr>
          <w:color w:val="000000" w:themeColor="text1"/>
        </w:rPr>
      </w:pPr>
      <w:r w:rsidRPr="00460AD1">
        <w:t>Wraz z prawomocną decyzją o pozwoleniu na budowę</w:t>
      </w:r>
      <w:r w:rsidR="00BD0D8D">
        <w:t xml:space="preserve"> </w:t>
      </w:r>
      <w:r w:rsidRPr="00460AD1">
        <w:t>/</w:t>
      </w:r>
      <w:r w:rsidR="00BD0D8D">
        <w:t xml:space="preserve"> </w:t>
      </w:r>
      <w:r w:rsidRPr="00460AD1">
        <w:t>skutecznym zgłoszeniem robót</w:t>
      </w:r>
      <w:r w:rsidRPr="00D86088">
        <w:rPr>
          <w:color w:val="FF0000"/>
        </w:rPr>
        <w:t xml:space="preserve"> </w:t>
      </w:r>
      <w:r w:rsidR="00847E3D" w:rsidRPr="00847E3D">
        <w:rPr>
          <w:color w:val="000000" w:themeColor="text1"/>
        </w:rPr>
        <w:t>/ oś</w:t>
      </w:r>
      <w:r w:rsidR="00847E3D">
        <w:rPr>
          <w:color w:val="000000" w:themeColor="text1"/>
        </w:rPr>
        <w:t>wiadczeniem o </w:t>
      </w:r>
      <w:r w:rsidR="00847E3D" w:rsidRPr="00847E3D">
        <w:rPr>
          <w:color w:val="000000" w:themeColor="text1"/>
        </w:rPr>
        <w:t xml:space="preserve">zaistnieniu przesłanek z art. 29 ust. 2 PB </w:t>
      </w:r>
      <w:r w:rsidR="00F90047" w:rsidRPr="00847E3D">
        <w:rPr>
          <w:color w:val="000000" w:themeColor="text1"/>
        </w:rPr>
        <w:t>Wykonawca przekaże Zamawiającemu oświadczenie gwarancyjne określające warunki udzielonej gwarancji.</w:t>
      </w:r>
    </w:p>
    <w:p w14:paraId="7B3F0B60" w14:textId="272AFD50" w:rsidR="00AD1E87" w:rsidRDefault="00AD1E87" w:rsidP="00AD1E87">
      <w:pPr>
        <w:widowControl w:val="0"/>
        <w:suppressAutoHyphens w:val="0"/>
        <w:jc w:val="both"/>
        <w:rPr>
          <w:color w:val="000000" w:themeColor="text1"/>
        </w:rPr>
      </w:pPr>
    </w:p>
    <w:p w14:paraId="654ECCB3" w14:textId="49999889" w:rsidR="00AD1E87" w:rsidRPr="00847E3D" w:rsidRDefault="00AD1E87" w:rsidP="00AD1E87">
      <w:pPr>
        <w:widowControl w:val="0"/>
        <w:suppressAutoHyphens w:val="0"/>
        <w:jc w:val="both"/>
        <w:rPr>
          <w:color w:val="000000" w:themeColor="text1"/>
        </w:rPr>
      </w:pPr>
    </w:p>
    <w:p w14:paraId="02BB78B9" w14:textId="4E72DF26" w:rsidR="00377154" w:rsidRDefault="00377154" w:rsidP="00F9581C">
      <w:pPr>
        <w:suppressAutoHyphens w:val="0"/>
        <w:spacing w:line="276" w:lineRule="auto"/>
        <w:jc w:val="center"/>
        <w:rPr>
          <w:b/>
        </w:rPr>
      </w:pPr>
    </w:p>
    <w:p w14:paraId="27E78D26" w14:textId="54BB5108" w:rsidR="00E83379" w:rsidRDefault="00E83379" w:rsidP="00F9581C">
      <w:pPr>
        <w:suppressAutoHyphens w:val="0"/>
        <w:spacing w:line="276" w:lineRule="auto"/>
        <w:jc w:val="center"/>
        <w:rPr>
          <w:b/>
        </w:rPr>
      </w:pPr>
    </w:p>
    <w:p w14:paraId="312085BC" w14:textId="77777777" w:rsidR="00E83379" w:rsidRDefault="00E83379" w:rsidP="00F9581C">
      <w:pPr>
        <w:suppressAutoHyphens w:val="0"/>
        <w:spacing w:line="276" w:lineRule="auto"/>
        <w:jc w:val="center"/>
        <w:rPr>
          <w:b/>
        </w:rPr>
      </w:pPr>
    </w:p>
    <w:p w14:paraId="6E7AE06A" w14:textId="1891E72F" w:rsidR="004B16E0" w:rsidRDefault="0046151F" w:rsidP="00F9581C">
      <w:pPr>
        <w:suppressAutoHyphens w:val="0"/>
        <w:spacing w:line="276" w:lineRule="auto"/>
        <w:jc w:val="center"/>
        <w:rPr>
          <w:b/>
        </w:rPr>
      </w:pPr>
      <w:r w:rsidRPr="00460AD1">
        <w:rPr>
          <w:b/>
        </w:rPr>
        <w:t>X</w:t>
      </w:r>
      <w:r w:rsidRPr="00A2391C">
        <w:rPr>
          <w:b/>
        </w:rPr>
        <w:t xml:space="preserve"> Zabezpieczenie należytego wykonania umowy</w:t>
      </w:r>
    </w:p>
    <w:p w14:paraId="4F6B0DA7" w14:textId="1AC40EDC" w:rsidR="0046151F" w:rsidRDefault="00AF280C" w:rsidP="00F9581C">
      <w:pPr>
        <w:suppressAutoHyphens w:val="0"/>
        <w:spacing w:line="276" w:lineRule="auto"/>
        <w:jc w:val="center"/>
        <w:rPr>
          <w:b/>
        </w:rPr>
      </w:pPr>
      <w:r>
        <w:rPr>
          <w:b/>
        </w:rPr>
        <w:t>§ 18</w:t>
      </w:r>
    </w:p>
    <w:p w14:paraId="36C7EDF1" w14:textId="77777777" w:rsidR="004F5BEB" w:rsidRPr="00460AD1" w:rsidRDefault="004F5BEB" w:rsidP="00F9581C">
      <w:pPr>
        <w:suppressAutoHyphens w:val="0"/>
        <w:spacing w:line="276" w:lineRule="auto"/>
        <w:jc w:val="center"/>
        <w:rPr>
          <w:b/>
        </w:rPr>
      </w:pPr>
    </w:p>
    <w:p w14:paraId="68653FC8" w14:textId="6D7B68BF" w:rsidR="00ED04B1" w:rsidRPr="006B4F95" w:rsidRDefault="00ED04B1" w:rsidP="00B30344">
      <w:pPr>
        <w:pStyle w:val="Akapitzlist"/>
        <w:widowControl w:val="0"/>
        <w:numPr>
          <w:ilvl w:val="0"/>
          <w:numId w:val="4"/>
        </w:numPr>
        <w:tabs>
          <w:tab w:val="clear" w:pos="360"/>
        </w:tabs>
        <w:ind w:left="340" w:hanging="340"/>
        <w:jc w:val="both"/>
        <w:rPr>
          <w:rFonts w:ascii="Times New Roman" w:hAnsi="Times New Roman"/>
          <w:lang w:val="pl-PL"/>
        </w:rPr>
      </w:pPr>
      <w:r w:rsidRPr="00581C9D">
        <w:rPr>
          <w:rFonts w:ascii="Times New Roman" w:hAnsi="Times New Roman"/>
          <w:lang w:val="pl-PL"/>
        </w:rPr>
        <w:t xml:space="preserve">Do pokrycia roszczeń z tytułu niewykonania lub nienależytego wykonania niniejszej umowy strony ustalają </w:t>
      </w:r>
      <w:r w:rsidR="00460AB4">
        <w:rPr>
          <w:rFonts w:ascii="Times New Roman" w:hAnsi="Times New Roman"/>
          <w:lang w:val="pl-PL"/>
        </w:rPr>
        <w:t xml:space="preserve">Zabezpieczenie Należytego Wykonania Umowy – dalej </w:t>
      </w:r>
      <w:r w:rsidRPr="00581C9D">
        <w:rPr>
          <w:rFonts w:ascii="Times New Roman" w:hAnsi="Times New Roman"/>
          <w:lang w:val="pl-PL"/>
        </w:rPr>
        <w:t xml:space="preserve">ZNWU w wysokości </w:t>
      </w:r>
      <w:r w:rsidRPr="00847E3D">
        <w:rPr>
          <w:rFonts w:ascii="Times New Roman" w:hAnsi="Times New Roman"/>
          <w:color w:val="000000" w:themeColor="text1"/>
          <w:lang w:val="pl-PL"/>
        </w:rPr>
        <w:t>………………….zł – tj.  …..</w:t>
      </w:r>
      <w:r w:rsidR="00460AB4" w:rsidRPr="00847E3D">
        <w:rPr>
          <w:rFonts w:ascii="Times New Roman" w:hAnsi="Times New Roman"/>
          <w:color w:val="000000" w:themeColor="text1"/>
          <w:lang w:val="pl-PL"/>
        </w:rPr>
        <w:t xml:space="preserve">% </w:t>
      </w:r>
      <w:r w:rsidR="00460AB4">
        <w:rPr>
          <w:rFonts w:ascii="Times New Roman" w:hAnsi="Times New Roman"/>
          <w:lang w:val="pl-PL"/>
        </w:rPr>
        <w:t>całkowitej ceny podanej w ofercie</w:t>
      </w:r>
      <w:r w:rsidRPr="00581C9D">
        <w:rPr>
          <w:rFonts w:ascii="Times New Roman" w:hAnsi="Times New Roman"/>
          <w:lang w:val="pl-PL"/>
        </w:rPr>
        <w:t xml:space="preserve">, słownie: </w:t>
      </w:r>
      <w:r>
        <w:rPr>
          <w:rFonts w:ascii="Times New Roman" w:hAnsi="Times New Roman"/>
          <w:lang w:val="pl-PL"/>
        </w:rPr>
        <w:t>…………………</w:t>
      </w:r>
      <w:r w:rsidRPr="00581C9D">
        <w:rPr>
          <w:rFonts w:ascii="Times New Roman" w:hAnsi="Times New Roman"/>
          <w:lang w:val="pl-PL"/>
        </w:rPr>
        <w:t>..</w:t>
      </w:r>
      <w:r w:rsidR="00330C92">
        <w:rPr>
          <w:rFonts w:ascii="Times New Roman" w:hAnsi="Times New Roman"/>
          <w:lang w:val="pl-PL"/>
        </w:rPr>
        <w:t xml:space="preserve"> </w:t>
      </w:r>
    </w:p>
    <w:p w14:paraId="0F4CD32C" w14:textId="4B145EDC" w:rsidR="00ED04B1" w:rsidRPr="00581C9D" w:rsidRDefault="00ED04B1" w:rsidP="00B30344">
      <w:pPr>
        <w:pStyle w:val="Akapitzlist"/>
        <w:widowControl w:val="0"/>
        <w:numPr>
          <w:ilvl w:val="0"/>
          <w:numId w:val="4"/>
        </w:numPr>
        <w:tabs>
          <w:tab w:val="clear" w:pos="360"/>
        </w:tabs>
        <w:ind w:left="340" w:hanging="340"/>
        <w:jc w:val="both"/>
        <w:rPr>
          <w:rFonts w:ascii="Times New Roman" w:hAnsi="Times New Roman"/>
          <w:lang w:val="pl-PL"/>
        </w:rPr>
      </w:pPr>
      <w:r w:rsidRPr="00581C9D">
        <w:rPr>
          <w:rFonts w:ascii="Times New Roman" w:hAnsi="Times New Roman"/>
          <w:lang w:val="pl-PL"/>
        </w:rPr>
        <w:t>Do dnia wyznaczonego na  podpisanie umowy Wykonawca wniósł za</w:t>
      </w:r>
      <w:r w:rsidR="006B4F95">
        <w:rPr>
          <w:rFonts w:ascii="Times New Roman" w:hAnsi="Times New Roman"/>
          <w:lang w:val="pl-PL"/>
        </w:rPr>
        <w:t>bezpieczenie roszczenia z tytułu</w:t>
      </w:r>
      <w:r w:rsidRPr="00581C9D">
        <w:rPr>
          <w:rFonts w:ascii="Times New Roman" w:hAnsi="Times New Roman"/>
          <w:lang w:val="pl-PL"/>
        </w:rPr>
        <w:t xml:space="preserve"> niewykonania lub nienależytego wykonania </w:t>
      </w:r>
      <w:r>
        <w:rPr>
          <w:rFonts w:ascii="Times New Roman" w:hAnsi="Times New Roman"/>
          <w:lang w:val="pl-PL"/>
        </w:rPr>
        <w:t>umowy ZNWU</w:t>
      </w:r>
      <w:r w:rsidRPr="00581C9D">
        <w:rPr>
          <w:rFonts w:ascii="Times New Roman" w:hAnsi="Times New Roman"/>
          <w:lang w:val="pl-PL"/>
        </w:rPr>
        <w:t xml:space="preserve"> w wysokości ……………. zł w formie …………………….. z terminem ważności o 30 dni kalendarzowych dłuższym od dnia upływu planowanego umownego terminu zakończenia realizacji przedmiotu umowy.</w:t>
      </w:r>
    </w:p>
    <w:p w14:paraId="114DE799" w14:textId="77777777" w:rsidR="00ED04B1" w:rsidRPr="00581C9D" w:rsidRDefault="00ED04B1" w:rsidP="00B30344">
      <w:pPr>
        <w:pStyle w:val="Akapitzlist"/>
        <w:widowControl w:val="0"/>
        <w:numPr>
          <w:ilvl w:val="0"/>
          <w:numId w:val="4"/>
        </w:numPr>
        <w:tabs>
          <w:tab w:val="clear" w:pos="360"/>
        </w:tabs>
        <w:ind w:left="340" w:hanging="340"/>
        <w:jc w:val="both"/>
        <w:rPr>
          <w:rFonts w:ascii="Times New Roman" w:hAnsi="Times New Roman"/>
          <w:lang w:val="pl-PL"/>
        </w:rPr>
      </w:pPr>
      <w:r w:rsidRPr="00581C9D">
        <w:rPr>
          <w:rFonts w:ascii="Times New Roman" w:hAnsi="Times New Roman"/>
          <w:lang w:val="pl-PL"/>
        </w:rPr>
        <w:t xml:space="preserve">W przypadku wniesienia zabezpieczenia należytego wykonania umowy </w:t>
      </w:r>
      <w:r>
        <w:rPr>
          <w:rFonts w:ascii="Times New Roman" w:hAnsi="Times New Roman"/>
          <w:lang w:val="pl-PL"/>
        </w:rPr>
        <w:t>w formie gwarancji bankowej lub </w:t>
      </w:r>
      <w:r w:rsidRPr="00581C9D">
        <w:rPr>
          <w:rFonts w:ascii="Times New Roman" w:hAnsi="Times New Roman"/>
          <w:lang w:val="pl-PL"/>
        </w:rPr>
        <w:t>ubezpieczeniowej, z jej treści nie może wynikać konieczność przeka</w:t>
      </w:r>
      <w:r>
        <w:rPr>
          <w:rFonts w:ascii="Times New Roman" w:hAnsi="Times New Roman"/>
          <w:lang w:val="pl-PL"/>
        </w:rPr>
        <w:t>zywania żądania zapłaty za </w:t>
      </w:r>
      <w:r w:rsidRPr="00581C9D">
        <w:rPr>
          <w:rFonts w:ascii="Times New Roman" w:hAnsi="Times New Roman"/>
          <w:lang w:val="pl-PL"/>
        </w:rPr>
        <w:t>pośrednictwem banku prowadzącego rachunek Zamawiającego.</w:t>
      </w:r>
    </w:p>
    <w:p w14:paraId="74BA9D4A" w14:textId="77777777" w:rsidR="00ED04B1" w:rsidRPr="00581C9D" w:rsidRDefault="00ED04B1" w:rsidP="00ED04B1">
      <w:pPr>
        <w:pStyle w:val="Akapitzlist"/>
        <w:widowControl w:val="0"/>
        <w:ind w:left="340"/>
        <w:jc w:val="both"/>
        <w:rPr>
          <w:rFonts w:ascii="Times New Roman" w:hAnsi="Times New Roman"/>
          <w:lang w:val="pl-PL"/>
        </w:rPr>
      </w:pPr>
      <w:r w:rsidRPr="00581C9D">
        <w:rPr>
          <w:rFonts w:ascii="Times New Roman" w:hAnsi="Times New Roman"/>
          <w:lang w:val="pl-PL"/>
        </w:rPr>
        <w:t>Niedopuszczalny jest również zapis żądający potwierdzenia przez not</w:t>
      </w:r>
      <w:r>
        <w:rPr>
          <w:rFonts w:ascii="Times New Roman" w:hAnsi="Times New Roman"/>
          <w:lang w:val="pl-PL"/>
        </w:rPr>
        <w:t>ariusza lub bank, że podpisy na </w:t>
      </w:r>
      <w:r w:rsidRPr="00581C9D">
        <w:rPr>
          <w:rFonts w:ascii="Times New Roman" w:hAnsi="Times New Roman"/>
          <w:lang w:val="pl-PL"/>
        </w:rPr>
        <w:t>żądaniu do zapłaty zostały złożone przez osoby uprawnione do zaciągania z</w:t>
      </w:r>
      <w:r>
        <w:rPr>
          <w:rFonts w:ascii="Times New Roman" w:hAnsi="Times New Roman"/>
          <w:lang w:val="pl-PL"/>
        </w:rPr>
        <w:t>obowiązań majątkowych w </w:t>
      </w:r>
      <w:r w:rsidRPr="00581C9D">
        <w:rPr>
          <w:rFonts w:ascii="Times New Roman" w:hAnsi="Times New Roman"/>
          <w:lang w:val="pl-PL"/>
        </w:rPr>
        <w:t>imieniu Zamawiającego.</w:t>
      </w:r>
    </w:p>
    <w:p w14:paraId="36310F61" w14:textId="41405CBD" w:rsidR="00ED04B1" w:rsidRPr="00581C9D" w:rsidRDefault="00ED04B1" w:rsidP="00B30344">
      <w:pPr>
        <w:pStyle w:val="Akapitzlist"/>
        <w:widowControl w:val="0"/>
        <w:numPr>
          <w:ilvl w:val="0"/>
          <w:numId w:val="4"/>
        </w:numPr>
        <w:tabs>
          <w:tab w:val="clear" w:pos="360"/>
        </w:tabs>
        <w:ind w:left="340" w:hanging="340"/>
        <w:jc w:val="both"/>
        <w:rPr>
          <w:rFonts w:ascii="Times New Roman" w:hAnsi="Times New Roman"/>
          <w:lang w:val="pl-PL"/>
        </w:rPr>
      </w:pPr>
      <w:r w:rsidRPr="00581C9D">
        <w:rPr>
          <w:rFonts w:ascii="Times New Roman" w:hAnsi="Times New Roman"/>
          <w:lang w:val="pl-PL"/>
        </w:rPr>
        <w:t>W trakcie realizacji umowy Wykonawca może doko</w:t>
      </w:r>
      <w:r>
        <w:rPr>
          <w:rFonts w:ascii="Times New Roman" w:hAnsi="Times New Roman"/>
          <w:lang w:val="pl-PL"/>
        </w:rPr>
        <w:t>nać zmiany formy zabezpieczenia</w:t>
      </w:r>
      <w:r w:rsidRPr="00581C9D">
        <w:rPr>
          <w:rFonts w:ascii="Times New Roman" w:hAnsi="Times New Roman"/>
          <w:lang w:val="pl-PL"/>
        </w:rPr>
        <w:t xml:space="preserve"> na jedną lub kilka form, o których mowa </w:t>
      </w:r>
      <w:r w:rsidRPr="000C6CCB">
        <w:rPr>
          <w:rFonts w:ascii="Times New Roman" w:hAnsi="Times New Roman"/>
          <w:lang w:val="pl-PL"/>
        </w:rPr>
        <w:t>w art. 450 ust.1</w:t>
      </w:r>
      <w:r>
        <w:rPr>
          <w:rFonts w:ascii="Times New Roman" w:hAnsi="Times New Roman"/>
          <w:lang w:val="pl-PL"/>
        </w:rPr>
        <w:t xml:space="preserve"> ust</w:t>
      </w:r>
      <w:r w:rsidR="000C6CCB">
        <w:rPr>
          <w:rFonts w:ascii="Times New Roman" w:hAnsi="Times New Roman"/>
          <w:lang w:val="pl-PL"/>
        </w:rPr>
        <w:t>awy Pzp</w:t>
      </w:r>
      <w:r w:rsidRPr="00581C9D">
        <w:rPr>
          <w:rFonts w:ascii="Times New Roman" w:hAnsi="Times New Roman"/>
          <w:lang w:val="pl-PL"/>
        </w:rPr>
        <w:t xml:space="preserve"> przy założeniu, że zmiana formy z</w:t>
      </w:r>
      <w:r>
        <w:rPr>
          <w:rFonts w:ascii="Times New Roman" w:hAnsi="Times New Roman"/>
          <w:lang w:val="pl-PL"/>
        </w:rPr>
        <w:t>abezpieczenia zostanie dokonana</w:t>
      </w:r>
      <w:r w:rsidRPr="00581C9D">
        <w:rPr>
          <w:rFonts w:ascii="Times New Roman" w:hAnsi="Times New Roman"/>
          <w:lang w:val="pl-PL"/>
        </w:rPr>
        <w:t xml:space="preserve"> z zachowaniem ciągłości i bez zmniejszenia jego wysokości.</w:t>
      </w:r>
    </w:p>
    <w:p w14:paraId="1327BA82" w14:textId="63D44EF6" w:rsidR="00ED04B1" w:rsidRPr="00581C9D" w:rsidRDefault="00ED04B1" w:rsidP="00B30344">
      <w:pPr>
        <w:pStyle w:val="Akapitzlist"/>
        <w:widowControl w:val="0"/>
        <w:numPr>
          <w:ilvl w:val="0"/>
          <w:numId w:val="4"/>
        </w:numPr>
        <w:tabs>
          <w:tab w:val="clear" w:pos="360"/>
        </w:tabs>
        <w:ind w:left="340" w:hanging="340"/>
        <w:jc w:val="both"/>
        <w:rPr>
          <w:rFonts w:ascii="Times New Roman" w:hAnsi="Times New Roman"/>
          <w:lang w:val="pl-PL"/>
        </w:rPr>
      </w:pPr>
      <w:r w:rsidRPr="00581C9D">
        <w:rPr>
          <w:rFonts w:ascii="Times New Roman" w:hAnsi="Times New Roman"/>
          <w:lang w:val="pl-PL"/>
        </w:rPr>
        <w:t>W przypadku wniesienia zabezpieczenia należytego wykonania umowy w formie gwarancji bankowej lub ubezpieczeniowej musi ona być bezwarunkowa, nieodwołalna i płatna na pierwsze żądanie Zamawiającego</w:t>
      </w:r>
      <w:r w:rsidR="00BD0D8D">
        <w:rPr>
          <w:rFonts w:ascii="Times New Roman" w:hAnsi="Times New Roman"/>
          <w:lang w:val="pl-PL"/>
        </w:rPr>
        <w:t>.</w:t>
      </w:r>
      <w:r w:rsidRPr="00581C9D">
        <w:rPr>
          <w:rFonts w:ascii="Times New Roman" w:hAnsi="Times New Roman"/>
          <w:lang w:val="pl-PL"/>
        </w:rPr>
        <w:t xml:space="preserve"> </w:t>
      </w:r>
    </w:p>
    <w:p w14:paraId="762ABE87" w14:textId="77777777" w:rsidR="00ED04B1" w:rsidRPr="00581C9D" w:rsidRDefault="00ED04B1" w:rsidP="00B30344">
      <w:pPr>
        <w:pStyle w:val="Akapitzlist"/>
        <w:widowControl w:val="0"/>
        <w:numPr>
          <w:ilvl w:val="0"/>
          <w:numId w:val="4"/>
        </w:numPr>
        <w:tabs>
          <w:tab w:val="clear" w:pos="360"/>
        </w:tabs>
        <w:ind w:left="340" w:hanging="340"/>
        <w:jc w:val="both"/>
        <w:rPr>
          <w:rFonts w:ascii="Times New Roman" w:hAnsi="Times New Roman"/>
          <w:lang w:val="pl-PL"/>
        </w:rPr>
      </w:pPr>
      <w:r w:rsidRPr="00581C9D">
        <w:rPr>
          <w:rFonts w:ascii="Times New Roman" w:hAnsi="Times New Roman"/>
          <w:lang w:val="pl-PL"/>
        </w:rPr>
        <w:t>W przypadku wydłużenia umownego terminu zakończenia realizacji przedmiotu umowy Wykonawca zobowiązany jest dostarczyć Zamawiającemu dokument wydłużający termin ZNWU w terminie 14 dni kalendarzowych od dnia podpisania aneksu pod rygorem potrącenia kwoty ZNWU z dowolnej należności Wykonawcy.</w:t>
      </w:r>
    </w:p>
    <w:p w14:paraId="60DC2ED0" w14:textId="6408AE68" w:rsidR="00ED04B1" w:rsidRPr="00581C9D" w:rsidRDefault="00ED04B1" w:rsidP="00B30344">
      <w:pPr>
        <w:pStyle w:val="Akapitzlist"/>
        <w:widowControl w:val="0"/>
        <w:numPr>
          <w:ilvl w:val="0"/>
          <w:numId w:val="4"/>
        </w:numPr>
        <w:tabs>
          <w:tab w:val="clear" w:pos="360"/>
        </w:tabs>
        <w:ind w:left="340" w:hanging="340"/>
        <w:jc w:val="both"/>
        <w:rPr>
          <w:rFonts w:ascii="Times New Roman" w:hAnsi="Times New Roman"/>
          <w:lang w:val="pl-PL"/>
        </w:rPr>
      </w:pPr>
      <w:r w:rsidRPr="00581C9D">
        <w:rPr>
          <w:rFonts w:ascii="Times New Roman" w:hAnsi="Times New Roman"/>
          <w:lang w:val="pl-PL"/>
        </w:rPr>
        <w:t>Wykonawca, który nie zrealizował terminowo przedmiotu umowy i nie uzyskał od </w:t>
      </w:r>
      <w:r>
        <w:rPr>
          <w:rFonts w:ascii="Times New Roman" w:hAnsi="Times New Roman"/>
          <w:lang w:val="pl-PL"/>
        </w:rPr>
        <w:t>Zamawiającego aneksu o </w:t>
      </w:r>
      <w:r w:rsidR="00BD0D8D">
        <w:rPr>
          <w:rFonts w:ascii="Times New Roman" w:hAnsi="Times New Roman"/>
          <w:lang w:val="pl-PL"/>
        </w:rPr>
        <w:t>jego wydłużeniu</w:t>
      </w:r>
      <w:r w:rsidRPr="00581C9D">
        <w:rPr>
          <w:rFonts w:ascii="Times New Roman" w:hAnsi="Times New Roman"/>
          <w:lang w:val="pl-PL"/>
        </w:rPr>
        <w:t xml:space="preserve"> zobowiązany jest</w:t>
      </w:r>
      <w:r w:rsidR="00BD0D8D">
        <w:rPr>
          <w:rFonts w:ascii="Times New Roman" w:hAnsi="Times New Roman"/>
          <w:lang w:val="pl-PL"/>
        </w:rPr>
        <w:t>,</w:t>
      </w:r>
      <w:r w:rsidRPr="00581C9D">
        <w:rPr>
          <w:rFonts w:ascii="Times New Roman" w:hAnsi="Times New Roman"/>
          <w:lang w:val="pl-PL"/>
        </w:rPr>
        <w:t xml:space="preserve"> zachowując ciągłość zabezpieczenia należytego wykonania przedmiotu umowy</w:t>
      </w:r>
      <w:r w:rsidR="00BD0D8D">
        <w:rPr>
          <w:rFonts w:ascii="Times New Roman" w:hAnsi="Times New Roman"/>
          <w:lang w:val="pl-PL"/>
        </w:rPr>
        <w:t>,</w:t>
      </w:r>
      <w:r w:rsidRPr="00581C9D">
        <w:rPr>
          <w:rFonts w:ascii="Times New Roman" w:hAnsi="Times New Roman"/>
          <w:lang w:val="pl-PL"/>
        </w:rPr>
        <w:t xml:space="preserve"> złożyć w siedzibie Zamawiającego dokument ZNWU z termine</w:t>
      </w:r>
      <w:r>
        <w:rPr>
          <w:rFonts w:ascii="Times New Roman" w:hAnsi="Times New Roman"/>
          <w:lang w:val="pl-PL"/>
        </w:rPr>
        <w:t xml:space="preserve">m ważności o 30 dni </w:t>
      </w:r>
      <w:r w:rsidR="00460AB4">
        <w:rPr>
          <w:rFonts w:ascii="Times New Roman" w:hAnsi="Times New Roman"/>
          <w:lang w:val="pl-PL"/>
        </w:rPr>
        <w:t xml:space="preserve">kalendarzowych </w:t>
      </w:r>
      <w:r>
        <w:rPr>
          <w:rFonts w:ascii="Times New Roman" w:hAnsi="Times New Roman"/>
          <w:lang w:val="pl-PL"/>
        </w:rPr>
        <w:t>dłuższym od </w:t>
      </w:r>
      <w:r w:rsidRPr="00581C9D">
        <w:rPr>
          <w:rFonts w:ascii="Times New Roman" w:hAnsi="Times New Roman"/>
          <w:lang w:val="pl-PL"/>
        </w:rPr>
        <w:t>dnia przewidzianego terminu realizacji umowy po</w:t>
      </w:r>
      <w:r>
        <w:rPr>
          <w:rFonts w:ascii="Times New Roman" w:hAnsi="Times New Roman"/>
          <w:lang w:val="pl-PL"/>
        </w:rPr>
        <w:t>d rygorem potrącenia kwoty ZNWU</w:t>
      </w:r>
      <w:r w:rsidRPr="00581C9D">
        <w:rPr>
          <w:rFonts w:ascii="Times New Roman" w:hAnsi="Times New Roman"/>
          <w:lang w:val="pl-PL"/>
        </w:rPr>
        <w:t xml:space="preserve"> </w:t>
      </w:r>
      <w:r w:rsidR="00BD0D8D">
        <w:rPr>
          <w:rFonts w:ascii="Times New Roman" w:hAnsi="Times New Roman"/>
          <w:lang w:val="pl-PL"/>
        </w:rPr>
        <w:br/>
      </w:r>
      <w:r w:rsidRPr="00581C9D">
        <w:rPr>
          <w:rFonts w:ascii="Times New Roman" w:hAnsi="Times New Roman"/>
          <w:lang w:val="pl-PL"/>
        </w:rPr>
        <w:t>z dowolnej należności Wykonawcy.</w:t>
      </w:r>
    </w:p>
    <w:p w14:paraId="79FCBF72" w14:textId="243C9638" w:rsidR="00ED04B1" w:rsidRPr="00581C9D" w:rsidRDefault="00ED04B1" w:rsidP="00B30344">
      <w:pPr>
        <w:pStyle w:val="Akapitzlist"/>
        <w:widowControl w:val="0"/>
        <w:numPr>
          <w:ilvl w:val="0"/>
          <w:numId w:val="4"/>
        </w:numPr>
        <w:tabs>
          <w:tab w:val="clear" w:pos="360"/>
        </w:tabs>
        <w:ind w:left="340" w:hanging="340"/>
        <w:jc w:val="both"/>
        <w:rPr>
          <w:rFonts w:ascii="Times New Roman" w:hAnsi="Times New Roman"/>
          <w:lang w:val="pl-PL"/>
        </w:rPr>
      </w:pPr>
      <w:r w:rsidRPr="00581C9D">
        <w:rPr>
          <w:rFonts w:ascii="Times New Roman" w:hAnsi="Times New Roman"/>
          <w:lang w:val="pl-PL"/>
        </w:rPr>
        <w:t xml:space="preserve">Część zabezpieczenia </w:t>
      </w:r>
      <w:r w:rsidR="00BD0D8D" w:rsidRPr="00330C92">
        <w:rPr>
          <w:rFonts w:ascii="Times New Roman" w:hAnsi="Times New Roman"/>
          <w:lang w:val="pl-PL"/>
        </w:rPr>
        <w:t>w wysokości</w:t>
      </w:r>
      <w:r w:rsidR="00BD0D8D">
        <w:rPr>
          <w:rFonts w:ascii="Times New Roman" w:hAnsi="Times New Roman"/>
          <w:lang w:val="pl-PL"/>
        </w:rPr>
        <w:t xml:space="preserve"> </w:t>
      </w:r>
      <w:r w:rsidRPr="00581C9D">
        <w:rPr>
          <w:rFonts w:ascii="Times New Roman" w:hAnsi="Times New Roman"/>
          <w:lang w:val="pl-PL"/>
        </w:rPr>
        <w:t>70%, gwarantująca zgodne z umową wykonanie przedmiotu umowy</w:t>
      </w:r>
      <w:r w:rsidR="00BD0D8D">
        <w:rPr>
          <w:rFonts w:ascii="Times New Roman" w:hAnsi="Times New Roman"/>
          <w:lang w:val="pl-PL"/>
        </w:rPr>
        <w:t>,</w:t>
      </w:r>
      <w:r w:rsidRPr="00581C9D">
        <w:rPr>
          <w:rFonts w:ascii="Times New Roman" w:hAnsi="Times New Roman"/>
          <w:lang w:val="pl-PL"/>
        </w:rPr>
        <w:t xml:space="preserve"> zostanie zwolniona na podstawie protokołu koń</w:t>
      </w:r>
      <w:r>
        <w:rPr>
          <w:rFonts w:ascii="Times New Roman" w:hAnsi="Times New Roman"/>
          <w:lang w:val="pl-PL"/>
        </w:rPr>
        <w:t>cowego odbioru przedmiotu umowy</w:t>
      </w:r>
      <w:r w:rsidRPr="00581C9D">
        <w:rPr>
          <w:rFonts w:ascii="Times New Roman" w:hAnsi="Times New Roman"/>
          <w:lang w:val="pl-PL"/>
        </w:rPr>
        <w:t xml:space="preserve"> w ciągu 30 dni kalendarzowych od dnia końcowego odbioru.</w:t>
      </w:r>
    </w:p>
    <w:p w14:paraId="7049691B" w14:textId="6626A8E8" w:rsidR="00ED04B1" w:rsidRPr="00581C9D" w:rsidRDefault="00ED04B1" w:rsidP="00B30344">
      <w:pPr>
        <w:pStyle w:val="Akapitzlist"/>
        <w:widowControl w:val="0"/>
        <w:numPr>
          <w:ilvl w:val="0"/>
          <w:numId w:val="4"/>
        </w:numPr>
        <w:tabs>
          <w:tab w:val="clear" w:pos="360"/>
        </w:tabs>
        <w:ind w:left="340" w:hanging="340"/>
        <w:jc w:val="both"/>
        <w:rPr>
          <w:rFonts w:ascii="Times New Roman" w:hAnsi="Times New Roman"/>
          <w:lang w:val="pl-PL"/>
        </w:rPr>
      </w:pPr>
      <w:r w:rsidRPr="00581C9D">
        <w:rPr>
          <w:rFonts w:ascii="Times New Roman" w:hAnsi="Times New Roman"/>
          <w:lang w:val="pl-PL"/>
        </w:rPr>
        <w:t>Strony postanawiają, że na zabezpieczenie roszczeń z tytułu rękojmi</w:t>
      </w:r>
      <w:r>
        <w:rPr>
          <w:rFonts w:ascii="Times New Roman" w:hAnsi="Times New Roman"/>
          <w:color w:val="FF0000"/>
          <w:lang w:val="pl-PL"/>
        </w:rPr>
        <w:t xml:space="preserve"> </w:t>
      </w:r>
      <w:r w:rsidR="00C770E6" w:rsidRPr="007F1673">
        <w:rPr>
          <w:rFonts w:ascii="Times New Roman" w:hAnsi="Times New Roman"/>
          <w:color w:val="000000" w:themeColor="text1"/>
          <w:lang w:val="pl-PL"/>
        </w:rPr>
        <w:t xml:space="preserve">i gwarancji jakości </w:t>
      </w:r>
      <w:r w:rsidR="00784227" w:rsidRPr="00784227">
        <w:rPr>
          <w:rFonts w:ascii="Times New Roman" w:hAnsi="Times New Roman"/>
          <w:lang w:val="pl-PL"/>
        </w:rPr>
        <w:t>za wady</w:t>
      </w:r>
      <w:r>
        <w:rPr>
          <w:rFonts w:ascii="Times New Roman" w:hAnsi="Times New Roman"/>
          <w:lang w:val="pl-PL"/>
        </w:rPr>
        <w:t xml:space="preserve"> </w:t>
      </w:r>
      <w:r w:rsidRPr="00581C9D">
        <w:rPr>
          <w:rFonts w:ascii="Times New Roman" w:hAnsi="Times New Roman"/>
          <w:lang w:val="pl-PL"/>
        </w:rPr>
        <w:t>zo</w:t>
      </w:r>
      <w:r>
        <w:rPr>
          <w:rFonts w:ascii="Times New Roman" w:hAnsi="Times New Roman"/>
          <w:lang w:val="pl-PL"/>
        </w:rPr>
        <w:t>stanie pozostawione 30 </w:t>
      </w:r>
      <w:r w:rsidRPr="00581C9D">
        <w:rPr>
          <w:rFonts w:ascii="Times New Roman" w:hAnsi="Times New Roman"/>
          <w:lang w:val="pl-PL"/>
        </w:rPr>
        <w:t>% ZNWU tj. kwota w wysokości  …………………</w:t>
      </w:r>
      <w:r w:rsidR="00C770E6">
        <w:rPr>
          <w:rFonts w:ascii="Times New Roman" w:hAnsi="Times New Roman"/>
          <w:lang w:val="pl-PL"/>
        </w:rPr>
        <w:t>…..zł lub wniesione nowe ZNWU w </w:t>
      </w:r>
      <w:r w:rsidRPr="00581C9D">
        <w:rPr>
          <w:rFonts w:ascii="Times New Roman" w:hAnsi="Times New Roman"/>
          <w:lang w:val="pl-PL"/>
        </w:rPr>
        <w:t>jednej z form zgod</w:t>
      </w:r>
      <w:r w:rsidR="00460AB4">
        <w:rPr>
          <w:rFonts w:ascii="Times New Roman" w:hAnsi="Times New Roman"/>
          <w:lang w:val="pl-PL"/>
        </w:rPr>
        <w:t>nie z art. 450 ust. 1 ustawy Pzp</w:t>
      </w:r>
      <w:r w:rsidRPr="00581C9D">
        <w:rPr>
          <w:rFonts w:ascii="Times New Roman" w:hAnsi="Times New Roman"/>
          <w:lang w:val="pl-PL"/>
        </w:rPr>
        <w:t>, a dokument potwie</w:t>
      </w:r>
      <w:r w:rsidR="00C770E6">
        <w:rPr>
          <w:rFonts w:ascii="Times New Roman" w:hAnsi="Times New Roman"/>
          <w:lang w:val="pl-PL"/>
        </w:rPr>
        <w:t>rdzający wniesienie ZNWU wraz z </w:t>
      </w:r>
      <w:r w:rsidRPr="00581C9D">
        <w:rPr>
          <w:rFonts w:ascii="Times New Roman" w:hAnsi="Times New Roman"/>
          <w:lang w:val="pl-PL"/>
        </w:rPr>
        <w:t>kopią protokołu odbioru końcowego potwierdzony za zgodność z or</w:t>
      </w:r>
      <w:r w:rsidR="00C770E6">
        <w:rPr>
          <w:rFonts w:ascii="Times New Roman" w:hAnsi="Times New Roman"/>
          <w:lang w:val="pl-PL"/>
        </w:rPr>
        <w:t>yginałem Wykonawca dostarczy do </w:t>
      </w:r>
      <w:r w:rsidRPr="00581C9D">
        <w:rPr>
          <w:rFonts w:ascii="Times New Roman" w:hAnsi="Times New Roman"/>
          <w:lang w:val="pl-PL"/>
        </w:rPr>
        <w:t>Zamawiającego</w:t>
      </w:r>
      <w:r>
        <w:rPr>
          <w:rFonts w:ascii="Times New Roman" w:hAnsi="Times New Roman"/>
          <w:lang w:val="pl-PL"/>
        </w:rPr>
        <w:t xml:space="preserve"> w </w:t>
      </w:r>
      <w:r w:rsidR="00C770E6">
        <w:rPr>
          <w:rFonts w:ascii="Times New Roman" w:hAnsi="Times New Roman"/>
          <w:lang w:val="pl-PL"/>
        </w:rPr>
        <w:t xml:space="preserve">terminie </w:t>
      </w:r>
      <w:r w:rsidRPr="00581C9D">
        <w:rPr>
          <w:rFonts w:ascii="Times New Roman" w:hAnsi="Times New Roman"/>
          <w:lang w:val="pl-PL"/>
        </w:rPr>
        <w:t xml:space="preserve">7 dni </w:t>
      </w:r>
      <w:r w:rsidRPr="00330C92">
        <w:rPr>
          <w:rFonts w:ascii="Times New Roman" w:hAnsi="Times New Roman"/>
          <w:lang w:val="pl-PL"/>
        </w:rPr>
        <w:t>roboczych</w:t>
      </w:r>
      <w:r w:rsidRPr="00581C9D">
        <w:rPr>
          <w:rFonts w:ascii="Times New Roman" w:hAnsi="Times New Roman"/>
          <w:lang w:val="pl-PL"/>
        </w:rPr>
        <w:t xml:space="preserve"> od dnia odbioru przedmiotu umowy. W przypadku niedostarczenia Zamawiającemu zabezpieczenia na pokrycie roszczeń z tytułu </w:t>
      </w:r>
      <w:r w:rsidRPr="00784227">
        <w:rPr>
          <w:rFonts w:ascii="Times New Roman" w:hAnsi="Times New Roman"/>
          <w:lang w:val="pl-PL"/>
        </w:rPr>
        <w:t>rękojmi</w:t>
      </w:r>
      <w:r>
        <w:rPr>
          <w:rFonts w:ascii="Times New Roman" w:hAnsi="Times New Roman"/>
          <w:lang w:val="pl-PL"/>
        </w:rPr>
        <w:t xml:space="preserve"> </w:t>
      </w:r>
      <w:r w:rsidR="00C770E6">
        <w:rPr>
          <w:rFonts w:ascii="Times New Roman" w:hAnsi="Times New Roman"/>
          <w:lang w:val="pl-PL"/>
        </w:rPr>
        <w:t>i gwarancji jakości w </w:t>
      </w:r>
      <w:r w:rsidRPr="00581C9D">
        <w:rPr>
          <w:rFonts w:ascii="Times New Roman" w:hAnsi="Times New Roman"/>
          <w:lang w:val="pl-PL"/>
        </w:rPr>
        <w:t>wyznaczonym terminie lub</w:t>
      </w:r>
      <w:r w:rsidR="00BD0D8D">
        <w:rPr>
          <w:rFonts w:ascii="Times New Roman" w:hAnsi="Times New Roman"/>
          <w:lang w:val="pl-PL"/>
        </w:rPr>
        <w:t>,</w:t>
      </w:r>
      <w:r w:rsidRPr="00581C9D">
        <w:rPr>
          <w:rFonts w:ascii="Times New Roman" w:hAnsi="Times New Roman"/>
          <w:lang w:val="pl-PL"/>
        </w:rPr>
        <w:t xml:space="preserve"> gdy złożony do</w:t>
      </w:r>
      <w:r>
        <w:rPr>
          <w:rFonts w:ascii="Times New Roman" w:hAnsi="Times New Roman"/>
          <w:lang w:val="pl-PL"/>
        </w:rPr>
        <w:t xml:space="preserve">kument zabezpieczający rękojmię </w:t>
      </w:r>
      <w:r w:rsidR="007F1673">
        <w:rPr>
          <w:rFonts w:ascii="Times New Roman" w:hAnsi="Times New Roman"/>
          <w:lang w:val="pl-PL"/>
        </w:rPr>
        <w:t xml:space="preserve">i gwarancję jakości </w:t>
      </w:r>
      <w:r w:rsidRPr="00581C9D">
        <w:rPr>
          <w:rFonts w:ascii="Times New Roman" w:hAnsi="Times New Roman"/>
          <w:lang w:val="pl-PL"/>
        </w:rPr>
        <w:t>nie będzie spełniał warunków wynikających z umowy, kwota zabezpieczenia zostanie potrącona z dowolnej należności Wykonawcy.</w:t>
      </w:r>
    </w:p>
    <w:p w14:paraId="4B5211D7" w14:textId="446353FF" w:rsidR="00ED04B1" w:rsidRPr="00581C9D" w:rsidRDefault="00ED04B1" w:rsidP="00B30344">
      <w:pPr>
        <w:pStyle w:val="Akapitzlist"/>
        <w:widowControl w:val="0"/>
        <w:numPr>
          <w:ilvl w:val="0"/>
          <w:numId w:val="4"/>
        </w:numPr>
        <w:tabs>
          <w:tab w:val="clear" w:pos="360"/>
        </w:tabs>
        <w:ind w:left="340" w:hanging="340"/>
        <w:jc w:val="both"/>
        <w:rPr>
          <w:rFonts w:ascii="Times New Roman" w:hAnsi="Times New Roman"/>
          <w:lang w:val="pl-PL"/>
        </w:rPr>
      </w:pPr>
      <w:r w:rsidRPr="00581C9D">
        <w:rPr>
          <w:rFonts w:ascii="Times New Roman" w:hAnsi="Times New Roman"/>
          <w:lang w:val="pl-PL"/>
        </w:rPr>
        <w:t xml:space="preserve">Po upływie okresu rękojmi </w:t>
      </w:r>
      <w:r w:rsidR="007F1673">
        <w:rPr>
          <w:rFonts w:ascii="Times New Roman" w:hAnsi="Times New Roman"/>
          <w:lang w:val="pl-PL"/>
        </w:rPr>
        <w:t xml:space="preserve">za </w:t>
      </w:r>
      <w:r w:rsidR="007F1673" w:rsidRPr="00847E3D">
        <w:rPr>
          <w:rFonts w:ascii="Times New Roman" w:hAnsi="Times New Roman"/>
          <w:color w:val="000000" w:themeColor="text1"/>
          <w:lang w:val="pl-PL"/>
        </w:rPr>
        <w:t>wady</w:t>
      </w:r>
      <w:r w:rsidR="00A269B6" w:rsidRPr="00847E3D">
        <w:rPr>
          <w:rFonts w:ascii="Times New Roman" w:hAnsi="Times New Roman"/>
          <w:color w:val="000000" w:themeColor="text1"/>
          <w:lang w:val="pl-PL"/>
        </w:rPr>
        <w:t xml:space="preserve"> i gwarancji jakości</w:t>
      </w:r>
      <w:r w:rsidR="007F1673" w:rsidRPr="00847E3D">
        <w:rPr>
          <w:rFonts w:ascii="Times New Roman" w:hAnsi="Times New Roman"/>
          <w:color w:val="000000" w:themeColor="text1"/>
          <w:lang w:val="pl-PL"/>
        </w:rPr>
        <w:t xml:space="preserve"> </w:t>
      </w:r>
      <w:r w:rsidRPr="00847E3D">
        <w:rPr>
          <w:rFonts w:ascii="Times New Roman" w:hAnsi="Times New Roman"/>
          <w:color w:val="000000" w:themeColor="text1"/>
          <w:lang w:val="pl-PL"/>
        </w:rPr>
        <w:t>Zamawia</w:t>
      </w:r>
      <w:r w:rsidR="00460AB4" w:rsidRPr="00847E3D">
        <w:rPr>
          <w:rFonts w:ascii="Times New Roman" w:hAnsi="Times New Roman"/>
          <w:color w:val="000000" w:themeColor="text1"/>
          <w:lang w:val="pl-PL"/>
        </w:rPr>
        <w:t xml:space="preserve">jący </w:t>
      </w:r>
      <w:r w:rsidR="00185469">
        <w:rPr>
          <w:rFonts w:ascii="Times New Roman" w:hAnsi="Times New Roman"/>
          <w:lang w:val="pl-PL"/>
        </w:rPr>
        <w:t xml:space="preserve">zwolni </w:t>
      </w:r>
      <w:r>
        <w:rPr>
          <w:rFonts w:ascii="Times New Roman" w:hAnsi="Times New Roman"/>
          <w:lang w:val="pl-PL"/>
        </w:rPr>
        <w:t>w ciągu 15</w:t>
      </w:r>
      <w:r w:rsidRPr="00581C9D">
        <w:rPr>
          <w:rFonts w:ascii="Times New Roman" w:hAnsi="Times New Roman"/>
          <w:lang w:val="pl-PL"/>
        </w:rPr>
        <w:t xml:space="preserve"> dni kalendarzowych od dnia </w:t>
      </w:r>
      <w:r w:rsidR="00FC4CAB">
        <w:rPr>
          <w:rFonts w:ascii="Times New Roman" w:hAnsi="Times New Roman"/>
          <w:lang w:val="pl-PL"/>
        </w:rPr>
        <w:t>obowiązywania</w:t>
      </w:r>
      <w:r w:rsidR="00847E3D">
        <w:rPr>
          <w:rFonts w:ascii="Times New Roman" w:hAnsi="Times New Roman"/>
          <w:lang w:val="pl-PL"/>
        </w:rPr>
        <w:t xml:space="preserve"> ZNWU złożone na </w:t>
      </w:r>
      <w:r w:rsidR="007F1673">
        <w:rPr>
          <w:rFonts w:ascii="Times New Roman" w:hAnsi="Times New Roman"/>
          <w:lang w:val="pl-PL"/>
        </w:rPr>
        <w:t>okres rękojmi i </w:t>
      </w:r>
      <w:r w:rsidRPr="00581C9D">
        <w:rPr>
          <w:rFonts w:ascii="Times New Roman" w:hAnsi="Times New Roman"/>
          <w:lang w:val="pl-PL"/>
        </w:rPr>
        <w:t>gwarancji na wskazany rachunek bankowy lub odeśle dokument ZNWU na adres Wykonawcy.</w:t>
      </w:r>
    </w:p>
    <w:p w14:paraId="268347A3" w14:textId="1E3B7795" w:rsidR="00ED04B1" w:rsidRDefault="00ED04B1" w:rsidP="00ED04B1">
      <w:pPr>
        <w:pStyle w:val="Akapitzlist"/>
        <w:widowControl w:val="0"/>
        <w:ind w:left="340"/>
        <w:jc w:val="both"/>
        <w:rPr>
          <w:rFonts w:ascii="Times New Roman" w:hAnsi="Times New Roman"/>
          <w:lang w:val="pl-PL"/>
        </w:rPr>
      </w:pPr>
      <w:r w:rsidRPr="00581C9D">
        <w:rPr>
          <w:rFonts w:ascii="Times New Roman" w:hAnsi="Times New Roman"/>
          <w:lang w:val="pl-PL"/>
        </w:rPr>
        <w:t>W przypadku stwierdzenia usterek i braku ich usuwania ze strony Wykonawcy, Zamawiający zatrzyma należną kwotę z ZNWU lub wystąpi o nią do Gwaranta.</w:t>
      </w:r>
    </w:p>
    <w:p w14:paraId="6A6744A0" w14:textId="49D09A36" w:rsidR="00B81525" w:rsidRDefault="00B81525" w:rsidP="00ED04B1">
      <w:pPr>
        <w:pStyle w:val="Akapitzlist"/>
        <w:widowControl w:val="0"/>
        <w:ind w:left="340"/>
        <w:jc w:val="both"/>
        <w:rPr>
          <w:rFonts w:ascii="Times New Roman" w:hAnsi="Times New Roman"/>
          <w:lang w:val="pl-PL"/>
        </w:rPr>
      </w:pPr>
    </w:p>
    <w:p w14:paraId="20CF9E33" w14:textId="2B65F722" w:rsidR="0046151F" w:rsidRDefault="0046151F" w:rsidP="00BD0D8D">
      <w:pPr>
        <w:widowControl w:val="0"/>
        <w:suppressAutoHyphens w:val="0"/>
        <w:rPr>
          <w:b/>
        </w:rPr>
      </w:pPr>
    </w:p>
    <w:p w14:paraId="2390442E" w14:textId="3E502E06" w:rsidR="004B16E0" w:rsidRPr="0084782A" w:rsidRDefault="0046151F" w:rsidP="0084782A">
      <w:pPr>
        <w:widowControl w:val="0"/>
        <w:suppressAutoHyphens w:val="0"/>
        <w:jc w:val="center"/>
        <w:rPr>
          <w:b/>
        </w:rPr>
      </w:pPr>
      <w:r w:rsidRPr="005969BF">
        <w:rPr>
          <w:b/>
        </w:rPr>
        <w:t>X</w:t>
      </w:r>
      <w:r w:rsidR="005844F9" w:rsidRPr="005969BF">
        <w:rPr>
          <w:b/>
        </w:rPr>
        <w:t>I</w:t>
      </w:r>
      <w:r w:rsidR="0084782A">
        <w:rPr>
          <w:b/>
        </w:rPr>
        <w:t xml:space="preserve"> Odstąpienie od umowy</w:t>
      </w:r>
    </w:p>
    <w:p w14:paraId="67EFA712" w14:textId="061D0D34" w:rsidR="0046151F" w:rsidRDefault="005844F9" w:rsidP="0046151F">
      <w:pPr>
        <w:pStyle w:val="Tekstpodstawowy"/>
        <w:widowControl w:val="0"/>
        <w:suppressAutoHyphens w:val="0"/>
        <w:jc w:val="center"/>
        <w:rPr>
          <w:sz w:val="20"/>
        </w:rPr>
      </w:pPr>
      <w:r w:rsidRPr="005969BF">
        <w:rPr>
          <w:sz w:val="20"/>
        </w:rPr>
        <w:t>§</w:t>
      </w:r>
      <w:r w:rsidR="00AF280C">
        <w:rPr>
          <w:sz w:val="20"/>
        </w:rPr>
        <w:t xml:space="preserve"> 19</w:t>
      </w:r>
    </w:p>
    <w:p w14:paraId="694B54E0" w14:textId="77777777" w:rsidR="004F5BEB" w:rsidRPr="005969BF" w:rsidRDefault="004F5BEB" w:rsidP="0046151F">
      <w:pPr>
        <w:pStyle w:val="Tekstpodstawowy"/>
        <w:widowControl w:val="0"/>
        <w:suppressAutoHyphens w:val="0"/>
        <w:jc w:val="center"/>
        <w:rPr>
          <w:sz w:val="20"/>
        </w:rPr>
      </w:pPr>
    </w:p>
    <w:p w14:paraId="6FE94430" w14:textId="42C05DFB" w:rsidR="0046151F" w:rsidRPr="00A2391C" w:rsidRDefault="0046151F" w:rsidP="00B30344">
      <w:pPr>
        <w:widowControl w:val="0"/>
        <w:numPr>
          <w:ilvl w:val="0"/>
          <w:numId w:val="10"/>
        </w:numPr>
        <w:tabs>
          <w:tab w:val="clear" w:pos="720"/>
        </w:tabs>
        <w:suppressAutoHyphens w:val="0"/>
        <w:ind w:left="284" w:hanging="284"/>
        <w:jc w:val="both"/>
      </w:pPr>
      <w:r w:rsidRPr="00A2391C">
        <w:t>Strony postanawiają, że oprócz przypadków przewidzianych przez usta</w:t>
      </w:r>
      <w:r w:rsidR="00460AB4">
        <w:t>wy: Prawo zamówień publicznych</w:t>
      </w:r>
      <w:r w:rsidR="00BD0D8D">
        <w:t>,</w:t>
      </w:r>
      <w:r w:rsidR="00460AB4">
        <w:t xml:space="preserve"> </w:t>
      </w:r>
      <w:r w:rsidRPr="00A2391C">
        <w:t xml:space="preserve"> Kodeks cywilny, Zamawiającemu przysługuje prawo </w:t>
      </w:r>
      <w:r w:rsidR="005E570A">
        <w:t>odstąpienia od umowy w </w:t>
      </w:r>
      <w:r w:rsidRPr="00A2391C">
        <w:t>następujących przypadkach:</w:t>
      </w:r>
    </w:p>
    <w:p w14:paraId="1DEE8B0A" w14:textId="64652F04" w:rsidR="0046151F" w:rsidRPr="00A2391C" w:rsidRDefault="00CA2F41" w:rsidP="00B30344">
      <w:pPr>
        <w:widowControl w:val="0"/>
        <w:numPr>
          <w:ilvl w:val="0"/>
          <w:numId w:val="6"/>
        </w:numPr>
        <w:tabs>
          <w:tab w:val="clear" w:pos="720"/>
        </w:tabs>
        <w:suppressAutoHyphens w:val="0"/>
        <w:ind w:left="680" w:hanging="340"/>
        <w:jc w:val="both"/>
      </w:pPr>
      <w:r>
        <w:t>Wykonawca w terminie 30</w:t>
      </w:r>
      <w:r w:rsidR="0046151F" w:rsidRPr="00A2391C">
        <w:t xml:space="preserve"> dni k</w:t>
      </w:r>
      <w:r w:rsidR="00024F86">
        <w:t>alendarzowych od daty zawarcia</w:t>
      </w:r>
      <w:r w:rsidR="0046151F" w:rsidRPr="00A2391C">
        <w:t xml:space="preserve"> umowy nie rozpoczął wykonywania przedmiotu umowy bez uzasadnionych przyczyn oraz nie kontynuuje jego pomimo wezwania Za</w:t>
      </w:r>
      <w:r w:rsidR="00BD0D8D">
        <w:t>mawiającego złożonego na piśmie;</w:t>
      </w:r>
    </w:p>
    <w:p w14:paraId="6358D1E0" w14:textId="23689466" w:rsidR="0046151F" w:rsidRPr="00A2391C" w:rsidRDefault="0046151F" w:rsidP="00B30344">
      <w:pPr>
        <w:widowControl w:val="0"/>
        <w:numPr>
          <w:ilvl w:val="0"/>
          <w:numId w:val="6"/>
        </w:numPr>
        <w:tabs>
          <w:tab w:val="clear" w:pos="720"/>
        </w:tabs>
        <w:suppressAutoHyphens w:val="0"/>
        <w:ind w:left="680" w:hanging="340"/>
        <w:jc w:val="both"/>
      </w:pPr>
      <w:r w:rsidRPr="00A2391C">
        <w:t>Wykonawca wykonuje przedmiot zamówienia niezgodnie z umową, wiedzą i znajomością obowiązujących przepisów</w:t>
      </w:r>
      <w:r w:rsidR="00BD0D8D">
        <w:t>;</w:t>
      </w:r>
    </w:p>
    <w:p w14:paraId="61787702" w14:textId="5FA94204" w:rsidR="0046151F" w:rsidRPr="00A2391C" w:rsidRDefault="00024F86" w:rsidP="00B30344">
      <w:pPr>
        <w:widowControl w:val="0"/>
        <w:numPr>
          <w:ilvl w:val="0"/>
          <w:numId w:val="6"/>
        </w:numPr>
        <w:tabs>
          <w:tab w:val="clear" w:pos="720"/>
        </w:tabs>
        <w:suppressAutoHyphens w:val="0"/>
        <w:ind w:left="680" w:hanging="340"/>
        <w:jc w:val="both"/>
      </w:pPr>
      <w:r>
        <w:t xml:space="preserve">Wykonawca przekroczy o </w:t>
      </w:r>
      <w:r w:rsidR="00BD0D8D">
        <w:t>30 dni kalendarzowych</w:t>
      </w:r>
      <w:r>
        <w:t xml:space="preserve"> termin wy</w:t>
      </w:r>
      <w:r w:rsidR="00847E3D">
        <w:t xml:space="preserve">znaczony przez Zamawiającego </w:t>
      </w:r>
      <w:r w:rsidR="00847E3D">
        <w:lastRenderedPageBreak/>
        <w:t>na </w:t>
      </w:r>
      <w:r w:rsidR="006B4F95">
        <w:t>poprawienie dokumentacji o uwagi KOPI</w:t>
      </w:r>
      <w:r w:rsidR="00BD0D8D">
        <w:t>;</w:t>
      </w:r>
    </w:p>
    <w:p w14:paraId="657A727F" w14:textId="5D64504B" w:rsidR="0046151F" w:rsidRPr="00A2391C" w:rsidRDefault="0046151F" w:rsidP="00B30344">
      <w:pPr>
        <w:widowControl w:val="0"/>
        <w:numPr>
          <w:ilvl w:val="0"/>
          <w:numId w:val="6"/>
        </w:numPr>
        <w:tabs>
          <w:tab w:val="clear" w:pos="720"/>
        </w:tabs>
        <w:suppressAutoHyphens w:val="0"/>
        <w:ind w:left="680" w:hanging="340"/>
        <w:jc w:val="both"/>
      </w:pPr>
      <w:r w:rsidRPr="00A2391C">
        <w:t>Wykonawca uchyla się od obowią</w:t>
      </w:r>
      <w:r>
        <w:t xml:space="preserve">zku stałego kontaktowania się z </w:t>
      </w:r>
      <w:r w:rsidR="00943349">
        <w:t>Zamawiającym i nastąpiło to </w:t>
      </w:r>
      <w:r w:rsidRPr="00A2391C">
        <w:t>minimum trzykrotnie</w:t>
      </w:r>
      <w:r w:rsidR="00BD0D8D">
        <w:t xml:space="preserve"> pomimo pisemnego powiadomienia;</w:t>
      </w:r>
    </w:p>
    <w:p w14:paraId="25876C1F" w14:textId="5BD399D0" w:rsidR="0046151F" w:rsidRPr="00A2391C" w:rsidRDefault="0046151F" w:rsidP="00B30344">
      <w:pPr>
        <w:widowControl w:val="0"/>
        <w:numPr>
          <w:ilvl w:val="0"/>
          <w:numId w:val="6"/>
        </w:numPr>
        <w:tabs>
          <w:tab w:val="clear" w:pos="720"/>
        </w:tabs>
        <w:suppressAutoHyphens w:val="0"/>
        <w:ind w:left="680" w:hanging="340"/>
        <w:jc w:val="both"/>
      </w:pPr>
      <w:r w:rsidRPr="00A2391C">
        <w:t xml:space="preserve">Wysokość kar umownych za </w:t>
      </w:r>
      <w:r w:rsidR="006B72F8">
        <w:t>zwłokę</w:t>
      </w:r>
      <w:r w:rsidRPr="00A2391C">
        <w:t xml:space="preserve"> naliczonych w tra</w:t>
      </w:r>
      <w:r w:rsidR="00185469">
        <w:t>kcie realizacji umowy osiągnie 2</w:t>
      </w:r>
      <w:r w:rsidRPr="00A2391C">
        <w:t>0% wartości wynagrodzenia umownego z</w:t>
      </w:r>
      <w:r w:rsidR="00BD0D8D">
        <w:t>a całość udzielonego zamówienia;</w:t>
      </w:r>
    </w:p>
    <w:p w14:paraId="574BB003" w14:textId="038650F7" w:rsidR="0046151F" w:rsidRPr="00A2391C" w:rsidRDefault="0046151F" w:rsidP="00B30344">
      <w:pPr>
        <w:widowControl w:val="0"/>
        <w:numPr>
          <w:ilvl w:val="0"/>
          <w:numId w:val="6"/>
        </w:numPr>
        <w:tabs>
          <w:tab w:val="clear" w:pos="720"/>
        </w:tabs>
        <w:suppressAutoHyphens w:val="0"/>
        <w:ind w:left="680" w:hanging="340"/>
        <w:jc w:val="both"/>
      </w:pPr>
      <w:r w:rsidRPr="00A2391C">
        <w:t>Wykonawca przekroczy o 30 dni kalendarzowych termin realizacji przeznaczony na wykonanie każdego elementu</w:t>
      </w:r>
      <w:r>
        <w:t xml:space="preserve"> </w:t>
      </w:r>
      <w:r w:rsidRPr="00A2391C">
        <w:t>przedmi</w:t>
      </w:r>
      <w:r w:rsidR="00BD0D8D">
        <w:t>otu umowy;</w:t>
      </w:r>
    </w:p>
    <w:p w14:paraId="0DAC3943" w14:textId="4A1C3257" w:rsidR="0046151F" w:rsidRPr="00A2391C" w:rsidRDefault="0046151F" w:rsidP="00B30344">
      <w:pPr>
        <w:widowControl w:val="0"/>
        <w:numPr>
          <w:ilvl w:val="0"/>
          <w:numId w:val="6"/>
        </w:numPr>
        <w:tabs>
          <w:tab w:val="clear" w:pos="720"/>
        </w:tabs>
        <w:suppressAutoHyphens w:val="0"/>
        <w:ind w:left="680" w:hanging="340"/>
        <w:jc w:val="both"/>
      </w:pPr>
      <w:r w:rsidRPr="00A2391C">
        <w:t>Wykonawca uchyla się od obowiązku udziału w spotkaniach roboczych, o</w:t>
      </w:r>
      <w:r>
        <w:t xml:space="preserve"> </w:t>
      </w:r>
      <w:r w:rsidRPr="00A2391C">
        <w:t>których mowa w §</w:t>
      </w:r>
      <w:r w:rsidRPr="00162A2E">
        <w:rPr>
          <w:color w:val="FF0000"/>
        </w:rPr>
        <w:t xml:space="preserve"> </w:t>
      </w:r>
      <w:r w:rsidRPr="005969BF">
        <w:t>1</w:t>
      </w:r>
      <w:r w:rsidR="003F4637">
        <w:t>2</w:t>
      </w:r>
      <w:r w:rsidRPr="00A2391C">
        <w:t xml:space="preserve"> ust. 1</w:t>
      </w:r>
      <w:r>
        <w:t xml:space="preserve"> i </w:t>
      </w:r>
      <w:r w:rsidRPr="00A2391C">
        <w:t>nastąpiło to 2 razy</w:t>
      </w:r>
      <w:r w:rsidR="00BD0D8D">
        <w:t xml:space="preserve"> pomimo pisemnego powiadomienia;</w:t>
      </w:r>
    </w:p>
    <w:p w14:paraId="231D6E79" w14:textId="7023342F" w:rsidR="0046151F" w:rsidRPr="00A2391C" w:rsidRDefault="0046151F" w:rsidP="00B30344">
      <w:pPr>
        <w:widowControl w:val="0"/>
        <w:numPr>
          <w:ilvl w:val="0"/>
          <w:numId w:val="6"/>
        </w:numPr>
        <w:tabs>
          <w:tab w:val="clear" w:pos="720"/>
        </w:tabs>
        <w:suppressAutoHyphens w:val="0"/>
        <w:ind w:left="680" w:hanging="340"/>
        <w:jc w:val="both"/>
      </w:pPr>
      <w:r w:rsidRPr="00A2391C">
        <w:rPr>
          <w:rFonts w:eastAsiaTheme="minorHAnsi"/>
          <w:lang w:eastAsia="en-US"/>
        </w:rPr>
        <w:t>oceniana dokumentacja po drugim posiedzeniu</w:t>
      </w:r>
      <w:r>
        <w:rPr>
          <w:rFonts w:eastAsiaTheme="minorHAnsi"/>
          <w:lang w:eastAsia="en-US"/>
        </w:rPr>
        <w:t xml:space="preserve"> </w:t>
      </w:r>
      <w:r w:rsidRPr="00A2391C">
        <w:rPr>
          <w:rFonts w:eastAsiaTheme="minorHAnsi"/>
          <w:lang w:eastAsia="en-US"/>
        </w:rPr>
        <w:t>KOPI nie uz</w:t>
      </w:r>
      <w:r w:rsidR="00BD0D8D">
        <w:rPr>
          <w:rFonts w:eastAsiaTheme="minorHAnsi"/>
          <w:lang w:eastAsia="en-US"/>
        </w:rPr>
        <w:t>yskała akceptacji Zamawiającego;</w:t>
      </w:r>
    </w:p>
    <w:p w14:paraId="3B23D519" w14:textId="3CDA6957" w:rsidR="0046151F" w:rsidRPr="00A2391C" w:rsidRDefault="0046151F" w:rsidP="00B30344">
      <w:pPr>
        <w:widowControl w:val="0"/>
        <w:numPr>
          <w:ilvl w:val="0"/>
          <w:numId w:val="6"/>
        </w:numPr>
        <w:tabs>
          <w:tab w:val="clear" w:pos="720"/>
        </w:tabs>
        <w:suppressAutoHyphens w:val="0"/>
        <w:ind w:left="680" w:hanging="340"/>
        <w:jc w:val="both"/>
      </w:pPr>
      <w:r w:rsidRPr="00A2391C">
        <w:rPr>
          <w:rFonts w:eastAsiaTheme="minorHAnsi"/>
          <w:lang w:eastAsia="en-US"/>
        </w:rPr>
        <w:t>Wykonawca w chwili zawarcia umowy podlegał wykluczeniu z p</w:t>
      </w:r>
      <w:r w:rsidR="00024F86">
        <w:rPr>
          <w:rFonts w:eastAsiaTheme="minorHAnsi"/>
          <w:lang w:eastAsia="en-US"/>
        </w:rPr>
        <w:t>ostępowania na podstawie art. 108</w:t>
      </w:r>
      <w:r w:rsidR="00BD0D8D">
        <w:rPr>
          <w:rFonts w:eastAsiaTheme="minorHAnsi"/>
          <w:lang w:eastAsia="en-US"/>
        </w:rPr>
        <w:t xml:space="preserve"> ustawy Pzp;</w:t>
      </w:r>
    </w:p>
    <w:p w14:paraId="68B30250" w14:textId="63FCA710" w:rsidR="0046151F" w:rsidRPr="00A2391C" w:rsidRDefault="0046151F" w:rsidP="00B30344">
      <w:pPr>
        <w:widowControl w:val="0"/>
        <w:numPr>
          <w:ilvl w:val="0"/>
          <w:numId w:val="6"/>
        </w:numPr>
        <w:tabs>
          <w:tab w:val="clear" w:pos="720"/>
        </w:tabs>
        <w:suppressAutoHyphens w:val="0"/>
        <w:ind w:left="680" w:hanging="340"/>
        <w:jc w:val="both"/>
      </w:pPr>
      <w:r w:rsidRPr="00A2391C">
        <w:rPr>
          <w:rFonts w:eastAsiaTheme="minorHAnsi"/>
          <w:lang w:eastAsia="en-US"/>
        </w:rPr>
        <w:t>Wykonawca nie przedłuża ważności wygasającego zabezpieczenia nal</w:t>
      </w:r>
      <w:r>
        <w:rPr>
          <w:rFonts w:eastAsiaTheme="minorHAnsi"/>
          <w:lang w:eastAsia="en-US"/>
        </w:rPr>
        <w:t>eżytego wykonania umowy lub nie </w:t>
      </w:r>
      <w:r w:rsidRPr="00A2391C">
        <w:rPr>
          <w:rFonts w:eastAsiaTheme="minorHAnsi"/>
          <w:lang w:eastAsia="en-US"/>
        </w:rPr>
        <w:t>przedkłada aktualnego zabezpieczenia należytego wykonania umowy</w:t>
      </w:r>
      <w:r w:rsidR="00BD0D8D">
        <w:rPr>
          <w:rFonts w:eastAsiaTheme="minorHAnsi"/>
          <w:lang w:eastAsia="en-US"/>
        </w:rPr>
        <w:t>;</w:t>
      </w:r>
    </w:p>
    <w:p w14:paraId="366C95EC" w14:textId="70551018" w:rsidR="0046151F" w:rsidRPr="00A2391C" w:rsidRDefault="0046151F" w:rsidP="00B30344">
      <w:pPr>
        <w:widowControl w:val="0"/>
        <w:numPr>
          <w:ilvl w:val="0"/>
          <w:numId w:val="6"/>
        </w:numPr>
        <w:tabs>
          <w:tab w:val="clear" w:pos="720"/>
        </w:tabs>
        <w:suppressAutoHyphens w:val="0"/>
        <w:ind w:left="680" w:hanging="340"/>
        <w:jc w:val="both"/>
      </w:pPr>
      <w:r w:rsidRPr="00A2391C">
        <w:rPr>
          <w:rFonts w:eastAsiaTheme="minorHAnsi"/>
          <w:lang w:eastAsia="en-US"/>
        </w:rPr>
        <w:t>Wykonawca nie realizuje określonych w niniejszej umowie wymagań w zakresi</w:t>
      </w:r>
      <w:r w:rsidR="00D65838">
        <w:rPr>
          <w:rFonts w:eastAsiaTheme="minorHAnsi"/>
          <w:lang w:eastAsia="en-US"/>
        </w:rPr>
        <w:t>e ochrony informacji niejawnych;</w:t>
      </w:r>
    </w:p>
    <w:p w14:paraId="7EC056EC" w14:textId="5AFEDA58" w:rsidR="0046151F" w:rsidRPr="00A2391C" w:rsidRDefault="0046151F" w:rsidP="00B30344">
      <w:pPr>
        <w:widowControl w:val="0"/>
        <w:numPr>
          <w:ilvl w:val="0"/>
          <w:numId w:val="6"/>
        </w:numPr>
        <w:tabs>
          <w:tab w:val="clear" w:pos="720"/>
        </w:tabs>
        <w:suppressAutoHyphens w:val="0"/>
        <w:ind w:left="680" w:hanging="340"/>
        <w:jc w:val="both"/>
      </w:pPr>
      <w:r w:rsidRPr="00A2391C">
        <w:t>Zamawiającemu przysługuje prawo odstąpienia od umowy z powodu zawinionego podjęcia przez Wykonawcę (osobę fizyczną) działań określonych w załączniku do decyzji nr 145/MON Ministr</w:t>
      </w:r>
      <w:r w:rsidR="00D65838">
        <w:t xml:space="preserve">a Obrony Narodowej z dnia 13 lipca </w:t>
      </w:r>
      <w:r w:rsidRPr="00A2391C">
        <w:t>2017 r. (jako niedopuszczalne). Prawo to obejmuje również działania osób, z</w:t>
      </w:r>
      <w:r>
        <w:t> </w:t>
      </w:r>
      <w:r w:rsidRPr="00A2391C">
        <w:t>pomocą których osoba fizyczna świadcząca pracę na podstawie umowy cywilnoprawnej będzi</w:t>
      </w:r>
      <w:r w:rsidR="00D65838">
        <w:t>e wykonywała swoje zobowiązanie</w:t>
      </w:r>
      <w:r w:rsidRPr="00A2391C">
        <w:t xml:space="preserve"> jak również osoby, którym wy</w:t>
      </w:r>
      <w:r w:rsidR="00D65838">
        <w:t>konanie zobowiązania powierzyła;</w:t>
      </w:r>
      <w:r w:rsidRPr="00A2391C">
        <w:t xml:space="preserve"> </w:t>
      </w:r>
    </w:p>
    <w:p w14:paraId="33D393EC" w14:textId="77777777" w:rsidR="0046151F" w:rsidRPr="00A2391C" w:rsidRDefault="0046151F" w:rsidP="00B30344">
      <w:pPr>
        <w:widowControl w:val="0"/>
        <w:numPr>
          <w:ilvl w:val="0"/>
          <w:numId w:val="6"/>
        </w:numPr>
        <w:tabs>
          <w:tab w:val="clear" w:pos="720"/>
        </w:tabs>
        <w:suppressAutoHyphens w:val="0"/>
        <w:ind w:left="680" w:hanging="340"/>
        <w:jc w:val="both"/>
      </w:pPr>
      <w:r w:rsidRPr="00A2391C">
        <w:t>dostarczenie zabezpieczenia należytego wykonania umowy (ZNWU) niezgodnego lub fałszywego.</w:t>
      </w:r>
    </w:p>
    <w:p w14:paraId="56DE85B2" w14:textId="36353788" w:rsidR="0046151F" w:rsidRPr="00A2391C" w:rsidRDefault="0046151F" w:rsidP="00B30344">
      <w:pPr>
        <w:widowControl w:val="0"/>
        <w:numPr>
          <w:ilvl w:val="0"/>
          <w:numId w:val="10"/>
        </w:numPr>
        <w:tabs>
          <w:tab w:val="clear" w:pos="720"/>
        </w:tabs>
        <w:suppressAutoHyphens w:val="0"/>
        <w:ind w:left="284" w:hanging="284"/>
        <w:jc w:val="both"/>
      </w:pPr>
      <w:r w:rsidRPr="00A2391C">
        <w:t>Wykonawcy przysłu</w:t>
      </w:r>
      <w:r w:rsidR="00D65838">
        <w:t>guje prawo odstąpienia od umowy</w:t>
      </w:r>
      <w:r w:rsidRPr="00A2391C">
        <w:t xml:space="preserve"> jeżeli Zamawiający bez uzasadnionej przyczyny odmawia</w:t>
      </w:r>
      <w:r w:rsidR="00D65838">
        <w:t xml:space="preserve"> odbioru przedmiotu umowy.</w:t>
      </w:r>
    </w:p>
    <w:p w14:paraId="31BBEA03" w14:textId="74094C3E" w:rsidR="0046151F" w:rsidRPr="00A2391C" w:rsidRDefault="0046151F" w:rsidP="00B30344">
      <w:pPr>
        <w:widowControl w:val="0"/>
        <w:numPr>
          <w:ilvl w:val="0"/>
          <w:numId w:val="10"/>
        </w:numPr>
        <w:tabs>
          <w:tab w:val="clear" w:pos="720"/>
        </w:tabs>
        <w:suppressAutoHyphens w:val="0"/>
        <w:ind w:left="284" w:hanging="284"/>
        <w:jc w:val="both"/>
      </w:pPr>
      <w:r w:rsidRPr="00A2391C">
        <w:t xml:space="preserve">Odstąpienie od umowy powinno nastąpić w formie pisemnej pod rygorem nieważności takiego oświadczenia i zawierać uzasadnienie, w terminie </w:t>
      </w:r>
      <w:r w:rsidRPr="0046151F">
        <w:rPr>
          <w:b/>
        </w:rPr>
        <w:t>30 dni kalendarzowych</w:t>
      </w:r>
      <w:r w:rsidRPr="0046151F">
        <w:t xml:space="preserve"> </w:t>
      </w:r>
      <w:r w:rsidR="00024F86">
        <w:t>od daty powzięcia wiadomości</w:t>
      </w:r>
      <w:r w:rsidR="008A2C11">
        <w:br/>
      </w:r>
      <w:r w:rsidR="00024F86">
        <w:t xml:space="preserve"> o</w:t>
      </w:r>
      <w:r w:rsidRPr="00A2391C">
        <w:t xml:space="preserve"> okoliczności</w:t>
      </w:r>
      <w:r w:rsidR="00024F86">
        <w:t>ach, o których mowa w niniejszej umowie</w:t>
      </w:r>
      <w:r w:rsidRPr="00A2391C">
        <w:t>.</w:t>
      </w:r>
    </w:p>
    <w:p w14:paraId="110D4198" w14:textId="77777777" w:rsidR="0046151F" w:rsidRPr="00A2391C" w:rsidRDefault="0046151F" w:rsidP="00B30344">
      <w:pPr>
        <w:widowControl w:val="0"/>
        <w:numPr>
          <w:ilvl w:val="0"/>
          <w:numId w:val="10"/>
        </w:numPr>
        <w:tabs>
          <w:tab w:val="clear" w:pos="720"/>
        </w:tabs>
        <w:suppressAutoHyphens w:val="0"/>
        <w:ind w:left="284" w:hanging="284"/>
        <w:jc w:val="both"/>
      </w:pPr>
      <w:r w:rsidRPr="00A2391C">
        <w:t>W razie odstąpienia od umowy z przyczyn, za które Wykonawca nie odpowiada, Zamawiający zobowiązany jest do dokonania odbioru przerwanych prac związanych z wykonaniem przedmiotu umowy oraz do zapłaty wynagrodzenia za tę część prac, która została należycie wykonana do dnia odstąpienia od umowy.</w:t>
      </w:r>
    </w:p>
    <w:p w14:paraId="449A2927" w14:textId="1138A947" w:rsidR="0046151F" w:rsidRPr="00A2391C" w:rsidRDefault="0046151F" w:rsidP="00B30344">
      <w:pPr>
        <w:widowControl w:val="0"/>
        <w:numPr>
          <w:ilvl w:val="0"/>
          <w:numId w:val="10"/>
        </w:numPr>
        <w:tabs>
          <w:tab w:val="clear" w:pos="720"/>
        </w:tabs>
        <w:suppressAutoHyphens w:val="0"/>
        <w:ind w:left="284" w:hanging="284"/>
        <w:jc w:val="both"/>
      </w:pPr>
      <w:r w:rsidRPr="00A2391C">
        <w:t>W razie odstąpienia od umowy z przyczyn, za które Wykonawca odpowiada, Zamawiający zobowiązany jest do zapłaty wynagrodzenia za należycie wykonane i przyj</w:t>
      </w:r>
      <w:r w:rsidR="004C24F7">
        <w:t xml:space="preserve">ęte przez Zamawiającego </w:t>
      </w:r>
      <w:r w:rsidR="00F6444F">
        <w:t xml:space="preserve">pozycje </w:t>
      </w:r>
      <w:r w:rsidRPr="00A2391C">
        <w:t>wyszczególnione w §</w:t>
      </w:r>
      <w:r>
        <w:t xml:space="preserve"> </w:t>
      </w:r>
      <w:r w:rsidRPr="00A2391C">
        <w:t xml:space="preserve">4 </w:t>
      </w:r>
      <w:r w:rsidRPr="006D6C29">
        <w:t xml:space="preserve">ust. </w:t>
      </w:r>
      <w:r w:rsidR="00162A2E" w:rsidRPr="006D6C29">
        <w:t>4</w:t>
      </w:r>
      <w:r w:rsidRPr="006D6C29">
        <w:t>,</w:t>
      </w:r>
      <w:r w:rsidRPr="00A2391C">
        <w:t xml:space="preserve"> pomniejszonego o kwotę kar umownych.</w:t>
      </w:r>
    </w:p>
    <w:p w14:paraId="69299B33" w14:textId="77777777" w:rsidR="0046151F" w:rsidRPr="00A2391C" w:rsidRDefault="0046151F" w:rsidP="00B30344">
      <w:pPr>
        <w:widowControl w:val="0"/>
        <w:numPr>
          <w:ilvl w:val="0"/>
          <w:numId w:val="10"/>
        </w:numPr>
        <w:tabs>
          <w:tab w:val="clear" w:pos="720"/>
        </w:tabs>
        <w:suppressAutoHyphens w:val="0"/>
        <w:ind w:left="284" w:hanging="284"/>
        <w:jc w:val="both"/>
      </w:pPr>
      <w:r w:rsidRPr="00A2391C">
        <w:t>Odstąpienie od umowy wywiera skutek jedynie na przyszłość i nie niwe</w:t>
      </w:r>
      <w:r>
        <w:t>czy uprawnień z tytułu gwarancji i </w:t>
      </w:r>
      <w:r w:rsidRPr="00A2391C">
        <w:t>rękojmi w stosunku do prac zrealizowanych prz</w:t>
      </w:r>
      <w:r>
        <w:t xml:space="preserve">ez Wykonawcę </w:t>
      </w:r>
      <w:r w:rsidRPr="00A2391C">
        <w:t xml:space="preserve">do dnia odstąpienia. </w:t>
      </w:r>
    </w:p>
    <w:p w14:paraId="2C3C50FB" w14:textId="76D56945" w:rsidR="00361633" w:rsidRDefault="00361633" w:rsidP="0046151F">
      <w:pPr>
        <w:widowControl w:val="0"/>
        <w:suppressAutoHyphens w:val="0"/>
        <w:jc w:val="center"/>
        <w:rPr>
          <w:b/>
        </w:rPr>
      </w:pPr>
    </w:p>
    <w:p w14:paraId="791A2916" w14:textId="3331BBD3" w:rsidR="004B16E0" w:rsidRPr="0084782A" w:rsidRDefault="0046151F" w:rsidP="0084782A">
      <w:pPr>
        <w:widowControl w:val="0"/>
        <w:suppressAutoHyphens w:val="0"/>
        <w:jc w:val="center"/>
        <w:rPr>
          <w:b/>
        </w:rPr>
      </w:pPr>
      <w:r w:rsidRPr="006D6C29">
        <w:rPr>
          <w:b/>
        </w:rPr>
        <w:t>XI</w:t>
      </w:r>
      <w:r w:rsidR="00A97A67" w:rsidRPr="006D6C29">
        <w:rPr>
          <w:b/>
        </w:rPr>
        <w:t>I</w:t>
      </w:r>
      <w:r w:rsidR="0084782A">
        <w:rPr>
          <w:b/>
        </w:rPr>
        <w:t xml:space="preserve"> Zmiana umowy</w:t>
      </w:r>
    </w:p>
    <w:p w14:paraId="294E4A12" w14:textId="57DA9F32" w:rsidR="0046151F" w:rsidRDefault="0046151F" w:rsidP="0046151F">
      <w:pPr>
        <w:pStyle w:val="Tekstpodstawowy"/>
        <w:widowControl w:val="0"/>
        <w:suppressAutoHyphens w:val="0"/>
        <w:jc w:val="center"/>
        <w:rPr>
          <w:sz w:val="20"/>
        </w:rPr>
      </w:pPr>
      <w:r w:rsidRPr="006D6C29">
        <w:rPr>
          <w:sz w:val="20"/>
        </w:rPr>
        <w:t>§</w:t>
      </w:r>
      <w:r w:rsidR="009052B3">
        <w:rPr>
          <w:sz w:val="20"/>
        </w:rPr>
        <w:t xml:space="preserve"> </w:t>
      </w:r>
      <w:r w:rsidRPr="006D6C29">
        <w:rPr>
          <w:sz w:val="20"/>
        </w:rPr>
        <w:t>2</w:t>
      </w:r>
      <w:r w:rsidR="00AF280C">
        <w:rPr>
          <w:sz w:val="20"/>
        </w:rPr>
        <w:t>0</w:t>
      </w:r>
    </w:p>
    <w:p w14:paraId="13D75239" w14:textId="77777777" w:rsidR="004F5BEB" w:rsidRPr="006D6C29" w:rsidRDefault="004F5BEB" w:rsidP="0046151F">
      <w:pPr>
        <w:pStyle w:val="Tekstpodstawowy"/>
        <w:widowControl w:val="0"/>
        <w:suppressAutoHyphens w:val="0"/>
        <w:jc w:val="center"/>
        <w:rPr>
          <w:sz w:val="20"/>
        </w:rPr>
      </w:pPr>
    </w:p>
    <w:p w14:paraId="3B7C61F1" w14:textId="65E02740" w:rsidR="00ED04B1" w:rsidRPr="00E01553" w:rsidRDefault="00493493" w:rsidP="00B30344">
      <w:pPr>
        <w:pStyle w:val="Akapitzlist"/>
        <w:widowControl w:val="0"/>
        <w:numPr>
          <w:ilvl w:val="0"/>
          <w:numId w:val="52"/>
        </w:numPr>
        <w:tabs>
          <w:tab w:val="clear" w:pos="360"/>
        </w:tabs>
        <w:ind w:left="340" w:hanging="340"/>
        <w:jc w:val="both"/>
        <w:rPr>
          <w:rFonts w:ascii="Times New Roman" w:hAnsi="Times New Roman"/>
          <w:lang w:val="pl-PL"/>
        </w:rPr>
      </w:pPr>
      <w:r w:rsidRPr="00E01553">
        <w:rPr>
          <w:rFonts w:ascii="Times New Roman" w:hAnsi="Times New Roman"/>
          <w:lang w:val="pl-PL"/>
        </w:rPr>
        <w:t>Strony przewidują możliwość zmiany niniejszej umowy zgodnie z treścią art. 455 ustawy Pzp.</w:t>
      </w:r>
    </w:p>
    <w:p w14:paraId="25BB2A30" w14:textId="77777777" w:rsidR="00ED04B1" w:rsidRPr="00E01553" w:rsidRDefault="00ED04B1" w:rsidP="00B30344">
      <w:pPr>
        <w:pStyle w:val="Akapitzlist"/>
        <w:widowControl w:val="0"/>
        <w:numPr>
          <w:ilvl w:val="0"/>
          <w:numId w:val="52"/>
        </w:numPr>
        <w:tabs>
          <w:tab w:val="clear" w:pos="360"/>
        </w:tabs>
        <w:autoSpaceDE w:val="0"/>
        <w:autoSpaceDN w:val="0"/>
        <w:adjustRightInd w:val="0"/>
        <w:ind w:left="340" w:hanging="340"/>
        <w:jc w:val="both"/>
        <w:rPr>
          <w:rFonts w:ascii="Times New Roman" w:eastAsia="TimesNewRomanPSMT" w:hAnsi="Times New Roman"/>
          <w:lang w:val="pl-PL"/>
        </w:rPr>
      </w:pPr>
      <w:r w:rsidRPr="00E01553">
        <w:rPr>
          <w:rFonts w:ascii="Times New Roman" w:hAnsi="Times New Roman"/>
          <w:lang w:val="pl-PL"/>
        </w:rPr>
        <w:t xml:space="preserve">Zmiany w umowie </w:t>
      </w:r>
      <w:r w:rsidRPr="00E01553">
        <w:rPr>
          <w:rFonts w:ascii="Times New Roman" w:eastAsia="TimesNewRomanPSMT" w:hAnsi="Times New Roman"/>
          <w:lang w:val="pl-PL"/>
        </w:rPr>
        <w:t>niezależnie od wartości tej zmiany</w:t>
      </w:r>
      <w:r w:rsidRPr="00E01553">
        <w:rPr>
          <w:rFonts w:ascii="Times New Roman" w:hAnsi="Times New Roman"/>
          <w:lang w:val="pl-PL"/>
        </w:rPr>
        <w:t xml:space="preserve"> mogą być  wprowadzone  jeżeli zostały przewidziane w ogłoszeniu lub SWZ</w:t>
      </w:r>
      <w:r w:rsidRPr="00E01553">
        <w:rPr>
          <w:rFonts w:ascii="Times New Roman" w:eastAsia="TimesNewRomanPSMT" w:hAnsi="Times New Roman"/>
          <w:lang w:val="pl-PL"/>
        </w:rPr>
        <w:t>, w postaci jasnych, precyzyjnych i jednoznacznych postanowień umownych, które mogą obejmować postanowienia dotyczące zasad wprowadzania zmian wysokości ceny, jeżeli spełniają one łącznie następujące warunki:</w:t>
      </w:r>
    </w:p>
    <w:p w14:paraId="184E29D7" w14:textId="77777777" w:rsidR="00ED04B1" w:rsidRPr="00E01553" w:rsidRDefault="00ED04B1" w:rsidP="00ED04B1">
      <w:pPr>
        <w:suppressAutoHyphens w:val="0"/>
        <w:autoSpaceDE w:val="0"/>
        <w:autoSpaceDN w:val="0"/>
        <w:adjustRightInd w:val="0"/>
        <w:ind w:firstLine="284"/>
        <w:rPr>
          <w:rFonts w:eastAsia="TimesNewRomanPSMT"/>
          <w:lang w:eastAsia="pl-PL"/>
        </w:rPr>
      </w:pPr>
      <w:r w:rsidRPr="00E01553">
        <w:rPr>
          <w:rFonts w:eastAsia="TimesNewRomanPSMT"/>
          <w:lang w:eastAsia="pl-PL"/>
        </w:rPr>
        <w:t>a) określają rodzaj i zakres zmian,</w:t>
      </w:r>
    </w:p>
    <w:p w14:paraId="09A7CBA4" w14:textId="77777777" w:rsidR="00ED04B1" w:rsidRPr="00E01553" w:rsidRDefault="00ED04B1" w:rsidP="00ED04B1">
      <w:pPr>
        <w:suppressAutoHyphens w:val="0"/>
        <w:autoSpaceDE w:val="0"/>
        <w:autoSpaceDN w:val="0"/>
        <w:adjustRightInd w:val="0"/>
        <w:ind w:firstLine="284"/>
        <w:rPr>
          <w:rFonts w:eastAsia="TimesNewRomanPSMT"/>
          <w:lang w:eastAsia="pl-PL"/>
        </w:rPr>
      </w:pPr>
      <w:r w:rsidRPr="00E01553">
        <w:rPr>
          <w:rFonts w:eastAsia="TimesNewRomanPSMT"/>
          <w:lang w:eastAsia="pl-PL"/>
        </w:rPr>
        <w:t>b) określają warunki wprowadzenia zmian,</w:t>
      </w:r>
    </w:p>
    <w:p w14:paraId="053BFE57" w14:textId="6FAA88B4" w:rsidR="00ED04B1" w:rsidRPr="00E01553" w:rsidRDefault="00ED04B1" w:rsidP="00ED04B1">
      <w:pPr>
        <w:pStyle w:val="Akapitzlist"/>
        <w:widowControl w:val="0"/>
        <w:ind w:left="0" w:firstLine="284"/>
        <w:jc w:val="both"/>
        <w:rPr>
          <w:rFonts w:ascii="Times New Roman" w:hAnsi="Times New Roman"/>
          <w:lang w:val="pl-PL"/>
        </w:rPr>
      </w:pPr>
      <w:r w:rsidRPr="00E01553">
        <w:rPr>
          <w:rFonts w:ascii="Times New Roman" w:eastAsia="TimesNewRomanPSMT" w:hAnsi="Times New Roman"/>
          <w:lang w:val="pl-PL"/>
        </w:rPr>
        <w:t>c) nie przewidują takich zmian, które modyfikowałyby ogólny charakter umowy</w:t>
      </w:r>
      <w:r w:rsidR="00D65838" w:rsidRPr="00E01553">
        <w:rPr>
          <w:rFonts w:ascii="Times New Roman" w:eastAsia="TimesNewRomanPSMT" w:hAnsi="Times New Roman"/>
          <w:lang w:val="pl-PL"/>
        </w:rPr>
        <w:t>.</w:t>
      </w:r>
      <w:r w:rsidRPr="00E01553">
        <w:rPr>
          <w:rFonts w:ascii="Times New Roman" w:hAnsi="Times New Roman"/>
          <w:lang w:val="pl-PL"/>
        </w:rPr>
        <w:t xml:space="preserve"> </w:t>
      </w:r>
    </w:p>
    <w:p w14:paraId="69990613" w14:textId="2DAB07DD" w:rsidR="00ED04B1" w:rsidRPr="00E01553" w:rsidRDefault="000C6CCB" w:rsidP="00ED04B1">
      <w:pPr>
        <w:pStyle w:val="Akapitzlist"/>
        <w:widowControl w:val="0"/>
        <w:ind w:left="142" w:hanging="142"/>
        <w:jc w:val="both"/>
        <w:rPr>
          <w:rFonts w:ascii="Times New Roman" w:hAnsi="Times New Roman"/>
          <w:lang w:val="pl-PL"/>
        </w:rPr>
      </w:pPr>
      <w:r w:rsidRPr="00E01553">
        <w:rPr>
          <w:rFonts w:ascii="Times New Roman" w:hAnsi="Times New Roman"/>
          <w:lang w:val="pl-PL"/>
        </w:rPr>
        <w:t>3</w:t>
      </w:r>
      <w:r w:rsidR="00ED04B1" w:rsidRPr="00E01553">
        <w:rPr>
          <w:rFonts w:ascii="Times New Roman" w:hAnsi="Times New Roman"/>
          <w:lang w:val="pl-PL"/>
        </w:rPr>
        <w:t xml:space="preserve">. </w:t>
      </w:r>
      <w:r w:rsidR="00D65838" w:rsidRPr="00E01553">
        <w:rPr>
          <w:rFonts w:ascii="Times New Roman" w:hAnsi="Times New Roman"/>
          <w:lang w:val="pl-PL"/>
        </w:rPr>
        <w:t xml:space="preserve">  </w:t>
      </w:r>
      <w:r w:rsidR="00ED04B1" w:rsidRPr="00E01553">
        <w:rPr>
          <w:rFonts w:ascii="Times New Roman" w:hAnsi="Times New Roman"/>
          <w:lang w:val="pl-PL"/>
        </w:rPr>
        <w:t>Mając na uwadze zasady określone w art. 455 ust.</w:t>
      </w:r>
      <w:r w:rsidR="00D65838" w:rsidRPr="00E01553">
        <w:rPr>
          <w:rFonts w:ascii="Times New Roman" w:hAnsi="Times New Roman"/>
          <w:lang w:val="pl-PL"/>
        </w:rPr>
        <w:t xml:space="preserve"> </w:t>
      </w:r>
      <w:r w:rsidR="00ED04B1" w:rsidRPr="00E01553">
        <w:rPr>
          <w:rFonts w:ascii="Times New Roman" w:hAnsi="Times New Roman"/>
          <w:lang w:val="pl-PL"/>
        </w:rPr>
        <w:t>1 ustawy</w:t>
      </w:r>
      <w:r w:rsidRPr="00E01553">
        <w:rPr>
          <w:rFonts w:ascii="Times New Roman" w:hAnsi="Times New Roman"/>
          <w:lang w:val="pl-PL"/>
        </w:rPr>
        <w:t xml:space="preserve"> Pzp</w:t>
      </w:r>
      <w:r w:rsidR="00ED04B1" w:rsidRPr="00E01553">
        <w:rPr>
          <w:rFonts w:ascii="Times New Roman" w:hAnsi="Times New Roman"/>
          <w:lang w:val="pl-PL"/>
        </w:rPr>
        <w:t>,</w:t>
      </w:r>
      <w:r w:rsidR="00ED04B1" w:rsidRPr="00E01553">
        <w:rPr>
          <w:rFonts w:ascii="Times New Roman" w:hAnsi="Times New Roman"/>
          <w:color w:val="FF0000"/>
          <w:lang w:val="pl-PL"/>
        </w:rPr>
        <w:t xml:space="preserve"> </w:t>
      </w:r>
      <w:r w:rsidR="00493493" w:rsidRPr="00E01553">
        <w:rPr>
          <w:rFonts w:ascii="Times New Roman" w:hAnsi="Times New Roman"/>
          <w:lang w:val="pl-PL"/>
        </w:rPr>
        <w:t xml:space="preserve"> o których mowa w</w:t>
      </w:r>
      <w:r w:rsidR="00330C92" w:rsidRPr="00E01553">
        <w:rPr>
          <w:rFonts w:ascii="Times New Roman" w:hAnsi="Times New Roman"/>
          <w:lang w:val="pl-PL"/>
        </w:rPr>
        <w:t xml:space="preserve"> § 20</w:t>
      </w:r>
      <w:r w:rsidR="00493493" w:rsidRPr="00E01553">
        <w:rPr>
          <w:rFonts w:ascii="Times New Roman" w:hAnsi="Times New Roman"/>
          <w:lang w:val="pl-PL"/>
        </w:rPr>
        <w:t> ust. 2</w:t>
      </w:r>
      <w:r w:rsidR="00D65838" w:rsidRPr="00E01553">
        <w:rPr>
          <w:rFonts w:ascii="Times New Roman" w:hAnsi="Times New Roman"/>
          <w:lang w:val="pl-PL"/>
        </w:rPr>
        <w:t xml:space="preserve"> </w:t>
      </w:r>
      <w:r w:rsidR="00ED04B1" w:rsidRPr="00E01553">
        <w:rPr>
          <w:rFonts w:ascii="Times New Roman" w:hAnsi="Times New Roman"/>
          <w:lang w:val="pl-PL"/>
        </w:rPr>
        <w:t>umowy Zamawiający dopuszcza możliwość następujących zmian:</w:t>
      </w:r>
    </w:p>
    <w:p w14:paraId="2E8B0921" w14:textId="77777777" w:rsidR="0046151F" w:rsidRPr="00EC24B5" w:rsidRDefault="0046151F" w:rsidP="00B30344">
      <w:pPr>
        <w:pStyle w:val="Akapitzlist"/>
        <w:widowControl w:val="0"/>
        <w:numPr>
          <w:ilvl w:val="0"/>
          <w:numId w:val="35"/>
        </w:numPr>
        <w:ind w:left="567" w:hanging="283"/>
        <w:jc w:val="both"/>
        <w:rPr>
          <w:rFonts w:ascii="Times New Roman" w:hAnsi="Times New Roman"/>
          <w:b/>
          <w:lang w:val="pl-PL"/>
        </w:rPr>
      </w:pPr>
      <w:r w:rsidRPr="00E01553">
        <w:rPr>
          <w:rFonts w:ascii="Times New Roman" w:hAnsi="Times New Roman"/>
          <w:b/>
          <w:lang w:val="pl-PL"/>
        </w:rPr>
        <w:t>Zmiany osobowe, zmiany w zakresie przepisów prawnych, norm resortowych, zmiany przedmiotu</w:t>
      </w:r>
      <w:r w:rsidRPr="00EC24B5">
        <w:rPr>
          <w:rFonts w:ascii="Times New Roman" w:hAnsi="Times New Roman"/>
          <w:b/>
          <w:lang w:val="pl-PL"/>
        </w:rPr>
        <w:t xml:space="preserve"> umowy i dotyczą:</w:t>
      </w:r>
    </w:p>
    <w:p w14:paraId="26EA04FE" w14:textId="77777777" w:rsidR="0046151F" w:rsidRPr="00330C92" w:rsidRDefault="0046151F" w:rsidP="00B30344">
      <w:pPr>
        <w:pStyle w:val="Akapitzlist"/>
        <w:widowControl w:val="0"/>
        <w:numPr>
          <w:ilvl w:val="0"/>
          <w:numId w:val="19"/>
        </w:numPr>
        <w:ind w:left="851" w:hanging="284"/>
        <w:jc w:val="both"/>
        <w:rPr>
          <w:rFonts w:ascii="Times New Roman" w:hAnsi="Times New Roman"/>
          <w:lang w:val="pl-PL"/>
        </w:rPr>
      </w:pPr>
      <w:r w:rsidRPr="00A2391C">
        <w:rPr>
          <w:rFonts w:ascii="Times New Roman" w:hAnsi="Times New Roman"/>
          <w:lang w:val="pl-PL"/>
        </w:rPr>
        <w:t>wystąpienia zmian powszechnie obowiązujących przepisów prawa w zakresie mający</w:t>
      </w:r>
      <w:r>
        <w:rPr>
          <w:rFonts w:ascii="Times New Roman" w:hAnsi="Times New Roman"/>
          <w:lang w:val="pl-PL"/>
        </w:rPr>
        <w:t xml:space="preserve">m wpływ </w:t>
      </w:r>
      <w:r w:rsidRPr="00330C92">
        <w:rPr>
          <w:rFonts w:ascii="Times New Roman" w:hAnsi="Times New Roman"/>
          <w:lang w:val="pl-PL"/>
        </w:rPr>
        <w:t xml:space="preserve">na realizację przedmiotu umowy oraz zmian w aktach wykonawczych, normach resortowych związanych z przedmiotem zamówienia, jak również nieujęcie, nieuwzględnienie przez projektanta rozwiązań z tymi przepisami związanych; </w:t>
      </w:r>
    </w:p>
    <w:p w14:paraId="7ACE3B1E" w14:textId="6A052A67" w:rsidR="0046151F" w:rsidRPr="00330C92" w:rsidRDefault="0046151F" w:rsidP="00B30344">
      <w:pPr>
        <w:pStyle w:val="Akapitzlist"/>
        <w:widowControl w:val="0"/>
        <w:numPr>
          <w:ilvl w:val="0"/>
          <w:numId w:val="19"/>
        </w:numPr>
        <w:ind w:left="851" w:hanging="284"/>
        <w:jc w:val="both"/>
        <w:rPr>
          <w:rFonts w:ascii="Times New Roman" w:hAnsi="Times New Roman"/>
          <w:lang w:val="pl-PL"/>
        </w:rPr>
      </w:pPr>
      <w:r w:rsidRPr="00330C92">
        <w:rPr>
          <w:rFonts w:ascii="Times New Roman" w:hAnsi="Times New Roman"/>
          <w:lang w:val="pl-PL"/>
        </w:rPr>
        <w:t xml:space="preserve">wyniknięcia rozbieżności lub niejasności w rozumieniu pojęć użytych w umowie, których nie można usunąć w inny sposób, a zmiana będzie umożliwiać </w:t>
      </w:r>
      <w:r w:rsidR="00D65838" w:rsidRPr="00330C92">
        <w:rPr>
          <w:rFonts w:ascii="Times New Roman" w:hAnsi="Times New Roman"/>
          <w:lang w:val="pl-PL"/>
        </w:rPr>
        <w:t>usunięcie</w:t>
      </w:r>
      <w:r w:rsidRPr="00330C92">
        <w:rPr>
          <w:rFonts w:ascii="Times New Roman" w:hAnsi="Times New Roman"/>
          <w:lang w:val="pl-PL"/>
        </w:rPr>
        <w:t xml:space="preserve"> rozbieżności i doprecyzowanie umowy w celu jednoznacznej interpretacji jej zapisów przez strony;</w:t>
      </w:r>
    </w:p>
    <w:p w14:paraId="54BEEC9A" w14:textId="39E8E9B5" w:rsidR="0046151F" w:rsidRPr="00A2391C" w:rsidRDefault="0046151F" w:rsidP="00B30344">
      <w:pPr>
        <w:pStyle w:val="Akapitzlist"/>
        <w:widowControl w:val="0"/>
        <w:numPr>
          <w:ilvl w:val="0"/>
          <w:numId w:val="19"/>
        </w:numPr>
        <w:ind w:left="851" w:hanging="284"/>
        <w:jc w:val="both"/>
        <w:rPr>
          <w:rFonts w:ascii="Times New Roman" w:hAnsi="Times New Roman"/>
          <w:lang w:val="pl-PL"/>
        </w:rPr>
      </w:pPr>
      <w:r w:rsidRPr="00330C92">
        <w:rPr>
          <w:rFonts w:ascii="Times New Roman" w:hAnsi="Times New Roman"/>
          <w:lang w:val="pl-PL"/>
        </w:rPr>
        <w:t>wystąpienia konieczności zmiany osób wskazanych w ofercie (śmierć, choroba, ustania stosunku pracy, inne zdarzenia losowe lub inne przyczyny</w:t>
      </w:r>
      <w:r w:rsidRPr="00A2391C">
        <w:rPr>
          <w:rFonts w:ascii="Times New Roman" w:hAnsi="Times New Roman"/>
          <w:lang w:val="pl-PL"/>
        </w:rPr>
        <w:t xml:space="preserve"> niezależne od Wykonawcy)</w:t>
      </w:r>
      <w:r w:rsidR="00D65838">
        <w:rPr>
          <w:rFonts w:ascii="Times New Roman" w:hAnsi="Times New Roman"/>
          <w:lang w:val="pl-PL"/>
        </w:rPr>
        <w:t>, przy pomocy</w:t>
      </w:r>
      <w:r w:rsidRPr="00A2391C">
        <w:rPr>
          <w:rFonts w:ascii="Times New Roman" w:hAnsi="Times New Roman"/>
          <w:lang w:val="pl-PL"/>
        </w:rPr>
        <w:t xml:space="preserve"> których Wykonawca realizuje przedmiot umowy. Przedmiotowa zmiana jest możliwa pod warun</w:t>
      </w:r>
      <w:r w:rsidR="00D65838">
        <w:rPr>
          <w:rFonts w:ascii="Times New Roman" w:hAnsi="Times New Roman"/>
          <w:lang w:val="pl-PL"/>
        </w:rPr>
        <w:t>kiem zaproponowania innych osób</w:t>
      </w:r>
      <w:r w:rsidRPr="00A2391C">
        <w:rPr>
          <w:rFonts w:ascii="Times New Roman" w:hAnsi="Times New Roman"/>
          <w:lang w:val="pl-PL"/>
        </w:rPr>
        <w:t xml:space="preserve"> spełniających określone na </w:t>
      </w:r>
      <w:r>
        <w:rPr>
          <w:rFonts w:ascii="Times New Roman" w:hAnsi="Times New Roman"/>
          <w:lang w:val="pl-PL"/>
        </w:rPr>
        <w:t>dzień składania ofert warunki i </w:t>
      </w:r>
      <w:r w:rsidRPr="00A2391C">
        <w:rPr>
          <w:rFonts w:ascii="Times New Roman" w:hAnsi="Times New Roman"/>
          <w:lang w:val="pl-PL"/>
        </w:rPr>
        <w:t>posiadające uprawienia pos</w:t>
      </w:r>
      <w:r w:rsidR="00493493">
        <w:rPr>
          <w:rFonts w:ascii="Times New Roman" w:hAnsi="Times New Roman"/>
          <w:lang w:val="pl-PL"/>
        </w:rPr>
        <w:t>tawione przez Zamawiającego w S</w:t>
      </w:r>
      <w:r w:rsidRPr="00A2391C">
        <w:rPr>
          <w:rFonts w:ascii="Times New Roman" w:hAnsi="Times New Roman"/>
          <w:lang w:val="pl-PL"/>
        </w:rPr>
        <w:t>WZ;</w:t>
      </w:r>
    </w:p>
    <w:p w14:paraId="3B87AFC7" w14:textId="516AE5D3" w:rsidR="0046151F" w:rsidRPr="00A2391C" w:rsidRDefault="0046151F" w:rsidP="00B30344">
      <w:pPr>
        <w:pStyle w:val="Akapitzlist"/>
        <w:widowControl w:val="0"/>
        <w:numPr>
          <w:ilvl w:val="0"/>
          <w:numId w:val="19"/>
        </w:numPr>
        <w:ind w:left="851" w:hanging="284"/>
        <w:jc w:val="both"/>
        <w:rPr>
          <w:rFonts w:ascii="Times New Roman" w:hAnsi="Times New Roman"/>
          <w:lang w:val="pl-PL"/>
        </w:rPr>
      </w:pPr>
      <w:r w:rsidRPr="00A2391C">
        <w:rPr>
          <w:rFonts w:ascii="Times New Roman" w:hAnsi="Times New Roman"/>
          <w:lang w:val="pl-PL"/>
        </w:rPr>
        <w:lastRenderedPageBreak/>
        <w:t>zmiana osób wskazanych w § 2</w:t>
      </w:r>
      <w:r w:rsidR="00736F45">
        <w:rPr>
          <w:rFonts w:ascii="Times New Roman" w:hAnsi="Times New Roman"/>
          <w:lang w:val="pl-PL"/>
        </w:rPr>
        <w:t xml:space="preserve"> i 3</w:t>
      </w:r>
      <w:r w:rsidR="00D65838">
        <w:rPr>
          <w:rFonts w:ascii="Times New Roman" w:hAnsi="Times New Roman"/>
          <w:lang w:val="pl-PL"/>
        </w:rPr>
        <w:t xml:space="preserve"> umowy;</w:t>
      </w:r>
    </w:p>
    <w:p w14:paraId="5F6F4B58" w14:textId="766BC9F0" w:rsidR="0046151F" w:rsidRPr="00A2391C" w:rsidRDefault="00D65838" w:rsidP="00B30344">
      <w:pPr>
        <w:pStyle w:val="Akapitzlist"/>
        <w:widowControl w:val="0"/>
        <w:numPr>
          <w:ilvl w:val="0"/>
          <w:numId w:val="19"/>
        </w:numPr>
        <w:ind w:left="851" w:hanging="284"/>
        <w:jc w:val="both"/>
        <w:rPr>
          <w:rFonts w:ascii="Times New Roman" w:hAnsi="Times New Roman"/>
          <w:lang w:val="pl-PL"/>
        </w:rPr>
      </w:pPr>
      <w:r>
        <w:rPr>
          <w:rFonts w:ascii="Times New Roman" w:hAnsi="Times New Roman"/>
          <w:lang w:val="pl-PL"/>
        </w:rPr>
        <w:t>zmiany P</w:t>
      </w:r>
      <w:r w:rsidR="00493493">
        <w:rPr>
          <w:rFonts w:ascii="Times New Roman" w:hAnsi="Times New Roman"/>
          <w:lang w:val="pl-PL"/>
        </w:rPr>
        <w:t>odwykonawcy</w:t>
      </w:r>
      <w:r w:rsidR="0046151F" w:rsidRPr="00A2391C">
        <w:rPr>
          <w:rFonts w:ascii="Times New Roman" w:hAnsi="Times New Roman"/>
          <w:lang w:val="pl-PL"/>
        </w:rPr>
        <w:t xml:space="preserve">, pod warunkiem uzyskania zgody Zamawiającego na zatrudnienie nowego </w:t>
      </w:r>
      <w:r>
        <w:rPr>
          <w:rFonts w:ascii="Times New Roman" w:hAnsi="Times New Roman"/>
          <w:lang w:val="pl-PL"/>
        </w:rPr>
        <w:t>P</w:t>
      </w:r>
      <w:r w:rsidR="0046151F" w:rsidRPr="00A2391C">
        <w:rPr>
          <w:rFonts w:ascii="Times New Roman" w:hAnsi="Times New Roman"/>
          <w:lang w:val="pl-PL"/>
        </w:rPr>
        <w:t>odwykonawcy;</w:t>
      </w:r>
    </w:p>
    <w:p w14:paraId="4BAA57F1" w14:textId="7252D7DB" w:rsidR="0046151F" w:rsidRPr="00A2391C" w:rsidRDefault="0046151F" w:rsidP="00B30344">
      <w:pPr>
        <w:pStyle w:val="Akapitzlist"/>
        <w:widowControl w:val="0"/>
        <w:numPr>
          <w:ilvl w:val="0"/>
          <w:numId w:val="19"/>
        </w:numPr>
        <w:ind w:left="851" w:hanging="284"/>
        <w:jc w:val="both"/>
        <w:rPr>
          <w:rFonts w:ascii="Times New Roman" w:hAnsi="Times New Roman"/>
          <w:lang w:val="pl-PL"/>
        </w:rPr>
      </w:pPr>
      <w:r w:rsidRPr="00A2391C">
        <w:rPr>
          <w:rFonts w:ascii="Times New Roman" w:hAnsi="Times New Roman"/>
          <w:lang w:val="pl-PL"/>
        </w:rPr>
        <w:t>wystąpienia ko</w:t>
      </w:r>
      <w:r w:rsidR="00D65838">
        <w:rPr>
          <w:rFonts w:ascii="Times New Roman" w:hAnsi="Times New Roman"/>
          <w:lang w:val="pl-PL"/>
        </w:rPr>
        <w:t>nieczności zmian osób Wykonawcy</w:t>
      </w:r>
      <w:r w:rsidRPr="00A2391C">
        <w:rPr>
          <w:rFonts w:ascii="Times New Roman" w:hAnsi="Times New Roman"/>
          <w:lang w:val="pl-PL"/>
        </w:rPr>
        <w:t xml:space="preserve"> w przypadku</w:t>
      </w:r>
      <w:r w:rsidR="00D65838">
        <w:rPr>
          <w:rFonts w:ascii="Times New Roman" w:hAnsi="Times New Roman"/>
          <w:lang w:val="pl-PL"/>
        </w:rPr>
        <w:t>,</w:t>
      </w:r>
      <w:r w:rsidRPr="00A2391C">
        <w:rPr>
          <w:rFonts w:ascii="Times New Roman" w:hAnsi="Times New Roman"/>
          <w:lang w:val="pl-PL"/>
        </w:rPr>
        <w:t xml:space="preserve"> gdy</w:t>
      </w:r>
      <w:r w:rsidR="00943349">
        <w:rPr>
          <w:rFonts w:ascii="Times New Roman" w:hAnsi="Times New Roman"/>
          <w:lang w:val="pl-PL"/>
        </w:rPr>
        <w:t xml:space="preserve"> Zamawiający uzna, że osoby te </w:t>
      </w:r>
      <w:r w:rsidRPr="00A2391C">
        <w:rPr>
          <w:rFonts w:ascii="Times New Roman" w:hAnsi="Times New Roman"/>
          <w:lang w:val="pl-PL"/>
        </w:rPr>
        <w:t>nie wykonują należycie swoich obowiązków. Wykonawca obowiązan</w:t>
      </w:r>
      <w:r w:rsidR="00D65838">
        <w:rPr>
          <w:rFonts w:ascii="Times New Roman" w:hAnsi="Times New Roman"/>
          <w:lang w:val="pl-PL"/>
        </w:rPr>
        <w:t>y jest dokonać zmiany tych osób</w:t>
      </w:r>
      <w:r w:rsidRPr="00A2391C">
        <w:rPr>
          <w:rFonts w:ascii="Times New Roman" w:hAnsi="Times New Roman"/>
          <w:lang w:val="pl-PL"/>
        </w:rPr>
        <w:t xml:space="preserve"> na inne</w:t>
      </w:r>
      <w:r w:rsidR="00D65838">
        <w:rPr>
          <w:rFonts w:ascii="Times New Roman" w:hAnsi="Times New Roman"/>
          <w:lang w:val="pl-PL"/>
        </w:rPr>
        <w:t>,</w:t>
      </w:r>
      <w:r w:rsidRPr="00A2391C">
        <w:rPr>
          <w:rFonts w:ascii="Times New Roman" w:hAnsi="Times New Roman"/>
          <w:lang w:val="pl-PL"/>
        </w:rPr>
        <w:t xml:space="preserve"> spełniające na dzień składania ofert warunki określone w</w:t>
      </w:r>
      <w:r>
        <w:rPr>
          <w:rFonts w:ascii="Times New Roman" w:hAnsi="Times New Roman"/>
          <w:lang w:val="pl-PL"/>
        </w:rPr>
        <w:t xml:space="preserve"> </w:t>
      </w:r>
      <w:r w:rsidRPr="00A2391C">
        <w:rPr>
          <w:rFonts w:ascii="Times New Roman" w:hAnsi="Times New Roman"/>
          <w:lang w:val="pl-PL"/>
        </w:rPr>
        <w:t>specyfikacji, w terminie nie dłuższym niż 14 dni kalendarzowych od daty złożenia wniosku Zamawiającego;</w:t>
      </w:r>
    </w:p>
    <w:p w14:paraId="60FCA4BF" w14:textId="77777777" w:rsidR="0046151F" w:rsidRPr="00A2391C" w:rsidRDefault="0046151F" w:rsidP="00B30344">
      <w:pPr>
        <w:pStyle w:val="Akapitzlist"/>
        <w:widowControl w:val="0"/>
        <w:numPr>
          <w:ilvl w:val="0"/>
          <w:numId w:val="19"/>
        </w:numPr>
        <w:ind w:left="851" w:hanging="284"/>
        <w:jc w:val="both"/>
        <w:rPr>
          <w:rFonts w:ascii="Times New Roman" w:hAnsi="Times New Roman"/>
          <w:lang w:val="pl-PL"/>
        </w:rPr>
      </w:pPr>
      <w:r w:rsidRPr="00A2391C">
        <w:rPr>
          <w:rFonts w:ascii="Times New Roman" w:hAnsi="Times New Roman"/>
          <w:lang w:val="pl-PL"/>
        </w:rPr>
        <w:t>aktualizacji rozwiązań projektowych z uwagi na postęp technologiczny lub zmianę obowiązujących przepisów, zastosowaniu niewłaściwych przepisów;</w:t>
      </w:r>
    </w:p>
    <w:p w14:paraId="57491850" w14:textId="77777777" w:rsidR="0046151F" w:rsidRPr="00EC24B5" w:rsidRDefault="0046151F" w:rsidP="00B30344">
      <w:pPr>
        <w:pStyle w:val="Akapitzlist"/>
        <w:widowControl w:val="0"/>
        <w:numPr>
          <w:ilvl w:val="0"/>
          <w:numId w:val="35"/>
        </w:numPr>
        <w:ind w:left="567" w:hanging="283"/>
        <w:jc w:val="both"/>
        <w:rPr>
          <w:rFonts w:ascii="Times New Roman" w:hAnsi="Times New Roman"/>
          <w:b/>
          <w:lang w:val="pl-PL"/>
        </w:rPr>
      </w:pPr>
      <w:r w:rsidRPr="00EC24B5">
        <w:rPr>
          <w:rFonts w:ascii="Times New Roman" w:hAnsi="Times New Roman"/>
          <w:b/>
          <w:lang w:val="pl-PL"/>
        </w:rPr>
        <w:t>Zmiany wynagrodzenia Wykonawcy:</w:t>
      </w:r>
    </w:p>
    <w:p w14:paraId="2A36A89B" w14:textId="6B53364F" w:rsidR="0046151F" w:rsidRPr="00A2391C" w:rsidRDefault="0046151F" w:rsidP="00B30344">
      <w:pPr>
        <w:pStyle w:val="Akapitzlist"/>
        <w:widowControl w:val="0"/>
        <w:numPr>
          <w:ilvl w:val="0"/>
          <w:numId w:val="20"/>
        </w:numPr>
        <w:ind w:left="851" w:hanging="284"/>
        <w:jc w:val="both"/>
        <w:rPr>
          <w:rFonts w:ascii="Times New Roman" w:hAnsi="Times New Roman"/>
          <w:lang w:val="pl-PL"/>
        </w:rPr>
      </w:pPr>
      <w:r w:rsidRPr="00A2391C">
        <w:rPr>
          <w:rFonts w:ascii="Times New Roman" w:hAnsi="Times New Roman"/>
          <w:lang w:val="pl-PL"/>
        </w:rPr>
        <w:t>zmiana obowiązującej stawki podatku VAT, gdy nie była zn</w:t>
      </w:r>
      <w:r w:rsidR="00736F45">
        <w:rPr>
          <w:rFonts w:ascii="Times New Roman" w:hAnsi="Times New Roman"/>
          <w:lang w:val="pl-PL"/>
        </w:rPr>
        <w:t>ana na dzień zawarcia</w:t>
      </w:r>
      <w:r>
        <w:rPr>
          <w:rFonts w:ascii="Times New Roman" w:hAnsi="Times New Roman"/>
          <w:lang w:val="pl-PL"/>
        </w:rPr>
        <w:t xml:space="preserve"> umowy i </w:t>
      </w:r>
      <w:r w:rsidRPr="00A2391C">
        <w:rPr>
          <w:rFonts w:ascii="Times New Roman" w:hAnsi="Times New Roman"/>
          <w:lang w:val="pl-PL"/>
        </w:rPr>
        <w:t>będzie opłacona po otrzymaniu środków</w:t>
      </w:r>
      <w:r w:rsidR="00D33347">
        <w:rPr>
          <w:rFonts w:ascii="Times New Roman" w:hAnsi="Times New Roman"/>
          <w:lang w:val="pl-PL"/>
        </w:rPr>
        <w:t xml:space="preserve"> na ten cel przez Zamawiającego;</w:t>
      </w:r>
    </w:p>
    <w:p w14:paraId="0DEEF93C" w14:textId="55ACEE1A" w:rsidR="0046151F" w:rsidRDefault="0046151F" w:rsidP="00B30344">
      <w:pPr>
        <w:pStyle w:val="Akapitzlist"/>
        <w:widowControl w:val="0"/>
        <w:numPr>
          <w:ilvl w:val="0"/>
          <w:numId w:val="20"/>
        </w:numPr>
        <w:ind w:left="851" w:hanging="284"/>
        <w:jc w:val="both"/>
        <w:rPr>
          <w:rFonts w:ascii="Times New Roman" w:hAnsi="Times New Roman"/>
          <w:lang w:val="pl-PL"/>
        </w:rPr>
      </w:pPr>
      <w:r w:rsidRPr="00A2391C">
        <w:rPr>
          <w:rFonts w:ascii="Times New Roman" w:hAnsi="Times New Roman"/>
          <w:lang w:val="pl-PL"/>
        </w:rPr>
        <w:t>zmiany limitu finansowego w danym roku budżetow</w:t>
      </w:r>
      <w:r>
        <w:rPr>
          <w:rFonts w:ascii="Times New Roman" w:hAnsi="Times New Roman"/>
          <w:lang w:val="pl-PL"/>
        </w:rPr>
        <w:t>ym na zgłoszenie Wykonawcy, gdy </w:t>
      </w:r>
      <w:r w:rsidRPr="00A2391C">
        <w:rPr>
          <w:rFonts w:ascii="Times New Roman" w:hAnsi="Times New Roman"/>
          <w:lang w:val="pl-PL"/>
        </w:rPr>
        <w:t>przyspiesza reali</w:t>
      </w:r>
      <w:r>
        <w:rPr>
          <w:rFonts w:ascii="Times New Roman" w:hAnsi="Times New Roman"/>
          <w:lang w:val="pl-PL"/>
        </w:rPr>
        <w:t xml:space="preserve">zację robót lub Zamawiającego w </w:t>
      </w:r>
      <w:r w:rsidRPr="00A2391C">
        <w:rPr>
          <w:rFonts w:ascii="Times New Roman" w:hAnsi="Times New Roman"/>
          <w:lang w:val="pl-PL"/>
        </w:rPr>
        <w:t>przypadku niezawinionych p</w:t>
      </w:r>
      <w:r w:rsidR="00D33347">
        <w:rPr>
          <w:rFonts w:ascii="Times New Roman" w:hAnsi="Times New Roman"/>
          <w:lang w:val="pl-PL"/>
        </w:rPr>
        <w:t>rzez niego kłopotów finansowych.</w:t>
      </w:r>
    </w:p>
    <w:p w14:paraId="23DC2BBF" w14:textId="3A2CD74D" w:rsidR="00ED04B1" w:rsidRPr="00ED04B1" w:rsidRDefault="00ED04B1" w:rsidP="00B30344">
      <w:pPr>
        <w:pStyle w:val="Akapitzlist"/>
        <w:widowControl w:val="0"/>
        <w:numPr>
          <w:ilvl w:val="0"/>
          <w:numId w:val="35"/>
        </w:numPr>
        <w:ind w:left="567" w:hanging="283"/>
        <w:jc w:val="both"/>
      </w:pPr>
      <w:r w:rsidRPr="00ED04B1">
        <w:rPr>
          <w:rFonts w:ascii="Times New Roman" w:hAnsi="Times New Roman"/>
          <w:b/>
          <w:lang w:val="pl-PL"/>
        </w:rPr>
        <w:t xml:space="preserve">Stosownie do treści </w:t>
      </w:r>
      <w:r w:rsidR="00784227" w:rsidRPr="00784227">
        <w:rPr>
          <w:rFonts w:ascii="Times New Roman" w:hAnsi="Times New Roman"/>
          <w:b/>
          <w:lang w:val="pl-PL"/>
        </w:rPr>
        <w:t xml:space="preserve">art. 436 ust. </w:t>
      </w:r>
      <w:r w:rsidR="00784227" w:rsidRPr="004E5BA3">
        <w:rPr>
          <w:rFonts w:ascii="Times New Roman" w:hAnsi="Times New Roman"/>
          <w:b/>
          <w:lang w:val="pl-PL"/>
        </w:rPr>
        <w:t>4</w:t>
      </w:r>
      <w:r w:rsidR="00D33347" w:rsidRPr="004E5BA3">
        <w:rPr>
          <w:rFonts w:ascii="Times New Roman" w:hAnsi="Times New Roman"/>
          <w:b/>
          <w:lang w:val="pl-PL"/>
        </w:rPr>
        <w:t>) lit. b)</w:t>
      </w:r>
      <w:r w:rsidRPr="00ED04B1">
        <w:rPr>
          <w:rFonts w:ascii="Times New Roman" w:hAnsi="Times New Roman"/>
          <w:b/>
          <w:lang w:val="pl-PL"/>
        </w:rPr>
        <w:t xml:space="preserve"> ustawy Prawo zamówień publicznych Zamawiający przewiduje możliwość zmiany wysokości wynagrodzenia umownego w pr</w:t>
      </w:r>
      <w:r w:rsidR="009B7D30">
        <w:rPr>
          <w:rFonts w:ascii="Times New Roman" w:hAnsi="Times New Roman"/>
          <w:b/>
          <w:lang w:val="pl-PL"/>
        </w:rPr>
        <w:t>zypadku, gdy umowa będzie zawarta na okres dłuższy niż</w:t>
      </w:r>
      <w:r w:rsidRPr="00ED04B1">
        <w:rPr>
          <w:rFonts w:ascii="Times New Roman" w:hAnsi="Times New Roman"/>
          <w:b/>
          <w:lang w:val="pl-PL"/>
        </w:rPr>
        <w:t xml:space="preserve"> 12 miesięcy w następujących przypadkach:</w:t>
      </w:r>
    </w:p>
    <w:p w14:paraId="5086F3A9" w14:textId="639F94B1" w:rsidR="00ED04B1" w:rsidRPr="00581C9D" w:rsidRDefault="00ED04B1" w:rsidP="00B30344">
      <w:pPr>
        <w:numPr>
          <w:ilvl w:val="0"/>
          <w:numId w:val="34"/>
        </w:numPr>
        <w:ind w:left="1134"/>
        <w:jc w:val="both"/>
      </w:pPr>
      <w:r w:rsidRPr="00581C9D">
        <w:t>zmiany st</w:t>
      </w:r>
      <w:r>
        <w:t xml:space="preserve">awki podatku od towarów i usług </w:t>
      </w:r>
      <w:r w:rsidRPr="00784227">
        <w:t>oraz podatku akcyzowego</w:t>
      </w:r>
      <w:r w:rsidR="00D33347">
        <w:t>;</w:t>
      </w:r>
    </w:p>
    <w:p w14:paraId="643E79DA" w14:textId="1C296BBB" w:rsidR="00ED04B1" w:rsidRPr="00581C9D" w:rsidRDefault="00ED04B1" w:rsidP="00B30344">
      <w:pPr>
        <w:numPr>
          <w:ilvl w:val="0"/>
          <w:numId w:val="34"/>
        </w:numPr>
        <w:ind w:left="1134"/>
        <w:jc w:val="both"/>
      </w:pPr>
      <w:r w:rsidRPr="00581C9D">
        <w:t>zmiany w</w:t>
      </w:r>
      <w:r w:rsidRPr="00581C9D">
        <w:rPr>
          <w:rFonts w:eastAsia="Calibri"/>
          <w:lang w:eastAsia="en-US"/>
        </w:rPr>
        <w:t>ysokości minimalnego wynagrodzenia za pracę albo wysokości minimalnej stawki godzinowej, ustalonych na podstawie przepisów ustawy z</w:t>
      </w:r>
      <w:r>
        <w:rPr>
          <w:rFonts w:eastAsia="Calibri"/>
          <w:lang w:eastAsia="en-US"/>
        </w:rPr>
        <w:t xml:space="preserve"> dnia 10 października 2002 r. o </w:t>
      </w:r>
      <w:r w:rsidRPr="00581C9D">
        <w:rPr>
          <w:rFonts w:eastAsia="Calibri"/>
          <w:lang w:eastAsia="en-US"/>
        </w:rPr>
        <w:t>mi</w:t>
      </w:r>
      <w:r w:rsidR="00D33347">
        <w:rPr>
          <w:rFonts w:eastAsia="Calibri"/>
          <w:lang w:eastAsia="en-US"/>
        </w:rPr>
        <w:t>nimalnym wynagrodzeniu za pracę;</w:t>
      </w:r>
    </w:p>
    <w:p w14:paraId="4BD589C5" w14:textId="44E4040E" w:rsidR="00ED04B1" w:rsidRPr="00581C9D" w:rsidRDefault="00ED04B1" w:rsidP="00B30344">
      <w:pPr>
        <w:numPr>
          <w:ilvl w:val="0"/>
          <w:numId w:val="34"/>
        </w:numPr>
        <w:ind w:left="1134"/>
        <w:jc w:val="both"/>
      </w:pPr>
      <w:r w:rsidRPr="00581C9D">
        <w:rPr>
          <w:rFonts w:eastAsia="Calibri"/>
          <w:lang w:eastAsia="en-US"/>
        </w:rPr>
        <w:t>zmiany zasad podlegania ubezpieczeniom społecznym lu</w:t>
      </w:r>
      <w:r>
        <w:rPr>
          <w:rFonts w:eastAsia="Calibri"/>
          <w:lang w:eastAsia="en-US"/>
        </w:rPr>
        <w:t>b ubezpieczeniu zdrowotnemu lub </w:t>
      </w:r>
      <w:r w:rsidRPr="00581C9D">
        <w:rPr>
          <w:rFonts w:eastAsia="Calibri"/>
          <w:lang w:eastAsia="en-US"/>
        </w:rPr>
        <w:t>wysokości stawki składki na ubez</w:t>
      </w:r>
      <w:r w:rsidR="00D33347">
        <w:rPr>
          <w:rFonts w:eastAsia="Calibri"/>
          <w:lang w:eastAsia="en-US"/>
        </w:rPr>
        <w:t>pieczenia społeczne i zdrowotne;</w:t>
      </w:r>
    </w:p>
    <w:p w14:paraId="5A1321C8" w14:textId="4DA9B233" w:rsidR="00ED04B1" w:rsidRPr="00581C9D" w:rsidRDefault="00ED04B1" w:rsidP="00B30344">
      <w:pPr>
        <w:numPr>
          <w:ilvl w:val="0"/>
          <w:numId w:val="34"/>
        </w:numPr>
        <w:ind w:left="1134"/>
        <w:jc w:val="both"/>
      </w:pPr>
      <w:r w:rsidRPr="00581C9D">
        <w:rPr>
          <w:rFonts w:eastAsia="Calibri"/>
          <w:lang w:eastAsia="en-US"/>
        </w:rPr>
        <w:t>zmiany zasad gromadzenia i wysokości wpłat do pracowniczych planów kapitałowych, o których mowa w ustawie z dnia 4 października 2018 r. o pracowniczych planach kapitałowych</w:t>
      </w:r>
      <w:r w:rsidR="00D33347">
        <w:rPr>
          <w:rFonts w:eastAsia="Calibri"/>
          <w:lang w:eastAsia="en-US"/>
        </w:rPr>
        <w:t>;</w:t>
      </w:r>
      <w:r w:rsidRPr="00581C9D">
        <w:rPr>
          <w:rFonts w:eastAsia="Calibri"/>
          <w:lang w:eastAsia="en-US"/>
        </w:rPr>
        <w:t xml:space="preserve"> </w:t>
      </w:r>
    </w:p>
    <w:p w14:paraId="2B03DFFB" w14:textId="37AA770F" w:rsidR="00ED04B1" w:rsidRPr="00581C9D" w:rsidRDefault="00ED04B1" w:rsidP="00ED04B1">
      <w:pPr>
        <w:ind w:left="709"/>
        <w:jc w:val="both"/>
        <w:rPr>
          <w:rFonts w:eastAsia="Calibri"/>
          <w:b/>
          <w:lang w:eastAsia="en-US"/>
        </w:rPr>
      </w:pPr>
      <w:r w:rsidRPr="00581C9D">
        <w:rPr>
          <w:rFonts w:eastAsia="Calibri"/>
          <w:bCs/>
          <w:lang w:eastAsia="en-US"/>
        </w:rPr>
        <w:t xml:space="preserve">- </w:t>
      </w:r>
      <w:r w:rsidRPr="00581C9D">
        <w:rPr>
          <w:rFonts w:eastAsia="Calibri"/>
          <w:b/>
          <w:bCs/>
          <w:lang w:eastAsia="en-US"/>
        </w:rPr>
        <w:t>jeżeli zmiany te będą miały wpływ na koszty wykonania zamówienia przez Wykonawcę</w:t>
      </w:r>
      <w:r w:rsidR="00D33347">
        <w:rPr>
          <w:rFonts w:eastAsia="Calibri"/>
          <w:b/>
          <w:bCs/>
          <w:lang w:eastAsia="en-US"/>
        </w:rPr>
        <w:t>.</w:t>
      </w:r>
    </w:p>
    <w:p w14:paraId="4EB4705B" w14:textId="6F0D19BA" w:rsidR="00ED04B1" w:rsidRPr="00581C9D" w:rsidRDefault="00ED04B1" w:rsidP="00B30344">
      <w:pPr>
        <w:numPr>
          <w:ilvl w:val="0"/>
          <w:numId w:val="53"/>
        </w:numPr>
        <w:ind w:left="1276" w:hanging="567"/>
        <w:jc w:val="both"/>
        <w:rPr>
          <w:rFonts w:eastAsia="Calibri"/>
          <w:b/>
          <w:lang w:eastAsia="en-US"/>
        </w:rPr>
      </w:pPr>
      <w:r w:rsidRPr="00581C9D">
        <w:t>Ciężar wykazania stopnia (zakresu) wpływu zmian na koszt wykona</w:t>
      </w:r>
      <w:r w:rsidR="00CE4B8E">
        <w:t>nia zamówienia  spoczywa na </w:t>
      </w:r>
      <w:r w:rsidR="00D33347">
        <w:t>W</w:t>
      </w:r>
      <w:r w:rsidRPr="00581C9D">
        <w:t>ykonawcy</w:t>
      </w:r>
      <w:r w:rsidR="00D33347">
        <w:t>.</w:t>
      </w:r>
    </w:p>
    <w:p w14:paraId="7B473A88" w14:textId="4F22C58A" w:rsidR="00ED04B1" w:rsidRPr="00581C9D" w:rsidRDefault="00ED04B1" w:rsidP="00B30344">
      <w:pPr>
        <w:numPr>
          <w:ilvl w:val="0"/>
          <w:numId w:val="53"/>
        </w:numPr>
        <w:ind w:left="1276" w:hanging="567"/>
        <w:jc w:val="both"/>
        <w:rPr>
          <w:rFonts w:eastAsia="Calibri"/>
          <w:b/>
          <w:lang w:eastAsia="en-US"/>
        </w:rPr>
      </w:pPr>
      <w:r w:rsidRPr="00581C9D">
        <w:t>W przypadku okoliczności</w:t>
      </w:r>
      <w:r w:rsidR="00D33347">
        <w:t>,</w:t>
      </w:r>
      <w:r w:rsidRPr="00581C9D">
        <w:t xml:space="preserve"> </w:t>
      </w:r>
      <w:r w:rsidRPr="00581C9D">
        <w:rPr>
          <w:rFonts w:eastAsia="Calibri"/>
          <w:lang w:eastAsia="en-US"/>
        </w:rPr>
        <w:t>o której mowa w u</w:t>
      </w:r>
      <w:r w:rsidR="00D33347">
        <w:rPr>
          <w:rFonts w:eastAsia="Calibri"/>
          <w:bCs/>
          <w:lang w:eastAsia="en-US"/>
        </w:rPr>
        <w:t>st. 3) pkt</w:t>
      </w:r>
      <w:r w:rsidRPr="00581C9D">
        <w:rPr>
          <w:rFonts w:eastAsia="Calibri"/>
          <w:bCs/>
          <w:lang w:eastAsia="en-US"/>
        </w:rPr>
        <w:t xml:space="preserve"> a) </w:t>
      </w:r>
      <w:r w:rsidR="00172969">
        <w:rPr>
          <w:rFonts w:eastAsia="Calibri"/>
          <w:lang w:eastAsia="en-US"/>
        </w:rPr>
        <w:t>wartość netto</w:t>
      </w:r>
      <w:r w:rsidRPr="00581C9D">
        <w:rPr>
          <w:rFonts w:eastAsia="Calibri"/>
          <w:lang w:eastAsia="en-US"/>
        </w:rPr>
        <w:t xml:space="preserve"> wynagrodzenia Wykonawcy nie zmieni się, a określona w wyniku tej zmiany wartość brutto wynagrodzenia zostanie wyliczona w oparciu o wysokość stawki VAT, obowiązującej po zmianie przepisów</w:t>
      </w:r>
      <w:r w:rsidR="00D33347">
        <w:rPr>
          <w:rFonts w:eastAsia="Calibri"/>
          <w:lang w:eastAsia="en-US"/>
        </w:rPr>
        <w:t>.</w:t>
      </w:r>
    </w:p>
    <w:p w14:paraId="769D6DB0" w14:textId="33B6514B" w:rsidR="00ED04B1" w:rsidRPr="00581C9D" w:rsidRDefault="00ED04B1" w:rsidP="00B30344">
      <w:pPr>
        <w:numPr>
          <w:ilvl w:val="0"/>
          <w:numId w:val="53"/>
        </w:numPr>
        <w:ind w:left="1276" w:hanging="567"/>
        <w:jc w:val="both"/>
        <w:rPr>
          <w:rFonts w:eastAsia="Calibri"/>
          <w:b/>
          <w:lang w:eastAsia="en-US"/>
        </w:rPr>
      </w:pPr>
      <w:r w:rsidRPr="00581C9D">
        <w:rPr>
          <w:rFonts w:eastAsia="Calibri"/>
          <w:lang w:eastAsia="en-US"/>
        </w:rPr>
        <w:t>W przypadku okolicznośc</w:t>
      </w:r>
      <w:r w:rsidR="00D33347">
        <w:rPr>
          <w:rFonts w:eastAsia="Calibri"/>
          <w:lang w:eastAsia="en-US"/>
        </w:rPr>
        <w:t>i, o których mowa w ust. 3) pkt</w:t>
      </w:r>
      <w:r w:rsidRPr="00581C9D">
        <w:rPr>
          <w:rFonts w:eastAsia="Calibri"/>
          <w:lang w:eastAsia="en-US"/>
        </w:rPr>
        <w:t xml:space="preserve"> b) w</w:t>
      </w:r>
      <w:r w:rsidR="009A2BFB">
        <w:rPr>
          <w:rFonts w:eastAsia="Calibri"/>
          <w:lang w:eastAsia="en-US"/>
        </w:rPr>
        <w:t xml:space="preserve">ynagrodzenie Wykonawcy ulegnie </w:t>
      </w:r>
      <w:r w:rsidRPr="00581C9D">
        <w:rPr>
          <w:rFonts w:eastAsia="Calibri"/>
          <w:lang w:eastAsia="en-US"/>
        </w:rPr>
        <w:t xml:space="preserve">podwyższeniu o sumę wzrostu kosztów wykonawcy zamówienia publicznego wynikających </w:t>
      </w:r>
      <w:r w:rsidR="009A2BFB">
        <w:rPr>
          <w:rFonts w:eastAsia="Calibri"/>
          <w:lang w:eastAsia="en-US"/>
        </w:rPr>
        <w:t>z </w:t>
      </w:r>
      <w:r w:rsidRPr="00581C9D">
        <w:rPr>
          <w:rFonts w:eastAsia="Calibri"/>
          <w:lang w:eastAsia="en-US"/>
        </w:rPr>
        <w:t>podwyższenia wynagrodzeń poszczególnych</w:t>
      </w:r>
      <w:r w:rsidR="009A2BFB">
        <w:rPr>
          <w:rFonts w:eastAsia="Calibri"/>
          <w:lang w:eastAsia="en-US"/>
        </w:rPr>
        <w:t xml:space="preserve"> pracowników biorących udział w </w:t>
      </w:r>
      <w:r w:rsidR="00101096">
        <w:rPr>
          <w:rFonts w:eastAsia="Calibri"/>
          <w:lang w:eastAsia="en-US"/>
        </w:rPr>
        <w:t xml:space="preserve">pozostałej </w:t>
      </w:r>
      <w:r w:rsidR="00CE4B8E">
        <w:rPr>
          <w:rFonts w:eastAsia="Calibri"/>
          <w:lang w:eastAsia="en-US"/>
        </w:rPr>
        <w:t>do </w:t>
      </w:r>
      <w:r w:rsidRPr="00581C9D">
        <w:rPr>
          <w:rFonts w:eastAsia="Calibri"/>
          <w:lang w:eastAsia="en-US"/>
        </w:rPr>
        <w:t>wykonania, w momencie wejścia w życie</w:t>
      </w:r>
      <w:r w:rsidR="00D33347">
        <w:rPr>
          <w:rFonts w:eastAsia="Calibri"/>
          <w:lang w:eastAsia="en-US"/>
        </w:rPr>
        <w:t xml:space="preserve"> zmiany, części zamówienia, </w:t>
      </w:r>
      <w:r w:rsidR="009A2BFB">
        <w:rPr>
          <w:rFonts w:eastAsia="Calibri"/>
          <w:lang w:eastAsia="en-US"/>
        </w:rPr>
        <w:t xml:space="preserve">do </w:t>
      </w:r>
      <w:r w:rsidRPr="00581C9D">
        <w:rPr>
          <w:rFonts w:eastAsia="Calibri"/>
          <w:lang w:eastAsia="en-US"/>
        </w:rPr>
        <w:t xml:space="preserve">wysokości wynagrodzenia minimalnego </w:t>
      </w:r>
      <w:r w:rsidRPr="004E5BA3">
        <w:rPr>
          <w:rFonts w:eastAsia="Calibri"/>
          <w:lang w:eastAsia="en-US"/>
        </w:rPr>
        <w:t>obowiązujące</w:t>
      </w:r>
      <w:r w:rsidR="00D33347" w:rsidRPr="004E5BA3">
        <w:rPr>
          <w:rFonts w:eastAsia="Calibri"/>
          <w:lang w:eastAsia="en-US"/>
        </w:rPr>
        <w:t>go</w:t>
      </w:r>
      <w:r w:rsidRPr="00581C9D">
        <w:rPr>
          <w:rFonts w:eastAsia="Calibri"/>
          <w:lang w:eastAsia="en-US"/>
        </w:rPr>
        <w:t xml:space="preserve"> po zmianie przepisów lub jej odpowiedniej części, w przypadku osób zatrudnionych w wymiarze niższym niż pełen etat.</w:t>
      </w:r>
    </w:p>
    <w:p w14:paraId="1085E390" w14:textId="5D17B2C2" w:rsidR="00ED04B1" w:rsidRPr="00581C9D" w:rsidRDefault="00ED04B1" w:rsidP="00B30344">
      <w:pPr>
        <w:numPr>
          <w:ilvl w:val="0"/>
          <w:numId w:val="53"/>
        </w:numPr>
        <w:ind w:left="1276" w:hanging="567"/>
        <w:jc w:val="both"/>
        <w:rPr>
          <w:rFonts w:eastAsia="Calibri"/>
          <w:b/>
          <w:lang w:eastAsia="en-US"/>
        </w:rPr>
      </w:pPr>
      <w:r w:rsidRPr="00581C9D">
        <w:rPr>
          <w:rFonts w:eastAsia="Calibri"/>
          <w:lang w:eastAsia="en-US"/>
        </w:rPr>
        <w:t>W przypadku okolicznośc</w:t>
      </w:r>
      <w:r w:rsidR="00D33347">
        <w:rPr>
          <w:rFonts w:eastAsia="Calibri"/>
          <w:lang w:eastAsia="en-US"/>
        </w:rPr>
        <w:t>i, o których mowa w ust. 3) pkt</w:t>
      </w:r>
      <w:r w:rsidRPr="00581C9D">
        <w:rPr>
          <w:rFonts w:eastAsia="Calibri"/>
          <w:lang w:eastAsia="en-US"/>
        </w:rPr>
        <w:t xml:space="preserve"> c) wynagrodzenie Wykonawcy ulegnie podwy</w:t>
      </w:r>
      <w:r w:rsidR="00172969">
        <w:rPr>
          <w:rFonts w:eastAsia="Calibri"/>
          <w:lang w:eastAsia="en-US"/>
        </w:rPr>
        <w:t>ższeniu o sumę wzrostu kosztów W</w:t>
      </w:r>
      <w:r w:rsidRPr="00581C9D">
        <w:rPr>
          <w:rFonts w:eastAsia="Calibri"/>
          <w:lang w:eastAsia="en-US"/>
        </w:rPr>
        <w:t>ykonawcy zamówienia publicznego oraz drugiej strony umowy o pracę lub innej</w:t>
      </w:r>
      <w:r w:rsidR="00172969">
        <w:rPr>
          <w:rFonts w:eastAsia="Calibri"/>
          <w:lang w:eastAsia="en-US"/>
        </w:rPr>
        <w:t xml:space="preserve"> umowy cywilnoprawnej łączącej W</w:t>
      </w:r>
      <w:r w:rsidRPr="00581C9D">
        <w:rPr>
          <w:rFonts w:eastAsia="Calibri"/>
          <w:lang w:eastAsia="en-US"/>
        </w:rPr>
        <w:t>ykonawcę zamówienia publicznego z osobą fizyczną nieprowadzącą działalności gospodarczej, wynikających z konieczności odprowadzenia dodatkowych składek od wynagrodzeń osób zatrudnionych na umowę o pracę lub na podstawie innej umow</w:t>
      </w:r>
      <w:r>
        <w:rPr>
          <w:rFonts w:eastAsia="Calibri"/>
          <w:lang w:eastAsia="en-US"/>
        </w:rPr>
        <w:t>y cywilnoprawnej zawartej przez </w:t>
      </w:r>
      <w:r w:rsidR="00D33347">
        <w:rPr>
          <w:rFonts w:eastAsia="Calibri"/>
          <w:lang w:eastAsia="en-US"/>
        </w:rPr>
        <w:t>W</w:t>
      </w:r>
      <w:r w:rsidRPr="00581C9D">
        <w:rPr>
          <w:rFonts w:eastAsia="Calibri"/>
          <w:lang w:eastAsia="en-US"/>
        </w:rPr>
        <w:t>ykonawcę z osobą fizyczną nieprowadzącą działalności gospodarczej, a biorących ud</w:t>
      </w:r>
      <w:r w:rsidR="009A2BFB">
        <w:rPr>
          <w:rFonts w:eastAsia="Calibri"/>
          <w:lang w:eastAsia="en-US"/>
        </w:rPr>
        <w:t>ział w realizacji pozostałej do </w:t>
      </w:r>
      <w:r w:rsidRPr="00581C9D">
        <w:rPr>
          <w:rFonts w:eastAsia="Calibri"/>
          <w:lang w:eastAsia="en-US"/>
        </w:rPr>
        <w:t>wykonania, w momencie wejścia w życie zmiany, części zamówienia przy założeniu braku zmiany wynagrodzenia netto tych osób.</w:t>
      </w:r>
    </w:p>
    <w:p w14:paraId="7B77D111" w14:textId="577E59A1" w:rsidR="00ED04B1" w:rsidRPr="00581C9D" w:rsidRDefault="00ED04B1" w:rsidP="00B30344">
      <w:pPr>
        <w:numPr>
          <w:ilvl w:val="0"/>
          <w:numId w:val="53"/>
        </w:numPr>
        <w:ind w:left="1276" w:hanging="567"/>
        <w:jc w:val="both"/>
        <w:rPr>
          <w:rFonts w:eastAsia="Calibri"/>
          <w:b/>
          <w:lang w:eastAsia="en-US"/>
        </w:rPr>
      </w:pPr>
      <w:r w:rsidRPr="00581C9D">
        <w:rPr>
          <w:rFonts w:eastAsia="Calibri"/>
          <w:lang w:eastAsia="en-US"/>
        </w:rPr>
        <w:t>W przypadku okoliczności, o których mowa w ust. 3) pkt d) - wynagrodzenie Wykonawcy</w:t>
      </w:r>
      <w:r w:rsidR="00493493">
        <w:rPr>
          <w:rFonts w:eastAsia="Calibri"/>
          <w:lang w:eastAsia="en-US"/>
        </w:rPr>
        <w:t xml:space="preserve"> ulegnie</w:t>
      </w:r>
      <w:r w:rsidRPr="00581C9D">
        <w:rPr>
          <w:rFonts w:eastAsia="Calibri"/>
          <w:lang w:eastAsia="en-US"/>
        </w:rPr>
        <w:t xml:space="preserve"> podwy</w:t>
      </w:r>
      <w:r w:rsidR="00D33347">
        <w:rPr>
          <w:rFonts w:eastAsia="Calibri"/>
          <w:lang w:eastAsia="en-US"/>
        </w:rPr>
        <w:t>ższeniu o sumę wzrostu kosztów w</w:t>
      </w:r>
      <w:r w:rsidRPr="00581C9D">
        <w:rPr>
          <w:rFonts w:eastAsia="Calibri"/>
          <w:lang w:eastAsia="en-US"/>
        </w:rPr>
        <w:t>ykonawcy zamówi</w:t>
      </w:r>
      <w:r>
        <w:rPr>
          <w:rFonts w:eastAsia="Calibri"/>
          <w:lang w:eastAsia="en-US"/>
        </w:rPr>
        <w:t>enia publicznego wynikających z </w:t>
      </w:r>
      <w:r w:rsidRPr="00581C9D">
        <w:rPr>
          <w:rFonts w:eastAsia="Calibri"/>
          <w:lang w:eastAsia="en-US"/>
        </w:rPr>
        <w:t>wysokości wpłat do pracowniczych planów kapitałowych, o których mowa w ustawie z dnia 4</w:t>
      </w:r>
      <w:r>
        <w:rPr>
          <w:rFonts w:eastAsia="Calibri"/>
          <w:lang w:eastAsia="en-US"/>
        </w:rPr>
        <w:t> </w:t>
      </w:r>
      <w:r w:rsidRPr="00581C9D">
        <w:rPr>
          <w:rFonts w:eastAsia="Calibri"/>
          <w:lang w:eastAsia="en-US"/>
        </w:rPr>
        <w:t>października 2018 r. o pracowniczych planach kapitałowych, w momencie wejścia w życie zmiany.</w:t>
      </w:r>
    </w:p>
    <w:p w14:paraId="3E9C7D80" w14:textId="30DFE051" w:rsidR="00ED04B1" w:rsidRPr="00581C9D" w:rsidRDefault="00ED04B1" w:rsidP="00B30344">
      <w:pPr>
        <w:numPr>
          <w:ilvl w:val="0"/>
          <w:numId w:val="53"/>
        </w:numPr>
        <w:ind w:left="1276" w:hanging="567"/>
        <w:jc w:val="both"/>
        <w:rPr>
          <w:rFonts w:eastAsia="Calibri"/>
          <w:b/>
          <w:lang w:eastAsia="en-US"/>
        </w:rPr>
      </w:pPr>
      <w:r w:rsidRPr="00581C9D">
        <w:rPr>
          <w:rFonts w:eastAsia="Calibri"/>
          <w:lang w:eastAsia="en-US"/>
        </w:rPr>
        <w:t>W przypadku zamówień realizowanych wspólnie przez kilku Wykonawców lub realizowanych przy pomocy Podwykonawców postanowienia ust. 3.2) - 3.5) stosuje się odpowiednio.</w:t>
      </w:r>
    </w:p>
    <w:p w14:paraId="148768F3" w14:textId="5F0E3EA1" w:rsidR="00ED04B1" w:rsidRPr="00581C9D" w:rsidRDefault="00ED04B1" w:rsidP="00B30344">
      <w:pPr>
        <w:numPr>
          <w:ilvl w:val="0"/>
          <w:numId w:val="53"/>
        </w:numPr>
        <w:ind w:left="1276" w:hanging="567"/>
        <w:jc w:val="both"/>
        <w:rPr>
          <w:rFonts w:eastAsia="Calibri"/>
          <w:b/>
          <w:lang w:eastAsia="en-US"/>
        </w:rPr>
      </w:pPr>
      <w:r w:rsidRPr="00581C9D">
        <w:rPr>
          <w:rFonts w:eastAsia="Calibri"/>
          <w:lang w:eastAsia="en-US"/>
        </w:rPr>
        <w:t xml:space="preserve">W przypadkach określonych w </w:t>
      </w:r>
      <w:r w:rsidR="009A2BFB">
        <w:rPr>
          <w:rFonts w:eastAsia="Calibri"/>
          <w:bCs/>
          <w:lang w:eastAsia="en-US"/>
        </w:rPr>
        <w:t xml:space="preserve">ust. 3) </w:t>
      </w:r>
      <w:r w:rsidRPr="00581C9D">
        <w:rPr>
          <w:rFonts w:eastAsia="Calibri"/>
          <w:bCs/>
          <w:lang w:eastAsia="en-US"/>
        </w:rPr>
        <w:t xml:space="preserve">pkt b), c) i d) </w:t>
      </w:r>
      <w:r w:rsidRPr="00581C9D">
        <w:rPr>
          <w:rFonts w:eastAsia="Calibri"/>
          <w:lang w:eastAsia="en-US"/>
        </w:rPr>
        <w:t xml:space="preserve">Wykonawca zobowiązany jest złożyć </w:t>
      </w:r>
      <w:r>
        <w:rPr>
          <w:rFonts w:eastAsia="Calibri"/>
          <w:lang w:eastAsia="en-US"/>
        </w:rPr>
        <w:t>do </w:t>
      </w:r>
      <w:r w:rsidRPr="00581C9D">
        <w:rPr>
          <w:rFonts w:eastAsia="Calibri"/>
          <w:lang w:eastAsia="en-US"/>
        </w:rPr>
        <w:t>Zamawiającego dokumenty w formie pisemnej wykazujące stopień (zakres) wpływu tych zmian na koszty wykonania zamówienia. Wynagrodzenie w zmienionej wysokości przysługiwać będzie Wykonawcy po weryfikacji przez Zamawiającego dowodów przedstawionych przez Wykonawcę, potwierdzających zmianę kosztów wykonani</w:t>
      </w:r>
      <w:r w:rsidR="00493493">
        <w:rPr>
          <w:rFonts w:eastAsia="Calibri"/>
          <w:lang w:eastAsia="en-US"/>
        </w:rPr>
        <w:t>a zamówienia, zgodnie z art. 436 ust. 4</w:t>
      </w:r>
      <w:r w:rsidRPr="00581C9D">
        <w:rPr>
          <w:rFonts w:eastAsia="Calibri"/>
          <w:lang w:eastAsia="en-US"/>
        </w:rPr>
        <w:t xml:space="preserve"> ustawy Pzp. </w:t>
      </w:r>
    </w:p>
    <w:p w14:paraId="1AB05398" w14:textId="1EF8DC56" w:rsidR="00ED04B1" w:rsidRPr="00AD1E87" w:rsidRDefault="00ED04B1" w:rsidP="00B30344">
      <w:pPr>
        <w:numPr>
          <w:ilvl w:val="0"/>
          <w:numId w:val="53"/>
        </w:numPr>
        <w:ind w:left="1276" w:hanging="567"/>
        <w:jc w:val="both"/>
        <w:rPr>
          <w:rFonts w:eastAsia="Calibri"/>
          <w:b/>
          <w:lang w:eastAsia="en-US"/>
        </w:rPr>
      </w:pPr>
      <w:r w:rsidRPr="00581C9D">
        <w:rPr>
          <w:rFonts w:eastAsia="Calibri"/>
          <w:lang w:eastAsia="en-US"/>
        </w:rPr>
        <w:t>Zmiana wynagrodzenia</w:t>
      </w:r>
      <w:r w:rsidR="00D33347">
        <w:rPr>
          <w:rFonts w:eastAsia="Calibri"/>
          <w:lang w:eastAsia="en-US"/>
        </w:rPr>
        <w:t>,</w:t>
      </w:r>
      <w:r w:rsidRPr="00581C9D">
        <w:rPr>
          <w:rFonts w:eastAsia="Calibri"/>
          <w:lang w:eastAsia="en-US"/>
        </w:rPr>
        <w:t xml:space="preserve"> po zaakceptowaniu wyjaśnień Wykonawcy przez Zamawiającego</w:t>
      </w:r>
      <w:r w:rsidR="00D33347">
        <w:rPr>
          <w:rFonts w:eastAsia="Calibri"/>
          <w:lang w:eastAsia="en-US"/>
        </w:rPr>
        <w:t>,</w:t>
      </w:r>
      <w:r w:rsidRPr="00581C9D">
        <w:rPr>
          <w:rFonts w:eastAsia="Calibri"/>
          <w:lang w:eastAsia="en-US"/>
        </w:rPr>
        <w:t xml:space="preserve"> będzie obowiązywać od dnia wejścia w życie zmian, o których mowa w ust. 3 </w:t>
      </w:r>
      <w:r w:rsidR="00D33347">
        <w:rPr>
          <w:rFonts w:eastAsia="Calibri"/>
          <w:lang w:eastAsia="en-US"/>
        </w:rPr>
        <w:t>pkt</w:t>
      </w:r>
      <w:r>
        <w:rPr>
          <w:rFonts w:eastAsia="Calibri"/>
          <w:lang w:eastAsia="en-US"/>
        </w:rPr>
        <w:t xml:space="preserve"> b</w:t>
      </w:r>
      <w:r w:rsidR="00D33347">
        <w:rPr>
          <w:rFonts w:eastAsia="Calibri"/>
          <w:lang w:eastAsia="en-US"/>
        </w:rPr>
        <w:t>)</w:t>
      </w:r>
      <w:r>
        <w:rPr>
          <w:rFonts w:eastAsia="Calibri"/>
          <w:lang w:eastAsia="en-US"/>
        </w:rPr>
        <w:t>-d) w zakresie w </w:t>
      </w:r>
      <w:r w:rsidRPr="00581C9D">
        <w:rPr>
          <w:rFonts w:eastAsia="Calibri"/>
          <w:lang w:eastAsia="en-US"/>
        </w:rPr>
        <w:t>jakim zmiany te miały wpływ na koszty wykonania zamówienia przez Wykonawcę</w:t>
      </w:r>
      <w:r w:rsidR="00D33347">
        <w:rPr>
          <w:rFonts w:eastAsia="Calibri"/>
          <w:lang w:eastAsia="en-US"/>
        </w:rPr>
        <w:t>.</w:t>
      </w:r>
    </w:p>
    <w:p w14:paraId="4D070C52" w14:textId="7648A10F" w:rsidR="00AD1E87" w:rsidRDefault="00AD1E87" w:rsidP="00AD1E87">
      <w:pPr>
        <w:jc w:val="both"/>
        <w:rPr>
          <w:rFonts w:eastAsia="Calibri"/>
          <w:lang w:eastAsia="en-US"/>
        </w:rPr>
      </w:pPr>
    </w:p>
    <w:p w14:paraId="5B57A798" w14:textId="77777777" w:rsidR="00E83379" w:rsidRPr="007A1097" w:rsidRDefault="00E83379" w:rsidP="00AD1E87">
      <w:pPr>
        <w:jc w:val="both"/>
        <w:rPr>
          <w:rFonts w:eastAsia="Calibri"/>
          <w:b/>
          <w:lang w:eastAsia="en-US"/>
        </w:rPr>
      </w:pPr>
    </w:p>
    <w:p w14:paraId="00858A51" w14:textId="0D6F6FBC" w:rsidR="005877C7" w:rsidRPr="00CD3FF2" w:rsidRDefault="005877C7" w:rsidP="005877C7">
      <w:pPr>
        <w:widowControl w:val="0"/>
        <w:autoSpaceDE w:val="0"/>
        <w:autoSpaceDN w:val="0"/>
        <w:adjustRightInd w:val="0"/>
        <w:ind w:left="284"/>
        <w:jc w:val="both"/>
        <w:rPr>
          <w:b/>
          <w:color w:val="000000" w:themeColor="text1"/>
        </w:rPr>
      </w:pPr>
      <w:r>
        <w:rPr>
          <w:b/>
        </w:rPr>
        <w:t xml:space="preserve">4) </w:t>
      </w:r>
      <w:r w:rsidRPr="005877C7">
        <w:rPr>
          <w:b/>
        </w:rPr>
        <w:t>Stosownie do treści art. 439 ust. 1  ustawy Prawo zamówień pu</w:t>
      </w:r>
      <w:r w:rsidR="009B7D30">
        <w:rPr>
          <w:b/>
        </w:rPr>
        <w:t>blicznych Strony mogą żądać</w:t>
      </w:r>
      <w:r w:rsidRPr="005877C7">
        <w:rPr>
          <w:b/>
        </w:rPr>
        <w:t xml:space="preserve"> zmiany</w:t>
      </w:r>
      <w:r w:rsidR="00266780">
        <w:rPr>
          <w:b/>
        </w:rPr>
        <w:t xml:space="preserve"> (wzrostu albo obniżenia</w:t>
      </w:r>
      <w:r w:rsidR="009B7D30">
        <w:rPr>
          <w:b/>
        </w:rPr>
        <w:t>)</w:t>
      </w:r>
      <w:r w:rsidRPr="005877C7">
        <w:rPr>
          <w:b/>
        </w:rPr>
        <w:t xml:space="preserve"> </w:t>
      </w:r>
      <w:r w:rsidR="009B7D30">
        <w:rPr>
          <w:b/>
        </w:rPr>
        <w:t>wysokości wynagrodzenia określonego w § 14 ust. 1</w:t>
      </w:r>
      <w:r w:rsidR="00D12DF0">
        <w:rPr>
          <w:b/>
        </w:rPr>
        <w:t xml:space="preserve"> umowy, w formie</w:t>
      </w:r>
      <w:r w:rsidR="00266780">
        <w:rPr>
          <w:b/>
        </w:rPr>
        <w:t xml:space="preserve"> pisemnego</w:t>
      </w:r>
      <w:r w:rsidR="00D12DF0">
        <w:rPr>
          <w:b/>
        </w:rPr>
        <w:t xml:space="preserve"> aneksu,</w:t>
      </w:r>
      <w:r w:rsidRPr="005877C7">
        <w:rPr>
          <w:b/>
        </w:rPr>
        <w:t xml:space="preserve"> w przypad</w:t>
      </w:r>
      <w:r w:rsidR="009B7D30">
        <w:rPr>
          <w:b/>
        </w:rPr>
        <w:t>ku, gdy umowa z</w:t>
      </w:r>
      <w:r w:rsidR="00266780">
        <w:rPr>
          <w:b/>
        </w:rPr>
        <w:t xml:space="preserve">ostanie zawarta na okres </w:t>
      </w:r>
      <w:r w:rsidR="00266780" w:rsidRPr="00CD3FF2">
        <w:rPr>
          <w:b/>
          <w:color w:val="000000" w:themeColor="text1"/>
        </w:rPr>
        <w:t>dłuższy niż</w:t>
      </w:r>
      <w:r w:rsidR="009B7D30" w:rsidRPr="00CD3FF2">
        <w:rPr>
          <w:b/>
          <w:color w:val="000000" w:themeColor="text1"/>
        </w:rPr>
        <w:t xml:space="preserve"> </w:t>
      </w:r>
      <w:r w:rsidR="00E01553" w:rsidRPr="00CD3FF2">
        <w:rPr>
          <w:b/>
          <w:color w:val="000000" w:themeColor="text1"/>
        </w:rPr>
        <w:t>6</w:t>
      </w:r>
      <w:r w:rsidR="009B7D30" w:rsidRPr="00CD3FF2">
        <w:rPr>
          <w:b/>
          <w:color w:val="000000" w:themeColor="text1"/>
        </w:rPr>
        <w:t xml:space="preserve"> miesięcy</w:t>
      </w:r>
      <w:r w:rsidRPr="00CD3FF2">
        <w:rPr>
          <w:b/>
          <w:color w:val="000000" w:themeColor="text1"/>
        </w:rPr>
        <w:t xml:space="preserve"> </w:t>
      </w:r>
      <w:r w:rsidR="00D33347" w:rsidRPr="00CD3FF2">
        <w:rPr>
          <w:b/>
          <w:color w:val="000000" w:themeColor="text1"/>
        </w:rPr>
        <w:br/>
      </w:r>
      <w:r w:rsidRPr="00CD3FF2">
        <w:rPr>
          <w:b/>
          <w:color w:val="000000" w:themeColor="text1"/>
        </w:rPr>
        <w:t xml:space="preserve">w przypadku zmiany cen materiałów lub kosztów związanych z realizacją części zamówienia, na następujących zasadach: </w:t>
      </w:r>
    </w:p>
    <w:p w14:paraId="4007DF42" w14:textId="26572ACA" w:rsidR="009F036E" w:rsidRPr="009F036E" w:rsidRDefault="009F036E" w:rsidP="009F036E">
      <w:pPr>
        <w:ind w:left="1134" w:hanging="425"/>
        <w:jc w:val="both"/>
        <w:rPr>
          <w:rFonts w:eastAsia="Calibri"/>
          <w:color w:val="000000" w:themeColor="text1"/>
          <w:lang w:eastAsia="en-US"/>
        </w:rPr>
      </w:pPr>
      <w:r>
        <w:rPr>
          <w:rFonts w:eastAsia="Calibri"/>
          <w:color w:val="000000" w:themeColor="text1"/>
          <w:lang w:eastAsia="en-US"/>
        </w:rPr>
        <w:t xml:space="preserve">4.1) </w:t>
      </w:r>
      <w:r w:rsidRPr="009F036E">
        <w:rPr>
          <w:rFonts w:eastAsia="Calibri"/>
          <w:color w:val="000000" w:themeColor="text1"/>
          <w:lang w:eastAsia="en-US"/>
        </w:rPr>
        <w:t>każda ze Stron może żądać zmiany wynagrodzenia Wykonawcy jeżeli ceny materiałów lub kosztów związanych z realizacją zamówienia ulegną zmianie o co najmniej 5% w stosunku do cen z dnia zawarcia umowy;</w:t>
      </w:r>
    </w:p>
    <w:p w14:paraId="090CADCA" w14:textId="57E11636" w:rsidR="009F036E" w:rsidRPr="009F036E" w:rsidRDefault="009F036E" w:rsidP="009F036E">
      <w:pPr>
        <w:ind w:left="1134" w:hanging="425"/>
        <w:jc w:val="both"/>
        <w:rPr>
          <w:rFonts w:eastAsia="Calibri"/>
          <w:color w:val="000000" w:themeColor="text1"/>
          <w:lang w:eastAsia="en-US"/>
        </w:rPr>
      </w:pPr>
      <w:r>
        <w:rPr>
          <w:rFonts w:eastAsia="Calibri"/>
          <w:color w:val="000000" w:themeColor="text1"/>
          <w:lang w:eastAsia="en-US"/>
        </w:rPr>
        <w:t xml:space="preserve">4.2) </w:t>
      </w:r>
      <w:r w:rsidRPr="009F036E">
        <w:rPr>
          <w:rFonts w:eastAsia="Calibri"/>
          <w:color w:val="000000" w:themeColor="text1"/>
          <w:lang w:eastAsia="en-US"/>
        </w:rPr>
        <w:t>jako miernik zmiany cen materiałów lub kosztów związanych z realizacją zamówienia St</w:t>
      </w:r>
      <w:r w:rsidR="00A17C79">
        <w:rPr>
          <w:rFonts w:eastAsia="Calibri"/>
          <w:color w:val="000000" w:themeColor="text1"/>
          <w:lang w:eastAsia="en-US"/>
        </w:rPr>
        <w:t>rony ustalają zmianę kwartalnego</w:t>
      </w:r>
      <w:r w:rsidRPr="009F036E">
        <w:rPr>
          <w:rFonts w:eastAsia="Calibri"/>
          <w:color w:val="000000" w:themeColor="text1"/>
          <w:lang w:eastAsia="en-US"/>
        </w:rPr>
        <w:t xml:space="preserve"> wskaźnika cen towarów i usł</w:t>
      </w:r>
      <w:r>
        <w:rPr>
          <w:rFonts w:eastAsia="Calibri"/>
          <w:color w:val="000000" w:themeColor="text1"/>
          <w:lang w:eastAsia="en-US"/>
        </w:rPr>
        <w:t>ug konsumpcyjnych ogłaszanego w </w:t>
      </w:r>
      <w:r w:rsidRPr="009F036E">
        <w:rPr>
          <w:rFonts w:eastAsia="Calibri"/>
          <w:color w:val="000000" w:themeColor="text1"/>
          <w:lang w:eastAsia="en-US"/>
        </w:rPr>
        <w:t>komunikacie przez Prezesa Głównego Urzędu Statystycznego;</w:t>
      </w:r>
    </w:p>
    <w:p w14:paraId="323E977A" w14:textId="77777777" w:rsidR="009F036E" w:rsidRDefault="009F036E" w:rsidP="009F036E">
      <w:pPr>
        <w:ind w:left="1134" w:hanging="425"/>
        <w:jc w:val="both"/>
        <w:rPr>
          <w:rFonts w:eastAsia="Calibri"/>
          <w:color w:val="000000" w:themeColor="text1"/>
          <w:lang w:eastAsia="en-US"/>
        </w:rPr>
      </w:pPr>
      <w:r w:rsidRPr="009F036E">
        <w:rPr>
          <w:rFonts w:eastAsia="Calibri"/>
          <w:color w:val="000000" w:themeColor="text1"/>
          <w:lang w:eastAsia="en-US"/>
        </w:rPr>
        <w:t xml:space="preserve">4.3) pierwsza zmiana wynagrodzenia nastąpi nie wcześniej niż po 6 miesiącach od dnia zawarcia umowy, zmiana wysokości wynagrodzenia nie będzie dotyczyła wynagrodzenia za część przedmiotu niniejszej umowy wykonaną do dnia pierwszej </w:t>
      </w:r>
      <w:r>
        <w:rPr>
          <w:rFonts w:eastAsia="Calibri"/>
          <w:color w:val="000000" w:themeColor="text1"/>
          <w:lang w:eastAsia="en-US"/>
        </w:rPr>
        <w:t>zmiany wysokości wynagrodzenia,</w:t>
      </w:r>
    </w:p>
    <w:p w14:paraId="62442DBE" w14:textId="5E93BA85" w:rsidR="009F036E" w:rsidRPr="009F036E" w:rsidRDefault="009F036E" w:rsidP="009F036E">
      <w:pPr>
        <w:ind w:left="1134" w:hanging="425"/>
        <w:jc w:val="both"/>
        <w:rPr>
          <w:rFonts w:eastAsia="Calibri"/>
          <w:color w:val="000000" w:themeColor="text1"/>
          <w:lang w:eastAsia="en-US"/>
        </w:rPr>
      </w:pPr>
      <w:r>
        <w:rPr>
          <w:rFonts w:eastAsia="Calibri"/>
          <w:color w:val="000000" w:themeColor="text1"/>
          <w:lang w:eastAsia="en-US"/>
        </w:rPr>
        <w:t xml:space="preserve">4.4) </w:t>
      </w:r>
      <w:r w:rsidRPr="009F036E">
        <w:rPr>
          <w:rFonts w:eastAsia="Calibri"/>
          <w:color w:val="000000" w:themeColor="text1"/>
          <w:lang w:eastAsia="en-US"/>
        </w:rPr>
        <w:t>pierwszej zmiany wysokości wynagrodzenia dokonuje się na pierwszy dzień miesiąca kalendarzowego następującego po upływie 6 miesięcy od dnia zawarcia umowy, kolejne zmiany wysokości wynagrodzenia dokonywane będą po upływie 6 miesięcy od dnia poprzedniej zmiany wysokości wynagrodzenia. Każda kolejna zmiana wysokości wynagrodzenia nie będzie dotyczyła wynagrodzenia za część przedmiotu umowy wykonaną do dnia poprzedniej zmiany. Kolejnych zmian wysokości wynagrodzenia dokonuje się na pierwszy dzień miesiąca kalendarzowego następujący po upływie 6 miesięcy od dnia poprzedniej zmiany.</w:t>
      </w:r>
    </w:p>
    <w:p w14:paraId="6C9BB42D" w14:textId="69ED52A7" w:rsidR="009F036E" w:rsidRPr="009F036E" w:rsidRDefault="009F036E" w:rsidP="009F036E">
      <w:pPr>
        <w:ind w:left="1134" w:hanging="425"/>
        <w:jc w:val="both"/>
        <w:rPr>
          <w:rFonts w:eastAsia="Calibri"/>
          <w:color w:val="000000" w:themeColor="text1"/>
          <w:lang w:eastAsia="en-US"/>
        </w:rPr>
      </w:pPr>
      <w:r w:rsidRPr="009F036E">
        <w:rPr>
          <w:rFonts w:eastAsia="Calibri"/>
          <w:color w:val="000000" w:themeColor="text1"/>
          <w:lang w:eastAsia="en-US"/>
        </w:rPr>
        <w:t>4.5) zmiana wynagrodzenia Wykonawcy dokonana na podstawie</w:t>
      </w:r>
      <w:r>
        <w:rPr>
          <w:rFonts w:eastAsia="Calibri"/>
          <w:color w:val="000000" w:themeColor="text1"/>
          <w:lang w:eastAsia="en-US"/>
        </w:rPr>
        <w:t xml:space="preserve"> art. 439 ust. 1 Prawa zamówień</w:t>
      </w:r>
      <w:r w:rsidRPr="009F036E">
        <w:rPr>
          <w:rFonts w:eastAsia="Calibri"/>
          <w:color w:val="000000" w:themeColor="text1"/>
          <w:lang w:eastAsia="en-US"/>
        </w:rPr>
        <w:t xml:space="preserve"> publicznych w całym okresie obow</w:t>
      </w:r>
      <w:r>
        <w:rPr>
          <w:rFonts w:eastAsia="Calibri"/>
          <w:color w:val="000000" w:themeColor="text1"/>
          <w:lang w:eastAsia="en-US"/>
        </w:rPr>
        <w:t xml:space="preserve">iązywania umowy nie przekroczy </w:t>
      </w:r>
      <w:r w:rsidRPr="009F036E">
        <w:rPr>
          <w:rFonts w:eastAsia="Calibri"/>
          <w:color w:val="000000" w:themeColor="text1"/>
          <w:lang w:eastAsia="en-US"/>
        </w:rPr>
        <w:t>7% pierwotnej wysokości wynagrodzenia określonego w 14 ust. 1 umowy.</w:t>
      </w:r>
    </w:p>
    <w:p w14:paraId="2C5C209A" w14:textId="6A4027B8" w:rsidR="009F036E" w:rsidRPr="009F036E" w:rsidRDefault="009F036E" w:rsidP="009F036E">
      <w:pPr>
        <w:ind w:left="1134" w:hanging="425"/>
        <w:jc w:val="both"/>
        <w:rPr>
          <w:rFonts w:eastAsia="Calibri"/>
          <w:color w:val="000000" w:themeColor="text1"/>
          <w:lang w:eastAsia="en-US"/>
        </w:rPr>
      </w:pPr>
      <w:r w:rsidRPr="009F036E">
        <w:rPr>
          <w:rFonts w:eastAsia="Calibri"/>
          <w:color w:val="000000" w:themeColor="text1"/>
          <w:lang w:eastAsia="en-US"/>
        </w:rPr>
        <w:t>4.6) Wykonawca, którego wynagrodzenie zostało zmienione zgodnie z u</w:t>
      </w:r>
      <w:r>
        <w:rPr>
          <w:rFonts w:eastAsia="Calibri"/>
          <w:color w:val="000000" w:themeColor="text1"/>
          <w:lang w:eastAsia="en-US"/>
        </w:rPr>
        <w:t xml:space="preserve">st. </w:t>
      </w:r>
      <w:r w:rsidR="00321A00" w:rsidRPr="00321A00">
        <w:rPr>
          <w:rFonts w:eastAsia="Calibri"/>
          <w:color w:val="FF0000"/>
          <w:lang w:eastAsia="en-US"/>
        </w:rPr>
        <w:t>3</w:t>
      </w:r>
      <w:r w:rsidRPr="00321A00">
        <w:rPr>
          <w:rFonts w:eastAsia="Calibri"/>
          <w:color w:val="FF0000"/>
          <w:lang w:eastAsia="en-US"/>
        </w:rPr>
        <w:t xml:space="preserve"> </w:t>
      </w:r>
      <w:r>
        <w:rPr>
          <w:rFonts w:eastAsia="Calibri"/>
          <w:color w:val="000000" w:themeColor="text1"/>
          <w:lang w:eastAsia="en-US"/>
        </w:rPr>
        <w:t>pkt.4 zobowiązany jest do </w:t>
      </w:r>
      <w:r w:rsidRPr="009F036E">
        <w:rPr>
          <w:rFonts w:eastAsia="Calibri"/>
          <w:color w:val="000000" w:themeColor="text1"/>
          <w:lang w:eastAsia="en-US"/>
        </w:rPr>
        <w:t>zmiany wynagrodzenia przysługującego podwykonawcy, z którym zawarł umowę, w zakresie odpowiadającym zmianom cen materiałów lub kosztów dotyczących zobowiązania podwykonawcy, jeżeli łącznie spełnione są następujące warunki:</w:t>
      </w:r>
    </w:p>
    <w:p w14:paraId="655B9054" w14:textId="77777777" w:rsidR="009F036E" w:rsidRPr="009F036E" w:rsidRDefault="009F036E" w:rsidP="009F036E">
      <w:pPr>
        <w:ind w:left="1559" w:hanging="425"/>
        <w:jc w:val="both"/>
        <w:rPr>
          <w:rFonts w:eastAsia="Calibri"/>
          <w:color w:val="000000" w:themeColor="text1"/>
          <w:lang w:eastAsia="en-US"/>
        </w:rPr>
      </w:pPr>
      <w:r w:rsidRPr="009F036E">
        <w:rPr>
          <w:rFonts w:eastAsia="Calibri"/>
          <w:color w:val="000000" w:themeColor="text1"/>
          <w:lang w:eastAsia="en-US"/>
        </w:rPr>
        <w:t>1) przedmiotem umowy są usługi;</w:t>
      </w:r>
    </w:p>
    <w:p w14:paraId="04BCE54C" w14:textId="77777777" w:rsidR="009F036E" w:rsidRPr="009F036E" w:rsidRDefault="009F036E" w:rsidP="009F036E">
      <w:pPr>
        <w:ind w:left="1559" w:hanging="425"/>
        <w:jc w:val="both"/>
        <w:rPr>
          <w:rFonts w:eastAsia="Calibri"/>
          <w:color w:val="000000" w:themeColor="text1"/>
          <w:lang w:eastAsia="en-US"/>
        </w:rPr>
      </w:pPr>
      <w:r w:rsidRPr="009F036E">
        <w:rPr>
          <w:rFonts w:eastAsia="Calibri"/>
          <w:color w:val="000000" w:themeColor="text1"/>
          <w:lang w:eastAsia="en-US"/>
        </w:rPr>
        <w:t>2) umowa została zawarta na okres dłuższy niż 6 miesięcy.</w:t>
      </w:r>
    </w:p>
    <w:p w14:paraId="4E59D5F8" w14:textId="24931B1C" w:rsidR="009F036E" w:rsidRPr="009F036E" w:rsidRDefault="009F036E" w:rsidP="009F036E">
      <w:pPr>
        <w:ind w:left="1134" w:hanging="425"/>
        <w:jc w:val="both"/>
        <w:rPr>
          <w:rFonts w:eastAsia="Calibri"/>
          <w:color w:val="000000" w:themeColor="text1"/>
          <w:lang w:eastAsia="en-US"/>
        </w:rPr>
      </w:pPr>
      <w:r w:rsidRPr="009F036E">
        <w:rPr>
          <w:rFonts w:eastAsia="Calibri"/>
          <w:color w:val="000000" w:themeColor="text1"/>
          <w:lang w:eastAsia="en-US"/>
        </w:rPr>
        <w:t xml:space="preserve">4.7) W celu </w:t>
      </w:r>
      <w:r w:rsidR="003965F1">
        <w:rPr>
          <w:rFonts w:eastAsia="Calibri"/>
          <w:color w:val="000000" w:themeColor="text1"/>
          <w:lang w:eastAsia="en-US"/>
        </w:rPr>
        <w:t>zawarcia aneksu, o którym mowa w</w:t>
      </w:r>
      <w:r w:rsidRPr="009F036E">
        <w:rPr>
          <w:rFonts w:eastAsia="Calibri"/>
          <w:color w:val="000000" w:themeColor="text1"/>
          <w:lang w:eastAsia="en-US"/>
        </w:rPr>
        <w:t xml:space="preserve"> ust. 3 pkt. 4, każda ze Stron może wystąpić do drugiej Strony z wnioskiem o dokonanie zmiany wysokości wynag</w:t>
      </w:r>
      <w:r>
        <w:rPr>
          <w:rFonts w:eastAsia="Calibri"/>
          <w:color w:val="000000" w:themeColor="text1"/>
          <w:lang w:eastAsia="en-US"/>
        </w:rPr>
        <w:t xml:space="preserve">rodzenia należnego Wykonawcy </w:t>
      </w:r>
      <w:r w:rsidR="004F04CC">
        <w:rPr>
          <w:rFonts w:eastAsia="Calibri"/>
          <w:color w:val="000000" w:themeColor="text1"/>
          <w:lang w:eastAsia="en-US"/>
        </w:rPr>
        <w:t>wraz z </w:t>
      </w:r>
      <w:r w:rsidRPr="009F036E">
        <w:rPr>
          <w:rFonts w:eastAsia="Calibri"/>
          <w:color w:val="000000" w:themeColor="text1"/>
          <w:lang w:eastAsia="en-US"/>
        </w:rPr>
        <w:t>uzasadnieniem zawierającym w szczególności wyliczenie całkowitej kwoty, o jaką wynagrodzenie Wykonawcy powinno ulec zmianie oraz wskazaniem daty, od której nastąpiła bądź nastąpi zmiana wysokości kosztów wykonania umowy uzasadniająca zmianę wysokości wynagrodzenia należnego Wykonawcy. Wykonawca do wniosku o zmianę wysokości wynagrodzenia powinien dołączyć dowody potwierdzające wpływ zmian wskaźnika GUS na koszty wykonania przedmiotu umowy.</w:t>
      </w:r>
    </w:p>
    <w:p w14:paraId="0B94A109" w14:textId="77777777" w:rsidR="0046151F" w:rsidRPr="00ED04B1" w:rsidRDefault="00ED04B1" w:rsidP="00ED04B1">
      <w:pPr>
        <w:widowControl w:val="0"/>
        <w:jc w:val="both"/>
        <w:rPr>
          <w:b/>
        </w:rPr>
      </w:pPr>
      <w:r>
        <w:rPr>
          <w:b/>
        </w:rPr>
        <w:t xml:space="preserve">5) </w:t>
      </w:r>
      <w:r w:rsidR="0046151F" w:rsidRPr="00ED04B1">
        <w:rPr>
          <w:b/>
        </w:rPr>
        <w:t>Zmiany terminów umownych w realizacji zamówienia:</w:t>
      </w:r>
    </w:p>
    <w:p w14:paraId="5FF29C2D" w14:textId="6345156A" w:rsidR="0046151F" w:rsidRPr="007A1097" w:rsidRDefault="007A1097" w:rsidP="00E82B5F">
      <w:pPr>
        <w:widowControl w:val="0"/>
        <w:ind w:left="1134" w:hanging="425"/>
        <w:jc w:val="both"/>
      </w:pPr>
      <w:r>
        <w:t xml:space="preserve">5.1.) </w:t>
      </w:r>
      <w:r w:rsidR="0046151F" w:rsidRPr="007A1097">
        <w:t>zmiana terminu realizacji przedmiotu umowy z przyczyn niezależnych od Wykonawcy</w:t>
      </w:r>
      <w:r w:rsidR="00E82B5F">
        <w:t>,</w:t>
      </w:r>
      <w:r w:rsidR="0046151F" w:rsidRPr="007A1097">
        <w:t xml:space="preserve"> takich jak</w:t>
      </w:r>
      <w:r w:rsidR="00E82B5F">
        <w:t xml:space="preserve"> </w:t>
      </w:r>
      <w:r w:rsidR="0046151F" w:rsidRPr="007A1097">
        <w:t>wystąpienia opóźnienia w wydaniu przez organy administracji lub inne podmioty wymaganych</w:t>
      </w:r>
      <w:r w:rsidR="00E82B5F">
        <w:t xml:space="preserve"> </w:t>
      </w:r>
      <w:r w:rsidR="0046151F" w:rsidRPr="007A1097">
        <w:t>decyzji, zezwoleń;</w:t>
      </w:r>
    </w:p>
    <w:p w14:paraId="331F77F1" w14:textId="3C995F1D" w:rsidR="0046151F" w:rsidRPr="007A1097" w:rsidRDefault="007A1097" w:rsidP="00E82B5F">
      <w:pPr>
        <w:widowControl w:val="0"/>
        <w:ind w:left="1134" w:hanging="425"/>
        <w:jc w:val="both"/>
      </w:pPr>
      <w:r>
        <w:rPr>
          <w:rFonts w:eastAsiaTheme="minorHAnsi"/>
          <w:lang w:eastAsia="en-US"/>
        </w:rPr>
        <w:t xml:space="preserve">5.2.) </w:t>
      </w:r>
      <w:r w:rsidR="0046151F" w:rsidRPr="007A1097">
        <w:rPr>
          <w:rFonts w:eastAsiaTheme="minorHAnsi"/>
          <w:lang w:eastAsia="en-US"/>
        </w:rPr>
        <w:t>w przypadku wystąpienia wydarzenia nieprzewidywalnego, pozostającego poza kontrolą stron</w:t>
      </w:r>
      <w:r w:rsidR="00E82B5F">
        <w:rPr>
          <w:rFonts w:eastAsiaTheme="minorHAnsi"/>
          <w:lang w:eastAsia="en-US"/>
        </w:rPr>
        <w:t xml:space="preserve"> </w:t>
      </w:r>
      <w:r w:rsidR="0046151F" w:rsidRPr="007A1097">
        <w:rPr>
          <w:rFonts w:eastAsiaTheme="minorHAnsi"/>
          <w:lang w:eastAsia="en-US"/>
        </w:rPr>
        <w:t>niniejszej umowy, któr</w:t>
      </w:r>
      <w:r w:rsidR="00E56595" w:rsidRPr="007A1097">
        <w:rPr>
          <w:rFonts w:eastAsiaTheme="minorHAnsi"/>
          <w:lang w:eastAsia="en-US"/>
        </w:rPr>
        <w:t>e pojawi się po zawarciu</w:t>
      </w:r>
      <w:r w:rsidR="00E82B5F">
        <w:rPr>
          <w:rFonts w:eastAsiaTheme="minorHAnsi"/>
          <w:lang w:eastAsia="en-US"/>
        </w:rPr>
        <w:t xml:space="preserve"> umowy;</w:t>
      </w:r>
    </w:p>
    <w:p w14:paraId="59493649" w14:textId="2F06B972" w:rsidR="0046151F" w:rsidRPr="007A1097" w:rsidRDefault="00E82B5F" w:rsidP="00E82B5F">
      <w:pPr>
        <w:widowControl w:val="0"/>
        <w:ind w:left="1134" w:hanging="425"/>
        <w:jc w:val="both"/>
      </w:pPr>
      <w:r>
        <w:rPr>
          <w:rFonts w:eastAsiaTheme="minorHAnsi"/>
          <w:lang w:eastAsia="en-US"/>
        </w:rPr>
        <w:t>5.3.)</w:t>
      </w:r>
      <w:r w:rsidR="007A1097">
        <w:rPr>
          <w:rFonts w:eastAsiaTheme="minorHAnsi"/>
          <w:lang w:eastAsia="en-US"/>
        </w:rPr>
        <w:t xml:space="preserve"> </w:t>
      </w:r>
      <w:r w:rsidR="0046151F" w:rsidRPr="007A1097">
        <w:rPr>
          <w:rFonts w:eastAsiaTheme="minorHAnsi"/>
          <w:lang w:eastAsia="en-US"/>
        </w:rPr>
        <w:t>z powodu nieuzyskania, nie z winy Wykonawcy, nie</w:t>
      </w:r>
      <w:r>
        <w:rPr>
          <w:rFonts w:eastAsiaTheme="minorHAnsi"/>
          <w:lang w:eastAsia="en-US"/>
        </w:rPr>
        <w:t>zbędnych uzgodnień dokumentacji;</w:t>
      </w:r>
    </w:p>
    <w:p w14:paraId="68B47146" w14:textId="60301205" w:rsidR="0046151F" w:rsidRPr="007A1097" w:rsidRDefault="007A1097" w:rsidP="00E82B5F">
      <w:pPr>
        <w:widowControl w:val="0"/>
        <w:autoSpaceDE w:val="0"/>
        <w:autoSpaceDN w:val="0"/>
        <w:adjustRightInd w:val="0"/>
        <w:ind w:left="1134" w:hanging="425"/>
        <w:jc w:val="both"/>
        <w:rPr>
          <w:rFonts w:eastAsiaTheme="minorHAnsi"/>
          <w:lang w:eastAsia="en-US"/>
        </w:rPr>
      </w:pPr>
      <w:r>
        <w:rPr>
          <w:rFonts w:eastAsiaTheme="minorHAnsi"/>
          <w:lang w:eastAsia="en-US"/>
        </w:rPr>
        <w:t xml:space="preserve">5.4.) </w:t>
      </w:r>
      <w:r w:rsidR="0046151F" w:rsidRPr="007A1097">
        <w:rPr>
          <w:rFonts w:eastAsiaTheme="minorHAnsi"/>
          <w:lang w:eastAsia="en-US"/>
        </w:rPr>
        <w:t>z powodu zmian w przepisach ustawowych i aktach wykonawczych związanych z przedmiotem</w:t>
      </w:r>
      <w:r w:rsidR="00E82B5F">
        <w:rPr>
          <w:rFonts w:eastAsiaTheme="minorHAnsi"/>
          <w:lang w:eastAsia="en-US"/>
        </w:rPr>
        <w:t xml:space="preserve"> </w:t>
      </w:r>
      <w:r w:rsidR="0046151F" w:rsidRPr="007A1097">
        <w:rPr>
          <w:rFonts w:eastAsiaTheme="minorHAnsi"/>
          <w:lang w:eastAsia="en-US"/>
        </w:rPr>
        <w:t>zamówienia, które nastąpiły po zawarciu umowy i które stosuje się do przedmiotu umowy, co spowoduje konieczność dostosowania d</w:t>
      </w:r>
      <w:r w:rsidR="00E82B5F">
        <w:rPr>
          <w:rFonts w:eastAsiaTheme="minorHAnsi"/>
          <w:lang w:eastAsia="en-US"/>
        </w:rPr>
        <w:t>okumentacji do zmiany przepisów;</w:t>
      </w:r>
    </w:p>
    <w:p w14:paraId="6D6A73B4" w14:textId="3B671B0A" w:rsidR="0046151F" w:rsidRPr="007A1097" w:rsidRDefault="007A1097" w:rsidP="00E82B5F">
      <w:pPr>
        <w:widowControl w:val="0"/>
        <w:autoSpaceDE w:val="0"/>
        <w:autoSpaceDN w:val="0"/>
        <w:adjustRightInd w:val="0"/>
        <w:ind w:left="1134" w:hanging="425"/>
        <w:jc w:val="both"/>
        <w:rPr>
          <w:rFonts w:eastAsiaTheme="minorHAnsi"/>
          <w:lang w:eastAsia="en-US"/>
        </w:rPr>
      </w:pPr>
      <w:r>
        <w:rPr>
          <w:rFonts w:eastAsiaTheme="minorHAnsi"/>
          <w:lang w:eastAsia="en-US"/>
        </w:rPr>
        <w:t xml:space="preserve">5.5.) </w:t>
      </w:r>
      <w:r w:rsidR="0046151F" w:rsidRPr="007A1097">
        <w:rPr>
          <w:rFonts w:eastAsiaTheme="minorHAnsi"/>
          <w:lang w:eastAsia="en-US"/>
        </w:rPr>
        <w:t>z powodu treści decyzji administracyjnych uzyskanych w trakcie realizacji umowy związanych</w:t>
      </w:r>
      <w:r w:rsidR="00E82B5F">
        <w:rPr>
          <w:rFonts w:eastAsiaTheme="minorHAnsi"/>
          <w:lang w:eastAsia="en-US"/>
        </w:rPr>
        <w:t xml:space="preserve"> </w:t>
      </w:r>
      <w:r w:rsidR="0046151F" w:rsidRPr="007A1097">
        <w:rPr>
          <w:rFonts w:eastAsiaTheme="minorHAnsi"/>
          <w:lang w:eastAsia="en-US"/>
        </w:rPr>
        <w:t>z przedmiotem zamówienia lub z powodu nieuzyskania przez</w:t>
      </w:r>
      <w:r w:rsidR="00E82B5F">
        <w:rPr>
          <w:rFonts w:eastAsiaTheme="minorHAnsi"/>
          <w:lang w:eastAsia="en-US"/>
        </w:rPr>
        <w:t xml:space="preserve"> Wykonawcę niezbędnych decyzji, </w:t>
      </w:r>
      <w:r w:rsidR="0046151F" w:rsidRPr="007A1097">
        <w:rPr>
          <w:rFonts w:eastAsiaTheme="minorHAnsi"/>
          <w:lang w:eastAsia="en-US"/>
        </w:rPr>
        <w:t>postanowień, opinii i warunków technicznych w termini</w:t>
      </w:r>
      <w:r w:rsidR="00E82B5F">
        <w:rPr>
          <w:rFonts w:eastAsiaTheme="minorHAnsi"/>
          <w:lang w:eastAsia="en-US"/>
        </w:rPr>
        <w:t xml:space="preserve">e przewidzianym w obowiązujących </w:t>
      </w:r>
      <w:r w:rsidR="0046151F" w:rsidRPr="007A1097">
        <w:rPr>
          <w:rFonts w:eastAsiaTheme="minorHAnsi"/>
          <w:lang w:eastAsia="en-US"/>
        </w:rPr>
        <w:t>przepisach administracyjnych z przyczyn</w:t>
      </w:r>
      <w:r w:rsidR="00E82B5F">
        <w:rPr>
          <w:rFonts w:eastAsiaTheme="minorHAnsi"/>
          <w:lang w:eastAsia="en-US"/>
        </w:rPr>
        <w:t xml:space="preserve"> niezawinionych przez Wykonawcę;</w:t>
      </w:r>
    </w:p>
    <w:p w14:paraId="27E5A219" w14:textId="7B016ADD" w:rsidR="0046151F" w:rsidRPr="007A1097" w:rsidRDefault="00E82B5F" w:rsidP="00E82B5F">
      <w:pPr>
        <w:widowControl w:val="0"/>
        <w:autoSpaceDE w:val="0"/>
        <w:autoSpaceDN w:val="0"/>
        <w:adjustRightInd w:val="0"/>
        <w:ind w:left="1134" w:hanging="425"/>
        <w:jc w:val="both"/>
        <w:rPr>
          <w:rFonts w:eastAsiaTheme="minorHAnsi"/>
          <w:lang w:eastAsia="en-US"/>
        </w:rPr>
      </w:pPr>
      <w:r>
        <w:rPr>
          <w:rFonts w:eastAsiaTheme="minorHAnsi"/>
          <w:lang w:eastAsia="en-US"/>
        </w:rPr>
        <w:t>5.6.)</w:t>
      </w:r>
      <w:r w:rsidR="00E56595" w:rsidRPr="007A1097">
        <w:rPr>
          <w:rFonts w:eastAsiaTheme="minorHAnsi"/>
          <w:lang w:eastAsia="en-US"/>
        </w:rPr>
        <w:t xml:space="preserve"> w przypadku konieczności uzyskania dodatkowych decyzji administracyjnych, która nie była</w:t>
      </w:r>
      <w:r>
        <w:rPr>
          <w:rFonts w:eastAsiaTheme="minorHAnsi"/>
          <w:lang w:eastAsia="en-US"/>
        </w:rPr>
        <w:t xml:space="preserve"> </w:t>
      </w:r>
      <w:r w:rsidR="00E56595" w:rsidRPr="007A1097">
        <w:rPr>
          <w:rFonts w:eastAsiaTheme="minorHAnsi"/>
          <w:lang w:eastAsia="en-US"/>
        </w:rPr>
        <w:t xml:space="preserve">możliwa do przewidzenia na etapie przygotowania specyfikacji </w:t>
      </w:r>
      <w:r w:rsidR="00663CC8" w:rsidRPr="007A1097">
        <w:rPr>
          <w:rFonts w:eastAsiaTheme="minorHAnsi"/>
          <w:lang w:eastAsia="en-US"/>
        </w:rPr>
        <w:t>do zamówienia</w:t>
      </w:r>
      <w:r>
        <w:rPr>
          <w:rFonts w:eastAsiaTheme="minorHAnsi"/>
          <w:lang w:eastAsia="en-US"/>
        </w:rPr>
        <w:t>;</w:t>
      </w:r>
    </w:p>
    <w:p w14:paraId="2F886D87" w14:textId="30B6FDF0" w:rsidR="0046151F" w:rsidRPr="007A1097" w:rsidRDefault="007A1097" w:rsidP="00E82B5F">
      <w:pPr>
        <w:widowControl w:val="0"/>
        <w:autoSpaceDE w:val="0"/>
        <w:autoSpaceDN w:val="0"/>
        <w:adjustRightInd w:val="0"/>
        <w:ind w:left="1134" w:hanging="425"/>
        <w:jc w:val="both"/>
        <w:rPr>
          <w:rFonts w:eastAsiaTheme="minorHAnsi"/>
          <w:lang w:eastAsia="en-US"/>
        </w:rPr>
      </w:pPr>
      <w:r>
        <w:rPr>
          <w:rFonts w:eastAsiaTheme="minorHAnsi"/>
          <w:lang w:eastAsia="en-US"/>
        </w:rPr>
        <w:t xml:space="preserve">5.7.) </w:t>
      </w:r>
      <w:r w:rsidR="0046151F" w:rsidRPr="007A1097">
        <w:rPr>
          <w:rFonts w:eastAsiaTheme="minorHAnsi"/>
          <w:lang w:eastAsia="en-US"/>
        </w:rPr>
        <w:t>jeżeli inwentaryzacja stanu istniejącego lub ewentualna e</w:t>
      </w:r>
      <w:r w:rsidR="00E82B5F">
        <w:rPr>
          <w:rFonts w:eastAsiaTheme="minorHAnsi"/>
          <w:lang w:eastAsia="en-US"/>
        </w:rPr>
        <w:t>kspertyza wykaże potrzebę zmiany</w:t>
      </w:r>
      <w:r w:rsidR="0046151F" w:rsidRPr="007A1097">
        <w:rPr>
          <w:rFonts w:eastAsiaTheme="minorHAnsi"/>
          <w:lang w:eastAsia="en-US"/>
        </w:rPr>
        <w:t xml:space="preserve"> rozwiązań projektowy</w:t>
      </w:r>
      <w:r w:rsidR="00E56595" w:rsidRPr="007A1097">
        <w:rPr>
          <w:rFonts w:eastAsiaTheme="minorHAnsi"/>
          <w:lang w:eastAsia="en-US"/>
        </w:rPr>
        <w:t>ch, innych niż przewidziano w S</w:t>
      </w:r>
      <w:r w:rsidR="0046151F" w:rsidRPr="007A1097">
        <w:rPr>
          <w:rFonts w:eastAsiaTheme="minorHAnsi"/>
          <w:lang w:eastAsia="en-US"/>
        </w:rPr>
        <w:t>W</w:t>
      </w:r>
      <w:r w:rsidR="00E82B5F">
        <w:rPr>
          <w:rFonts w:eastAsiaTheme="minorHAnsi"/>
          <w:lang w:eastAsia="en-US"/>
        </w:rPr>
        <w:t>Z;</w:t>
      </w:r>
    </w:p>
    <w:p w14:paraId="1FDEA2B8" w14:textId="70DF8339" w:rsidR="0046151F" w:rsidRPr="007A1097" w:rsidRDefault="007A1097" w:rsidP="00E82B5F">
      <w:pPr>
        <w:widowControl w:val="0"/>
        <w:autoSpaceDE w:val="0"/>
        <w:autoSpaceDN w:val="0"/>
        <w:adjustRightInd w:val="0"/>
        <w:ind w:left="1134" w:hanging="425"/>
        <w:jc w:val="both"/>
        <w:rPr>
          <w:rFonts w:eastAsiaTheme="minorHAnsi"/>
          <w:lang w:eastAsia="en-US"/>
        </w:rPr>
      </w:pPr>
      <w:r>
        <w:rPr>
          <w:rFonts w:eastAsiaTheme="minorHAnsi"/>
          <w:lang w:eastAsia="en-US"/>
        </w:rPr>
        <w:t xml:space="preserve">5.8.) </w:t>
      </w:r>
      <w:r w:rsidR="0046151F" w:rsidRPr="007A1097">
        <w:rPr>
          <w:rFonts w:eastAsiaTheme="minorHAnsi"/>
          <w:lang w:eastAsia="en-US"/>
        </w:rPr>
        <w:t>jeżeli wykonanie przedmiotu umowy wymaga pozyskania prawa do dysponowania  działkami na cele budowlane, będącymi w obszarze inwestycji.</w:t>
      </w:r>
    </w:p>
    <w:p w14:paraId="6B3A82CD" w14:textId="5A2930FC" w:rsidR="0046151F" w:rsidRDefault="0046151F" w:rsidP="00B30344">
      <w:pPr>
        <w:pStyle w:val="Akapitzlist"/>
        <w:widowControl w:val="0"/>
        <w:numPr>
          <w:ilvl w:val="0"/>
          <w:numId w:val="54"/>
        </w:numPr>
        <w:autoSpaceDE w:val="0"/>
        <w:autoSpaceDN w:val="0"/>
        <w:adjustRightInd w:val="0"/>
        <w:ind w:left="426"/>
        <w:jc w:val="both"/>
        <w:rPr>
          <w:rFonts w:ascii="Times New Roman" w:hAnsi="Times New Roman"/>
          <w:lang w:val="pl-PL"/>
        </w:rPr>
      </w:pPr>
      <w:r w:rsidRPr="008E2032">
        <w:rPr>
          <w:rFonts w:ascii="Times New Roman" w:hAnsi="Times New Roman"/>
          <w:lang w:val="pl-PL"/>
        </w:rPr>
        <w:t>W przypadku wystąpienia którejkolwiek z ok</w:t>
      </w:r>
      <w:r w:rsidR="001334CF" w:rsidRPr="008E2032">
        <w:rPr>
          <w:rFonts w:ascii="Times New Roman" w:hAnsi="Times New Roman"/>
          <w:lang w:val="pl-PL"/>
        </w:rPr>
        <w:t>oliczności wymienionych w ust. 3</w:t>
      </w:r>
      <w:r w:rsidRPr="008E2032">
        <w:rPr>
          <w:rFonts w:ascii="Times New Roman" w:hAnsi="Times New Roman"/>
          <w:lang w:val="pl-PL"/>
        </w:rPr>
        <w:t xml:space="preserve"> pkt </w:t>
      </w:r>
      <w:r w:rsidR="00E82B5F" w:rsidRPr="004E5BA3">
        <w:rPr>
          <w:rFonts w:ascii="Times New Roman" w:hAnsi="Times New Roman"/>
          <w:lang w:val="pl-PL"/>
        </w:rPr>
        <w:t>5</w:t>
      </w:r>
      <w:r w:rsidRPr="008E2032">
        <w:rPr>
          <w:rFonts w:ascii="Times New Roman" w:hAnsi="Times New Roman"/>
          <w:lang w:val="pl-PL"/>
        </w:rPr>
        <w:t xml:space="preserve"> termin wykonania umowy może ulec odpowiedniemu wydłużeniu o czas niezbędny do zakończenia wykonywania jej przedmiotu w sposób należyty, nie dłużej jednak niż o okres trwania tych okoliczności. Zmiana terminu realizacji przedmiotu umowy może nastąpić na pisemny wniosek Wykonawcy </w:t>
      </w:r>
      <w:r w:rsidR="00172969">
        <w:rPr>
          <w:rFonts w:ascii="Times New Roman" w:hAnsi="Times New Roman"/>
          <w:lang w:val="pl-PL"/>
        </w:rPr>
        <w:t>dostarczony do </w:t>
      </w:r>
      <w:r w:rsidRPr="008E2032">
        <w:rPr>
          <w:rFonts w:ascii="Times New Roman" w:hAnsi="Times New Roman"/>
          <w:lang w:val="pl-PL"/>
        </w:rPr>
        <w:t xml:space="preserve">Zamawiającego w terminie przynajmniej 7 dni kalendarzowych przed planowanym terminem </w:t>
      </w:r>
      <w:r w:rsidRPr="008E2032">
        <w:rPr>
          <w:rFonts w:ascii="Times New Roman" w:hAnsi="Times New Roman"/>
          <w:lang w:val="pl-PL"/>
        </w:rPr>
        <w:lastRenderedPageBreak/>
        <w:t>zakończenia</w:t>
      </w:r>
      <w:r w:rsidR="00E82B5F">
        <w:rPr>
          <w:rFonts w:ascii="Times New Roman" w:hAnsi="Times New Roman"/>
          <w:lang w:val="pl-PL"/>
        </w:rPr>
        <w:t>.</w:t>
      </w:r>
    </w:p>
    <w:p w14:paraId="1CDFCBCA" w14:textId="3FE8AF88" w:rsidR="008E2032" w:rsidRPr="00A2391C" w:rsidRDefault="008E2032" w:rsidP="00B30344">
      <w:pPr>
        <w:pStyle w:val="Akapitzlist"/>
        <w:widowControl w:val="0"/>
        <w:numPr>
          <w:ilvl w:val="0"/>
          <w:numId w:val="54"/>
        </w:numPr>
        <w:autoSpaceDE w:val="0"/>
        <w:autoSpaceDN w:val="0"/>
        <w:adjustRightInd w:val="0"/>
        <w:ind w:left="426"/>
        <w:jc w:val="both"/>
        <w:rPr>
          <w:rFonts w:ascii="Times New Roman" w:hAnsi="Times New Roman"/>
          <w:lang w:val="pl-PL"/>
        </w:rPr>
      </w:pPr>
      <w:r>
        <w:rPr>
          <w:rFonts w:ascii="Times New Roman" w:hAnsi="Times New Roman"/>
          <w:lang w:val="pl-PL"/>
        </w:rPr>
        <w:t xml:space="preserve">Oprócz </w:t>
      </w:r>
      <w:r w:rsidRPr="008E2032">
        <w:rPr>
          <w:rFonts w:ascii="Times New Roman" w:hAnsi="Times New Roman"/>
          <w:lang w:val="pl-PL"/>
        </w:rPr>
        <w:t>zmian przewidzianych w ust. 3 możliwe są inne zmiany umowy przewidziane w art. 455 ustawy Pzp pod warunkiem zaistnienia przesłanek w nich określonych.</w:t>
      </w:r>
    </w:p>
    <w:p w14:paraId="3EB8D83A" w14:textId="77777777" w:rsidR="00A429D6" w:rsidRDefault="00A429D6" w:rsidP="000F769E">
      <w:pPr>
        <w:widowControl w:val="0"/>
        <w:suppressAutoHyphens w:val="0"/>
        <w:jc w:val="center"/>
        <w:rPr>
          <w:b/>
        </w:rPr>
      </w:pPr>
    </w:p>
    <w:p w14:paraId="2B57C344" w14:textId="3F064585" w:rsidR="004B16E0" w:rsidRDefault="000F769E" w:rsidP="000F769E">
      <w:pPr>
        <w:widowControl w:val="0"/>
        <w:suppressAutoHyphens w:val="0"/>
        <w:jc w:val="center"/>
        <w:rPr>
          <w:b/>
        </w:rPr>
      </w:pPr>
      <w:r w:rsidRPr="00A10333">
        <w:rPr>
          <w:b/>
        </w:rPr>
        <w:t>XII</w:t>
      </w:r>
      <w:r w:rsidR="00A97A67" w:rsidRPr="00A10333">
        <w:rPr>
          <w:b/>
        </w:rPr>
        <w:t>I</w:t>
      </w:r>
      <w:r w:rsidRPr="00A10333">
        <w:rPr>
          <w:b/>
        </w:rPr>
        <w:t xml:space="preserve"> </w:t>
      </w:r>
      <w:r w:rsidR="0084782A">
        <w:rPr>
          <w:b/>
        </w:rPr>
        <w:t>Podwykonawstwo</w:t>
      </w:r>
    </w:p>
    <w:p w14:paraId="01358C0C" w14:textId="19108F57" w:rsidR="000F769E" w:rsidRDefault="000F769E" w:rsidP="000F769E">
      <w:pPr>
        <w:widowControl w:val="0"/>
        <w:suppressAutoHyphens w:val="0"/>
        <w:jc w:val="center"/>
        <w:rPr>
          <w:b/>
        </w:rPr>
      </w:pPr>
      <w:r w:rsidRPr="00A10333">
        <w:rPr>
          <w:b/>
        </w:rPr>
        <w:t>§</w:t>
      </w:r>
      <w:r w:rsidR="009052B3">
        <w:rPr>
          <w:b/>
        </w:rPr>
        <w:t xml:space="preserve"> </w:t>
      </w:r>
      <w:r w:rsidRPr="00A10333">
        <w:rPr>
          <w:b/>
        </w:rPr>
        <w:t>2</w:t>
      </w:r>
      <w:r w:rsidR="00AF280C">
        <w:rPr>
          <w:b/>
        </w:rPr>
        <w:t>1</w:t>
      </w:r>
    </w:p>
    <w:p w14:paraId="2DF1D7E9" w14:textId="77777777" w:rsidR="004F5BEB" w:rsidRPr="00A10333" w:rsidRDefault="004F5BEB" w:rsidP="000F769E">
      <w:pPr>
        <w:widowControl w:val="0"/>
        <w:suppressAutoHyphens w:val="0"/>
        <w:jc w:val="center"/>
        <w:rPr>
          <w:b/>
        </w:rPr>
      </w:pPr>
    </w:p>
    <w:p w14:paraId="7E4A5D2E" w14:textId="38387825" w:rsidR="000F769E" w:rsidRPr="00A2391C" w:rsidRDefault="000F769E" w:rsidP="00B30344">
      <w:pPr>
        <w:pStyle w:val="Akapitzlist"/>
        <w:widowControl w:val="0"/>
        <w:numPr>
          <w:ilvl w:val="0"/>
          <w:numId w:val="11"/>
        </w:numPr>
        <w:ind w:left="284" w:hanging="284"/>
        <w:jc w:val="both"/>
        <w:rPr>
          <w:rFonts w:ascii="Times New Roman" w:hAnsi="Times New Roman"/>
          <w:lang w:val="pl-PL"/>
        </w:rPr>
      </w:pPr>
      <w:r w:rsidRPr="00A2391C">
        <w:rPr>
          <w:rFonts w:ascii="Times New Roman" w:hAnsi="Times New Roman"/>
          <w:lang w:val="pl-PL"/>
        </w:rPr>
        <w:t>Wykonanie prac będących</w:t>
      </w:r>
      <w:r w:rsidR="00E82B5F">
        <w:rPr>
          <w:rFonts w:ascii="Times New Roman" w:hAnsi="Times New Roman"/>
          <w:lang w:val="pl-PL"/>
        </w:rPr>
        <w:t xml:space="preserve"> przedmiotem umowy przy pomocy Podwykonawców lub dalszych P</w:t>
      </w:r>
      <w:r w:rsidRPr="00A2391C">
        <w:rPr>
          <w:rFonts w:ascii="Times New Roman" w:hAnsi="Times New Roman"/>
          <w:lang w:val="pl-PL"/>
        </w:rPr>
        <w:t xml:space="preserve">odwykonawców może odbywać się wyłącznie za wiedzą Zamawiającego </w:t>
      </w:r>
      <w:r>
        <w:rPr>
          <w:rFonts w:ascii="Times New Roman" w:hAnsi="Times New Roman"/>
          <w:lang w:val="pl-PL"/>
        </w:rPr>
        <w:t>i tylko w zakresie części nie </w:t>
      </w:r>
      <w:r w:rsidRPr="00A2391C">
        <w:rPr>
          <w:rFonts w:ascii="Times New Roman" w:hAnsi="Times New Roman"/>
          <w:lang w:val="pl-PL"/>
        </w:rPr>
        <w:t>wskazanej przez Zamawiającego do osobistego wykonania przez Wykonawc</w:t>
      </w:r>
      <w:r w:rsidR="003676A7">
        <w:rPr>
          <w:rFonts w:ascii="Times New Roman" w:hAnsi="Times New Roman"/>
          <w:lang w:val="pl-PL"/>
        </w:rPr>
        <w:t>ę kluczowych części zamówienia</w:t>
      </w:r>
      <w:r w:rsidRPr="00A2391C">
        <w:rPr>
          <w:rFonts w:ascii="Times New Roman" w:hAnsi="Times New Roman"/>
          <w:lang w:val="pl-PL"/>
        </w:rPr>
        <w:t>.</w:t>
      </w:r>
    </w:p>
    <w:p w14:paraId="57A12378" w14:textId="5379F499" w:rsidR="000F769E" w:rsidRPr="000F769E" w:rsidRDefault="00E82B5F" w:rsidP="00B30344">
      <w:pPr>
        <w:pStyle w:val="Akapitzlist"/>
        <w:widowControl w:val="0"/>
        <w:numPr>
          <w:ilvl w:val="0"/>
          <w:numId w:val="11"/>
        </w:numPr>
        <w:ind w:left="284" w:hanging="284"/>
        <w:jc w:val="both"/>
        <w:rPr>
          <w:rFonts w:ascii="Times New Roman" w:hAnsi="Times New Roman"/>
          <w:lang w:val="pl-PL"/>
        </w:rPr>
      </w:pPr>
      <w:r>
        <w:rPr>
          <w:rFonts w:ascii="Times New Roman" w:hAnsi="Times New Roman"/>
          <w:lang w:val="pl-PL"/>
        </w:rPr>
        <w:t>Kwota wynagrodzenia P</w:t>
      </w:r>
      <w:r w:rsidR="000F769E" w:rsidRPr="000F769E">
        <w:rPr>
          <w:rFonts w:ascii="Times New Roman" w:hAnsi="Times New Roman"/>
          <w:lang w:val="pl-PL"/>
        </w:rPr>
        <w:t xml:space="preserve">odwykonawcy nie może być wyższa niż wartość </w:t>
      </w:r>
      <w:r w:rsidR="003676A7">
        <w:rPr>
          <w:rFonts w:ascii="Times New Roman" w:hAnsi="Times New Roman"/>
          <w:lang w:val="pl-PL"/>
        </w:rPr>
        <w:t>tego zakresu prac</w:t>
      </w:r>
      <w:r w:rsidR="00943349">
        <w:rPr>
          <w:rFonts w:ascii="Times New Roman" w:hAnsi="Times New Roman"/>
          <w:lang w:val="pl-PL"/>
        </w:rPr>
        <w:t xml:space="preserve"> wynikająca z </w:t>
      </w:r>
      <w:r w:rsidR="000F769E" w:rsidRPr="000F769E">
        <w:rPr>
          <w:rFonts w:ascii="Times New Roman" w:hAnsi="Times New Roman"/>
          <w:lang w:val="pl-PL"/>
        </w:rPr>
        <w:t xml:space="preserve">oferty Wykonawcy. </w:t>
      </w:r>
    </w:p>
    <w:p w14:paraId="5BDA8683" w14:textId="626E1895" w:rsidR="000F769E" w:rsidRPr="00A2391C" w:rsidRDefault="000F769E" w:rsidP="00B30344">
      <w:pPr>
        <w:pStyle w:val="Akapitzlist"/>
        <w:widowControl w:val="0"/>
        <w:numPr>
          <w:ilvl w:val="0"/>
          <w:numId w:val="11"/>
        </w:numPr>
        <w:ind w:left="284" w:hanging="284"/>
        <w:jc w:val="both"/>
        <w:rPr>
          <w:rFonts w:ascii="Times New Roman" w:hAnsi="Times New Roman"/>
          <w:lang w:val="pl-PL"/>
        </w:rPr>
      </w:pPr>
      <w:r w:rsidRPr="00A2391C">
        <w:rPr>
          <w:rFonts w:ascii="Times New Roman" w:hAnsi="Times New Roman"/>
          <w:lang w:val="pl-PL"/>
        </w:rPr>
        <w:t>Powierzen</w:t>
      </w:r>
      <w:r w:rsidR="00E82B5F">
        <w:rPr>
          <w:rFonts w:ascii="Times New Roman" w:hAnsi="Times New Roman"/>
          <w:lang w:val="pl-PL"/>
        </w:rPr>
        <w:t>ie wykonania części zamówienia Podwykonawcom, dalszym P</w:t>
      </w:r>
      <w:r w:rsidR="00172969">
        <w:rPr>
          <w:rFonts w:ascii="Times New Roman" w:hAnsi="Times New Roman"/>
          <w:lang w:val="pl-PL"/>
        </w:rPr>
        <w:t>odwykonawcom nie zwalnia W</w:t>
      </w:r>
      <w:r w:rsidRPr="00A2391C">
        <w:rPr>
          <w:rFonts w:ascii="Times New Roman" w:hAnsi="Times New Roman"/>
          <w:lang w:val="pl-PL"/>
        </w:rPr>
        <w:t>ykonawcy z odpowiedzialności za należyte wykonanie tego zamówienia.</w:t>
      </w:r>
    </w:p>
    <w:p w14:paraId="69673A36" w14:textId="7BBAD098" w:rsidR="000F769E" w:rsidRPr="00A2391C" w:rsidRDefault="000F769E" w:rsidP="00B30344">
      <w:pPr>
        <w:pStyle w:val="Akapitzlist"/>
        <w:widowControl w:val="0"/>
        <w:numPr>
          <w:ilvl w:val="0"/>
          <w:numId w:val="11"/>
        </w:numPr>
        <w:ind w:left="284" w:hanging="284"/>
        <w:jc w:val="both"/>
        <w:rPr>
          <w:rFonts w:ascii="Times New Roman" w:hAnsi="Times New Roman"/>
          <w:lang w:val="pl-PL"/>
        </w:rPr>
      </w:pPr>
      <w:r w:rsidRPr="00A2391C">
        <w:rPr>
          <w:rFonts w:ascii="Times New Roman" w:hAnsi="Times New Roman"/>
          <w:lang w:val="pl-PL"/>
        </w:rPr>
        <w:t>W przypadku, gdy Wykonawca zamierza powierzyć Podwykonawcy/om do realizacji część zamówienia związanego z dostępem do informacji niejawnych</w:t>
      </w:r>
      <w:r w:rsidR="003676A7">
        <w:rPr>
          <w:rFonts w:ascii="Times New Roman" w:hAnsi="Times New Roman"/>
          <w:lang w:val="pl-PL"/>
        </w:rPr>
        <w:t>, to przed zawarciem umowy</w:t>
      </w:r>
      <w:r w:rsidR="005816AD">
        <w:rPr>
          <w:rFonts w:ascii="Times New Roman" w:hAnsi="Times New Roman"/>
          <w:lang w:val="pl-PL"/>
        </w:rPr>
        <w:t xml:space="preserve"> jest zobowiązany do </w:t>
      </w:r>
      <w:r w:rsidRPr="00A2391C">
        <w:rPr>
          <w:rFonts w:ascii="Times New Roman" w:hAnsi="Times New Roman"/>
          <w:lang w:val="pl-PL"/>
        </w:rPr>
        <w:t>bezzwłocznego dostarczenia informacji, które umożliwią Zamawiającemu stwierdzenie, czy Podwykonawca/y posiada/ją niezbędne kwalifikacje i</w:t>
      </w:r>
      <w:r>
        <w:rPr>
          <w:rFonts w:ascii="Times New Roman" w:hAnsi="Times New Roman"/>
          <w:lang w:val="pl-PL"/>
        </w:rPr>
        <w:t xml:space="preserve"> </w:t>
      </w:r>
      <w:r w:rsidRPr="00A2391C">
        <w:rPr>
          <w:rFonts w:ascii="Times New Roman" w:hAnsi="Times New Roman"/>
          <w:lang w:val="pl-PL"/>
        </w:rPr>
        <w:t xml:space="preserve">uprawnienia wymagane do zachowania </w:t>
      </w:r>
      <w:r w:rsidR="00F96F39">
        <w:rPr>
          <w:rFonts w:ascii="Times New Roman" w:hAnsi="Times New Roman"/>
          <w:lang w:val="pl-PL"/>
        </w:rPr>
        <w:t>ochrony</w:t>
      </w:r>
      <w:r w:rsidRPr="00A2391C">
        <w:rPr>
          <w:rFonts w:ascii="Times New Roman" w:hAnsi="Times New Roman"/>
          <w:lang w:val="pl-PL"/>
        </w:rPr>
        <w:t xml:space="preserve"> informacji niejawnych</w:t>
      </w:r>
      <w:r w:rsidR="00E82B5F">
        <w:rPr>
          <w:rFonts w:ascii="Times New Roman" w:hAnsi="Times New Roman"/>
          <w:lang w:val="pl-PL"/>
        </w:rPr>
        <w:t>,</w:t>
      </w:r>
      <w:r w:rsidRPr="00A2391C">
        <w:rPr>
          <w:rFonts w:ascii="Times New Roman" w:hAnsi="Times New Roman"/>
          <w:lang w:val="pl-PL"/>
        </w:rPr>
        <w:t xml:space="preserve"> do których będzie miał dostęp – Podwykonawca/y musi spełniać takie same wymagania w zakresie ochrony informacji niejawnych jak Wykonawca.</w:t>
      </w:r>
    </w:p>
    <w:p w14:paraId="383115AA" w14:textId="25EA54BB" w:rsidR="000F769E" w:rsidRPr="00A2391C" w:rsidRDefault="000F769E" w:rsidP="00B30344">
      <w:pPr>
        <w:pStyle w:val="Akapitzlist"/>
        <w:widowControl w:val="0"/>
        <w:numPr>
          <w:ilvl w:val="0"/>
          <w:numId w:val="11"/>
        </w:numPr>
        <w:ind w:left="284" w:hanging="284"/>
        <w:jc w:val="both"/>
        <w:rPr>
          <w:rFonts w:ascii="Times New Roman" w:hAnsi="Times New Roman"/>
          <w:lang w:val="pl-PL"/>
        </w:rPr>
      </w:pPr>
      <w:r w:rsidRPr="00A2391C">
        <w:rPr>
          <w:rFonts w:ascii="Times New Roman" w:hAnsi="Times New Roman"/>
          <w:lang w:val="pl-PL"/>
        </w:rPr>
        <w:t>Wykonawca i Podwykonawcy są zobowiązani d</w:t>
      </w:r>
      <w:r w:rsidR="00F96F39">
        <w:rPr>
          <w:rFonts w:ascii="Times New Roman" w:hAnsi="Times New Roman"/>
          <w:lang w:val="pl-PL"/>
        </w:rPr>
        <w:t>o zachowania ochrony</w:t>
      </w:r>
      <w:r w:rsidRPr="00A2391C">
        <w:rPr>
          <w:rFonts w:ascii="Times New Roman" w:hAnsi="Times New Roman"/>
          <w:lang w:val="pl-PL"/>
        </w:rPr>
        <w:t xml:space="preserve"> informacji niejawnych znajdujących się w jego posiadaniu</w:t>
      </w:r>
      <w:r w:rsidR="00E82B5F">
        <w:rPr>
          <w:rFonts w:ascii="Times New Roman" w:hAnsi="Times New Roman"/>
          <w:lang w:val="pl-PL"/>
        </w:rPr>
        <w:t>, lub</w:t>
      </w:r>
      <w:r w:rsidRPr="00A2391C">
        <w:rPr>
          <w:rFonts w:ascii="Times New Roman" w:hAnsi="Times New Roman"/>
          <w:lang w:val="pl-PL"/>
        </w:rPr>
        <w:t xml:space="preserve"> z którymi zapozna się w postępowan</w:t>
      </w:r>
      <w:r w:rsidR="00943349">
        <w:rPr>
          <w:rFonts w:ascii="Times New Roman" w:hAnsi="Times New Roman"/>
          <w:lang w:val="pl-PL"/>
        </w:rPr>
        <w:t>iu o udzielenie zamówienia i po </w:t>
      </w:r>
      <w:r w:rsidRPr="00A2391C">
        <w:rPr>
          <w:rFonts w:ascii="Times New Roman" w:hAnsi="Times New Roman"/>
          <w:lang w:val="pl-PL"/>
        </w:rPr>
        <w:t>jego zakończeniu, zgodnie z przepisami o ochronie informacji niejawnych</w:t>
      </w:r>
      <w:r w:rsidR="00E82B5F">
        <w:rPr>
          <w:rFonts w:ascii="Times New Roman" w:hAnsi="Times New Roman"/>
          <w:lang w:val="pl-PL"/>
        </w:rPr>
        <w:t>.</w:t>
      </w:r>
    </w:p>
    <w:p w14:paraId="4E18F1C0" w14:textId="3A83FB39" w:rsidR="000F769E" w:rsidRPr="00A2391C" w:rsidRDefault="000F769E" w:rsidP="00B30344">
      <w:pPr>
        <w:pStyle w:val="Akapitzlist"/>
        <w:widowControl w:val="0"/>
        <w:numPr>
          <w:ilvl w:val="0"/>
          <w:numId w:val="11"/>
        </w:numPr>
        <w:ind w:left="284" w:hanging="284"/>
        <w:jc w:val="both"/>
        <w:rPr>
          <w:rFonts w:ascii="Times New Roman" w:hAnsi="Times New Roman"/>
          <w:lang w:val="pl-PL"/>
        </w:rPr>
      </w:pPr>
      <w:r w:rsidRPr="00A2391C">
        <w:rPr>
          <w:rFonts w:ascii="Times New Roman" w:hAnsi="Times New Roman"/>
          <w:lang w:val="pl-PL"/>
        </w:rPr>
        <w:t>Wykonawca zobowiązany jest do przedłożenia Za</w:t>
      </w:r>
      <w:r w:rsidR="003676A7">
        <w:rPr>
          <w:rFonts w:ascii="Times New Roman" w:hAnsi="Times New Roman"/>
          <w:lang w:val="pl-PL"/>
        </w:rPr>
        <w:t>mawiającemu poświadczonej za zgodność z oryginałem kopii umowy o podwykonawstwo</w:t>
      </w:r>
      <w:r w:rsidRPr="00A2391C">
        <w:rPr>
          <w:rFonts w:ascii="Times New Roman" w:hAnsi="Times New Roman"/>
          <w:lang w:val="pl-PL"/>
        </w:rPr>
        <w:t>.</w:t>
      </w:r>
    </w:p>
    <w:p w14:paraId="1EA3C9E2" w14:textId="6C55BEDE" w:rsidR="000F769E" w:rsidRPr="000F769E" w:rsidRDefault="004322C5" w:rsidP="00B30344">
      <w:pPr>
        <w:pStyle w:val="Akapitzlist"/>
        <w:widowControl w:val="0"/>
        <w:numPr>
          <w:ilvl w:val="0"/>
          <w:numId w:val="11"/>
        </w:numPr>
        <w:ind w:left="284" w:hanging="284"/>
        <w:jc w:val="both"/>
        <w:rPr>
          <w:rFonts w:ascii="Times New Roman" w:hAnsi="Times New Roman"/>
          <w:lang w:val="pl-PL"/>
        </w:rPr>
      </w:pPr>
      <w:r>
        <w:rPr>
          <w:rFonts w:ascii="Times New Roman" w:hAnsi="Times New Roman"/>
          <w:lang w:val="pl-PL"/>
        </w:rPr>
        <w:t>Zamawiający zobowiązuje W</w:t>
      </w:r>
      <w:r w:rsidR="000F769E" w:rsidRPr="000F769E">
        <w:rPr>
          <w:rFonts w:ascii="Times New Roman" w:hAnsi="Times New Roman"/>
          <w:lang w:val="pl-PL"/>
        </w:rPr>
        <w:t>ykonawcę do niezwłocznego informowania o wszelkich zmianach dotyczących Podwykonawców, które wystąpią w trakcie wykonywania zamówienia.</w:t>
      </w:r>
    </w:p>
    <w:p w14:paraId="0C849455" w14:textId="3AAF746F" w:rsidR="000F769E" w:rsidRPr="000F769E" w:rsidRDefault="000F769E" w:rsidP="00B30344">
      <w:pPr>
        <w:pStyle w:val="Akapitzlist"/>
        <w:widowControl w:val="0"/>
        <w:numPr>
          <w:ilvl w:val="0"/>
          <w:numId w:val="11"/>
        </w:numPr>
        <w:ind w:left="284" w:hanging="284"/>
        <w:jc w:val="both"/>
        <w:rPr>
          <w:rFonts w:ascii="Times New Roman" w:hAnsi="Times New Roman"/>
          <w:lang w:val="pl-PL"/>
        </w:rPr>
      </w:pPr>
      <w:r w:rsidRPr="000F769E">
        <w:rPr>
          <w:rFonts w:ascii="Times New Roman" w:hAnsi="Times New Roman"/>
          <w:lang w:val="pl-PL"/>
        </w:rPr>
        <w:t xml:space="preserve"> Powierzenie wykonania zamówienia Podwykonawcom nie zwalnia </w:t>
      </w:r>
      <w:r w:rsidR="00DE19FE">
        <w:rPr>
          <w:rFonts w:ascii="Times New Roman" w:hAnsi="Times New Roman"/>
          <w:lang w:val="pl-PL"/>
        </w:rPr>
        <w:t>W</w:t>
      </w:r>
      <w:r w:rsidR="00943349">
        <w:rPr>
          <w:rFonts w:ascii="Times New Roman" w:hAnsi="Times New Roman"/>
          <w:lang w:val="pl-PL"/>
        </w:rPr>
        <w:t>ykonawcy wobec Zamawiającego z </w:t>
      </w:r>
      <w:r w:rsidRPr="000F769E">
        <w:rPr>
          <w:rFonts w:ascii="Times New Roman" w:hAnsi="Times New Roman"/>
          <w:lang w:val="pl-PL"/>
        </w:rPr>
        <w:t>odpowiedzialności za wykonanie zamówienia.</w:t>
      </w:r>
      <w:r w:rsidR="003676A7">
        <w:rPr>
          <w:rFonts w:ascii="Times New Roman" w:hAnsi="Times New Roman"/>
          <w:lang w:val="pl-PL"/>
        </w:rPr>
        <w:t xml:space="preserve"> Wykonawca jest odpowiedzialny za działania, uchybienia </w:t>
      </w:r>
      <w:r w:rsidR="00E82B5F">
        <w:rPr>
          <w:rFonts w:ascii="Times New Roman" w:hAnsi="Times New Roman"/>
          <w:lang w:val="pl-PL"/>
        </w:rPr>
        <w:br/>
      </w:r>
      <w:r w:rsidR="003676A7">
        <w:rPr>
          <w:rFonts w:ascii="Times New Roman" w:hAnsi="Times New Roman"/>
          <w:lang w:val="pl-PL"/>
        </w:rPr>
        <w:t>i zaniedbania Podwykonawców i ich pracowników w takim samym stopniu, jakby to były działania, uchybienia lub zaniedbania jego własnych pracowników.</w:t>
      </w:r>
    </w:p>
    <w:p w14:paraId="553B4151" w14:textId="3665B009" w:rsidR="000F769E" w:rsidRPr="000F769E" w:rsidRDefault="000F769E" w:rsidP="00B30344">
      <w:pPr>
        <w:pStyle w:val="Akapitzlist"/>
        <w:widowControl w:val="0"/>
        <w:numPr>
          <w:ilvl w:val="0"/>
          <w:numId w:val="11"/>
        </w:numPr>
        <w:ind w:left="284" w:hanging="284"/>
        <w:jc w:val="both"/>
        <w:rPr>
          <w:rFonts w:ascii="Times New Roman" w:hAnsi="Times New Roman"/>
          <w:lang w:val="pl-PL"/>
        </w:rPr>
      </w:pPr>
      <w:r w:rsidRPr="000F769E">
        <w:rPr>
          <w:rFonts w:ascii="Times New Roman" w:hAnsi="Times New Roman"/>
          <w:lang w:val="pl-PL"/>
        </w:rPr>
        <w:t>J</w:t>
      </w:r>
      <w:r w:rsidR="00E30F0E">
        <w:rPr>
          <w:rFonts w:ascii="Times New Roman" w:hAnsi="Times New Roman"/>
          <w:lang w:val="pl-PL"/>
        </w:rPr>
        <w:t>eżeli zmiana</w:t>
      </w:r>
      <w:r w:rsidR="00E82B5F">
        <w:rPr>
          <w:rFonts w:ascii="Times New Roman" w:hAnsi="Times New Roman"/>
          <w:lang w:val="pl-PL"/>
        </w:rPr>
        <w:t>,</w:t>
      </w:r>
      <w:r w:rsidR="00E30F0E">
        <w:rPr>
          <w:rFonts w:ascii="Times New Roman" w:hAnsi="Times New Roman"/>
          <w:lang w:val="pl-PL"/>
        </w:rPr>
        <w:t xml:space="preserve"> albo rezygnacja z P</w:t>
      </w:r>
      <w:r w:rsidRPr="000F769E">
        <w:rPr>
          <w:rFonts w:ascii="Times New Roman" w:hAnsi="Times New Roman"/>
          <w:lang w:val="pl-PL"/>
        </w:rPr>
        <w:t>odwykonawcy dotyczy podmiotu, na którego</w:t>
      </w:r>
      <w:r w:rsidR="00E82B5F">
        <w:rPr>
          <w:rFonts w:ascii="Times New Roman" w:hAnsi="Times New Roman"/>
          <w:lang w:val="pl-PL"/>
        </w:rPr>
        <w:t xml:space="preserve"> zasoby Wykonawca powoływał się</w:t>
      </w:r>
      <w:r w:rsidRPr="000F769E">
        <w:rPr>
          <w:rFonts w:ascii="Times New Roman" w:hAnsi="Times New Roman"/>
          <w:lang w:val="pl-PL"/>
        </w:rPr>
        <w:t xml:space="preserve"> na zasada</w:t>
      </w:r>
      <w:r w:rsidR="003676A7">
        <w:rPr>
          <w:rFonts w:ascii="Times New Roman" w:hAnsi="Times New Roman"/>
          <w:lang w:val="pl-PL"/>
        </w:rPr>
        <w:t>ch określonych w art. 118</w:t>
      </w:r>
      <w:r w:rsidRPr="000F769E">
        <w:rPr>
          <w:rFonts w:ascii="Times New Roman" w:hAnsi="Times New Roman"/>
          <w:lang w:val="pl-PL"/>
        </w:rPr>
        <w:t xml:space="preserve"> ustawy Pzp, w celu wykazania spełniania warunków udziału w postępowaniu, Wykonawca jest obowiązany wykazać Zamawiającemu, że</w:t>
      </w:r>
      <w:r w:rsidR="00653162">
        <w:rPr>
          <w:rFonts w:ascii="Times New Roman" w:hAnsi="Times New Roman"/>
          <w:lang w:val="pl-PL"/>
        </w:rPr>
        <w:t xml:space="preserve"> </w:t>
      </w:r>
      <w:r w:rsidR="00E82B5F">
        <w:rPr>
          <w:rFonts w:ascii="Times New Roman" w:hAnsi="Times New Roman"/>
          <w:lang w:val="pl-PL"/>
        </w:rPr>
        <w:t>proponowany inny P</w:t>
      </w:r>
      <w:r w:rsidRPr="000F769E">
        <w:rPr>
          <w:rFonts w:ascii="Times New Roman" w:hAnsi="Times New Roman"/>
          <w:lang w:val="pl-PL"/>
        </w:rPr>
        <w:t xml:space="preserve">odwykonawca lub Wykonawca samodzielnie spełnia je </w:t>
      </w:r>
      <w:r w:rsidR="00793047">
        <w:rPr>
          <w:rFonts w:ascii="Times New Roman" w:hAnsi="Times New Roman"/>
          <w:lang w:val="pl-PL"/>
        </w:rPr>
        <w:t>w stopniu nie mniejszym niż P</w:t>
      </w:r>
      <w:r w:rsidRPr="000F769E">
        <w:rPr>
          <w:rFonts w:ascii="Times New Roman" w:hAnsi="Times New Roman"/>
          <w:lang w:val="pl-PL"/>
        </w:rPr>
        <w:t>odwykonawca, na którego zasoby Wykonawca powoływał się w trakcie postępowania o udzielenie zamówienia.</w:t>
      </w:r>
    </w:p>
    <w:p w14:paraId="5D45A25B" w14:textId="756629C2" w:rsidR="000F769E" w:rsidRPr="000F769E" w:rsidRDefault="00C33C63" w:rsidP="00B30344">
      <w:pPr>
        <w:pStyle w:val="Akapitzlist"/>
        <w:widowControl w:val="0"/>
        <w:numPr>
          <w:ilvl w:val="0"/>
          <w:numId w:val="11"/>
        </w:numPr>
        <w:ind w:left="284" w:hanging="284"/>
        <w:jc w:val="both"/>
        <w:rPr>
          <w:rFonts w:ascii="Times New Roman" w:hAnsi="Times New Roman"/>
          <w:lang w:val="pl-PL"/>
        </w:rPr>
      </w:pPr>
      <w:r>
        <w:rPr>
          <w:rFonts w:ascii="Times New Roman" w:hAnsi="Times New Roman"/>
          <w:lang w:val="pl-PL"/>
        </w:rPr>
        <w:t>Jeżeli powierzenie P</w:t>
      </w:r>
      <w:r w:rsidR="000F769E" w:rsidRPr="000F769E">
        <w:rPr>
          <w:rFonts w:ascii="Times New Roman" w:hAnsi="Times New Roman"/>
          <w:lang w:val="pl-PL"/>
        </w:rPr>
        <w:t>odwykonawcy wykonania części zamówienia następuje w trakcie jego realizacji, Wykonawca na żądanie Zamawiającego przedstawia oświadczenie,</w:t>
      </w:r>
      <w:r w:rsidR="003676A7">
        <w:rPr>
          <w:rFonts w:ascii="Times New Roman" w:hAnsi="Times New Roman"/>
          <w:lang w:val="pl-PL"/>
        </w:rPr>
        <w:t xml:space="preserve"> o którym mowa w art. 125</w:t>
      </w:r>
      <w:r w:rsidR="00E82B5F">
        <w:rPr>
          <w:rFonts w:ascii="Times New Roman" w:hAnsi="Times New Roman"/>
          <w:lang w:val="pl-PL"/>
        </w:rPr>
        <w:t xml:space="preserve"> ustawy Pzp</w:t>
      </w:r>
      <w:r w:rsidR="000F769E" w:rsidRPr="000F769E">
        <w:rPr>
          <w:rFonts w:ascii="Times New Roman" w:hAnsi="Times New Roman"/>
          <w:lang w:val="pl-PL"/>
        </w:rPr>
        <w:t xml:space="preserve"> lub oświadczenia lub dokumenty potwierdzające brak </w:t>
      </w:r>
      <w:r w:rsidR="00E82B5F">
        <w:rPr>
          <w:rFonts w:ascii="Times New Roman" w:hAnsi="Times New Roman"/>
          <w:lang w:val="pl-PL"/>
        </w:rPr>
        <w:t>podstaw wykluczenia wobec tego P</w:t>
      </w:r>
      <w:r w:rsidR="000F769E" w:rsidRPr="000F769E">
        <w:rPr>
          <w:rFonts w:ascii="Times New Roman" w:hAnsi="Times New Roman"/>
          <w:lang w:val="pl-PL"/>
        </w:rPr>
        <w:t>odwykonawcy.</w:t>
      </w:r>
    </w:p>
    <w:p w14:paraId="53726668" w14:textId="122B2E5A" w:rsidR="000F769E" w:rsidRPr="000F769E" w:rsidRDefault="000F769E" w:rsidP="00B30344">
      <w:pPr>
        <w:pStyle w:val="Akapitzlist"/>
        <w:widowControl w:val="0"/>
        <w:numPr>
          <w:ilvl w:val="0"/>
          <w:numId w:val="11"/>
        </w:numPr>
        <w:ind w:left="284" w:hanging="284"/>
        <w:jc w:val="both"/>
        <w:rPr>
          <w:rFonts w:ascii="Times New Roman" w:hAnsi="Times New Roman"/>
          <w:lang w:val="pl-PL"/>
        </w:rPr>
      </w:pPr>
      <w:r w:rsidRPr="000F769E">
        <w:rPr>
          <w:rFonts w:ascii="Times New Roman" w:hAnsi="Times New Roman"/>
          <w:lang w:val="pl-PL"/>
        </w:rPr>
        <w:t>Jeżeli Zamawiaj</w:t>
      </w:r>
      <w:r w:rsidR="00C33C63">
        <w:rPr>
          <w:rFonts w:ascii="Times New Roman" w:hAnsi="Times New Roman"/>
          <w:lang w:val="pl-PL"/>
        </w:rPr>
        <w:t>ący stwierdzi, że wobec danego P</w:t>
      </w:r>
      <w:r w:rsidRPr="000F769E">
        <w:rPr>
          <w:rFonts w:ascii="Times New Roman" w:hAnsi="Times New Roman"/>
          <w:lang w:val="pl-PL"/>
        </w:rPr>
        <w:t>odwykonawcy zachodzą podstawy wykluczenia, Wykonawca</w:t>
      </w:r>
      <w:r w:rsidR="00E82B5F">
        <w:rPr>
          <w:rFonts w:ascii="Times New Roman" w:hAnsi="Times New Roman"/>
          <w:lang w:val="pl-PL"/>
        </w:rPr>
        <w:t xml:space="preserve"> obowiązany jest zastąpić tego P</w:t>
      </w:r>
      <w:r w:rsidRPr="000F769E">
        <w:rPr>
          <w:rFonts w:ascii="Times New Roman" w:hAnsi="Times New Roman"/>
          <w:lang w:val="pl-PL"/>
        </w:rPr>
        <w:t>odwykonawcę lub zrezygnować z powierzen</w:t>
      </w:r>
      <w:r w:rsidR="00E82B5F">
        <w:rPr>
          <w:rFonts w:ascii="Times New Roman" w:hAnsi="Times New Roman"/>
          <w:lang w:val="pl-PL"/>
        </w:rPr>
        <w:t>ia wykonania części zamówienia P</w:t>
      </w:r>
      <w:r w:rsidRPr="000F769E">
        <w:rPr>
          <w:rFonts w:ascii="Times New Roman" w:hAnsi="Times New Roman"/>
          <w:lang w:val="pl-PL"/>
        </w:rPr>
        <w:t>odwykonawcy.</w:t>
      </w:r>
    </w:p>
    <w:p w14:paraId="434C34D4" w14:textId="77777777" w:rsidR="000F769E" w:rsidRPr="000F769E" w:rsidRDefault="000F769E" w:rsidP="00B30344">
      <w:pPr>
        <w:pStyle w:val="Akapitzlist"/>
        <w:widowControl w:val="0"/>
        <w:numPr>
          <w:ilvl w:val="0"/>
          <w:numId w:val="11"/>
        </w:numPr>
        <w:ind w:left="284" w:hanging="284"/>
        <w:jc w:val="both"/>
        <w:rPr>
          <w:rFonts w:ascii="Times New Roman" w:hAnsi="Times New Roman"/>
          <w:lang w:val="pl-PL"/>
        </w:rPr>
      </w:pPr>
      <w:r w:rsidRPr="000F769E">
        <w:rPr>
          <w:rFonts w:ascii="Times New Roman" w:hAnsi="Times New Roman"/>
          <w:lang w:val="pl-PL"/>
        </w:rPr>
        <w:t>W przypadku zawarcia umowy o podwykonawstwo Wykonawca, Podwykonawca lub dalszy Podwykonawca jest zobowiązany do zapłaty wynagrodzenia należnego Podwykona</w:t>
      </w:r>
      <w:r w:rsidR="00943349">
        <w:rPr>
          <w:rFonts w:ascii="Times New Roman" w:hAnsi="Times New Roman"/>
          <w:lang w:val="pl-PL"/>
        </w:rPr>
        <w:t>wcy lub dalszemu Podwykonawcy z </w:t>
      </w:r>
      <w:r w:rsidRPr="000F769E">
        <w:rPr>
          <w:rFonts w:ascii="Times New Roman" w:hAnsi="Times New Roman"/>
          <w:lang w:val="pl-PL"/>
        </w:rPr>
        <w:t>zachowaniem terminów określonych tą umową.</w:t>
      </w:r>
    </w:p>
    <w:p w14:paraId="3A67E35C" w14:textId="7A600F58" w:rsidR="00B81525" w:rsidRDefault="00B81525" w:rsidP="00AB0427">
      <w:pPr>
        <w:jc w:val="center"/>
        <w:rPr>
          <w:b/>
        </w:rPr>
      </w:pPr>
    </w:p>
    <w:p w14:paraId="523999E1" w14:textId="6ED18D17" w:rsidR="00AD1E87" w:rsidRDefault="00AD1E87" w:rsidP="00AB0427">
      <w:pPr>
        <w:jc w:val="center"/>
        <w:rPr>
          <w:b/>
        </w:rPr>
      </w:pPr>
    </w:p>
    <w:p w14:paraId="781E97B3" w14:textId="77777777" w:rsidR="00AD1E87" w:rsidRDefault="00AD1E87" w:rsidP="00AB0427">
      <w:pPr>
        <w:jc w:val="center"/>
        <w:rPr>
          <w:b/>
        </w:rPr>
      </w:pPr>
    </w:p>
    <w:p w14:paraId="69477E0A" w14:textId="4A1D30EF" w:rsidR="004B16E0" w:rsidRDefault="00AB0427" w:rsidP="0084782A">
      <w:pPr>
        <w:jc w:val="center"/>
        <w:rPr>
          <w:b/>
          <w:lang w:eastAsia="pl-PL"/>
        </w:rPr>
      </w:pPr>
      <w:r w:rsidRPr="00DD4C74">
        <w:rPr>
          <w:b/>
        </w:rPr>
        <w:t xml:space="preserve">XIV </w:t>
      </w:r>
      <w:r w:rsidR="00653162">
        <w:rPr>
          <w:b/>
          <w:lang w:eastAsia="pl-PL"/>
        </w:rPr>
        <w:t>O</w:t>
      </w:r>
      <w:r w:rsidR="00653162" w:rsidRPr="00DD4C74">
        <w:rPr>
          <w:b/>
          <w:lang w:eastAsia="pl-PL"/>
        </w:rPr>
        <w:t>chrona danych osobowych</w:t>
      </w:r>
    </w:p>
    <w:p w14:paraId="170B6992" w14:textId="166CDC2E" w:rsidR="00AB0427" w:rsidRDefault="00AF280C" w:rsidP="00AB0427">
      <w:pPr>
        <w:widowControl w:val="0"/>
        <w:suppressAutoHyphens w:val="0"/>
        <w:jc w:val="center"/>
        <w:rPr>
          <w:b/>
        </w:rPr>
      </w:pPr>
      <w:r>
        <w:rPr>
          <w:b/>
        </w:rPr>
        <w:t>§ 22</w:t>
      </w:r>
    </w:p>
    <w:p w14:paraId="2D4F3F2F" w14:textId="77777777" w:rsidR="004F5BEB" w:rsidRPr="00DD4C74" w:rsidRDefault="004F5BEB" w:rsidP="00AB0427">
      <w:pPr>
        <w:widowControl w:val="0"/>
        <w:suppressAutoHyphens w:val="0"/>
        <w:jc w:val="center"/>
        <w:rPr>
          <w:b/>
        </w:rPr>
      </w:pPr>
    </w:p>
    <w:p w14:paraId="2BDDC4C1" w14:textId="77777777" w:rsidR="00AB0427" w:rsidRPr="00653162" w:rsidRDefault="00AB0427" w:rsidP="00B30344">
      <w:pPr>
        <w:pStyle w:val="Akapitzlist"/>
        <w:widowControl w:val="0"/>
        <w:numPr>
          <w:ilvl w:val="0"/>
          <w:numId w:val="44"/>
        </w:numPr>
        <w:ind w:left="284" w:hanging="284"/>
        <w:jc w:val="both"/>
        <w:rPr>
          <w:rFonts w:ascii="Times New Roman" w:hAnsi="Times New Roman"/>
          <w:lang w:val="pl-PL"/>
        </w:rPr>
      </w:pPr>
      <w:r w:rsidRPr="00653162">
        <w:rPr>
          <w:rFonts w:ascii="Times New Roman" w:hAnsi="Times New Roman"/>
          <w:lang w:val="pl-PL"/>
        </w:rPr>
        <w:t xml:space="preserve">Strony postanawiają, że w celu spełnienia obowiązków wynikających z przepisów prawa, </w:t>
      </w:r>
      <w:r w:rsidRPr="00653162">
        <w:rPr>
          <w:rFonts w:ascii="Times New Roman" w:hAnsi="Times New Roman"/>
          <w:lang w:val="pl-PL"/>
        </w:rPr>
        <w:br/>
        <w:t xml:space="preserve">w szczególności Rozporządzenia Parlamentu Europejskiego </w:t>
      </w:r>
      <w:r w:rsidR="00653162">
        <w:rPr>
          <w:rFonts w:ascii="Times New Roman" w:hAnsi="Times New Roman"/>
          <w:lang w:val="pl-PL"/>
        </w:rPr>
        <w:t xml:space="preserve">i Rady (UE) 2016/679 z dnia 27 </w:t>
      </w:r>
      <w:r w:rsidRPr="00653162">
        <w:rPr>
          <w:rFonts w:ascii="Times New Roman" w:hAnsi="Times New Roman"/>
          <w:lang w:val="pl-PL"/>
        </w:rPr>
        <w:t>kwietnia 2016 r. w sprawie ochrony osób fizycznych w związku z przetwarzaniem danych osobowych i w sprawie swobodnego przepływu takich danych oraz uchylenia dyrektywy 95</w:t>
      </w:r>
      <w:r w:rsidR="00023F48">
        <w:rPr>
          <w:rFonts w:ascii="Times New Roman" w:hAnsi="Times New Roman"/>
          <w:lang w:val="pl-PL"/>
        </w:rPr>
        <w:t>/46/WE (ogólne rozporządzenie o </w:t>
      </w:r>
      <w:r w:rsidRPr="00653162">
        <w:rPr>
          <w:rFonts w:ascii="Times New Roman" w:hAnsi="Times New Roman"/>
          <w:lang w:val="pl-PL"/>
        </w:rPr>
        <w:t xml:space="preserve">ochronie danych </w:t>
      </w:r>
      <w:r w:rsidR="00653162">
        <w:rPr>
          <w:rFonts w:ascii="Times New Roman" w:hAnsi="Times New Roman"/>
          <w:lang w:val="pl-PL"/>
        </w:rPr>
        <w:t>–</w:t>
      </w:r>
      <w:r w:rsidRPr="00653162">
        <w:rPr>
          <w:rFonts w:ascii="Times New Roman" w:hAnsi="Times New Roman"/>
          <w:lang w:val="pl-PL"/>
        </w:rPr>
        <w:t xml:space="preserve"> zwane dalej RODO) bez uszczerbku dla pozostałych postanowień umowy, zastosowanie mają postanowienia zawarte w niniejszym paragrafie. </w:t>
      </w:r>
    </w:p>
    <w:p w14:paraId="75D1FB39" w14:textId="7927519D" w:rsidR="00AB0427" w:rsidRPr="00653162" w:rsidRDefault="00AB0427" w:rsidP="00B30344">
      <w:pPr>
        <w:pStyle w:val="Akapitzlist"/>
        <w:widowControl w:val="0"/>
        <w:numPr>
          <w:ilvl w:val="0"/>
          <w:numId w:val="44"/>
        </w:numPr>
        <w:ind w:left="284" w:hanging="284"/>
        <w:jc w:val="both"/>
        <w:rPr>
          <w:rFonts w:ascii="Times New Roman" w:hAnsi="Times New Roman"/>
          <w:lang w:val="pl-PL"/>
        </w:rPr>
      </w:pPr>
      <w:r w:rsidRPr="00653162">
        <w:rPr>
          <w:rFonts w:ascii="Times New Roman" w:hAnsi="Times New Roman"/>
          <w:lang w:val="pl-PL"/>
        </w:rPr>
        <w:t>Wyk</w:t>
      </w:r>
      <w:r w:rsidR="00E82B5F">
        <w:rPr>
          <w:rFonts w:ascii="Times New Roman" w:hAnsi="Times New Roman"/>
          <w:lang w:val="pl-PL"/>
        </w:rPr>
        <w:t>onawca udostępnia Zamawiającemu</w:t>
      </w:r>
      <w:r w:rsidRPr="00653162">
        <w:rPr>
          <w:rFonts w:ascii="Times New Roman" w:hAnsi="Times New Roman"/>
          <w:lang w:val="pl-PL"/>
        </w:rPr>
        <w:t xml:space="preserve"> dane osobowe do przetwarzania, na zasadach i w celu określonym </w:t>
      </w:r>
      <w:r w:rsidR="00E82B5F">
        <w:rPr>
          <w:rFonts w:ascii="Times New Roman" w:hAnsi="Times New Roman"/>
          <w:lang w:val="pl-PL"/>
        </w:rPr>
        <w:br/>
      </w:r>
      <w:r w:rsidRPr="00653162">
        <w:rPr>
          <w:rFonts w:ascii="Times New Roman" w:hAnsi="Times New Roman"/>
          <w:lang w:val="pl-PL"/>
        </w:rPr>
        <w:t>w niniejszym paragrafie.</w:t>
      </w:r>
    </w:p>
    <w:p w14:paraId="139FB51E" w14:textId="77777777" w:rsidR="00AB0427" w:rsidRPr="00653162" w:rsidRDefault="00AB0427" w:rsidP="00B30344">
      <w:pPr>
        <w:pStyle w:val="Akapitzlist"/>
        <w:widowControl w:val="0"/>
        <w:numPr>
          <w:ilvl w:val="0"/>
          <w:numId w:val="44"/>
        </w:numPr>
        <w:ind w:left="284" w:hanging="284"/>
        <w:jc w:val="both"/>
        <w:rPr>
          <w:rFonts w:ascii="Times New Roman" w:hAnsi="Times New Roman"/>
          <w:lang w:val="pl-PL"/>
        </w:rPr>
      </w:pPr>
      <w:r w:rsidRPr="00653162">
        <w:rPr>
          <w:rFonts w:ascii="Times New Roman" w:hAnsi="Times New Roman"/>
          <w:lang w:val="pl-PL"/>
        </w:rPr>
        <w:t>Udostępnione przez Wykonawcę dane osobowe będą przetwarzane przez Zamawiającego wyłącznie w celu realizacji niniejszej umowy.</w:t>
      </w:r>
    </w:p>
    <w:p w14:paraId="70F3F9AA" w14:textId="77777777" w:rsidR="00AB0427" w:rsidRPr="00653162" w:rsidRDefault="00AB0427" w:rsidP="00B30344">
      <w:pPr>
        <w:pStyle w:val="Akapitzlist"/>
        <w:widowControl w:val="0"/>
        <w:numPr>
          <w:ilvl w:val="0"/>
          <w:numId w:val="44"/>
        </w:numPr>
        <w:ind w:left="284" w:hanging="284"/>
        <w:jc w:val="both"/>
        <w:rPr>
          <w:rFonts w:ascii="Times New Roman" w:hAnsi="Times New Roman"/>
          <w:lang w:val="pl-PL"/>
        </w:rPr>
      </w:pPr>
      <w:r w:rsidRPr="00653162">
        <w:rPr>
          <w:rFonts w:ascii="Times New Roman" w:hAnsi="Times New Roman"/>
          <w:lang w:val="pl-PL"/>
        </w:rPr>
        <w:t>Zamawiający będzie przetwarzał dane zwykłe pracowników Wykonawcy realizujących umowę w postaci:</w:t>
      </w:r>
    </w:p>
    <w:p w14:paraId="5ABDF0AF" w14:textId="77777777" w:rsidR="00AB0427" w:rsidRPr="00653162" w:rsidRDefault="00AB0427" w:rsidP="00B30344">
      <w:pPr>
        <w:pStyle w:val="Akapitzlist"/>
        <w:widowControl w:val="0"/>
        <w:numPr>
          <w:ilvl w:val="4"/>
          <w:numId w:val="9"/>
        </w:numPr>
        <w:ind w:left="567" w:hanging="283"/>
        <w:jc w:val="both"/>
        <w:rPr>
          <w:rFonts w:ascii="Times New Roman" w:hAnsi="Times New Roman"/>
          <w:lang w:val="pl-PL"/>
        </w:rPr>
      </w:pPr>
      <w:r w:rsidRPr="00653162">
        <w:rPr>
          <w:rFonts w:ascii="Times New Roman" w:hAnsi="Times New Roman"/>
          <w:lang w:val="pl-PL"/>
        </w:rPr>
        <w:lastRenderedPageBreak/>
        <w:t xml:space="preserve">imion i nazwisk; </w:t>
      </w:r>
    </w:p>
    <w:p w14:paraId="43C74237" w14:textId="77777777" w:rsidR="00AB0427" w:rsidRPr="00653162" w:rsidRDefault="00AB0427" w:rsidP="00B30344">
      <w:pPr>
        <w:pStyle w:val="Akapitzlist"/>
        <w:widowControl w:val="0"/>
        <w:numPr>
          <w:ilvl w:val="4"/>
          <w:numId w:val="9"/>
        </w:numPr>
        <w:ind w:left="567" w:hanging="283"/>
        <w:jc w:val="both"/>
        <w:rPr>
          <w:rFonts w:ascii="Times New Roman" w:hAnsi="Times New Roman"/>
          <w:lang w:val="pl-PL"/>
        </w:rPr>
      </w:pPr>
      <w:r w:rsidRPr="00653162">
        <w:rPr>
          <w:rFonts w:ascii="Times New Roman" w:hAnsi="Times New Roman"/>
          <w:lang w:val="pl-PL"/>
        </w:rPr>
        <w:t>serii i numeru dokumentu tożsamości;</w:t>
      </w:r>
    </w:p>
    <w:p w14:paraId="4E440D40" w14:textId="77777777" w:rsidR="00AB0427" w:rsidRPr="00653162" w:rsidRDefault="00AB0427" w:rsidP="00B30344">
      <w:pPr>
        <w:pStyle w:val="Akapitzlist"/>
        <w:widowControl w:val="0"/>
        <w:numPr>
          <w:ilvl w:val="4"/>
          <w:numId w:val="9"/>
        </w:numPr>
        <w:ind w:left="567" w:hanging="283"/>
        <w:jc w:val="both"/>
        <w:rPr>
          <w:rFonts w:ascii="Times New Roman" w:hAnsi="Times New Roman"/>
          <w:lang w:val="pl-PL"/>
        </w:rPr>
      </w:pPr>
      <w:r w:rsidRPr="00653162">
        <w:rPr>
          <w:rFonts w:ascii="Times New Roman" w:hAnsi="Times New Roman"/>
          <w:lang w:val="pl-PL"/>
        </w:rPr>
        <w:t>numeru rejestracyjnego pojazdu;</w:t>
      </w:r>
    </w:p>
    <w:p w14:paraId="23BD1EDA" w14:textId="77777777" w:rsidR="00AB0427" w:rsidRPr="00653162" w:rsidRDefault="00AB0427" w:rsidP="00B30344">
      <w:pPr>
        <w:pStyle w:val="Akapitzlist"/>
        <w:widowControl w:val="0"/>
        <w:numPr>
          <w:ilvl w:val="0"/>
          <w:numId w:val="44"/>
        </w:numPr>
        <w:ind w:left="284" w:hanging="284"/>
        <w:jc w:val="both"/>
        <w:rPr>
          <w:rFonts w:ascii="Times New Roman" w:hAnsi="Times New Roman"/>
          <w:lang w:val="pl-PL"/>
        </w:rPr>
      </w:pPr>
      <w:r w:rsidRPr="00653162">
        <w:rPr>
          <w:rFonts w:ascii="Times New Roman" w:hAnsi="Times New Roman"/>
          <w:lang w:val="pl-PL"/>
        </w:rPr>
        <w:t>Zamawiający zobowiązuje się:</w:t>
      </w:r>
    </w:p>
    <w:p w14:paraId="2955596E" w14:textId="77777777" w:rsidR="00AB0427" w:rsidRPr="00653162" w:rsidRDefault="00AB0427" w:rsidP="00B30344">
      <w:pPr>
        <w:pStyle w:val="Akapitzlist"/>
        <w:widowControl w:val="0"/>
        <w:numPr>
          <w:ilvl w:val="0"/>
          <w:numId w:val="45"/>
        </w:numPr>
        <w:ind w:left="567" w:hanging="283"/>
        <w:jc w:val="both"/>
        <w:rPr>
          <w:rFonts w:ascii="Times New Roman" w:hAnsi="Times New Roman"/>
          <w:lang w:val="pl-PL"/>
        </w:rPr>
      </w:pPr>
      <w:r w:rsidRPr="00653162">
        <w:rPr>
          <w:rFonts w:ascii="Times New Roman" w:hAnsi="Times New Roman"/>
          <w:lang w:val="pl-PL"/>
        </w:rPr>
        <w:t>przetwarzać udostępnione mu dane osobowe zgodnie z RODO oraz z innymi przepisami prawa powszechnie obowiązującego, które chronią prawa osób, których dane dotyczą;</w:t>
      </w:r>
    </w:p>
    <w:p w14:paraId="4A548855" w14:textId="77777777" w:rsidR="00AB0427" w:rsidRPr="00653162" w:rsidRDefault="00AB0427" w:rsidP="00B30344">
      <w:pPr>
        <w:pStyle w:val="Akapitzlist"/>
        <w:widowControl w:val="0"/>
        <w:numPr>
          <w:ilvl w:val="0"/>
          <w:numId w:val="45"/>
        </w:numPr>
        <w:ind w:left="567" w:hanging="283"/>
        <w:jc w:val="both"/>
        <w:rPr>
          <w:rFonts w:ascii="Times New Roman" w:hAnsi="Times New Roman"/>
          <w:lang w:val="pl-PL"/>
        </w:rPr>
      </w:pPr>
      <w:r w:rsidRPr="00653162">
        <w:rPr>
          <w:rFonts w:ascii="Times New Roman" w:hAnsi="Times New Roman"/>
          <w:lang w:val="pl-PL"/>
        </w:rPr>
        <w:t>dołożyć należytej staranności przy przetwarzaniu powierzonych danych osobowych;</w:t>
      </w:r>
    </w:p>
    <w:p w14:paraId="27FF07A3" w14:textId="77777777" w:rsidR="00AB0427" w:rsidRPr="00653162" w:rsidRDefault="00AB0427" w:rsidP="00B30344">
      <w:pPr>
        <w:pStyle w:val="Akapitzlist"/>
        <w:widowControl w:val="0"/>
        <w:numPr>
          <w:ilvl w:val="0"/>
          <w:numId w:val="45"/>
        </w:numPr>
        <w:ind w:left="567" w:hanging="283"/>
        <w:jc w:val="both"/>
        <w:rPr>
          <w:rFonts w:ascii="Times New Roman" w:hAnsi="Times New Roman"/>
          <w:lang w:val="pl-PL"/>
        </w:rPr>
      </w:pPr>
      <w:r w:rsidRPr="00653162">
        <w:rPr>
          <w:rFonts w:ascii="Times New Roman" w:hAnsi="Times New Roman"/>
          <w:lang w:val="pl-PL"/>
        </w:rPr>
        <w:t>zabezpieczać udostępnione dane osobowe poprzez stosowanie odpo</w:t>
      </w:r>
      <w:r w:rsidR="00DD2A16">
        <w:rPr>
          <w:rFonts w:ascii="Times New Roman" w:hAnsi="Times New Roman"/>
          <w:lang w:val="pl-PL"/>
        </w:rPr>
        <w:t>wiednich środków technicznych i </w:t>
      </w:r>
      <w:r w:rsidRPr="00653162">
        <w:rPr>
          <w:rFonts w:ascii="Times New Roman" w:hAnsi="Times New Roman"/>
          <w:lang w:val="pl-PL"/>
        </w:rPr>
        <w:t>organizacyjnych zapewniających adekwatny stopień bezpieczeństwa odpowiadający ryzyku związanym z przetwarzaniem danych osobowych, o których mowa w art. 32 RODO;</w:t>
      </w:r>
    </w:p>
    <w:p w14:paraId="7DD4BB1F" w14:textId="77777777" w:rsidR="00AB0427" w:rsidRPr="00653162" w:rsidRDefault="00AB0427" w:rsidP="00B30344">
      <w:pPr>
        <w:pStyle w:val="Akapitzlist"/>
        <w:widowControl w:val="0"/>
        <w:numPr>
          <w:ilvl w:val="0"/>
          <w:numId w:val="45"/>
        </w:numPr>
        <w:ind w:left="567" w:hanging="283"/>
        <w:jc w:val="both"/>
        <w:rPr>
          <w:rFonts w:ascii="Times New Roman" w:hAnsi="Times New Roman"/>
          <w:lang w:val="pl-PL"/>
        </w:rPr>
      </w:pPr>
      <w:r w:rsidRPr="00653162">
        <w:rPr>
          <w:rFonts w:ascii="Times New Roman" w:hAnsi="Times New Roman"/>
          <w:lang w:val="pl-PL"/>
        </w:rPr>
        <w:t xml:space="preserve">do nadania upoważnień do przetwarzania danych osobowych osobom, które będą przetwarzały powierzone dane w celu realizacji niniejszej umowy.  </w:t>
      </w:r>
    </w:p>
    <w:p w14:paraId="651B9C54" w14:textId="77777777" w:rsidR="00AB0427" w:rsidRPr="00653162" w:rsidRDefault="00AB0427" w:rsidP="00B30344">
      <w:pPr>
        <w:pStyle w:val="Akapitzlist"/>
        <w:widowControl w:val="0"/>
        <w:numPr>
          <w:ilvl w:val="0"/>
          <w:numId w:val="44"/>
        </w:numPr>
        <w:ind w:left="284" w:hanging="284"/>
        <w:jc w:val="both"/>
        <w:rPr>
          <w:rFonts w:ascii="Times New Roman" w:hAnsi="Times New Roman"/>
          <w:lang w:val="pl-PL"/>
        </w:rPr>
      </w:pPr>
      <w:r w:rsidRPr="00653162">
        <w:rPr>
          <w:rFonts w:ascii="Times New Roman" w:hAnsi="Times New Roman"/>
          <w:lang w:val="pl-PL"/>
        </w:rPr>
        <w:t>Zamawiający zapewnia, iż osoby upoważnione do przetwarzania danych osobowych są zobowiązane do zachowania tajemnicy lub podlegają jej zachowaniu na podstawie ustawowego obowiązku.</w:t>
      </w:r>
    </w:p>
    <w:p w14:paraId="6F493D52" w14:textId="59D9C1A6" w:rsidR="00AB0427" w:rsidRPr="00653162" w:rsidRDefault="00AB0427" w:rsidP="00B30344">
      <w:pPr>
        <w:pStyle w:val="Akapitzlist"/>
        <w:widowControl w:val="0"/>
        <w:numPr>
          <w:ilvl w:val="0"/>
          <w:numId w:val="44"/>
        </w:numPr>
        <w:ind w:left="284" w:hanging="284"/>
        <w:jc w:val="both"/>
        <w:rPr>
          <w:rFonts w:ascii="Times New Roman" w:hAnsi="Times New Roman"/>
          <w:lang w:val="pl-PL"/>
        </w:rPr>
      </w:pPr>
      <w:r w:rsidRPr="00653162">
        <w:rPr>
          <w:rFonts w:ascii="Times New Roman" w:hAnsi="Times New Roman"/>
          <w:lang w:val="pl-PL"/>
        </w:rPr>
        <w:t>Charakter prze</w:t>
      </w:r>
      <w:r w:rsidR="00BD3934">
        <w:rPr>
          <w:rFonts w:ascii="Times New Roman" w:hAnsi="Times New Roman"/>
          <w:lang w:val="pl-PL"/>
        </w:rPr>
        <w:t>t</w:t>
      </w:r>
      <w:r w:rsidRPr="00653162">
        <w:rPr>
          <w:rFonts w:ascii="Times New Roman" w:hAnsi="Times New Roman"/>
          <w:lang w:val="pl-PL"/>
        </w:rPr>
        <w:t xml:space="preserve">warzania danych dotyczy przetwarzania danych osobowych w formie papierowej, przy wykorzystaniu systemów teleinformatycznych oraz systemów monitoringu wizyjnego. </w:t>
      </w:r>
    </w:p>
    <w:p w14:paraId="67C267D3" w14:textId="77777777" w:rsidR="00AB0427" w:rsidRPr="00653162" w:rsidRDefault="00AB0427" w:rsidP="00B30344">
      <w:pPr>
        <w:pStyle w:val="Akapitzlist"/>
        <w:widowControl w:val="0"/>
        <w:numPr>
          <w:ilvl w:val="0"/>
          <w:numId w:val="44"/>
        </w:numPr>
        <w:ind w:left="284" w:hanging="284"/>
        <w:jc w:val="both"/>
        <w:rPr>
          <w:rFonts w:ascii="Times New Roman" w:hAnsi="Times New Roman"/>
          <w:lang w:val="pl-PL"/>
        </w:rPr>
      </w:pPr>
      <w:r w:rsidRPr="00653162">
        <w:rPr>
          <w:rFonts w:ascii="Times New Roman" w:hAnsi="Times New Roman"/>
          <w:lang w:val="pl-PL"/>
        </w:rPr>
        <w:t xml:space="preserve">Zamawiający może udostępnić dane osobowe objęte niniejszą umową do dalszego przetwarzania Usługobiorcom (jednostkom i instytucjom wojskowym) jedynie w celu realizacji niniejszej umowy, na co Wykonawca wyraża zgodę. </w:t>
      </w:r>
    </w:p>
    <w:p w14:paraId="2815FF5E" w14:textId="799D9F6C" w:rsidR="00AB0427" w:rsidRDefault="00AB0427" w:rsidP="00B30344">
      <w:pPr>
        <w:pStyle w:val="Akapitzlist"/>
        <w:widowControl w:val="0"/>
        <w:numPr>
          <w:ilvl w:val="0"/>
          <w:numId w:val="44"/>
        </w:numPr>
        <w:ind w:left="284" w:hanging="284"/>
        <w:jc w:val="both"/>
        <w:rPr>
          <w:rFonts w:ascii="Times New Roman" w:hAnsi="Times New Roman"/>
          <w:lang w:val="pl-PL"/>
        </w:rPr>
      </w:pPr>
      <w:r w:rsidRPr="00653162">
        <w:rPr>
          <w:rFonts w:ascii="Times New Roman" w:hAnsi="Times New Roman"/>
          <w:lang w:val="pl-PL"/>
        </w:rPr>
        <w:t>Wykonawca oświadcza, iż będzie wypełniał obowiązki inf</w:t>
      </w:r>
      <w:r w:rsidR="00653162">
        <w:rPr>
          <w:rFonts w:ascii="Times New Roman" w:hAnsi="Times New Roman"/>
          <w:lang w:val="pl-PL"/>
        </w:rPr>
        <w:t xml:space="preserve">ormacyjne przewidziane </w:t>
      </w:r>
      <w:r w:rsidRPr="00653162">
        <w:rPr>
          <w:rFonts w:ascii="Times New Roman" w:hAnsi="Times New Roman"/>
          <w:lang w:val="pl-PL"/>
        </w:rPr>
        <w:t xml:space="preserve">w art. 13 lub art. 14 RODO (załącznik nr ….) wobec osób fizycznych, od których dane osobowe bezpośrednio lub pośrednio pozyska </w:t>
      </w:r>
      <w:r w:rsidR="00E82B5F">
        <w:rPr>
          <w:rFonts w:ascii="Times New Roman" w:hAnsi="Times New Roman"/>
          <w:lang w:val="pl-PL"/>
        </w:rPr>
        <w:br/>
      </w:r>
      <w:r w:rsidRPr="00653162">
        <w:rPr>
          <w:rFonts w:ascii="Times New Roman" w:hAnsi="Times New Roman"/>
          <w:lang w:val="pl-PL"/>
        </w:rPr>
        <w:t xml:space="preserve">i będzie przekazywał </w:t>
      </w:r>
      <w:r w:rsidR="00840252">
        <w:rPr>
          <w:rFonts w:ascii="Times New Roman" w:hAnsi="Times New Roman"/>
          <w:lang w:val="pl-PL"/>
        </w:rPr>
        <w:t>RZI Bydgoszcz</w:t>
      </w:r>
      <w:r w:rsidRPr="00653162">
        <w:rPr>
          <w:rFonts w:ascii="Times New Roman" w:hAnsi="Times New Roman"/>
          <w:lang w:val="pl-PL"/>
        </w:rPr>
        <w:t xml:space="preserve"> w celu realizacji niniejszej umowy.</w:t>
      </w:r>
    </w:p>
    <w:p w14:paraId="2EF9F044" w14:textId="557A5572" w:rsidR="007F1673" w:rsidRPr="00653162" w:rsidRDefault="007F1673" w:rsidP="00B30344">
      <w:pPr>
        <w:pStyle w:val="Akapitzlist"/>
        <w:widowControl w:val="0"/>
        <w:numPr>
          <w:ilvl w:val="0"/>
          <w:numId w:val="44"/>
        </w:numPr>
        <w:ind w:left="284" w:hanging="284"/>
        <w:jc w:val="both"/>
        <w:rPr>
          <w:rFonts w:ascii="Times New Roman" w:hAnsi="Times New Roman"/>
          <w:lang w:val="pl-PL"/>
        </w:rPr>
      </w:pPr>
      <w:r>
        <w:rPr>
          <w:rFonts w:ascii="Times New Roman" w:hAnsi="Times New Roman"/>
          <w:lang w:val="pl-PL"/>
        </w:rPr>
        <w:t xml:space="preserve">Szczegółowe informacje dotyczące ochrony danych osobowych znajdują się na stronie internetowej Zamawiającego pod adresem: </w:t>
      </w:r>
      <w:hyperlink r:id="rId9" w:history="1">
        <w:r w:rsidRPr="007F1673">
          <w:rPr>
            <w:rStyle w:val="Hipercze"/>
            <w:rFonts w:ascii="Times New Roman" w:hAnsi="Times New Roman"/>
            <w:color w:val="000000" w:themeColor="text1"/>
            <w:u w:val="none"/>
            <w:lang w:val="pl-PL"/>
          </w:rPr>
          <w:t>www.rzibydgoszcz.wp.mil.pl</w:t>
        </w:r>
      </w:hyperlink>
      <w:r w:rsidRPr="007F1673">
        <w:rPr>
          <w:rFonts w:ascii="Times New Roman" w:hAnsi="Times New Roman"/>
          <w:color w:val="000000" w:themeColor="text1"/>
          <w:lang w:val="pl-PL"/>
        </w:rPr>
        <w:t xml:space="preserve"> </w:t>
      </w:r>
      <w:r>
        <w:rPr>
          <w:rFonts w:ascii="Times New Roman" w:hAnsi="Times New Roman"/>
          <w:lang w:val="pl-PL"/>
        </w:rPr>
        <w:t>w zakładce: pozostałe/rodo.</w:t>
      </w:r>
    </w:p>
    <w:p w14:paraId="6EF27A55" w14:textId="3E0ED1FB" w:rsidR="00653162" w:rsidRDefault="00653162" w:rsidP="000F769E">
      <w:pPr>
        <w:widowControl w:val="0"/>
        <w:suppressAutoHyphens w:val="0"/>
        <w:jc w:val="center"/>
        <w:rPr>
          <w:b/>
        </w:rPr>
      </w:pPr>
    </w:p>
    <w:p w14:paraId="599A5C4E" w14:textId="39D6FC6A" w:rsidR="00AD1E87" w:rsidRDefault="00AD1E87" w:rsidP="000F769E">
      <w:pPr>
        <w:widowControl w:val="0"/>
        <w:suppressAutoHyphens w:val="0"/>
        <w:jc w:val="center"/>
        <w:rPr>
          <w:b/>
        </w:rPr>
      </w:pPr>
    </w:p>
    <w:p w14:paraId="079E3E16" w14:textId="77777777" w:rsidR="00AD1E87" w:rsidRDefault="00AD1E87" w:rsidP="000F769E">
      <w:pPr>
        <w:widowControl w:val="0"/>
        <w:suppressAutoHyphens w:val="0"/>
        <w:jc w:val="center"/>
        <w:rPr>
          <w:b/>
        </w:rPr>
      </w:pPr>
    </w:p>
    <w:p w14:paraId="6CF011C1" w14:textId="3907E640" w:rsidR="004B16E0" w:rsidRDefault="00AB0427" w:rsidP="000F769E">
      <w:pPr>
        <w:widowControl w:val="0"/>
        <w:suppressAutoHyphens w:val="0"/>
        <w:jc w:val="center"/>
        <w:rPr>
          <w:b/>
        </w:rPr>
      </w:pPr>
      <w:r w:rsidRPr="00AB0427">
        <w:rPr>
          <w:b/>
        </w:rPr>
        <w:t>X</w:t>
      </w:r>
      <w:r w:rsidR="00A97A67" w:rsidRPr="00AB0427">
        <w:rPr>
          <w:b/>
        </w:rPr>
        <w:t>V</w:t>
      </w:r>
      <w:r w:rsidR="000F769E" w:rsidRPr="00AB0427">
        <w:rPr>
          <w:b/>
        </w:rPr>
        <w:t xml:space="preserve"> </w:t>
      </w:r>
      <w:r w:rsidR="0084782A">
        <w:rPr>
          <w:b/>
        </w:rPr>
        <w:t>Postanowienia końcowe</w:t>
      </w:r>
    </w:p>
    <w:p w14:paraId="6C13A890" w14:textId="79A5E932" w:rsidR="000F769E" w:rsidRDefault="000F769E" w:rsidP="000F769E">
      <w:pPr>
        <w:widowControl w:val="0"/>
        <w:suppressAutoHyphens w:val="0"/>
        <w:jc w:val="center"/>
        <w:rPr>
          <w:b/>
        </w:rPr>
      </w:pPr>
      <w:r w:rsidRPr="00AB0427">
        <w:rPr>
          <w:b/>
        </w:rPr>
        <w:t>§</w:t>
      </w:r>
      <w:r w:rsidR="009052B3">
        <w:rPr>
          <w:b/>
        </w:rPr>
        <w:t xml:space="preserve"> </w:t>
      </w:r>
      <w:r w:rsidRPr="00AB0427">
        <w:rPr>
          <w:b/>
        </w:rPr>
        <w:t>2</w:t>
      </w:r>
      <w:r w:rsidR="00AF280C">
        <w:rPr>
          <w:b/>
        </w:rPr>
        <w:t>3</w:t>
      </w:r>
    </w:p>
    <w:p w14:paraId="72B01F09" w14:textId="77777777" w:rsidR="004F5BEB" w:rsidRPr="00AB0427" w:rsidRDefault="004F5BEB" w:rsidP="000F769E">
      <w:pPr>
        <w:widowControl w:val="0"/>
        <w:suppressAutoHyphens w:val="0"/>
        <w:jc w:val="center"/>
        <w:rPr>
          <w:b/>
        </w:rPr>
      </w:pPr>
    </w:p>
    <w:p w14:paraId="49368FB4" w14:textId="77777777" w:rsidR="000F769E" w:rsidRDefault="000F769E" w:rsidP="000F769E">
      <w:pPr>
        <w:widowControl w:val="0"/>
        <w:suppressAutoHyphens w:val="0"/>
        <w:jc w:val="both"/>
      </w:pPr>
      <w:r w:rsidRPr="00A2391C">
        <w:t>Strony zgodnie oświadczają, że wszelka korespondencja pomiędzy nimi winna być kierowana na adresy wskazane w nagłówku niniejszej umowy. W razie zmiany adresu do korespondencji każda ze stron zobowiązuje się zawiadomić drugą stronę pismem o nowym adresie pod rygorem przyjęcia,</w:t>
      </w:r>
      <w:r w:rsidR="00FF00B0">
        <w:t xml:space="preserve"> że korespondencja kierowana na </w:t>
      </w:r>
      <w:r w:rsidRPr="00A2391C">
        <w:t>adres dotychczasowy została skutecznie doręczona.</w:t>
      </w:r>
    </w:p>
    <w:p w14:paraId="4D33BBBD" w14:textId="60184D25" w:rsidR="000F769E" w:rsidRDefault="000F769E" w:rsidP="000F769E">
      <w:pPr>
        <w:widowControl w:val="0"/>
        <w:suppressAutoHyphens w:val="0"/>
        <w:jc w:val="center"/>
        <w:rPr>
          <w:b/>
        </w:rPr>
      </w:pPr>
    </w:p>
    <w:p w14:paraId="1F54669A" w14:textId="77777777" w:rsidR="00AD1E87" w:rsidRDefault="00AD1E87" w:rsidP="000F769E">
      <w:pPr>
        <w:widowControl w:val="0"/>
        <w:suppressAutoHyphens w:val="0"/>
        <w:jc w:val="center"/>
        <w:rPr>
          <w:b/>
        </w:rPr>
      </w:pPr>
    </w:p>
    <w:p w14:paraId="54B62936" w14:textId="5723C1EA" w:rsidR="000F769E" w:rsidRDefault="00AB0427" w:rsidP="000F769E">
      <w:pPr>
        <w:widowControl w:val="0"/>
        <w:suppressAutoHyphens w:val="0"/>
        <w:jc w:val="center"/>
        <w:rPr>
          <w:b/>
        </w:rPr>
      </w:pPr>
      <w:r w:rsidRPr="00AB0427">
        <w:rPr>
          <w:b/>
        </w:rPr>
        <w:t>§</w:t>
      </w:r>
      <w:r w:rsidR="00AF280C">
        <w:rPr>
          <w:b/>
        </w:rPr>
        <w:t xml:space="preserve"> 24</w:t>
      </w:r>
    </w:p>
    <w:p w14:paraId="11D31A5B" w14:textId="77777777" w:rsidR="004F5BEB" w:rsidRPr="00AB0427" w:rsidRDefault="004F5BEB" w:rsidP="000F769E">
      <w:pPr>
        <w:widowControl w:val="0"/>
        <w:suppressAutoHyphens w:val="0"/>
        <w:jc w:val="center"/>
        <w:rPr>
          <w:b/>
        </w:rPr>
      </w:pPr>
    </w:p>
    <w:p w14:paraId="23F3565E" w14:textId="5CB4824E" w:rsidR="00921AD1" w:rsidRPr="00E82B5F" w:rsidRDefault="000F769E" w:rsidP="00E82B5F">
      <w:pPr>
        <w:widowControl w:val="0"/>
        <w:suppressAutoHyphens w:val="0"/>
        <w:jc w:val="both"/>
      </w:pPr>
      <w:r w:rsidRPr="00F24C3D">
        <w:t xml:space="preserve">Wszystkie zmiany niniejszej umowy wymagają formy pisemnej w postaci </w:t>
      </w:r>
      <w:r w:rsidR="00E82B5F">
        <w:t>aneksu pod rygorem nieważności.</w:t>
      </w:r>
    </w:p>
    <w:p w14:paraId="49451A35" w14:textId="551087FD" w:rsidR="008C019F" w:rsidRDefault="008C019F" w:rsidP="000F769E">
      <w:pPr>
        <w:widowControl w:val="0"/>
        <w:suppressAutoHyphens w:val="0"/>
        <w:jc w:val="center"/>
        <w:rPr>
          <w:b/>
        </w:rPr>
      </w:pPr>
    </w:p>
    <w:p w14:paraId="763DCA7A" w14:textId="77777777" w:rsidR="00AD1E87" w:rsidRDefault="00AD1E87" w:rsidP="000F769E">
      <w:pPr>
        <w:widowControl w:val="0"/>
        <w:suppressAutoHyphens w:val="0"/>
        <w:jc w:val="center"/>
        <w:rPr>
          <w:b/>
        </w:rPr>
      </w:pPr>
    </w:p>
    <w:p w14:paraId="7B0B36B9" w14:textId="5022179D" w:rsidR="000F769E" w:rsidRDefault="000F769E" w:rsidP="000F769E">
      <w:pPr>
        <w:widowControl w:val="0"/>
        <w:suppressAutoHyphens w:val="0"/>
        <w:jc w:val="center"/>
        <w:rPr>
          <w:b/>
        </w:rPr>
      </w:pPr>
      <w:r w:rsidRPr="00AB0427">
        <w:rPr>
          <w:b/>
        </w:rPr>
        <w:t>§</w:t>
      </w:r>
      <w:r w:rsidR="009052B3">
        <w:rPr>
          <w:b/>
        </w:rPr>
        <w:t xml:space="preserve"> </w:t>
      </w:r>
      <w:r w:rsidRPr="00AB0427">
        <w:rPr>
          <w:b/>
        </w:rPr>
        <w:t>2</w:t>
      </w:r>
      <w:r w:rsidR="00AF280C">
        <w:rPr>
          <w:b/>
        </w:rPr>
        <w:t>5</w:t>
      </w:r>
    </w:p>
    <w:p w14:paraId="46F0CBD5" w14:textId="77777777" w:rsidR="004F5BEB" w:rsidRPr="00AB0427" w:rsidRDefault="004F5BEB" w:rsidP="000F769E">
      <w:pPr>
        <w:widowControl w:val="0"/>
        <w:suppressAutoHyphens w:val="0"/>
        <w:jc w:val="center"/>
        <w:rPr>
          <w:b/>
        </w:rPr>
      </w:pPr>
    </w:p>
    <w:p w14:paraId="2D491416" w14:textId="2B096039" w:rsidR="000F769E" w:rsidRPr="00E82B5F" w:rsidRDefault="000F769E" w:rsidP="00E82B5F">
      <w:pPr>
        <w:widowControl w:val="0"/>
        <w:suppressAutoHyphens w:val="0"/>
        <w:jc w:val="both"/>
      </w:pPr>
      <w:r w:rsidRPr="00A2391C">
        <w:t>Spory wynikłe na tle realizacji niniejszej umowy będzie rozstrzygał Sąd właściwy miejsc</w:t>
      </w:r>
      <w:r w:rsidR="00E82B5F">
        <w:t>owo dla siedziby Zamawiającego.</w:t>
      </w:r>
      <w:r w:rsidR="005F0CAF">
        <w:t xml:space="preserve"> Powyższe znajdzie zastosowanie także w przypadku odstąpienia od umowy przez którąkolwiek ze stron.</w:t>
      </w:r>
    </w:p>
    <w:p w14:paraId="1A66D70D" w14:textId="77777777" w:rsidR="00536B0B" w:rsidRDefault="00536B0B" w:rsidP="000F769E">
      <w:pPr>
        <w:widowControl w:val="0"/>
        <w:suppressAutoHyphens w:val="0"/>
        <w:jc w:val="center"/>
        <w:rPr>
          <w:b/>
        </w:rPr>
      </w:pPr>
    </w:p>
    <w:p w14:paraId="67946BC7" w14:textId="438AA3DD" w:rsidR="000F769E" w:rsidRDefault="000F769E" w:rsidP="000F769E">
      <w:pPr>
        <w:widowControl w:val="0"/>
        <w:suppressAutoHyphens w:val="0"/>
        <w:jc w:val="center"/>
        <w:rPr>
          <w:b/>
        </w:rPr>
      </w:pPr>
      <w:r w:rsidRPr="00AB0427">
        <w:rPr>
          <w:b/>
        </w:rPr>
        <w:t>§</w:t>
      </w:r>
      <w:r w:rsidR="009052B3">
        <w:rPr>
          <w:b/>
        </w:rPr>
        <w:t xml:space="preserve"> </w:t>
      </w:r>
      <w:r w:rsidRPr="00AB0427">
        <w:rPr>
          <w:b/>
        </w:rPr>
        <w:t>2</w:t>
      </w:r>
      <w:r w:rsidR="00AF280C">
        <w:rPr>
          <w:b/>
        </w:rPr>
        <w:t>6</w:t>
      </w:r>
    </w:p>
    <w:p w14:paraId="38BD22FD" w14:textId="77777777" w:rsidR="004F5BEB" w:rsidRPr="00AB0427" w:rsidRDefault="004F5BEB" w:rsidP="000F769E">
      <w:pPr>
        <w:widowControl w:val="0"/>
        <w:suppressAutoHyphens w:val="0"/>
        <w:jc w:val="center"/>
        <w:rPr>
          <w:b/>
        </w:rPr>
      </w:pPr>
    </w:p>
    <w:p w14:paraId="43F79EB0" w14:textId="77777777" w:rsidR="000F769E" w:rsidRPr="00A2391C" w:rsidRDefault="000F769E" w:rsidP="000F769E">
      <w:pPr>
        <w:widowControl w:val="0"/>
        <w:suppressAutoHyphens w:val="0"/>
        <w:jc w:val="both"/>
      </w:pPr>
      <w:r w:rsidRPr="00A2391C">
        <w:t>Wykonawca nie może bez zgody Zamawiającego przenosić wierzytelności wyn</w:t>
      </w:r>
      <w:r>
        <w:t>ikających z niniejszej umowy na </w:t>
      </w:r>
      <w:r w:rsidRPr="00A2391C">
        <w:t>osobę trzecią.</w:t>
      </w:r>
    </w:p>
    <w:p w14:paraId="0D8FA746" w14:textId="44D3FF33" w:rsidR="00840252" w:rsidRDefault="00840252" w:rsidP="000F769E">
      <w:pPr>
        <w:widowControl w:val="0"/>
        <w:suppressAutoHyphens w:val="0"/>
        <w:jc w:val="center"/>
        <w:rPr>
          <w:b/>
        </w:rPr>
      </w:pPr>
    </w:p>
    <w:p w14:paraId="1CD966F8" w14:textId="087DA42A" w:rsidR="00BD3934" w:rsidRDefault="00BD3934" w:rsidP="000F769E">
      <w:pPr>
        <w:widowControl w:val="0"/>
        <w:suppressAutoHyphens w:val="0"/>
        <w:jc w:val="center"/>
        <w:rPr>
          <w:b/>
        </w:rPr>
      </w:pPr>
    </w:p>
    <w:p w14:paraId="5B10DA08" w14:textId="0D68941B" w:rsidR="000F769E" w:rsidRDefault="000F769E" w:rsidP="000F769E">
      <w:pPr>
        <w:widowControl w:val="0"/>
        <w:suppressAutoHyphens w:val="0"/>
        <w:jc w:val="center"/>
        <w:rPr>
          <w:b/>
        </w:rPr>
      </w:pPr>
      <w:r w:rsidRPr="00AB0427">
        <w:rPr>
          <w:b/>
        </w:rPr>
        <w:t>§</w:t>
      </w:r>
      <w:r w:rsidR="009052B3">
        <w:rPr>
          <w:b/>
        </w:rPr>
        <w:t xml:space="preserve"> </w:t>
      </w:r>
      <w:r w:rsidRPr="00AB0427">
        <w:rPr>
          <w:b/>
        </w:rPr>
        <w:t>2</w:t>
      </w:r>
      <w:r w:rsidR="00AF280C">
        <w:rPr>
          <w:b/>
        </w:rPr>
        <w:t>7</w:t>
      </w:r>
    </w:p>
    <w:p w14:paraId="00067820" w14:textId="77777777" w:rsidR="004F5BEB" w:rsidRPr="00AB0427" w:rsidRDefault="004F5BEB" w:rsidP="000F769E">
      <w:pPr>
        <w:widowControl w:val="0"/>
        <w:suppressAutoHyphens w:val="0"/>
        <w:jc w:val="center"/>
        <w:rPr>
          <w:b/>
        </w:rPr>
      </w:pPr>
    </w:p>
    <w:p w14:paraId="30894830" w14:textId="5F5F83CC" w:rsidR="000F769E" w:rsidRPr="00A2391C" w:rsidRDefault="000F769E" w:rsidP="000F769E">
      <w:pPr>
        <w:pStyle w:val="Tekstpodstawowywcity"/>
        <w:widowControl w:val="0"/>
        <w:suppressAutoHyphens w:val="0"/>
        <w:ind w:left="0"/>
        <w:jc w:val="both"/>
        <w:rPr>
          <w:b w:val="0"/>
          <w:sz w:val="20"/>
        </w:rPr>
      </w:pPr>
      <w:r w:rsidRPr="00A2391C">
        <w:rPr>
          <w:b w:val="0"/>
          <w:sz w:val="20"/>
        </w:rPr>
        <w:t>W sprawach nieuregulowanych niniejszą umową będą miały zastoso</w:t>
      </w:r>
      <w:r w:rsidR="003676A7">
        <w:rPr>
          <w:b w:val="0"/>
          <w:sz w:val="20"/>
        </w:rPr>
        <w:t>wanie odpowiednie przepisy powszechnie obowiązującego prawa</w:t>
      </w:r>
      <w:r w:rsidRPr="00A2391C">
        <w:rPr>
          <w:b w:val="0"/>
          <w:sz w:val="20"/>
        </w:rPr>
        <w:t>.</w:t>
      </w:r>
    </w:p>
    <w:p w14:paraId="1DA326C4" w14:textId="77777777" w:rsidR="000F769E" w:rsidRDefault="000F769E" w:rsidP="000F769E">
      <w:pPr>
        <w:widowControl w:val="0"/>
        <w:suppressAutoHyphens w:val="0"/>
        <w:jc w:val="center"/>
        <w:rPr>
          <w:b/>
        </w:rPr>
      </w:pPr>
    </w:p>
    <w:p w14:paraId="1712F211" w14:textId="43FDF664" w:rsidR="000F769E" w:rsidRDefault="00AB0427" w:rsidP="000F769E">
      <w:pPr>
        <w:widowControl w:val="0"/>
        <w:suppressAutoHyphens w:val="0"/>
        <w:jc w:val="center"/>
        <w:rPr>
          <w:b/>
        </w:rPr>
      </w:pPr>
      <w:r w:rsidRPr="00AB0427">
        <w:rPr>
          <w:b/>
        </w:rPr>
        <w:t>§</w:t>
      </w:r>
      <w:r w:rsidR="00AF280C">
        <w:rPr>
          <w:b/>
        </w:rPr>
        <w:t xml:space="preserve"> 28</w:t>
      </w:r>
    </w:p>
    <w:p w14:paraId="00E2233D" w14:textId="77777777" w:rsidR="004F5BEB" w:rsidRPr="00AB0427" w:rsidRDefault="004F5BEB" w:rsidP="000F769E">
      <w:pPr>
        <w:widowControl w:val="0"/>
        <w:suppressAutoHyphens w:val="0"/>
        <w:jc w:val="center"/>
        <w:rPr>
          <w:b/>
        </w:rPr>
      </w:pPr>
    </w:p>
    <w:p w14:paraId="4CDD26E1" w14:textId="77777777" w:rsidR="000F769E" w:rsidRPr="00A2391C" w:rsidRDefault="000F769E" w:rsidP="00B30344">
      <w:pPr>
        <w:pStyle w:val="Tekstpodstawowywcity"/>
        <w:widowControl w:val="0"/>
        <w:numPr>
          <w:ilvl w:val="0"/>
          <w:numId w:val="7"/>
        </w:numPr>
        <w:tabs>
          <w:tab w:val="clear" w:pos="1440"/>
        </w:tabs>
        <w:suppressAutoHyphens w:val="0"/>
        <w:ind w:left="340" w:hanging="340"/>
        <w:jc w:val="both"/>
        <w:rPr>
          <w:b w:val="0"/>
          <w:sz w:val="20"/>
        </w:rPr>
      </w:pPr>
      <w:r w:rsidRPr="00A2391C">
        <w:rPr>
          <w:b w:val="0"/>
          <w:sz w:val="20"/>
        </w:rPr>
        <w:t>Umowę sporządzono w dwóch jednobrzmiących egzemplarzach: po j</w:t>
      </w:r>
      <w:r w:rsidR="001357A8">
        <w:rPr>
          <w:b w:val="0"/>
          <w:sz w:val="20"/>
        </w:rPr>
        <w:t>ednym egzemplarzu dla każdej ze </w:t>
      </w:r>
      <w:r w:rsidRPr="00A2391C">
        <w:rPr>
          <w:b w:val="0"/>
          <w:sz w:val="20"/>
        </w:rPr>
        <w:t>stron.</w:t>
      </w:r>
    </w:p>
    <w:p w14:paraId="5B296220" w14:textId="77777777" w:rsidR="000F769E" w:rsidRPr="00A2391C" w:rsidRDefault="000F769E" w:rsidP="00B30344">
      <w:pPr>
        <w:pStyle w:val="Tekstpodstawowywcity"/>
        <w:widowControl w:val="0"/>
        <w:numPr>
          <w:ilvl w:val="0"/>
          <w:numId w:val="7"/>
        </w:numPr>
        <w:tabs>
          <w:tab w:val="clear" w:pos="1440"/>
        </w:tabs>
        <w:suppressAutoHyphens w:val="0"/>
        <w:ind w:left="340" w:hanging="340"/>
        <w:jc w:val="both"/>
        <w:rPr>
          <w:b w:val="0"/>
          <w:sz w:val="20"/>
        </w:rPr>
      </w:pPr>
      <w:r w:rsidRPr="00A2391C">
        <w:rPr>
          <w:b w:val="0"/>
          <w:sz w:val="20"/>
        </w:rPr>
        <w:t>Integralną część umowy stanowią załączniki:</w:t>
      </w:r>
    </w:p>
    <w:p w14:paraId="2A0A9DBC" w14:textId="2A210340" w:rsidR="00CD3FF2" w:rsidRDefault="00CD3FF2" w:rsidP="00B30344">
      <w:pPr>
        <w:widowControl w:val="0"/>
        <w:numPr>
          <w:ilvl w:val="0"/>
          <w:numId w:val="21"/>
        </w:numPr>
        <w:tabs>
          <w:tab w:val="clear" w:pos="644"/>
          <w:tab w:val="num" w:pos="2552"/>
        </w:tabs>
        <w:suppressAutoHyphens w:val="0"/>
        <w:overflowPunct w:val="0"/>
        <w:autoSpaceDE w:val="0"/>
        <w:autoSpaceDN w:val="0"/>
        <w:adjustRightInd w:val="0"/>
        <w:ind w:left="680" w:hanging="340"/>
        <w:jc w:val="both"/>
        <w:textAlignment w:val="baseline"/>
      </w:pPr>
      <w:r>
        <w:t xml:space="preserve">Załącznik Nr 1 </w:t>
      </w:r>
      <w:r w:rsidRPr="004E5BA3">
        <w:t xml:space="preserve">–         </w:t>
      </w:r>
      <w:r w:rsidR="00B81525">
        <w:t xml:space="preserve"> </w:t>
      </w:r>
      <w:r w:rsidRPr="004E5BA3">
        <w:t>Szczegółowe wymagania w zakresie ochrony informacji niejawnych</w:t>
      </w:r>
    </w:p>
    <w:p w14:paraId="4DA6EC5C" w14:textId="7E7A3091" w:rsidR="000F769E" w:rsidRPr="00A2391C" w:rsidRDefault="000F769E" w:rsidP="00B30344">
      <w:pPr>
        <w:widowControl w:val="0"/>
        <w:numPr>
          <w:ilvl w:val="0"/>
          <w:numId w:val="21"/>
        </w:numPr>
        <w:tabs>
          <w:tab w:val="clear" w:pos="644"/>
          <w:tab w:val="num" w:pos="2552"/>
        </w:tabs>
        <w:suppressAutoHyphens w:val="0"/>
        <w:overflowPunct w:val="0"/>
        <w:autoSpaceDE w:val="0"/>
        <w:autoSpaceDN w:val="0"/>
        <w:adjustRightInd w:val="0"/>
        <w:ind w:left="680" w:hanging="340"/>
        <w:jc w:val="both"/>
        <w:textAlignment w:val="baseline"/>
      </w:pPr>
      <w:r>
        <w:lastRenderedPageBreak/>
        <w:t xml:space="preserve">Załącznik Nr </w:t>
      </w:r>
      <w:r w:rsidR="00B81525">
        <w:t xml:space="preserve">2 –          </w:t>
      </w:r>
      <w:r w:rsidRPr="00A2391C">
        <w:t>Wymogi dotyczące opracowania dokumentacji budowlanej</w:t>
      </w:r>
    </w:p>
    <w:p w14:paraId="17C66063" w14:textId="3E5D214F" w:rsidR="000F769E" w:rsidRPr="00A2391C" w:rsidRDefault="000F769E" w:rsidP="00B30344">
      <w:pPr>
        <w:widowControl w:val="0"/>
        <w:numPr>
          <w:ilvl w:val="0"/>
          <w:numId w:val="21"/>
        </w:numPr>
        <w:tabs>
          <w:tab w:val="clear" w:pos="644"/>
          <w:tab w:val="num" w:pos="2552"/>
        </w:tabs>
        <w:suppressAutoHyphens w:val="0"/>
        <w:overflowPunct w:val="0"/>
        <w:autoSpaceDE w:val="0"/>
        <w:autoSpaceDN w:val="0"/>
        <w:adjustRightInd w:val="0"/>
        <w:ind w:left="680" w:hanging="340"/>
        <w:jc w:val="both"/>
        <w:textAlignment w:val="baseline"/>
      </w:pPr>
      <w:r w:rsidRPr="00A2391C">
        <w:t xml:space="preserve">Załącznik Nr </w:t>
      </w:r>
      <w:r w:rsidR="00AA2244">
        <w:t>3</w:t>
      </w:r>
      <w:r w:rsidR="00B81525">
        <w:t xml:space="preserve"> –          </w:t>
      </w:r>
      <w:r w:rsidRPr="00A2391C">
        <w:t>Zasady sporządzania operatu technicznego</w:t>
      </w:r>
    </w:p>
    <w:p w14:paraId="306C7D13" w14:textId="35BD3549" w:rsidR="000F769E" w:rsidRPr="00502A0E" w:rsidRDefault="000F769E" w:rsidP="00B30344">
      <w:pPr>
        <w:widowControl w:val="0"/>
        <w:numPr>
          <w:ilvl w:val="0"/>
          <w:numId w:val="21"/>
        </w:numPr>
        <w:tabs>
          <w:tab w:val="clear" w:pos="644"/>
          <w:tab w:val="num" w:pos="2552"/>
        </w:tabs>
        <w:suppressAutoHyphens w:val="0"/>
        <w:overflowPunct w:val="0"/>
        <w:autoSpaceDE w:val="0"/>
        <w:autoSpaceDN w:val="0"/>
        <w:adjustRightInd w:val="0"/>
        <w:ind w:left="680" w:hanging="340"/>
        <w:jc w:val="both"/>
        <w:textAlignment w:val="baseline"/>
      </w:pPr>
      <w:r w:rsidRPr="00502A0E">
        <w:t xml:space="preserve">Załącznik Nr </w:t>
      </w:r>
      <w:r w:rsidR="00CD3FF2" w:rsidRPr="00502A0E">
        <w:t>4</w:t>
      </w:r>
      <w:r w:rsidR="00B81525" w:rsidRPr="00502A0E">
        <w:t xml:space="preserve"> – </w:t>
      </w:r>
      <w:r w:rsidR="00B81525" w:rsidRPr="00502A0E">
        <w:tab/>
        <w:t>O</w:t>
      </w:r>
      <w:r w:rsidRPr="00502A0E">
        <w:t>pis przedmiotu zamówienia</w:t>
      </w:r>
    </w:p>
    <w:p w14:paraId="4D0703D7" w14:textId="1ADDC62F" w:rsidR="000F769E" w:rsidRPr="00A2391C" w:rsidRDefault="000F769E" w:rsidP="00B30344">
      <w:pPr>
        <w:widowControl w:val="0"/>
        <w:numPr>
          <w:ilvl w:val="0"/>
          <w:numId w:val="21"/>
        </w:numPr>
        <w:tabs>
          <w:tab w:val="clear" w:pos="644"/>
          <w:tab w:val="num" w:pos="2552"/>
        </w:tabs>
        <w:suppressAutoHyphens w:val="0"/>
        <w:overflowPunct w:val="0"/>
        <w:autoSpaceDE w:val="0"/>
        <w:autoSpaceDN w:val="0"/>
        <w:adjustRightInd w:val="0"/>
        <w:ind w:left="680" w:hanging="340"/>
        <w:jc w:val="both"/>
        <w:textAlignment w:val="baseline"/>
      </w:pPr>
      <w:r w:rsidRPr="00A2391C">
        <w:t>Załącznik Nr</w:t>
      </w:r>
      <w:r w:rsidR="00CD3FF2">
        <w:t xml:space="preserve"> 5</w:t>
      </w:r>
      <w:r w:rsidR="00E82B5F">
        <w:t xml:space="preserve"> </w:t>
      </w:r>
      <w:r w:rsidRPr="00A2391C">
        <w:t xml:space="preserve">– </w:t>
      </w:r>
      <w:r w:rsidRPr="00A2391C">
        <w:tab/>
        <w:t>Formularz Cenowy</w:t>
      </w:r>
    </w:p>
    <w:p w14:paraId="212B22F4" w14:textId="4090D0BA" w:rsidR="000F769E" w:rsidRPr="00A2391C" w:rsidRDefault="000F769E" w:rsidP="00B30344">
      <w:pPr>
        <w:widowControl w:val="0"/>
        <w:numPr>
          <w:ilvl w:val="0"/>
          <w:numId w:val="21"/>
        </w:numPr>
        <w:tabs>
          <w:tab w:val="clear" w:pos="644"/>
          <w:tab w:val="num" w:pos="2552"/>
        </w:tabs>
        <w:suppressAutoHyphens w:val="0"/>
        <w:overflowPunct w:val="0"/>
        <w:autoSpaceDE w:val="0"/>
        <w:autoSpaceDN w:val="0"/>
        <w:adjustRightInd w:val="0"/>
        <w:ind w:left="680" w:hanging="340"/>
        <w:jc w:val="both"/>
        <w:textAlignment w:val="baseline"/>
      </w:pPr>
      <w:r w:rsidRPr="00A2391C">
        <w:t xml:space="preserve">Załącznik Nr </w:t>
      </w:r>
      <w:r w:rsidR="00CD3FF2">
        <w:t>6</w:t>
      </w:r>
      <w:r w:rsidRPr="00A2391C">
        <w:t xml:space="preserve"> – </w:t>
      </w:r>
      <w:r w:rsidRPr="00A2391C">
        <w:tab/>
        <w:t>Protokół zdawczo – odbiorczy</w:t>
      </w:r>
    </w:p>
    <w:p w14:paraId="0EE8A7EF" w14:textId="2D07810E" w:rsidR="000F769E" w:rsidRPr="00A2391C" w:rsidRDefault="00CD3FF2" w:rsidP="00B30344">
      <w:pPr>
        <w:widowControl w:val="0"/>
        <w:numPr>
          <w:ilvl w:val="0"/>
          <w:numId w:val="21"/>
        </w:numPr>
        <w:tabs>
          <w:tab w:val="clear" w:pos="644"/>
          <w:tab w:val="num" w:pos="2552"/>
        </w:tabs>
        <w:suppressAutoHyphens w:val="0"/>
        <w:overflowPunct w:val="0"/>
        <w:autoSpaceDE w:val="0"/>
        <w:autoSpaceDN w:val="0"/>
        <w:adjustRightInd w:val="0"/>
        <w:ind w:left="680" w:hanging="340"/>
        <w:jc w:val="both"/>
        <w:textAlignment w:val="baseline"/>
      </w:pPr>
      <w:r>
        <w:t>Załącznik Nr 7</w:t>
      </w:r>
      <w:r w:rsidR="000F769E" w:rsidRPr="00A2391C">
        <w:t xml:space="preserve"> – </w:t>
      </w:r>
      <w:r w:rsidR="000F769E" w:rsidRPr="00A2391C">
        <w:tab/>
        <w:t>Procedura dochodzenia roszcze</w:t>
      </w:r>
      <w:r w:rsidR="000F769E">
        <w:t xml:space="preserve">ń wobec jednostki projektowej </w:t>
      </w:r>
      <w:r w:rsidR="000F769E" w:rsidRPr="00A2391C">
        <w:t xml:space="preserve">w przypadku </w:t>
      </w:r>
      <w:r w:rsidR="000F769E">
        <w:tab/>
      </w:r>
      <w:r w:rsidR="000F769E" w:rsidRPr="00A2391C">
        <w:t xml:space="preserve">stwierdzenia wad lub błędów dokumentacji projektowej w Rejonowym </w:t>
      </w:r>
      <w:r w:rsidR="000F769E">
        <w:tab/>
      </w:r>
      <w:r w:rsidR="000F769E" w:rsidRPr="00A2391C">
        <w:t>Zarządzie Infrastruktury w Bydgoszczy</w:t>
      </w:r>
    </w:p>
    <w:p w14:paraId="439F081B" w14:textId="69340B72" w:rsidR="007110F3" w:rsidRPr="00B40450" w:rsidRDefault="00B40450" w:rsidP="00B30344">
      <w:pPr>
        <w:widowControl w:val="0"/>
        <w:numPr>
          <w:ilvl w:val="0"/>
          <w:numId w:val="21"/>
        </w:numPr>
        <w:tabs>
          <w:tab w:val="clear" w:pos="644"/>
          <w:tab w:val="num" w:pos="2552"/>
        </w:tabs>
        <w:suppressAutoHyphens w:val="0"/>
        <w:overflowPunct w:val="0"/>
        <w:autoSpaceDE w:val="0"/>
        <w:autoSpaceDN w:val="0"/>
        <w:adjustRightInd w:val="0"/>
        <w:ind w:left="680" w:hanging="340"/>
        <w:jc w:val="both"/>
        <w:textAlignment w:val="baseline"/>
      </w:pPr>
      <w:r>
        <w:rPr>
          <w:rFonts w:eastAsiaTheme="minorHAnsi"/>
          <w:bCs/>
          <w:lang w:eastAsia="en-US"/>
        </w:rPr>
        <w:t xml:space="preserve">Załącznik nr </w:t>
      </w:r>
      <w:r w:rsidR="00CD3FF2">
        <w:rPr>
          <w:rFonts w:eastAsiaTheme="minorHAnsi"/>
          <w:bCs/>
          <w:lang w:eastAsia="en-US"/>
        </w:rPr>
        <w:t>8</w:t>
      </w:r>
      <w:r w:rsidR="00E82B5F">
        <w:rPr>
          <w:rFonts w:eastAsiaTheme="minorHAnsi"/>
          <w:bCs/>
          <w:lang w:eastAsia="en-US"/>
        </w:rPr>
        <w:t xml:space="preserve"> </w:t>
      </w:r>
      <w:r w:rsidR="00E82B5F" w:rsidRPr="00A2391C">
        <w:t>–</w:t>
      </w:r>
      <w:r>
        <w:rPr>
          <w:rFonts w:eastAsiaTheme="minorHAnsi"/>
          <w:bCs/>
          <w:lang w:eastAsia="en-US"/>
        </w:rPr>
        <w:t xml:space="preserve"> </w:t>
      </w:r>
      <w:r>
        <w:rPr>
          <w:rFonts w:eastAsiaTheme="minorHAnsi"/>
          <w:bCs/>
          <w:lang w:eastAsia="en-US"/>
        </w:rPr>
        <w:tab/>
        <w:t>Wzór raportu miesięcznego</w:t>
      </w:r>
    </w:p>
    <w:p w14:paraId="4706CCC0" w14:textId="300709EE" w:rsidR="00B40450" w:rsidRDefault="00B40450" w:rsidP="00B30344">
      <w:pPr>
        <w:widowControl w:val="0"/>
        <w:numPr>
          <w:ilvl w:val="0"/>
          <w:numId w:val="21"/>
        </w:numPr>
        <w:tabs>
          <w:tab w:val="clear" w:pos="644"/>
          <w:tab w:val="num" w:pos="2552"/>
        </w:tabs>
        <w:suppressAutoHyphens w:val="0"/>
        <w:overflowPunct w:val="0"/>
        <w:autoSpaceDE w:val="0"/>
        <w:autoSpaceDN w:val="0"/>
        <w:adjustRightInd w:val="0"/>
        <w:ind w:left="680" w:hanging="340"/>
        <w:jc w:val="both"/>
        <w:textAlignment w:val="baseline"/>
        <w:rPr>
          <w:rFonts w:eastAsiaTheme="minorHAnsi"/>
          <w:bCs/>
          <w:lang w:eastAsia="en-US"/>
        </w:rPr>
      </w:pPr>
      <w:r>
        <w:rPr>
          <w:rFonts w:eastAsiaTheme="minorHAnsi"/>
          <w:bCs/>
          <w:lang w:eastAsia="en-US"/>
        </w:rPr>
        <w:t xml:space="preserve">Załącznik nr </w:t>
      </w:r>
      <w:r w:rsidR="00CD3FF2">
        <w:rPr>
          <w:rFonts w:eastAsiaTheme="minorHAnsi"/>
          <w:bCs/>
          <w:lang w:eastAsia="en-US"/>
        </w:rPr>
        <w:t>9</w:t>
      </w:r>
      <w:r w:rsidR="00E82B5F">
        <w:rPr>
          <w:rFonts w:eastAsiaTheme="minorHAnsi"/>
          <w:bCs/>
          <w:lang w:eastAsia="en-US"/>
        </w:rPr>
        <w:t xml:space="preserve"> </w:t>
      </w:r>
      <w:r w:rsidR="00E82B5F" w:rsidRPr="00A2391C">
        <w:t>–</w:t>
      </w:r>
      <w:r>
        <w:rPr>
          <w:rFonts w:eastAsiaTheme="minorHAnsi"/>
          <w:bCs/>
          <w:lang w:eastAsia="en-US"/>
        </w:rPr>
        <w:tab/>
      </w:r>
      <w:r w:rsidRPr="00DD4C74">
        <w:rPr>
          <w:rFonts w:eastAsiaTheme="minorHAnsi"/>
          <w:bCs/>
          <w:lang w:eastAsia="en-US"/>
        </w:rPr>
        <w:t>Klauzula informacyjna – obowiązek in</w:t>
      </w:r>
      <w:r>
        <w:rPr>
          <w:rFonts w:eastAsiaTheme="minorHAnsi"/>
          <w:bCs/>
          <w:lang w:eastAsia="en-US"/>
        </w:rPr>
        <w:t xml:space="preserve">formacyjny wynikający z art. 14 </w:t>
      </w:r>
      <w:r w:rsidRPr="00DD4C74">
        <w:rPr>
          <w:rFonts w:eastAsiaTheme="minorHAnsi"/>
          <w:bCs/>
          <w:lang w:eastAsia="en-US"/>
        </w:rPr>
        <w:t>RODO</w:t>
      </w:r>
    </w:p>
    <w:p w14:paraId="6AE9AC87" w14:textId="6C5EB23A" w:rsidR="00FC6A11" w:rsidRDefault="00FC6A11" w:rsidP="00B30344">
      <w:pPr>
        <w:widowControl w:val="0"/>
        <w:numPr>
          <w:ilvl w:val="0"/>
          <w:numId w:val="21"/>
        </w:numPr>
        <w:tabs>
          <w:tab w:val="clear" w:pos="644"/>
          <w:tab w:val="num" w:pos="2552"/>
        </w:tabs>
        <w:suppressAutoHyphens w:val="0"/>
        <w:overflowPunct w:val="0"/>
        <w:autoSpaceDE w:val="0"/>
        <w:autoSpaceDN w:val="0"/>
        <w:adjustRightInd w:val="0"/>
        <w:ind w:left="680" w:hanging="340"/>
        <w:jc w:val="both"/>
        <w:textAlignment w:val="baseline"/>
        <w:rPr>
          <w:rFonts w:eastAsiaTheme="minorHAnsi"/>
          <w:bCs/>
          <w:lang w:eastAsia="en-US"/>
        </w:rPr>
      </w:pPr>
      <w:r>
        <w:rPr>
          <w:rFonts w:eastAsiaTheme="minorHAnsi"/>
          <w:bCs/>
          <w:lang w:eastAsia="en-US"/>
        </w:rPr>
        <w:t>Załąc</w:t>
      </w:r>
      <w:r w:rsidR="00CD3FF2">
        <w:rPr>
          <w:rFonts w:eastAsiaTheme="minorHAnsi"/>
          <w:bCs/>
          <w:lang w:eastAsia="en-US"/>
        </w:rPr>
        <w:t>znik nr 10</w:t>
      </w:r>
      <w:r w:rsidR="00E82B5F">
        <w:rPr>
          <w:rFonts w:eastAsiaTheme="minorHAnsi"/>
          <w:bCs/>
          <w:lang w:eastAsia="en-US"/>
        </w:rPr>
        <w:t xml:space="preserve"> </w:t>
      </w:r>
      <w:r w:rsidR="00E82B5F" w:rsidRPr="00A2391C">
        <w:t>–</w:t>
      </w:r>
      <w:r>
        <w:rPr>
          <w:rFonts w:eastAsiaTheme="minorHAnsi"/>
          <w:bCs/>
          <w:lang w:eastAsia="en-US"/>
        </w:rPr>
        <w:t xml:space="preserve"> </w:t>
      </w:r>
      <w:r>
        <w:rPr>
          <w:rFonts w:eastAsiaTheme="minorHAnsi"/>
          <w:bCs/>
          <w:lang w:eastAsia="en-US"/>
        </w:rPr>
        <w:tab/>
        <w:t>Oświadczenie podwykonawcy wraz z dowodami zapłaty</w:t>
      </w:r>
    </w:p>
    <w:p w14:paraId="24B7274E" w14:textId="3311EC8E" w:rsidR="007F1673" w:rsidRPr="00CD3FF2" w:rsidRDefault="00CD3FF2" w:rsidP="00B30344">
      <w:pPr>
        <w:widowControl w:val="0"/>
        <w:numPr>
          <w:ilvl w:val="0"/>
          <w:numId w:val="21"/>
        </w:numPr>
        <w:tabs>
          <w:tab w:val="left" w:pos="709"/>
          <w:tab w:val="left" w:pos="2410"/>
        </w:tabs>
        <w:suppressAutoHyphens w:val="0"/>
        <w:overflowPunct w:val="0"/>
        <w:autoSpaceDE w:val="0"/>
        <w:autoSpaceDN w:val="0"/>
        <w:adjustRightInd w:val="0"/>
        <w:jc w:val="both"/>
        <w:textAlignment w:val="baseline"/>
        <w:rPr>
          <w:color w:val="000000" w:themeColor="text1"/>
        </w:rPr>
      </w:pPr>
      <w:r w:rsidRPr="00CD3FF2">
        <w:rPr>
          <w:color w:val="000000" w:themeColor="text1"/>
        </w:rPr>
        <w:t>Załącznik nr 11</w:t>
      </w:r>
      <w:r w:rsidR="007F1673" w:rsidRPr="00CD3FF2">
        <w:rPr>
          <w:color w:val="000000" w:themeColor="text1"/>
        </w:rPr>
        <w:t xml:space="preserve"> –          Regulamin Wojskowego Ośrodka Dokumentacji Geodezyjnej i Kartograficznej</w:t>
      </w:r>
    </w:p>
    <w:p w14:paraId="63E30BCA" w14:textId="5CC3CCCD" w:rsidR="000637C8" w:rsidRPr="00CD3FF2" w:rsidRDefault="00CD3FF2" w:rsidP="00B30344">
      <w:pPr>
        <w:pStyle w:val="Akapitzlist"/>
        <w:numPr>
          <w:ilvl w:val="0"/>
          <w:numId w:val="21"/>
        </w:numPr>
        <w:tabs>
          <w:tab w:val="clear" w:pos="644"/>
        </w:tabs>
        <w:rPr>
          <w:rFonts w:ascii="Times New Roman" w:hAnsi="Times New Roman"/>
          <w:color w:val="000000" w:themeColor="text1"/>
          <w:lang w:val="pl-PL" w:eastAsia="ar-SA"/>
        </w:rPr>
      </w:pPr>
      <w:r w:rsidRPr="00CD3FF2">
        <w:rPr>
          <w:rFonts w:ascii="Times New Roman" w:hAnsi="Times New Roman"/>
          <w:color w:val="000000" w:themeColor="text1"/>
          <w:lang w:val="pl-PL" w:eastAsia="ar-SA"/>
        </w:rPr>
        <w:t>Załącznik Nr 12</w:t>
      </w:r>
      <w:r w:rsidR="007F1673" w:rsidRPr="00CD3FF2">
        <w:rPr>
          <w:rFonts w:ascii="Times New Roman" w:hAnsi="Times New Roman"/>
          <w:color w:val="000000" w:themeColor="text1"/>
          <w:lang w:val="pl-PL" w:eastAsia="ar-SA"/>
        </w:rPr>
        <w:t xml:space="preserve"> </w:t>
      </w:r>
      <w:r w:rsidR="007F1673" w:rsidRPr="00CD3FF2">
        <w:rPr>
          <w:color w:val="000000" w:themeColor="text1"/>
        </w:rPr>
        <w:t>–</w:t>
      </w:r>
      <w:r w:rsidR="007F1673" w:rsidRPr="00CD3FF2">
        <w:rPr>
          <w:rFonts w:ascii="Times New Roman" w:hAnsi="Times New Roman"/>
          <w:color w:val="000000" w:themeColor="text1"/>
          <w:lang w:val="pl-PL" w:eastAsia="ar-SA"/>
        </w:rPr>
        <w:t xml:space="preserve">         Procedura wydawania dokumentów ge</w:t>
      </w:r>
      <w:r w:rsidR="000637C8" w:rsidRPr="00CD3FF2">
        <w:rPr>
          <w:rFonts w:ascii="Times New Roman" w:hAnsi="Times New Roman"/>
          <w:color w:val="000000" w:themeColor="text1"/>
          <w:lang w:val="pl-PL" w:eastAsia="ar-SA"/>
        </w:rPr>
        <w:t>odezyjnych dla terenów objętych</w:t>
      </w:r>
    </w:p>
    <w:p w14:paraId="7D9D93DF" w14:textId="38A5757E" w:rsidR="007F1673" w:rsidRPr="00CD3FF2" w:rsidRDefault="000637C8" w:rsidP="000637C8">
      <w:pPr>
        <w:pStyle w:val="Akapitzlist"/>
        <w:ind w:left="2127"/>
        <w:rPr>
          <w:rFonts w:ascii="Times New Roman" w:hAnsi="Times New Roman"/>
          <w:color w:val="000000" w:themeColor="text1"/>
          <w:lang w:val="pl-PL" w:eastAsia="ar-SA"/>
        </w:rPr>
      </w:pPr>
      <w:r w:rsidRPr="00CD3FF2">
        <w:rPr>
          <w:rFonts w:ascii="Times New Roman" w:hAnsi="Times New Roman"/>
          <w:color w:val="000000" w:themeColor="text1"/>
          <w:lang w:val="pl-PL" w:eastAsia="ar-SA"/>
        </w:rPr>
        <w:t xml:space="preserve">         </w:t>
      </w:r>
      <w:r w:rsidR="007F1673" w:rsidRPr="00CD3FF2">
        <w:rPr>
          <w:rFonts w:ascii="Times New Roman" w:hAnsi="Times New Roman"/>
          <w:color w:val="000000" w:themeColor="text1"/>
          <w:lang w:val="pl-PL" w:eastAsia="ar-SA"/>
        </w:rPr>
        <w:t>klauzulami dostępu do informacji niejawnych</w:t>
      </w:r>
    </w:p>
    <w:p w14:paraId="4FBA81B4" w14:textId="54F4207B" w:rsidR="005816AD" w:rsidRDefault="005816AD" w:rsidP="00B30344">
      <w:pPr>
        <w:widowControl w:val="0"/>
        <w:numPr>
          <w:ilvl w:val="0"/>
          <w:numId w:val="21"/>
        </w:numPr>
        <w:suppressAutoHyphens w:val="0"/>
        <w:overflowPunct w:val="0"/>
        <w:autoSpaceDE w:val="0"/>
        <w:autoSpaceDN w:val="0"/>
        <w:adjustRightInd w:val="0"/>
        <w:jc w:val="both"/>
        <w:textAlignment w:val="baseline"/>
      </w:pPr>
      <w:r w:rsidRPr="004E5BA3">
        <w:t>Z</w:t>
      </w:r>
      <w:r>
        <w:t>ałącznik Nr 13</w:t>
      </w:r>
      <w:r w:rsidRPr="004E5BA3">
        <w:t xml:space="preserve"> –       </w:t>
      </w:r>
      <w:r>
        <w:t xml:space="preserve">  Regulamin Organizowania i Przeprowadzania Narad Uzgodnieniowych w RZI w </w:t>
      </w:r>
      <w:r>
        <w:tab/>
      </w:r>
      <w:r>
        <w:tab/>
      </w:r>
      <w:r>
        <w:tab/>
        <w:t xml:space="preserve">         Bydgoszczy</w:t>
      </w:r>
    </w:p>
    <w:p w14:paraId="218C9B86" w14:textId="77777777" w:rsidR="000F769E" w:rsidRDefault="000F769E" w:rsidP="000F769E">
      <w:pPr>
        <w:pStyle w:val="Tekstpodstawowywcity"/>
        <w:widowControl w:val="0"/>
        <w:suppressAutoHyphens w:val="0"/>
        <w:ind w:left="0"/>
        <w:jc w:val="both"/>
        <w:rPr>
          <w:b w:val="0"/>
          <w:sz w:val="20"/>
        </w:rPr>
      </w:pPr>
    </w:p>
    <w:p w14:paraId="2A372D7C" w14:textId="77777777" w:rsidR="008C019F" w:rsidRDefault="008C019F" w:rsidP="000F769E">
      <w:pPr>
        <w:pStyle w:val="Tekstpodstawowywcity"/>
        <w:widowControl w:val="0"/>
        <w:suppressAutoHyphens w:val="0"/>
        <w:ind w:left="0"/>
        <w:jc w:val="both"/>
        <w:rPr>
          <w:b w:val="0"/>
          <w:sz w:val="20"/>
        </w:rPr>
      </w:pPr>
    </w:p>
    <w:p w14:paraId="21D8C4AB" w14:textId="77777777" w:rsidR="008C019F" w:rsidRDefault="008C019F" w:rsidP="000F769E">
      <w:pPr>
        <w:pStyle w:val="Tekstpodstawowywcity"/>
        <w:widowControl w:val="0"/>
        <w:suppressAutoHyphens w:val="0"/>
        <w:ind w:left="0"/>
        <w:jc w:val="both"/>
        <w:rPr>
          <w:b w:val="0"/>
          <w:sz w:val="20"/>
        </w:rPr>
      </w:pPr>
    </w:p>
    <w:p w14:paraId="00254BCF" w14:textId="4CB8F42D" w:rsidR="008C019F" w:rsidRDefault="008C019F" w:rsidP="000F769E">
      <w:pPr>
        <w:pStyle w:val="Tekstpodstawowywcity"/>
        <w:widowControl w:val="0"/>
        <w:suppressAutoHyphens w:val="0"/>
        <w:ind w:left="0"/>
        <w:jc w:val="both"/>
        <w:rPr>
          <w:b w:val="0"/>
          <w:sz w:val="20"/>
        </w:rPr>
      </w:pPr>
    </w:p>
    <w:p w14:paraId="31DA0251" w14:textId="77777777" w:rsidR="008C019F" w:rsidRDefault="008C019F" w:rsidP="000F769E">
      <w:pPr>
        <w:pStyle w:val="Tekstpodstawowywcity"/>
        <w:widowControl w:val="0"/>
        <w:suppressAutoHyphens w:val="0"/>
        <w:ind w:left="0"/>
        <w:jc w:val="both"/>
        <w:rPr>
          <w:b w:val="0"/>
          <w:sz w:val="20"/>
        </w:rPr>
      </w:pPr>
    </w:p>
    <w:p w14:paraId="1397A729" w14:textId="77777777" w:rsidR="00E8096F" w:rsidRDefault="00E8096F" w:rsidP="000F769E">
      <w:pPr>
        <w:pStyle w:val="Tekstpodstawowywcity"/>
        <w:widowControl w:val="0"/>
        <w:suppressAutoHyphens w:val="0"/>
        <w:ind w:left="0"/>
        <w:jc w:val="both"/>
        <w:rPr>
          <w:b w:val="0"/>
          <w:sz w:val="20"/>
        </w:rPr>
      </w:pPr>
    </w:p>
    <w:p w14:paraId="3BF48791" w14:textId="77777777" w:rsidR="00E120A9" w:rsidRPr="00E120A9" w:rsidRDefault="00993689" w:rsidP="00993689">
      <w:pPr>
        <w:widowControl w:val="0"/>
        <w:tabs>
          <w:tab w:val="center" w:pos="2127"/>
          <w:tab w:val="center" w:pos="6521"/>
        </w:tabs>
        <w:suppressAutoHyphens w:val="0"/>
        <w:autoSpaceDE w:val="0"/>
        <w:autoSpaceDN w:val="0"/>
        <w:adjustRightInd w:val="0"/>
        <w:rPr>
          <w:color w:val="000000"/>
        </w:rPr>
      </w:pPr>
      <w:r>
        <w:rPr>
          <w:color w:val="000000"/>
        </w:rPr>
        <w:tab/>
      </w:r>
      <w:r w:rsidR="00E120A9" w:rsidRPr="00A2391C">
        <w:rPr>
          <w:color w:val="000000"/>
        </w:rPr>
        <w:t>…………………………..</w:t>
      </w:r>
      <w:r>
        <w:rPr>
          <w:color w:val="000000"/>
        </w:rPr>
        <w:t xml:space="preserve"> </w:t>
      </w:r>
      <w:r>
        <w:rPr>
          <w:color w:val="000000"/>
        </w:rPr>
        <w:tab/>
      </w:r>
      <w:r w:rsidR="00E120A9" w:rsidRPr="00A2391C">
        <w:rPr>
          <w:color w:val="000000"/>
        </w:rPr>
        <w:t>…………………………..</w:t>
      </w:r>
    </w:p>
    <w:p w14:paraId="2F019DF1" w14:textId="77777777" w:rsidR="00DA620F" w:rsidRPr="00993689" w:rsidRDefault="00993689" w:rsidP="00993689">
      <w:pPr>
        <w:widowControl w:val="0"/>
        <w:tabs>
          <w:tab w:val="center" w:pos="2127"/>
          <w:tab w:val="center" w:pos="6521"/>
        </w:tabs>
        <w:suppressAutoHyphens w:val="0"/>
        <w:autoSpaceDE w:val="0"/>
        <w:autoSpaceDN w:val="0"/>
        <w:adjustRightInd w:val="0"/>
        <w:rPr>
          <w:b/>
        </w:rPr>
      </w:pPr>
      <w:r>
        <w:rPr>
          <w:b/>
          <w:color w:val="000000"/>
        </w:rPr>
        <w:tab/>
      </w:r>
      <w:r w:rsidR="00E120A9" w:rsidRPr="00E120A9">
        <w:rPr>
          <w:b/>
          <w:color w:val="000000"/>
        </w:rPr>
        <w:t>WYKONAWCA</w:t>
      </w:r>
      <w:r>
        <w:rPr>
          <w:b/>
          <w:color w:val="000000"/>
        </w:rPr>
        <w:tab/>
      </w:r>
      <w:r w:rsidR="00E120A9">
        <w:rPr>
          <w:b/>
          <w:color w:val="000000"/>
        </w:rPr>
        <w:t>Z</w:t>
      </w:r>
      <w:r w:rsidR="00E120A9" w:rsidRPr="00E120A9">
        <w:rPr>
          <w:b/>
          <w:color w:val="000000"/>
        </w:rPr>
        <w:t>AMAWIAJĄCY</w:t>
      </w:r>
    </w:p>
    <w:sectPr w:rsidR="00DA620F" w:rsidRPr="00993689" w:rsidSect="00BD718B">
      <w:footerReference w:type="even" r:id="rId10"/>
      <w:footerReference w:type="default" r:id="rId11"/>
      <w:footnotePr>
        <w:pos w:val="beneathText"/>
      </w:footnotePr>
      <w:pgSz w:w="11905" w:h="16837"/>
      <w:pgMar w:top="1134" w:right="851"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1A34F7" w14:textId="77777777" w:rsidR="0012396A" w:rsidRDefault="0012396A">
      <w:r>
        <w:separator/>
      </w:r>
    </w:p>
  </w:endnote>
  <w:endnote w:type="continuationSeparator" w:id="0">
    <w:p w14:paraId="5C098A64" w14:textId="77777777" w:rsidR="0012396A" w:rsidRDefault="001239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4B230" w14:textId="77777777" w:rsidR="0029368A" w:rsidRDefault="0029368A" w:rsidP="002519D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1C94DE57" w14:textId="77777777" w:rsidR="0029368A" w:rsidRDefault="0029368A" w:rsidP="002519D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2D893" w14:textId="4651B0D1" w:rsidR="0029368A" w:rsidRPr="005109F9" w:rsidRDefault="0029368A" w:rsidP="00BD718B">
    <w:pPr>
      <w:pStyle w:val="Stopka"/>
      <w:tabs>
        <w:tab w:val="clear" w:pos="4536"/>
        <w:tab w:val="clear" w:pos="9072"/>
      </w:tabs>
      <w:ind w:right="-6"/>
      <w:jc w:val="right"/>
    </w:pPr>
    <w:r w:rsidRPr="005109F9">
      <w:rPr>
        <w:snapToGrid w:val="0"/>
      </w:rPr>
      <w:t xml:space="preserve">Str. </w:t>
    </w:r>
    <w:r w:rsidRPr="005109F9">
      <w:rPr>
        <w:snapToGrid w:val="0"/>
      </w:rPr>
      <w:fldChar w:fldCharType="begin"/>
    </w:r>
    <w:r w:rsidRPr="005109F9">
      <w:rPr>
        <w:snapToGrid w:val="0"/>
      </w:rPr>
      <w:instrText xml:space="preserve"> PAGE </w:instrText>
    </w:r>
    <w:r w:rsidRPr="005109F9">
      <w:rPr>
        <w:snapToGrid w:val="0"/>
      </w:rPr>
      <w:fldChar w:fldCharType="separate"/>
    </w:r>
    <w:r w:rsidR="005A52DC">
      <w:rPr>
        <w:noProof/>
        <w:snapToGrid w:val="0"/>
      </w:rPr>
      <w:t>9</w:t>
    </w:r>
    <w:r w:rsidRPr="005109F9">
      <w:rPr>
        <w:snapToGrid w:val="0"/>
      </w:rPr>
      <w:fldChar w:fldCharType="end"/>
    </w:r>
    <w:r w:rsidRPr="005109F9">
      <w:rPr>
        <w:snapToGrid w:val="0"/>
      </w:rPr>
      <w:t>/</w:t>
    </w:r>
    <w:r w:rsidRPr="005109F9">
      <w:rPr>
        <w:snapToGrid w:val="0"/>
      </w:rPr>
      <w:fldChar w:fldCharType="begin"/>
    </w:r>
    <w:r w:rsidRPr="005109F9">
      <w:rPr>
        <w:snapToGrid w:val="0"/>
      </w:rPr>
      <w:instrText xml:space="preserve"> NUMPAGES </w:instrText>
    </w:r>
    <w:r w:rsidRPr="005109F9">
      <w:rPr>
        <w:snapToGrid w:val="0"/>
      </w:rPr>
      <w:fldChar w:fldCharType="separate"/>
    </w:r>
    <w:r w:rsidR="005A52DC">
      <w:rPr>
        <w:noProof/>
        <w:snapToGrid w:val="0"/>
      </w:rPr>
      <w:t>19</w:t>
    </w:r>
    <w:r w:rsidRPr="005109F9">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75C2D9" w14:textId="77777777" w:rsidR="0012396A" w:rsidRDefault="0012396A">
      <w:r>
        <w:separator/>
      </w:r>
    </w:p>
  </w:footnote>
  <w:footnote w:type="continuationSeparator" w:id="0">
    <w:p w14:paraId="13EE7D05" w14:textId="77777777" w:rsidR="0012396A" w:rsidRDefault="001239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58C82DA"/>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C"/>
    <w:multiLevelType w:val="multilevel"/>
    <w:tmpl w:val="3634B4F6"/>
    <w:lvl w:ilvl="0">
      <w:start w:val="1"/>
      <w:numFmt w:val="decimal"/>
      <w:lvlText w:val="%1."/>
      <w:lvlJc w:val="left"/>
      <w:pPr>
        <w:tabs>
          <w:tab w:val="num" w:pos="360"/>
        </w:tabs>
        <w:ind w:left="360" w:hanging="360"/>
      </w:pPr>
      <w:rPr>
        <w:rFonts w:hint="default"/>
        <w:sz w:val="20"/>
        <w:szCs w:val="2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16"/>
    <w:multiLevelType w:val="singleLevel"/>
    <w:tmpl w:val="BFE2B782"/>
    <w:name w:val="WW8Num37"/>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3" w15:restartNumberingAfterBreak="0">
    <w:nsid w:val="0000001A"/>
    <w:multiLevelType w:val="multilevel"/>
    <w:tmpl w:val="0F220D28"/>
    <w:name w:val="WW8Num45"/>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0000001D"/>
    <w:multiLevelType w:val="multilevel"/>
    <w:tmpl w:val="D96EFB62"/>
    <w:name w:val="WW8Num33"/>
    <w:lvl w:ilvl="0">
      <w:start w:val="11"/>
      <w:numFmt w:val="decimal"/>
      <w:lvlText w:val="%1."/>
      <w:lvlJc w:val="left"/>
      <w:pPr>
        <w:tabs>
          <w:tab w:val="num" w:pos="-360"/>
        </w:tabs>
        <w:ind w:left="360" w:hanging="360"/>
      </w:pPr>
      <w:rPr>
        <w:rFonts w:hint="default"/>
        <w:b w:val="0"/>
        <w:color w:val="auto"/>
        <w:sz w:val="24"/>
        <w:szCs w:val="24"/>
      </w:rPr>
    </w:lvl>
    <w:lvl w:ilvl="1">
      <w:start w:val="1"/>
      <w:numFmt w:val="lowerLetter"/>
      <w:lvlText w:val="%2."/>
      <w:lvlJc w:val="left"/>
      <w:pPr>
        <w:tabs>
          <w:tab w:val="num" w:pos="-360"/>
        </w:tabs>
        <w:ind w:left="1080" w:hanging="360"/>
      </w:pPr>
      <w:rPr>
        <w:rFonts w:hint="default"/>
      </w:rPr>
    </w:lvl>
    <w:lvl w:ilvl="2">
      <w:start w:val="1"/>
      <w:numFmt w:val="lowerRoman"/>
      <w:lvlText w:val="%3."/>
      <w:lvlJc w:val="right"/>
      <w:pPr>
        <w:tabs>
          <w:tab w:val="num" w:pos="-360"/>
        </w:tabs>
        <w:ind w:left="1800" w:hanging="180"/>
      </w:pPr>
      <w:rPr>
        <w:rFonts w:hint="default"/>
      </w:rPr>
    </w:lvl>
    <w:lvl w:ilvl="3">
      <w:start w:val="1"/>
      <w:numFmt w:val="decimal"/>
      <w:lvlText w:val="%4."/>
      <w:lvlJc w:val="left"/>
      <w:pPr>
        <w:tabs>
          <w:tab w:val="num" w:pos="-360"/>
        </w:tabs>
        <w:ind w:left="2520" w:hanging="360"/>
      </w:pPr>
      <w:rPr>
        <w:rFonts w:hint="default"/>
      </w:rPr>
    </w:lvl>
    <w:lvl w:ilvl="4">
      <w:start w:val="1"/>
      <w:numFmt w:val="lowerLetter"/>
      <w:lvlText w:val="%5."/>
      <w:lvlJc w:val="left"/>
      <w:pPr>
        <w:tabs>
          <w:tab w:val="num" w:pos="-360"/>
        </w:tabs>
        <w:ind w:left="3240" w:hanging="360"/>
      </w:pPr>
      <w:rPr>
        <w:rFonts w:hint="default"/>
      </w:rPr>
    </w:lvl>
    <w:lvl w:ilvl="5">
      <w:start w:val="1"/>
      <w:numFmt w:val="lowerRoman"/>
      <w:lvlText w:val="%6."/>
      <w:lvlJc w:val="righ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right"/>
      <w:pPr>
        <w:tabs>
          <w:tab w:val="num" w:pos="-360"/>
        </w:tabs>
        <w:ind w:left="6120" w:hanging="180"/>
      </w:pPr>
      <w:rPr>
        <w:rFonts w:hint="default"/>
      </w:rPr>
    </w:lvl>
  </w:abstractNum>
  <w:abstractNum w:abstractNumId="5" w15:restartNumberingAfterBreak="0">
    <w:nsid w:val="00000026"/>
    <w:multiLevelType w:val="multilevel"/>
    <w:tmpl w:val="1D44023A"/>
    <w:name w:val="WW8Num6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15:restartNumberingAfterBreak="0">
    <w:nsid w:val="014C6CA8"/>
    <w:multiLevelType w:val="hybridMultilevel"/>
    <w:tmpl w:val="8F3EB040"/>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2331B97"/>
    <w:multiLevelType w:val="hybridMultilevel"/>
    <w:tmpl w:val="2EB4F81E"/>
    <w:lvl w:ilvl="0" w:tplc="E4E4B9F8">
      <w:start w:val="1"/>
      <w:numFmt w:val="lowerLetter"/>
      <w:lvlText w:val="%1)"/>
      <w:lvlJc w:val="left"/>
      <w:pPr>
        <w:ind w:left="36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25C289F"/>
    <w:multiLevelType w:val="hybridMultilevel"/>
    <w:tmpl w:val="1536F9D4"/>
    <w:lvl w:ilvl="0" w:tplc="BD90C088">
      <w:start w:val="1"/>
      <w:numFmt w:val="decimal"/>
      <w:lvlText w:val="%1."/>
      <w:lvlJc w:val="left"/>
      <w:pPr>
        <w:tabs>
          <w:tab w:val="num" w:pos="1440"/>
        </w:tabs>
        <w:ind w:left="144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857294D"/>
    <w:multiLevelType w:val="hybridMultilevel"/>
    <w:tmpl w:val="9F9217A8"/>
    <w:lvl w:ilvl="0" w:tplc="15C20946">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4CAA81B8">
      <w:start w:val="1"/>
      <w:numFmt w:val="decimal"/>
      <w:lvlText w:val="%4)"/>
      <w:lvlJc w:val="left"/>
      <w:pPr>
        <w:tabs>
          <w:tab w:val="num" w:pos="644"/>
        </w:tabs>
        <w:ind w:left="644" w:hanging="360"/>
      </w:pPr>
      <w:rPr>
        <w:rFonts w:ascii="Times New Roman" w:hAnsi="Times New Roman" w:cs="Times New Roman" w:hint="default"/>
        <w:b w:val="0"/>
        <w:i w:val="0"/>
        <w:color w:val="auto"/>
        <w:sz w:val="20"/>
        <w:szCs w:val="20"/>
      </w:rPr>
    </w:lvl>
    <w:lvl w:ilvl="4" w:tplc="F932965A">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E57577B"/>
    <w:multiLevelType w:val="hybridMultilevel"/>
    <w:tmpl w:val="74FC6094"/>
    <w:lvl w:ilvl="0" w:tplc="913652A2">
      <w:start w:val="1"/>
      <w:numFmt w:val="decimal"/>
      <w:lvlText w:val="%1."/>
      <w:lvlJc w:val="left"/>
      <w:pPr>
        <w:tabs>
          <w:tab w:val="num" w:pos="1363"/>
        </w:tabs>
        <w:ind w:left="1363"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E737852"/>
    <w:multiLevelType w:val="hybridMultilevel"/>
    <w:tmpl w:val="807ED74E"/>
    <w:lvl w:ilvl="0" w:tplc="BFEC3BDC">
      <w:start w:val="1"/>
      <w:numFmt w:val="bullet"/>
      <w:lvlText w:val="‒"/>
      <w:lvlJc w:val="left"/>
      <w:pPr>
        <w:ind w:left="1494" w:hanging="360"/>
      </w:pPr>
      <w:rPr>
        <w:rFonts w:ascii="Calibri" w:hAnsi="Calibri"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12" w15:restartNumberingAfterBreak="0">
    <w:nsid w:val="10A416DA"/>
    <w:multiLevelType w:val="hybridMultilevel"/>
    <w:tmpl w:val="9A5A1B82"/>
    <w:lvl w:ilvl="0" w:tplc="80281D3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130F6A40"/>
    <w:multiLevelType w:val="hybridMultilevel"/>
    <w:tmpl w:val="BEB0031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7">
      <w:start w:val="1"/>
      <w:numFmt w:val="lowerLetter"/>
      <w:lvlText w:val="%5)"/>
      <w:lvlJc w:val="left"/>
      <w:pPr>
        <w:ind w:left="928"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150F23BB"/>
    <w:multiLevelType w:val="hybridMultilevel"/>
    <w:tmpl w:val="D27EB338"/>
    <w:name w:val="WW8Num33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start w:val="1"/>
      <w:numFmt w:val="lowerLetter"/>
      <w:lvlText w:val="%5."/>
      <w:lvlJc w:val="left"/>
      <w:pPr>
        <w:ind w:left="928"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15853983"/>
    <w:multiLevelType w:val="hybridMultilevel"/>
    <w:tmpl w:val="5F1C0A1E"/>
    <w:name w:val="WW8Num10"/>
    <w:lvl w:ilvl="0" w:tplc="B26E9FB6">
      <w:start w:val="1"/>
      <w:numFmt w:val="decimal"/>
      <w:lvlText w:val="%1)"/>
      <w:lvlJc w:val="left"/>
      <w:pPr>
        <w:tabs>
          <w:tab w:val="num" w:pos="360"/>
        </w:tabs>
        <w:ind w:left="360" w:hanging="360"/>
      </w:pPr>
      <w:rPr>
        <w:rFonts w:hint="default"/>
      </w:rPr>
    </w:lvl>
    <w:lvl w:ilvl="1" w:tplc="75AE3406">
      <w:start w:val="8"/>
      <w:numFmt w:val="decimal"/>
      <w:lvlText w:val="%2."/>
      <w:lvlJc w:val="left"/>
      <w:pPr>
        <w:tabs>
          <w:tab w:val="num" w:pos="1440"/>
        </w:tabs>
        <w:ind w:left="1440" w:hanging="360"/>
      </w:pPr>
      <w:rPr>
        <w:rFonts w:hint="default"/>
      </w:rPr>
    </w:lvl>
    <w:lvl w:ilvl="2" w:tplc="67FC8B1A">
      <w:start w:val="10"/>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9156329"/>
    <w:multiLevelType w:val="hybridMultilevel"/>
    <w:tmpl w:val="CE44829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197E3FBB"/>
    <w:multiLevelType w:val="hybridMultilevel"/>
    <w:tmpl w:val="1536F9D4"/>
    <w:lvl w:ilvl="0" w:tplc="BD90C088">
      <w:start w:val="1"/>
      <w:numFmt w:val="decimal"/>
      <w:lvlText w:val="%1."/>
      <w:lvlJc w:val="left"/>
      <w:pPr>
        <w:tabs>
          <w:tab w:val="num" w:pos="1440"/>
        </w:tabs>
        <w:ind w:left="144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A420314"/>
    <w:multiLevelType w:val="hybridMultilevel"/>
    <w:tmpl w:val="A942EA8E"/>
    <w:lvl w:ilvl="0" w:tplc="05A27104">
      <w:start w:val="1"/>
      <w:numFmt w:val="lowerLetter"/>
      <w:lvlText w:val="%1)"/>
      <w:lvlJc w:val="left"/>
      <w:pPr>
        <w:ind w:left="1514" w:hanging="360"/>
      </w:pPr>
      <w:rPr>
        <w:rFonts w:ascii="Times New Roman" w:hAnsi="Times New Roman" w:cs="Times New Roman" w:hint="default"/>
        <w:b w:val="0"/>
        <w:i w:val="0"/>
        <w:sz w:val="20"/>
        <w:szCs w:val="20"/>
      </w:rPr>
    </w:lvl>
    <w:lvl w:ilvl="1" w:tplc="04150019">
      <w:start w:val="1"/>
      <w:numFmt w:val="lowerLetter"/>
      <w:lvlText w:val="%2."/>
      <w:lvlJc w:val="left"/>
      <w:pPr>
        <w:ind w:left="2234" w:hanging="360"/>
      </w:pPr>
    </w:lvl>
    <w:lvl w:ilvl="2" w:tplc="0415001B" w:tentative="1">
      <w:start w:val="1"/>
      <w:numFmt w:val="lowerRoman"/>
      <w:lvlText w:val="%3."/>
      <w:lvlJc w:val="right"/>
      <w:pPr>
        <w:ind w:left="2954" w:hanging="180"/>
      </w:pPr>
    </w:lvl>
    <w:lvl w:ilvl="3" w:tplc="0415000F" w:tentative="1">
      <w:start w:val="1"/>
      <w:numFmt w:val="decimal"/>
      <w:lvlText w:val="%4."/>
      <w:lvlJc w:val="left"/>
      <w:pPr>
        <w:ind w:left="3674" w:hanging="360"/>
      </w:pPr>
    </w:lvl>
    <w:lvl w:ilvl="4" w:tplc="04150019" w:tentative="1">
      <w:start w:val="1"/>
      <w:numFmt w:val="lowerLetter"/>
      <w:lvlText w:val="%5."/>
      <w:lvlJc w:val="left"/>
      <w:pPr>
        <w:ind w:left="4394" w:hanging="360"/>
      </w:pPr>
    </w:lvl>
    <w:lvl w:ilvl="5" w:tplc="0415001B" w:tentative="1">
      <w:start w:val="1"/>
      <w:numFmt w:val="lowerRoman"/>
      <w:lvlText w:val="%6."/>
      <w:lvlJc w:val="right"/>
      <w:pPr>
        <w:ind w:left="5114" w:hanging="180"/>
      </w:pPr>
    </w:lvl>
    <w:lvl w:ilvl="6" w:tplc="0415000F" w:tentative="1">
      <w:start w:val="1"/>
      <w:numFmt w:val="decimal"/>
      <w:lvlText w:val="%7."/>
      <w:lvlJc w:val="left"/>
      <w:pPr>
        <w:ind w:left="5834" w:hanging="360"/>
      </w:pPr>
    </w:lvl>
    <w:lvl w:ilvl="7" w:tplc="04150019" w:tentative="1">
      <w:start w:val="1"/>
      <w:numFmt w:val="lowerLetter"/>
      <w:lvlText w:val="%8."/>
      <w:lvlJc w:val="left"/>
      <w:pPr>
        <w:ind w:left="6554" w:hanging="360"/>
      </w:pPr>
    </w:lvl>
    <w:lvl w:ilvl="8" w:tplc="0415001B" w:tentative="1">
      <w:start w:val="1"/>
      <w:numFmt w:val="lowerRoman"/>
      <w:lvlText w:val="%9."/>
      <w:lvlJc w:val="right"/>
      <w:pPr>
        <w:ind w:left="7274" w:hanging="180"/>
      </w:pPr>
    </w:lvl>
  </w:abstractNum>
  <w:abstractNum w:abstractNumId="19" w15:restartNumberingAfterBreak="0">
    <w:nsid w:val="1BD162CE"/>
    <w:multiLevelType w:val="hybridMultilevel"/>
    <w:tmpl w:val="AB6269D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1C356121"/>
    <w:multiLevelType w:val="hybridMultilevel"/>
    <w:tmpl w:val="0AB2C576"/>
    <w:lvl w:ilvl="0" w:tplc="B8646C58">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1DCA0E6F"/>
    <w:multiLevelType w:val="hybridMultilevel"/>
    <w:tmpl w:val="F92839F6"/>
    <w:lvl w:ilvl="0" w:tplc="0B680D3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E5E2613"/>
    <w:multiLevelType w:val="hybridMultilevel"/>
    <w:tmpl w:val="E7BA49B8"/>
    <w:name w:val="WW8Num372"/>
    <w:lvl w:ilvl="0" w:tplc="F906138A">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0220242"/>
    <w:multiLevelType w:val="hybridMultilevel"/>
    <w:tmpl w:val="AA5CFD8A"/>
    <w:lvl w:ilvl="0" w:tplc="0415000F">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4" w15:restartNumberingAfterBreak="0">
    <w:nsid w:val="20A20E36"/>
    <w:multiLevelType w:val="multilevel"/>
    <w:tmpl w:val="CCD0EA1A"/>
    <w:lvl w:ilvl="0">
      <w:start w:val="1"/>
      <w:numFmt w:val="decimal"/>
      <w:lvlText w:val="%1)"/>
      <w:lvlJc w:val="left"/>
      <w:pPr>
        <w:tabs>
          <w:tab w:val="num" w:pos="709"/>
        </w:tabs>
        <w:ind w:left="709" w:hanging="360"/>
      </w:pPr>
      <w:rPr>
        <w:rFonts w:ascii="Times New Roman" w:hAnsi="Times New Roman" w:cs="Times New Roman" w:hint="default"/>
        <w:color w:val="auto"/>
      </w:rPr>
    </w:lvl>
    <w:lvl w:ilvl="1">
      <w:start w:val="1"/>
      <w:numFmt w:val="decimal"/>
      <w:lvlText w:val="%2)"/>
      <w:lvlJc w:val="left"/>
      <w:pPr>
        <w:tabs>
          <w:tab w:val="num" w:pos="709"/>
        </w:tabs>
        <w:ind w:left="709" w:hanging="360"/>
      </w:pPr>
      <w:rPr>
        <w:rFonts w:hint="default"/>
        <w:b w:val="0"/>
      </w:rPr>
    </w:lvl>
    <w:lvl w:ilvl="2">
      <w:start w:val="1"/>
      <w:numFmt w:val="decimal"/>
      <w:lvlText w:val="%3)"/>
      <w:lvlJc w:val="left"/>
      <w:pPr>
        <w:tabs>
          <w:tab w:val="num" w:pos="1429"/>
        </w:tabs>
        <w:ind w:left="1429" w:hanging="360"/>
      </w:pPr>
      <w:rPr>
        <w:rFonts w:hint="default"/>
      </w:rPr>
    </w:lvl>
    <w:lvl w:ilvl="3">
      <w:start w:val="1"/>
      <w:numFmt w:val="decimal"/>
      <w:lvlText w:val="(%4)"/>
      <w:lvlJc w:val="left"/>
      <w:pPr>
        <w:tabs>
          <w:tab w:val="num" w:pos="1789"/>
        </w:tabs>
        <w:ind w:left="1789" w:hanging="360"/>
      </w:pPr>
      <w:rPr>
        <w:rFonts w:hint="default"/>
      </w:rPr>
    </w:lvl>
    <w:lvl w:ilvl="4">
      <w:start w:val="1"/>
      <w:numFmt w:val="lowerLetter"/>
      <w:lvlText w:val="(%5)"/>
      <w:lvlJc w:val="left"/>
      <w:pPr>
        <w:tabs>
          <w:tab w:val="num" w:pos="2149"/>
        </w:tabs>
        <w:ind w:left="2149" w:hanging="360"/>
      </w:pPr>
      <w:rPr>
        <w:rFonts w:hint="default"/>
      </w:rPr>
    </w:lvl>
    <w:lvl w:ilvl="5">
      <w:start w:val="1"/>
      <w:numFmt w:val="lowerRoman"/>
      <w:lvlText w:val="(%6)"/>
      <w:lvlJc w:val="left"/>
      <w:pPr>
        <w:tabs>
          <w:tab w:val="num" w:pos="2509"/>
        </w:tabs>
        <w:ind w:left="2509" w:hanging="360"/>
      </w:pPr>
      <w:rPr>
        <w:rFonts w:hint="default"/>
      </w:rPr>
    </w:lvl>
    <w:lvl w:ilvl="6">
      <w:start w:val="1"/>
      <w:numFmt w:val="decimal"/>
      <w:lvlText w:val="%7."/>
      <w:lvlJc w:val="left"/>
      <w:pPr>
        <w:tabs>
          <w:tab w:val="num" w:pos="2869"/>
        </w:tabs>
        <w:ind w:left="2869" w:hanging="360"/>
      </w:pPr>
      <w:rPr>
        <w:rFonts w:hint="default"/>
      </w:rPr>
    </w:lvl>
    <w:lvl w:ilvl="7">
      <w:start w:val="1"/>
      <w:numFmt w:val="lowerLetter"/>
      <w:lvlText w:val="%8."/>
      <w:lvlJc w:val="left"/>
      <w:pPr>
        <w:tabs>
          <w:tab w:val="num" w:pos="3229"/>
        </w:tabs>
        <w:ind w:left="3229" w:hanging="360"/>
      </w:pPr>
      <w:rPr>
        <w:rFonts w:hint="default"/>
      </w:rPr>
    </w:lvl>
    <w:lvl w:ilvl="8">
      <w:start w:val="1"/>
      <w:numFmt w:val="lowerRoman"/>
      <w:lvlText w:val="%9."/>
      <w:lvlJc w:val="left"/>
      <w:pPr>
        <w:tabs>
          <w:tab w:val="num" w:pos="3589"/>
        </w:tabs>
        <w:ind w:left="3589" w:hanging="360"/>
      </w:pPr>
      <w:rPr>
        <w:rFonts w:hint="default"/>
      </w:rPr>
    </w:lvl>
  </w:abstractNum>
  <w:abstractNum w:abstractNumId="25" w15:restartNumberingAfterBreak="0">
    <w:nsid w:val="20CD0E7E"/>
    <w:multiLevelType w:val="hybridMultilevel"/>
    <w:tmpl w:val="64604EBA"/>
    <w:lvl w:ilvl="0" w:tplc="55DE89C0">
      <w:start w:val="1"/>
      <w:numFmt w:val="lowerLetter"/>
      <w:lvlText w:val="%1)"/>
      <w:lvlJc w:val="left"/>
      <w:pPr>
        <w:tabs>
          <w:tab w:val="num" w:pos="1069"/>
        </w:tabs>
        <w:ind w:left="1069" w:hanging="360"/>
      </w:pPr>
      <w:rPr>
        <w:rFonts w:ascii="Times New Roman" w:eastAsia="Times New Roman" w:hAnsi="Times New Roman" w:cs="Times New Roman"/>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6" w15:restartNumberingAfterBreak="0">
    <w:nsid w:val="2414522A"/>
    <w:multiLevelType w:val="hybridMultilevel"/>
    <w:tmpl w:val="3A0666E8"/>
    <w:lvl w:ilvl="0" w:tplc="3E6AEBF4">
      <w:start w:val="1"/>
      <w:numFmt w:val="decimal"/>
      <w:lvlText w:val="%1)"/>
      <w:lvlJc w:val="left"/>
      <w:pPr>
        <w:ind w:left="1571" w:hanging="360"/>
      </w:pPr>
      <w:rPr>
        <w:rFonts w:ascii="Times New Roman" w:hAnsi="Times New Roman" w:cs="Times New Roman" w:hint="default"/>
        <w:b/>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7" w15:restartNumberingAfterBreak="0">
    <w:nsid w:val="24883A88"/>
    <w:multiLevelType w:val="hybridMultilevel"/>
    <w:tmpl w:val="64F47E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82B2337"/>
    <w:multiLevelType w:val="hybridMultilevel"/>
    <w:tmpl w:val="0A1C10B0"/>
    <w:lvl w:ilvl="0" w:tplc="58145580">
      <w:start w:val="1"/>
      <w:numFmt w:val="decimal"/>
      <w:lvlText w:val="%1."/>
      <w:lvlJc w:val="left"/>
      <w:pPr>
        <w:tabs>
          <w:tab w:val="num" w:pos="4860"/>
        </w:tabs>
        <w:ind w:left="48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A483576"/>
    <w:multiLevelType w:val="hybridMultilevel"/>
    <w:tmpl w:val="E01065EC"/>
    <w:lvl w:ilvl="0" w:tplc="6F8836FC">
      <w:start w:val="1"/>
      <w:numFmt w:val="lowerLetter"/>
      <w:lvlText w:val="%1)"/>
      <w:lvlJc w:val="left"/>
      <w:pPr>
        <w:ind w:left="655" w:hanging="360"/>
      </w:pPr>
      <w:rPr>
        <w:color w:val="000000" w:themeColor="text1"/>
      </w:rPr>
    </w:lvl>
    <w:lvl w:ilvl="1" w:tplc="04150019">
      <w:start w:val="1"/>
      <w:numFmt w:val="lowerLetter"/>
      <w:lvlText w:val="%2."/>
      <w:lvlJc w:val="left"/>
      <w:pPr>
        <w:ind w:left="1375" w:hanging="360"/>
      </w:pPr>
    </w:lvl>
    <w:lvl w:ilvl="2" w:tplc="0415001B" w:tentative="1">
      <w:start w:val="1"/>
      <w:numFmt w:val="lowerRoman"/>
      <w:lvlText w:val="%3."/>
      <w:lvlJc w:val="right"/>
      <w:pPr>
        <w:ind w:left="2095" w:hanging="180"/>
      </w:pPr>
    </w:lvl>
    <w:lvl w:ilvl="3" w:tplc="0415000F" w:tentative="1">
      <w:start w:val="1"/>
      <w:numFmt w:val="decimal"/>
      <w:lvlText w:val="%4."/>
      <w:lvlJc w:val="left"/>
      <w:pPr>
        <w:ind w:left="2815" w:hanging="360"/>
      </w:pPr>
    </w:lvl>
    <w:lvl w:ilvl="4" w:tplc="04150019" w:tentative="1">
      <w:start w:val="1"/>
      <w:numFmt w:val="lowerLetter"/>
      <w:lvlText w:val="%5."/>
      <w:lvlJc w:val="left"/>
      <w:pPr>
        <w:ind w:left="3535" w:hanging="360"/>
      </w:pPr>
    </w:lvl>
    <w:lvl w:ilvl="5" w:tplc="0415001B" w:tentative="1">
      <w:start w:val="1"/>
      <w:numFmt w:val="lowerRoman"/>
      <w:lvlText w:val="%6."/>
      <w:lvlJc w:val="right"/>
      <w:pPr>
        <w:ind w:left="4255" w:hanging="180"/>
      </w:pPr>
    </w:lvl>
    <w:lvl w:ilvl="6" w:tplc="0415000F" w:tentative="1">
      <w:start w:val="1"/>
      <w:numFmt w:val="decimal"/>
      <w:lvlText w:val="%7."/>
      <w:lvlJc w:val="left"/>
      <w:pPr>
        <w:ind w:left="4975" w:hanging="360"/>
      </w:pPr>
    </w:lvl>
    <w:lvl w:ilvl="7" w:tplc="04150019" w:tentative="1">
      <w:start w:val="1"/>
      <w:numFmt w:val="lowerLetter"/>
      <w:lvlText w:val="%8."/>
      <w:lvlJc w:val="left"/>
      <w:pPr>
        <w:ind w:left="5695" w:hanging="360"/>
      </w:pPr>
    </w:lvl>
    <w:lvl w:ilvl="8" w:tplc="0415001B" w:tentative="1">
      <w:start w:val="1"/>
      <w:numFmt w:val="lowerRoman"/>
      <w:lvlText w:val="%9."/>
      <w:lvlJc w:val="right"/>
      <w:pPr>
        <w:ind w:left="6415" w:hanging="180"/>
      </w:pPr>
    </w:lvl>
  </w:abstractNum>
  <w:abstractNum w:abstractNumId="30" w15:restartNumberingAfterBreak="0">
    <w:nsid w:val="2AD8699C"/>
    <w:multiLevelType w:val="multilevel"/>
    <w:tmpl w:val="BED0B1C4"/>
    <w:lvl w:ilvl="0">
      <w:start w:val="1"/>
      <w:numFmt w:val="decimal"/>
      <w:lvlText w:val="%1)"/>
      <w:lvlJc w:val="left"/>
      <w:pPr>
        <w:tabs>
          <w:tab w:val="num" w:pos="360"/>
        </w:tabs>
        <w:ind w:left="360" w:hanging="360"/>
      </w:pPr>
      <w:rPr>
        <w:rFonts w:hint="default"/>
        <w:color w:val="auto"/>
      </w:rPr>
    </w:lvl>
    <w:lvl w:ilvl="1">
      <w:start w:val="1"/>
      <w:numFmt w:val="decimal"/>
      <w:lvlText w:val="%2."/>
      <w:lvlJc w:val="left"/>
      <w:pPr>
        <w:tabs>
          <w:tab w:val="num" w:pos="360"/>
        </w:tabs>
        <w:ind w:left="360" w:hanging="360"/>
      </w:pPr>
      <w:rPr>
        <w:rFonts w:hint="default"/>
        <w:b w:val="0"/>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2AEB322D"/>
    <w:multiLevelType w:val="hybridMultilevel"/>
    <w:tmpl w:val="528E949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2AEC6AD2"/>
    <w:multiLevelType w:val="multilevel"/>
    <w:tmpl w:val="C244285E"/>
    <w:lvl w:ilvl="0">
      <w:start w:val="4"/>
      <w:numFmt w:val="decimal"/>
      <w:lvlText w:val="%1)"/>
      <w:lvlJc w:val="left"/>
      <w:pPr>
        <w:tabs>
          <w:tab w:val="num" w:pos="1069"/>
        </w:tabs>
        <w:ind w:left="1069" w:hanging="360"/>
      </w:pPr>
      <w:rPr>
        <w:rFonts w:hint="default"/>
        <w:b w:val="0"/>
        <w:color w:val="auto"/>
      </w:rPr>
    </w:lvl>
    <w:lvl w:ilvl="1">
      <w:start w:val="4"/>
      <w:numFmt w:val="decimal"/>
      <w:lvlText w:val="%2."/>
      <w:lvlJc w:val="left"/>
      <w:pPr>
        <w:tabs>
          <w:tab w:val="num" w:pos="1069"/>
        </w:tabs>
        <w:ind w:left="1069" w:hanging="360"/>
      </w:pPr>
      <w:rPr>
        <w:rFonts w:hint="default"/>
        <w:b w:val="0"/>
      </w:rPr>
    </w:lvl>
    <w:lvl w:ilvl="2">
      <w:start w:val="1"/>
      <w:numFmt w:val="decimal"/>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5"/>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33" w15:restartNumberingAfterBreak="0">
    <w:nsid w:val="2C1840BA"/>
    <w:multiLevelType w:val="hybridMultilevel"/>
    <w:tmpl w:val="AA949858"/>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4" w15:restartNumberingAfterBreak="0">
    <w:nsid w:val="2E7169B3"/>
    <w:multiLevelType w:val="hybridMultilevel"/>
    <w:tmpl w:val="0A1C10B0"/>
    <w:lvl w:ilvl="0" w:tplc="58145580">
      <w:start w:val="1"/>
      <w:numFmt w:val="decimal"/>
      <w:lvlText w:val="%1."/>
      <w:lvlJc w:val="left"/>
      <w:pPr>
        <w:tabs>
          <w:tab w:val="num" w:pos="4860"/>
        </w:tabs>
        <w:ind w:left="48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10304A3"/>
    <w:multiLevelType w:val="hybridMultilevel"/>
    <w:tmpl w:val="0A1C10B0"/>
    <w:lvl w:ilvl="0" w:tplc="58145580">
      <w:start w:val="1"/>
      <w:numFmt w:val="decimal"/>
      <w:lvlText w:val="%1."/>
      <w:lvlJc w:val="left"/>
      <w:pPr>
        <w:tabs>
          <w:tab w:val="num" w:pos="4860"/>
        </w:tabs>
        <w:ind w:left="48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2257A74"/>
    <w:multiLevelType w:val="hybridMultilevel"/>
    <w:tmpl w:val="747E998A"/>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333A6C21"/>
    <w:multiLevelType w:val="hybridMultilevel"/>
    <w:tmpl w:val="AB6269D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33F340B6"/>
    <w:multiLevelType w:val="hybridMultilevel"/>
    <w:tmpl w:val="AE7A2DDC"/>
    <w:lvl w:ilvl="0" w:tplc="9460B056">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5C50247"/>
    <w:multiLevelType w:val="hybridMultilevel"/>
    <w:tmpl w:val="FA6A66D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378C2547"/>
    <w:multiLevelType w:val="hybridMultilevel"/>
    <w:tmpl w:val="9346664E"/>
    <w:lvl w:ilvl="0" w:tplc="434E860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1" w15:restartNumberingAfterBreak="0">
    <w:nsid w:val="398A1F0B"/>
    <w:multiLevelType w:val="hybridMultilevel"/>
    <w:tmpl w:val="64604EBA"/>
    <w:lvl w:ilvl="0" w:tplc="55DE89C0">
      <w:start w:val="1"/>
      <w:numFmt w:val="lowerLetter"/>
      <w:lvlText w:val="%1)"/>
      <w:lvlJc w:val="left"/>
      <w:pPr>
        <w:tabs>
          <w:tab w:val="num" w:pos="1069"/>
        </w:tabs>
        <w:ind w:left="1069" w:hanging="360"/>
      </w:pPr>
      <w:rPr>
        <w:rFonts w:ascii="Times New Roman" w:eastAsia="Times New Roman" w:hAnsi="Times New Roman" w:cs="Times New Roman"/>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42" w15:restartNumberingAfterBreak="0">
    <w:nsid w:val="3FC241B3"/>
    <w:multiLevelType w:val="hybridMultilevel"/>
    <w:tmpl w:val="64604EBA"/>
    <w:lvl w:ilvl="0" w:tplc="55DE89C0">
      <w:start w:val="1"/>
      <w:numFmt w:val="lowerLetter"/>
      <w:lvlText w:val="%1)"/>
      <w:lvlJc w:val="left"/>
      <w:pPr>
        <w:tabs>
          <w:tab w:val="num" w:pos="15"/>
        </w:tabs>
        <w:ind w:left="15"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2032D87"/>
    <w:multiLevelType w:val="hybridMultilevel"/>
    <w:tmpl w:val="A5264E8E"/>
    <w:lvl w:ilvl="0" w:tplc="246A724A">
      <w:start w:val="1"/>
      <w:numFmt w:val="decimal"/>
      <w:lvlText w:val="3.%1)"/>
      <w:lvlJc w:val="left"/>
      <w:pPr>
        <w:ind w:left="142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4E41266"/>
    <w:multiLevelType w:val="hybridMultilevel"/>
    <w:tmpl w:val="2744ACCA"/>
    <w:lvl w:ilvl="0" w:tplc="04150011">
      <w:start w:val="1"/>
      <w:numFmt w:val="decimal"/>
      <w:lvlText w:val="%1)"/>
      <w:lvlJc w:val="left"/>
      <w:pPr>
        <w:tabs>
          <w:tab w:val="num" w:pos="1440"/>
        </w:tabs>
        <w:ind w:left="144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479A34AA"/>
    <w:multiLevelType w:val="hybridMultilevel"/>
    <w:tmpl w:val="9A5A1B82"/>
    <w:lvl w:ilvl="0" w:tplc="80281D3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15:restartNumberingAfterBreak="0">
    <w:nsid w:val="4AC7050C"/>
    <w:multiLevelType w:val="multilevel"/>
    <w:tmpl w:val="D5D84F16"/>
    <w:lvl w:ilvl="0">
      <w:start w:val="1"/>
      <w:numFmt w:val="decimal"/>
      <w:lvlText w:val="%1)"/>
      <w:lvlJc w:val="left"/>
      <w:pPr>
        <w:tabs>
          <w:tab w:val="num" w:pos="360"/>
        </w:tabs>
        <w:ind w:left="360" w:hanging="360"/>
      </w:pPr>
      <w:rPr>
        <w:rFonts w:hint="default"/>
        <w:b/>
        <w:color w:val="auto"/>
      </w:rPr>
    </w:lvl>
    <w:lvl w:ilvl="1">
      <w:start w:val="4"/>
      <w:numFmt w:val="decimal"/>
      <w:lvlText w:val="%2."/>
      <w:lvlJc w:val="left"/>
      <w:pPr>
        <w:tabs>
          <w:tab w:val="num" w:pos="360"/>
        </w:tabs>
        <w:ind w:left="360" w:hanging="360"/>
      </w:pPr>
      <w:rPr>
        <w:rFonts w:hint="default"/>
        <w:b w:val="0"/>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5"/>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4CBC04C3"/>
    <w:multiLevelType w:val="multilevel"/>
    <w:tmpl w:val="451EEF44"/>
    <w:lvl w:ilvl="0">
      <w:start w:val="1"/>
      <w:numFmt w:val="decimal"/>
      <w:lvlText w:val="%1."/>
      <w:lvlJc w:val="left"/>
      <w:pPr>
        <w:tabs>
          <w:tab w:val="num" w:pos="360"/>
        </w:tabs>
        <w:ind w:left="360" w:hanging="360"/>
      </w:pPr>
      <w:rPr>
        <w:b w:val="0"/>
      </w:rPr>
    </w:lvl>
    <w:lvl w:ilvl="1">
      <w:start w:val="1"/>
      <w:numFmt w:val="decimal"/>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8" w15:restartNumberingAfterBreak="0">
    <w:nsid w:val="4DCE18A9"/>
    <w:multiLevelType w:val="hybridMultilevel"/>
    <w:tmpl w:val="7F2079BA"/>
    <w:lvl w:ilvl="0" w:tplc="D9D694A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9" w15:restartNumberingAfterBreak="0">
    <w:nsid w:val="4E0B4FC4"/>
    <w:multiLevelType w:val="hybridMultilevel"/>
    <w:tmpl w:val="CB62F12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4EA8466A"/>
    <w:multiLevelType w:val="hybridMultilevel"/>
    <w:tmpl w:val="40C8C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51514B0C"/>
    <w:multiLevelType w:val="hybridMultilevel"/>
    <w:tmpl w:val="7C3C8DE8"/>
    <w:name w:val="WW8Num4532"/>
    <w:lvl w:ilvl="0" w:tplc="4CA00996">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522F2726"/>
    <w:multiLevelType w:val="hybridMultilevel"/>
    <w:tmpl w:val="E782F738"/>
    <w:lvl w:ilvl="0" w:tplc="B38A261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2374AE8"/>
    <w:multiLevelType w:val="hybridMultilevel"/>
    <w:tmpl w:val="7688E528"/>
    <w:lvl w:ilvl="0" w:tplc="CADC03FC">
      <w:start w:val="1"/>
      <w:numFmt w:val="decimal"/>
      <w:lvlText w:val="%1)"/>
      <w:lvlJc w:val="left"/>
      <w:pPr>
        <w:ind w:left="1060" w:hanging="360"/>
      </w:pPr>
      <w:rPr>
        <w:rFonts w:ascii="Times New Roman" w:hAnsi="Times New Roman" w:cs="Times New Roman" w:hint="default"/>
        <w:b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54" w15:restartNumberingAfterBreak="0">
    <w:nsid w:val="53C27D37"/>
    <w:multiLevelType w:val="hybridMultilevel"/>
    <w:tmpl w:val="0BECDEC4"/>
    <w:lvl w:ilvl="0" w:tplc="428EA040">
      <w:start w:val="20"/>
      <w:numFmt w:val="bullet"/>
      <w:lvlText w:val=""/>
      <w:lvlJc w:val="left"/>
      <w:pPr>
        <w:ind w:left="1494" w:hanging="360"/>
      </w:pPr>
      <w:rPr>
        <w:rFonts w:ascii="Symbol" w:hAnsi="Symbol" w:hint="default"/>
        <w:b w:val="0"/>
        <w:i w:val="0"/>
        <w:color w:val="auto"/>
        <w:sz w:val="18"/>
        <w:szCs w:val="18"/>
      </w:rPr>
    </w:lvl>
    <w:lvl w:ilvl="1" w:tplc="04150003" w:tentative="1">
      <w:start w:val="1"/>
      <w:numFmt w:val="bullet"/>
      <w:lvlText w:val="o"/>
      <w:lvlJc w:val="left"/>
      <w:pPr>
        <w:ind w:left="2214" w:hanging="360"/>
      </w:pPr>
      <w:rPr>
        <w:rFonts w:ascii="Courier New" w:hAnsi="Courier New" w:cs="Courier New" w:hint="default"/>
      </w:rPr>
    </w:lvl>
    <w:lvl w:ilvl="2" w:tplc="04150005">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55" w15:restartNumberingAfterBreak="0">
    <w:nsid w:val="56374AF4"/>
    <w:multiLevelType w:val="hybridMultilevel"/>
    <w:tmpl w:val="94F88BC0"/>
    <w:lvl w:ilvl="0" w:tplc="BD90C088">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589A42B6"/>
    <w:multiLevelType w:val="hybridMultilevel"/>
    <w:tmpl w:val="0A1C10B0"/>
    <w:lvl w:ilvl="0" w:tplc="58145580">
      <w:start w:val="1"/>
      <w:numFmt w:val="decimal"/>
      <w:lvlText w:val="%1."/>
      <w:lvlJc w:val="left"/>
      <w:pPr>
        <w:tabs>
          <w:tab w:val="num" w:pos="4860"/>
        </w:tabs>
        <w:ind w:left="4860" w:hanging="360"/>
      </w:pPr>
      <w:rPr>
        <w:rFonts w:hint="default"/>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CD650FF"/>
    <w:multiLevelType w:val="hybridMultilevel"/>
    <w:tmpl w:val="C31E035A"/>
    <w:name w:val="WW8Num602"/>
    <w:lvl w:ilvl="0" w:tplc="993C30BA">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5DF264D1"/>
    <w:multiLevelType w:val="hybridMultilevel"/>
    <w:tmpl w:val="FF609742"/>
    <w:lvl w:ilvl="0" w:tplc="27E60412">
      <w:start w:val="1"/>
      <w:numFmt w:val="lowerLetter"/>
      <w:lvlText w:val="%1)"/>
      <w:lvlJc w:val="left"/>
      <w:pPr>
        <w:ind w:left="1514" w:hanging="360"/>
      </w:pPr>
      <w:rPr>
        <w:rFonts w:ascii="Times New Roman" w:hAnsi="Times New Roman" w:cs="Times New Roman" w:hint="default"/>
        <w:b w:val="0"/>
        <w:i w:val="0"/>
        <w:sz w:val="20"/>
        <w:szCs w:val="20"/>
      </w:rPr>
    </w:lvl>
    <w:lvl w:ilvl="1" w:tplc="04150019">
      <w:start w:val="1"/>
      <w:numFmt w:val="lowerLetter"/>
      <w:lvlText w:val="%2."/>
      <w:lvlJc w:val="left"/>
      <w:pPr>
        <w:ind w:left="2234" w:hanging="360"/>
      </w:pPr>
    </w:lvl>
    <w:lvl w:ilvl="2" w:tplc="0415001B" w:tentative="1">
      <w:start w:val="1"/>
      <w:numFmt w:val="lowerRoman"/>
      <w:lvlText w:val="%3."/>
      <w:lvlJc w:val="right"/>
      <w:pPr>
        <w:ind w:left="2954" w:hanging="180"/>
      </w:pPr>
    </w:lvl>
    <w:lvl w:ilvl="3" w:tplc="0415000F" w:tentative="1">
      <w:start w:val="1"/>
      <w:numFmt w:val="decimal"/>
      <w:lvlText w:val="%4."/>
      <w:lvlJc w:val="left"/>
      <w:pPr>
        <w:ind w:left="3674" w:hanging="360"/>
      </w:pPr>
    </w:lvl>
    <w:lvl w:ilvl="4" w:tplc="04150019" w:tentative="1">
      <w:start w:val="1"/>
      <w:numFmt w:val="lowerLetter"/>
      <w:lvlText w:val="%5."/>
      <w:lvlJc w:val="left"/>
      <w:pPr>
        <w:ind w:left="4394" w:hanging="360"/>
      </w:pPr>
    </w:lvl>
    <w:lvl w:ilvl="5" w:tplc="0415001B" w:tentative="1">
      <w:start w:val="1"/>
      <w:numFmt w:val="lowerRoman"/>
      <w:lvlText w:val="%6."/>
      <w:lvlJc w:val="right"/>
      <w:pPr>
        <w:ind w:left="5114" w:hanging="180"/>
      </w:pPr>
    </w:lvl>
    <w:lvl w:ilvl="6" w:tplc="0415000F" w:tentative="1">
      <w:start w:val="1"/>
      <w:numFmt w:val="decimal"/>
      <w:lvlText w:val="%7."/>
      <w:lvlJc w:val="left"/>
      <w:pPr>
        <w:ind w:left="5834" w:hanging="360"/>
      </w:pPr>
    </w:lvl>
    <w:lvl w:ilvl="7" w:tplc="04150019" w:tentative="1">
      <w:start w:val="1"/>
      <w:numFmt w:val="lowerLetter"/>
      <w:lvlText w:val="%8."/>
      <w:lvlJc w:val="left"/>
      <w:pPr>
        <w:ind w:left="6554" w:hanging="360"/>
      </w:pPr>
    </w:lvl>
    <w:lvl w:ilvl="8" w:tplc="0415001B" w:tentative="1">
      <w:start w:val="1"/>
      <w:numFmt w:val="lowerRoman"/>
      <w:lvlText w:val="%9."/>
      <w:lvlJc w:val="right"/>
      <w:pPr>
        <w:ind w:left="7274" w:hanging="180"/>
      </w:pPr>
    </w:lvl>
  </w:abstractNum>
  <w:abstractNum w:abstractNumId="59" w15:restartNumberingAfterBreak="0">
    <w:nsid w:val="6980314C"/>
    <w:multiLevelType w:val="hybridMultilevel"/>
    <w:tmpl w:val="C11262FA"/>
    <w:lvl w:ilvl="0" w:tplc="FB1AD2D8">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60" w15:restartNumberingAfterBreak="0">
    <w:nsid w:val="6AA57B33"/>
    <w:multiLevelType w:val="hybridMultilevel"/>
    <w:tmpl w:val="0A1C10B0"/>
    <w:lvl w:ilvl="0" w:tplc="58145580">
      <w:start w:val="1"/>
      <w:numFmt w:val="decimal"/>
      <w:lvlText w:val="%1."/>
      <w:lvlJc w:val="left"/>
      <w:pPr>
        <w:tabs>
          <w:tab w:val="num" w:pos="4860"/>
        </w:tabs>
        <w:ind w:left="48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B270BCE"/>
    <w:multiLevelType w:val="hybridMultilevel"/>
    <w:tmpl w:val="5DE22B98"/>
    <w:name w:val="WW8Num443"/>
    <w:lvl w:ilvl="0" w:tplc="D9E83592">
      <w:start w:val="1"/>
      <w:numFmt w:val="decimal"/>
      <w:lvlText w:val="%1."/>
      <w:lvlJc w:val="left"/>
      <w:pPr>
        <w:tabs>
          <w:tab w:val="num" w:pos="1440"/>
        </w:tabs>
        <w:ind w:left="1440" w:hanging="360"/>
      </w:pPr>
      <w:rPr>
        <w:rFonts w:hint="default"/>
      </w:rPr>
    </w:lvl>
    <w:lvl w:ilvl="1" w:tplc="23F6EDD4">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6BAB49FB"/>
    <w:multiLevelType w:val="hybridMultilevel"/>
    <w:tmpl w:val="64F47E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C6C4BB5"/>
    <w:multiLevelType w:val="hybridMultilevel"/>
    <w:tmpl w:val="40C8C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4" w15:restartNumberingAfterBreak="0">
    <w:nsid w:val="6F1B3D3D"/>
    <w:multiLevelType w:val="hybridMultilevel"/>
    <w:tmpl w:val="AB6269D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6FB95FD4"/>
    <w:multiLevelType w:val="hybridMultilevel"/>
    <w:tmpl w:val="43D49ECE"/>
    <w:lvl w:ilvl="0" w:tplc="347A892A">
      <w:start w:val="1"/>
      <w:numFmt w:val="lowerLetter"/>
      <w:lvlText w:val="%1."/>
      <w:lvlJc w:val="left"/>
      <w:pPr>
        <w:tabs>
          <w:tab w:val="num" w:pos="113"/>
        </w:tabs>
        <w:ind w:left="284" w:hanging="284"/>
      </w:pPr>
      <w:rPr>
        <w:rFonts w:hint="default"/>
        <w:b w:val="0"/>
        <w:i w:val="0"/>
        <w:sz w:val="18"/>
        <w:szCs w:val="18"/>
      </w:rPr>
    </w:lvl>
    <w:lvl w:ilvl="1" w:tplc="428EA040">
      <w:start w:val="20"/>
      <w:numFmt w:val="bullet"/>
      <w:lvlText w:val=""/>
      <w:lvlJc w:val="left"/>
      <w:pPr>
        <w:tabs>
          <w:tab w:val="num" w:pos="1352"/>
        </w:tabs>
        <w:ind w:left="1352" w:hanging="227"/>
      </w:pPr>
      <w:rPr>
        <w:rFonts w:ascii="Symbol" w:hAnsi="Symbol" w:hint="default"/>
        <w:b w:val="0"/>
        <w:i w:val="0"/>
        <w:color w:val="auto"/>
        <w:sz w:val="18"/>
        <w:szCs w:val="18"/>
      </w:rPr>
    </w:lvl>
    <w:lvl w:ilvl="2" w:tplc="BA38AA5A">
      <w:start w:val="1"/>
      <w:numFmt w:val="lowerLetter"/>
      <w:lvlText w:val="%3."/>
      <w:lvlJc w:val="left"/>
      <w:pPr>
        <w:tabs>
          <w:tab w:val="num" w:pos="2340"/>
        </w:tabs>
        <w:ind w:left="2340" w:hanging="360"/>
      </w:pPr>
      <w:rPr>
        <w:rFonts w:hint="default"/>
        <w:b w:val="0"/>
        <w:i w:val="0"/>
        <w:sz w:val="18"/>
        <w:szCs w:val="18"/>
      </w:rPr>
    </w:lvl>
    <w:lvl w:ilvl="3" w:tplc="0415000F">
      <w:start w:val="1"/>
      <w:numFmt w:val="decimal"/>
      <w:lvlText w:val="%4."/>
      <w:lvlJc w:val="left"/>
      <w:pPr>
        <w:tabs>
          <w:tab w:val="num" w:pos="2880"/>
        </w:tabs>
        <w:ind w:left="2880" w:hanging="360"/>
      </w:pPr>
    </w:lvl>
    <w:lvl w:ilvl="4" w:tplc="E4E4B9F8">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70B75B2F"/>
    <w:multiLevelType w:val="hybridMultilevel"/>
    <w:tmpl w:val="DF9CE1D0"/>
    <w:lvl w:ilvl="0" w:tplc="428EA040">
      <w:start w:val="20"/>
      <w:numFmt w:val="bullet"/>
      <w:lvlText w:val=""/>
      <w:lvlJc w:val="left"/>
      <w:pPr>
        <w:ind w:left="1494" w:hanging="360"/>
      </w:pPr>
      <w:rPr>
        <w:rFonts w:ascii="Symbol" w:hAnsi="Symbol" w:hint="default"/>
        <w:b w:val="0"/>
        <w:i w:val="0"/>
        <w:color w:val="auto"/>
        <w:sz w:val="18"/>
        <w:szCs w:val="18"/>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67" w15:restartNumberingAfterBreak="0">
    <w:nsid w:val="714C4927"/>
    <w:multiLevelType w:val="hybridMultilevel"/>
    <w:tmpl w:val="6ED435DA"/>
    <w:lvl w:ilvl="0" w:tplc="70BA1596">
      <w:start w:val="1"/>
      <w:numFmt w:val="decimal"/>
      <w:lvlText w:val="%1)"/>
      <w:lvlJc w:val="left"/>
      <w:pPr>
        <w:tabs>
          <w:tab w:val="num" w:pos="2880"/>
        </w:tabs>
        <w:ind w:left="2880" w:hanging="360"/>
      </w:pPr>
      <w:rPr>
        <w:rFonts w:ascii="Times New Roman" w:hAnsi="Times New Roman" w:cs="Times New Roman" w:hint="default"/>
        <w:b w:val="0"/>
        <w:i w:val="0"/>
        <w:color w:val="auto"/>
        <w:sz w:val="20"/>
        <w:szCs w:val="20"/>
      </w:rPr>
    </w:lvl>
    <w:lvl w:ilvl="1" w:tplc="04150019" w:tentative="1">
      <w:start w:val="1"/>
      <w:numFmt w:val="lowerLetter"/>
      <w:lvlText w:val="%2."/>
      <w:lvlJc w:val="left"/>
      <w:pPr>
        <w:ind w:left="-540" w:hanging="360"/>
      </w:pPr>
    </w:lvl>
    <w:lvl w:ilvl="2" w:tplc="0415001B" w:tentative="1">
      <w:start w:val="1"/>
      <w:numFmt w:val="lowerRoman"/>
      <w:lvlText w:val="%3."/>
      <w:lvlJc w:val="right"/>
      <w:pPr>
        <w:ind w:left="180" w:hanging="180"/>
      </w:pPr>
    </w:lvl>
    <w:lvl w:ilvl="3" w:tplc="0415000F" w:tentative="1">
      <w:start w:val="1"/>
      <w:numFmt w:val="decimal"/>
      <w:lvlText w:val="%4."/>
      <w:lvlJc w:val="left"/>
      <w:pPr>
        <w:ind w:left="900" w:hanging="360"/>
      </w:pPr>
    </w:lvl>
    <w:lvl w:ilvl="4" w:tplc="04150019" w:tentative="1">
      <w:start w:val="1"/>
      <w:numFmt w:val="lowerLetter"/>
      <w:lvlText w:val="%5."/>
      <w:lvlJc w:val="left"/>
      <w:pPr>
        <w:ind w:left="1620" w:hanging="360"/>
      </w:pPr>
    </w:lvl>
    <w:lvl w:ilvl="5" w:tplc="0415001B" w:tentative="1">
      <w:start w:val="1"/>
      <w:numFmt w:val="lowerRoman"/>
      <w:lvlText w:val="%6."/>
      <w:lvlJc w:val="right"/>
      <w:pPr>
        <w:ind w:left="2340" w:hanging="180"/>
      </w:pPr>
    </w:lvl>
    <w:lvl w:ilvl="6" w:tplc="0415000F" w:tentative="1">
      <w:start w:val="1"/>
      <w:numFmt w:val="decimal"/>
      <w:lvlText w:val="%7."/>
      <w:lvlJc w:val="left"/>
      <w:pPr>
        <w:ind w:left="3060" w:hanging="360"/>
      </w:pPr>
    </w:lvl>
    <w:lvl w:ilvl="7" w:tplc="04150019" w:tentative="1">
      <w:start w:val="1"/>
      <w:numFmt w:val="lowerLetter"/>
      <w:lvlText w:val="%8."/>
      <w:lvlJc w:val="left"/>
      <w:pPr>
        <w:ind w:left="3780" w:hanging="360"/>
      </w:pPr>
    </w:lvl>
    <w:lvl w:ilvl="8" w:tplc="0415001B" w:tentative="1">
      <w:start w:val="1"/>
      <w:numFmt w:val="lowerRoman"/>
      <w:lvlText w:val="%9."/>
      <w:lvlJc w:val="right"/>
      <w:pPr>
        <w:ind w:left="4500" w:hanging="180"/>
      </w:pPr>
    </w:lvl>
  </w:abstractNum>
  <w:abstractNum w:abstractNumId="68" w15:restartNumberingAfterBreak="0">
    <w:nsid w:val="73294316"/>
    <w:multiLevelType w:val="hybridMultilevel"/>
    <w:tmpl w:val="EC3E9F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9F45ED2"/>
    <w:multiLevelType w:val="hybridMultilevel"/>
    <w:tmpl w:val="F4B8E8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A9276A6"/>
    <w:multiLevelType w:val="hybridMultilevel"/>
    <w:tmpl w:val="41DAB87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7BB932EB"/>
    <w:multiLevelType w:val="hybridMultilevel"/>
    <w:tmpl w:val="52366332"/>
    <w:lvl w:ilvl="0" w:tplc="BFEC3BDC">
      <w:start w:val="1"/>
      <w:numFmt w:val="bullet"/>
      <w:lvlText w:val="‒"/>
      <w:lvlJc w:val="left"/>
      <w:pPr>
        <w:ind w:left="644" w:hanging="360"/>
      </w:pPr>
      <w:rPr>
        <w:rFonts w:ascii="Calibri" w:hAnsi="Calibri"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72" w15:restartNumberingAfterBreak="0">
    <w:nsid w:val="7ED040F1"/>
    <w:multiLevelType w:val="hybridMultilevel"/>
    <w:tmpl w:val="2A9CEDDE"/>
    <w:lvl w:ilvl="0" w:tplc="EC644F3C">
      <w:start w:val="1"/>
      <w:numFmt w:val="decimal"/>
      <w:lvlText w:val="%1)"/>
      <w:lvlJc w:val="left"/>
      <w:pPr>
        <w:tabs>
          <w:tab w:val="num" w:pos="644"/>
        </w:tabs>
        <w:ind w:left="644"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
  </w:num>
  <w:num w:numId="2">
    <w:abstractNumId w:val="10"/>
  </w:num>
  <w:num w:numId="3">
    <w:abstractNumId w:val="20"/>
  </w:num>
  <w:num w:numId="4">
    <w:abstractNumId w:val="3"/>
    <w:lvlOverride w:ilvl="0">
      <w:startOverride w:val="1"/>
    </w:lvlOverride>
  </w:num>
  <w:num w:numId="5">
    <w:abstractNumId w:val="51"/>
  </w:num>
  <w:num w:numId="6">
    <w:abstractNumId w:val="36"/>
  </w:num>
  <w:num w:numId="7">
    <w:abstractNumId w:val="61"/>
  </w:num>
  <w:num w:numId="8">
    <w:abstractNumId w:val="0"/>
  </w:num>
  <w:num w:numId="9">
    <w:abstractNumId w:val="65"/>
  </w:num>
  <w:num w:numId="10">
    <w:abstractNumId w:val="5"/>
  </w:num>
  <w:num w:numId="11">
    <w:abstractNumId w:val="50"/>
  </w:num>
  <w:num w:numId="12">
    <w:abstractNumId w:val="8"/>
  </w:num>
  <w:num w:numId="13">
    <w:abstractNumId w:val="35"/>
  </w:num>
  <w:num w:numId="14">
    <w:abstractNumId w:val="28"/>
  </w:num>
  <w:num w:numId="15">
    <w:abstractNumId w:val="34"/>
  </w:num>
  <w:num w:numId="16">
    <w:abstractNumId w:val="60"/>
  </w:num>
  <w:num w:numId="17">
    <w:abstractNumId w:val="56"/>
  </w:num>
  <w:num w:numId="18">
    <w:abstractNumId w:val="70"/>
  </w:num>
  <w:num w:numId="19">
    <w:abstractNumId w:val="58"/>
  </w:num>
  <w:num w:numId="20">
    <w:abstractNumId w:val="18"/>
  </w:num>
  <w:num w:numId="21">
    <w:abstractNumId w:val="72"/>
  </w:num>
  <w:num w:numId="22">
    <w:abstractNumId w:val="48"/>
  </w:num>
  <w:num w:numId="23">
    <w:abstractNumId w:val="52"/>
  </w:num>
  <w:num w:numId="24">
    <w:abstractNumId w:val="55"/>
  </w:num>
  <w:num w:numId="25">
    <w:abstractNumId w:val="6"/>
  </w:num>
  <w:num w:numId="26">
    <w:abstractNumId w:val="44"/>
  </w:num>
  <w:num w:numId="27">
    <w:abstractNumId w:val="17"/>
  </w:num>
  <w:num w:numId="28">
    <w:abstractNumId w:val="38"/>
  </w:num>
  <w:num w:numId="29">
    <w:abstractNumId w:val="49"/>
  </w:num>
  <w:num w:numId="30">
    <w:abstractNumId w:val="40"/>
  </w:num>
  <w:num w:numId="31">
    <w:abstractNumId w:val="31"/>
  </w:num>
  <w:num w:numId="32">
    <w:abstractNumId w:val="16"/>
  </w:num>
  <w:num w:numId="33">
    <w:abstractNumId w:val="53"/>
  </w:num>
  <w:num w:numId="34">
    <w:abstractNumId w:val="68"/>
  </w:num>
  <w:num w:numId="35">
    <w:abstractNumId w:val="26"/>
  </w:num>
  <w:num w:numId="36">
    <w:abstractNumId w:val="22"/>
  </w:num>
  <w:num w:numId="37">
    <w:abstractNumId w:val="64"/>
  </w:num>
  <w:num w:numId="38">
    <w:abstractNumId w:val="27"/>
  </w:num>
  <w:num w:numId="39">
    <w:abstractNumId w:val="9"/>
  </w:num>
  <w:num w:numId="40">
    <w:abstractNumId w:val="67"/>
  </w:num>
  <w:num w:numId="41">
    <w:abstractNumId w:val="69"/>
  </w:num>
  <w:num w:numId="42">
    <w:abstractNumId w:val="59"/>
  </w:num>
  <w:num w:numId="43">
    <w:abstractNumId w:val="13"/>
  </w:num>
  <w:num w:numId="44">
    <w:abstractNumId w:val="63"/>
  </w:num>
  <w:num w:numId="45">
    <w:abstractNumId w:val="7"/>
  </w:num>
  <w:num w:numId="46">
    <w:abstractNumId w:val="46"/>
  </w:num>
  <w:num w:numId="47">
    <w:abstractNumId w:val="30"/>
  </w:num>
  <w:num w:numId="48">
    <w:abstractNumId w:val="29"/>
  </w:num>
  <w:num w:numId="49">
    <w:abstractNumId w:val="54"/>
  </w:num>
  <w:num w:numId="50">
    <w:abstractNumId w:val="66"/>
  </w:num>
  <w:num w:numId="51">
    <w:abstractNumId w:val="42"/>
  </w:num>
  <w:num w:numId="52">
    <w:abstractNumId w:val="47"/>
  </w:num>
  <w:num w:numId="53">
    <w:abstractNumId w:val="43"/>
  </w:num>
  <w:num w:numId="54">
    <w:abstractNumId w:val="21"/>
  </w:num>
  <w:num w:numId="55">
    <w:abstractNumId w:val="41"/>
  </w:num>
  <w:num w:numId="56">
    <w:abstractNumId w:val="32"/>
  </w:num>
  <w:num w:numId="57">
    <w:abstractNumId w:val="45"/>
  </w:num>
  <w:num w:numId="58">
    <w:abstractNumId w:val="12"/>
  </w:num>
  <w:num w:numId="59">
    <w:abstractNumId w:val="25"/>
  </w:num>
  <w:num w:numId="60">
    <w:abstractNumId w:val="19"/>
  </w:num>
  <w:num w:numId="61">
    <w:abstractNumId w:val="37"/>
  </w:num>
  <w:num w:numId="62">
    <w:abstractNumId w:val="71"/>
  </w:num>
  <w:num w:numId="63">
    <w:abstractNumId w:val="24"/>
  </w:num>
  <w:num w:numId="64">
    <w:abstractNumId w:val="11"/>
  </w:num>
  <w:num w:numId="65">
    <w:abstractNumId w:val="33"/>
  </w:num>
  <w:num w:numId="66">
    <w:abstractNumId w:val="39"/>
  </w:num>
  <w:num w:numId="67">
    <w:abstractNumId w:val="62"/>
  </w:num>
  <w:num w:numId="68">
    <w:abstractNumId w:val="2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425"/>
  <w:drawingGridHorizontalSpacing w:val="110"/>
  <w:drawingGridVerticalSpacing w:val="299"/>
  <w:displayHorizontalDrawingGridEvery w:val="0"/>
  <w:characterSpacingControl w:val="doNotCompress"/>
  <w:hdrShapeDefaults>
    <o:shapedefaults v:ext="edit" spidmax="4097"/>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7A5B"/>
    <w:rsid w:val="00000E4D"/>
    <w:rsid w:val="00004264"/>
    <w:rsid w:val="00004C50"/>
    <w:rsid w:val="000051C4"/>
    <w:rsid w:val="0000616B"/>
    <w:rsid w:val="000079FC"/>
    <w:rsid w:val="00010292"/>
    <w:rsid w:val="00011509"/>
    <w:rsid w:val="00014215"/>
    <w:rsid w:val="000142BB"/>
    <w:rsid w:val="0001687F"/>
    <w:rsid w:val="00020A5E"/>
    <w:rsid w:val="00020EB5"/>
    <w:rsid w:val="00023F48"/>
    <w:rsid w:val="0002430D"/>
    <w:rsid w:val="00024F86"/>
    <w:rsid w:val="00027A71"/>
    <w:rsid w:val="00027A7D"/>
    <w:rsid w:val="000311F6"/>
    <w:rsid w:val="00032E14"/>
    <w:rsid w:val="00033896"/>
    <w:rsid w:val="0003489F"/>
    <w:rsid w:val="00034BFE"/>
    <w:rsid w:val="0003677E"/>
    <w:rsid w:val="000367B9"/>
    <w:rsid w:val="000368D4"/>
    <w:rsid w:val="0004081B"/>
    <w:rsid w:val="000414C1"/>
    <w:rsid w:val="000431F1"/>
    <w:rsid w:val="00044AB1"/>
    <w:rsid w:val="00045B8C"/>
    <w:rsid w:val="0004720B"/>
    <w:rsid w:val="000474DC"/>
    <w:rsid w:val="00050C97"/>
    <w:rsid w:val="00052D86"/>
    <w:rsid w:val="00060850"/>
    <w:rsid w:val="000637C8"/>
    <w:rsid w:val="00065987"/>
    <w:rsid w:val="00067A18"/>
    <w:rsid w:val="0007032E"/>
    <w:rsid w:val="00077606"/>
    <w:rsid w:val="0009113A"/>
    <w:rsid w:val="000915F1"/>
    <w:rsid w:val="000937C9"/>
    <w:rsid w:val="000A0450"/>
    <w:rsid w:val="000A0B0F"/>
    <w:rsid w:val="000A49E8"/>
    <w:rsid w:val="000A7BBF"/>
    <w:rsid w:val="000B0575"/>
    <w:rsid w:val="000B0760"/>
    <w:rsid w:val="000B2E70"/>
    <w:rsid w:val="000C277A"/>
    <w:rsid w:val="000C391F"/>
    <w:rsid w:val="000C4B78"/>
    <w:rsid w:val="000C5B81"/>
    <w:rsid w:val="000C6CCB"/>
    <w:rsid w:val="000C6E99"/>
    <w:rsid w:val="000D04B8"/>
    <w:rsid w:val="000D1489"/>
    <w:rsid w:val="000D2DB2"/>
    <w:rsid w:val="000D3A30"/>
    <w:rsid w:val="000D589B"/>
    <w:rsid w:val="000D77EC"/>
    <w:rsid w:val="000D7E37"/>
    <w:rsid w:val="000E38CE"/>
    <w:rsid w:val="000E5FCF"/>
    <w:rsid w:val="000E6012"/>
    <w:rsid w:val="000E65C3"/>
    <w:rsid w:val="000E6611"/>
    <w:rsid w:val="000E79B2"/>
    <w:rsid w:val="000F5D42"/>
    <w:rsid w:val="000F6B2D"/>
    <w:rsid w:val="000F718D"/>
    <w:rsid w:val="000F769E"/>
    <w:rsid w:val="000F7956"/>
    <w:rsid w:val="00101096"/>
    <w:rsid w:val="00102937"/>
    <w:rsid w:val="001037B7"/>
    <w:rsid w:val="00107B88"/>
    <w:rsid w:val="0011085E"/>
    <w:rsid w:val="00112A5B"/>
    <w:rsid w:val="00112B6E"/>
    <w:rsid w:val="00113D85"/>
    <w:rsid w:val="00114217"/>
    <w:rsid w:val="00117775"/>
    <w:rsid w:val="00121062"/>
    <w:rsid w:val="001222EA"/>
    <w:rsid w:val="0012396A"/>
    <w:rsid w:val="0012440F"/>
    <w:rsid w:val="00126D1B"/>
    <w:rsid w:val="00127A4A"/>
    <w:rsid w:val="00127B4A"/>
    <w:rsid w:val="001334CF"/>
    <w:rsid w:val="00134C39"/>
    <w:rsid w:val="001357A8"/>
    <w:rsid w:val="0013729B"/>
    <w:rsid w:val="00137F9B"/>
    <w:rsid w:val="00140592"/>
    <w:rsid w:val="00140BA7"/>
    <w:rsid w:val="0014339D"/>
    <w:rsid w:val="001434A8"/>
    <w:rsid w:val="00144147"/>
    <w:rsid w:val="00145D2A"/>
    <w:rsid w:val="001531C1"/>
    <w:rsid w:val="001544C0"/>
    <w:rsid w:val="0015568D"/>
    <w:rsid w:val="001571D8"/>
    <w:rsid w:val="00162A2E"/>
    <w:rsid w:val="0016314E"/>
    <w:rsid w:val="00163BC3"/>
    <w:rsid w:val="001645E6"/>
    <w:rsid w:val="0016548C"/>
    <w:rsid w:val="001654A0"/>
    <w:rsid w:val="00165D0A"/>
    <w:rsid w:val="001673BF"/>
    <w:rsid w:val="00170CD7"/>
    <w:rsid w:val="00172969"/>
    <w:rsid w:val="00173243"/>
    <w:rsid w:val="001738F9"/>
    <w:rsid w:val="00180740"/>
    <w:rsid w:val="001807C7"/>
    <w:rsid w:val="00184CA1"/>
    <w:rsid w:val="00185469"/>
    <w:rsid w:val="00186301"/>
    <w:rsid w:val="0019147C"/>
    <w:rsid w:val="0019256E"/>
    <w:rsid w:val="00193703"/>
    <w:rsid w:val="00197848"/>
    <w:rsid w:val="001A175B"/>
    <w:rsid w:val="001A3632"/>
    <w:rsid w:val="001A37C6"/>
    <w:rsid w:val="001A38D0"/>
    <w:rsid w:val="001A707A"/>
    <w:rsid w:val="001B34D2"/>
    <w:rsid w:val="001C29CD"/>
    <w:rsid w:val="001C5702"/>
    <w:rsid w:val="001C5D01"/>
    <w:rsid w:val="001C6817"/>
    <w:rsid w:val="001D0AD0"/>
    <w:rsid w:val="001D4538"/>
    <w:rsid w:val="001E476F"/>
    <w:rsid w:val="001E7412"/>
    <w:rsid w:val="001F05CD"/>
    <w:rsid w:val="001F07D5"/>
    <w:rsid w:val="002020F0"/>
    <w:rsid w:val="002040D9"/>
    <w:rsid w:val="00205ADE"/>
    <w:rsid w:val="00211AA0"/>
    <w:rsid w:val="00211CCA"/>
    <w:rsid w:val="00215647"/>
    <w:rsid w:val="002158FA"/>
    <w:rsid w:val="002173E1"/>
    <w:rsid w:val="00217F71"/>
    <w:rsid w:val="002234C8"/>
    <w:rsid w:val="00224537"/>
    <w:rsid w:val="0023492E"/>
    <w:rsid w:val="00235739"/>
    <w:rsid w:val="00240048"/>
    <w:rsid w:val="00245072"/>
    <w:rsid w:val="00245CE0"/>
    <w:rsid w:val="00246829"/>
    <w:rsid w:val="00247166"/>
    <w:rsid w:val="00247202"/>
    <w:rsid w:val="00247673"/>
    <w:rsid w:val="002519D3"/>
    <w:rsid w:val="002567FF"/>
    <w:rsid w:val="002611E1"/>
    <w:rsid w:val="00261446"/>
    <w:rsid w:val="002623F9"/>
    <w:rsid w:val="0026549A"/>
    <w:rsid w:val="00266780"/>
    <w:rsid w:val="00267A75"/>
    <w:rsid w:val="00272E35"/>
    <w:rsid w:val="00273240"/>
    <w:rsid w:val="002746D0"/>
    <w:rsid w:val="00281E7D"/>
    <w:rsid w:val="00282F66"/>
    <w:rsid w:val="00283E46"/>
    <w:rsid w:val="00285473"/>
    <w:rsid w:val="00287E8A"/>
    <w:rsid w:val="002907D2"/>
    <w:rsid w:val="00290EDB"/>
    <w:rsid w:val="0029368A"/>
    <w:rsid w:val="002A2013"/>
    <w:rsid w:val="002A5199"/>
    <w:rsid w:val="002A6207"/>
    <w:rsid w:val="002B3E67"/>
    <w:rsid w:val="002B5921"/>
    <w:rsid w:val="002B5942"/>
    <w:rsid w:val="002B626D"/>
    <w:rsid w:val="002B734F"/>
    <w:rsid w:val="002C0374"/>
    <w:rsid w:val="002C5931"/>
    <w:rsid w:val="002D1825"/>
    <w:rsid w:val="002D254E"/>
    <w:rsid w:val="002D3963"/>
    <w:rsid w:val="002D3C27"/>
    <w:rsid w:val="002D504F"/>
    <w:rsid w:val="002E62F0"/>
    <w:rsid w:val="002E6CA6"/>
    <w:rsid w:val="002F22F7"/>
    <w:rsid w:val="002F515A"/>
    <w:rsid w:val="002F7378"/>
    <w:rsid w:val="00300233"/>
    <w:rsid w:val="00303A25"/>
    <w:rsid w:val="003047B1"/>
    <w:rsid w:val="00310317"/>
    <w:rsid w:val="0031212C"/>
    <w:rsid w:val="00317B4E"/>
    <w:rsid w:val="003203F6"/>
    <w:rsid w:val="00321333"/>
    <w:rsid w:val="00321A00"/>
    <w:rsid w:val="00330C92"/>
    <w:rsid w:val="00331612"/>
    <w:rsid w:val="00334880"/>
    <w:rsid w:val="00336BE1"/>
    <w:rsid w:val="003379CE"/>
    <w:rsid w:val="00340B77"/>
    <w:rsid w:val="00343E93"/>
    <w:rsid w:val="00343FC7"/>
    <w:rsid w:val="003441B1"/>
    <w:rsid w:val="0034617E"/>
    <w:rsid w:val="0035243B"/>
    <w:rsid w:val="003541AF"/>
    <w:rsid w:val="00361633"/>
    <w:rsid w:val="003676A7"/>
    <w:rsid w:val="003721D9"/>
    <w:rsid w:val="00377154"/>
    <w:rsid w:val="003773BB"/>
    <w:rsid w:val="00377F72"/>
    <w:rsid w:val="00384642"/>
    <w:rsid w:val="00384F52"/>
    <w:rsid w:val="00385BCC"/>
    <w:rsid w:val="003952C1"/>
    <w:rsid w:val="003965F1"/>
    <w:rsid w:val="003A0101"/>
    <w:rsid w:val="003A4AA4"/>
    <w:rsid w:val="003B05E5"/>
    <w:rsid w:val="003C04AE"/>
    <w:rsid w:val="003C0B5A"/>
    <w:rsid w:val="003C3BFA"/>
    <w:rsid w:val="003C6AED"/>
    <w:rsid w:val="003E3711"/>
    <w:rsid w:val="003E61EB"/>
    <w:rsid w:val="003F2089"/>
    <w:rsid w:val="003F2A2B"/>
    <w:rsid w:val="003F4637"/>
    <w:rsid w:val="00403EF3"/>
    <w:rsid w:val="00405A19"/>
    <w:rsid w:val="00407FC9"/>
    <w:rsid w:val="0041206B"/>
    <w:rsid w:val="00412790"/>
    <w:rsid w:val="004134B3"/>
    <w:rsid w:val="00420770"/>
    <w:rsid w:val="00424335"/>
    <w:rsid w:val="00424BDC"/>
    <w:rsid w:val="00424F8E"/>
    <w:rsid w:val="004262A9"/>
    <w:rsid w:val="00426A6F"/>
    <w:rsid w:val="00427B66"/>
    <w:rsid w:val="004322C5"/>
    <w:rsid w:val="00436738"/>
    <w:rsid w:val="00436C72"/>
    <w:rsid w:val="00440BA6"/>
    <w:rsid w:val="00455C84"/>
    <w:rsid w:val="00456750"/>
    <w:rsid w:val="004602EA"/>
    <w:rsid w:val="00460AB4"/>
    <w:rsid w:val="00460AD1"/>
    <w:rsid w:val="0046151F"/>
    <w:rsid w:val="0046289C"/>
    <w:rsid w:val="004630E8"/>
    <w:rsid w:val="00464F91"/>
    <w:rsid w:val="004703B5"/>
    <w:rsid w:val="004730E9"/>
    <w:rsid w:val="00473B5E"/>
    <w:rsid w:val="00474317"/>
    <w:rsid w:val="00480FA4"/>
    <w:rsid w:val="00483C6C"/>
    <w:rsid w:val="00493493"/>
    <w:rsid w:val="004978E2"/>
    <w:rsid w:val="00497E56"/>
    <w:rsid w:val="004A22BF"/>
    <w:rsid w:val="004A3887"/>
    <w:rsid w:val="004A7BD1"/>
    <w:rsid w:val="004B16E0"/>
    <w:rsid w:val="004B45EF"/>
    <w:rsid w:val="004B55F1"/>
    <w:rsid w:val="004B5848"/>
    <w:rsid w:val="004C06C4"/>
    <w:rsid w:val="004C24F7"/>
    <w:rsid w:val="004C27D6"/>
    <w:rsid w:val="004C38A6"/>
    <w:rsid w:val="004D4820"/>
    <w:rsid w:val="004D4963"/>
    <w:rsid w:val="004E35BE"/>
    <w:rsid w:val="004E35D2"/>
    <w:rsid w:val="004E5BA3"/>
    <w:rsid w:val="004E5CE7"/>
    <w:rsid w:val="004E6E8C"/>
    <w:rsid w:val="004E7B42"/>
    <w:rsid w:val="004F04CC"/>
    <w:rsid w:val="004F1278"/>
    <w:rsid w:val="004F4191"/>
    <w:rsid w:val="004F5BEB"/>
    <w:rsid w:val="004F5F49"/>
    <w:rsid w:val="00500928"/>
    <w:rsid w:val="00502934"/>
    <w:rsid w:val="00502A0E"/>
    <w:rsid w:val="00504532"/>
    <w:rsid w:val="00506373"/>
    <w:rsid w:val="005070A9"/>
    <w:rsid w:val="005109F9"/>
    <w:rsid w:val="00512A7D"/>
    <w:rsid w:val="00514E3D"/>
    <w:rsid w:val="0052016D"/>
    <w:rsid w:val="00521BB4"/>
    <w:rsid w:val="0052228E"/>
    <w:rsid w:val="0052456B"/>
    <w:rsid w:val="00526CF7"/>
    <w:rsid w:val="0052728C"/>
    <w:rsid w:val="0052729D"/>
    <w:rsid w:val="0052752D"/>
    <w:rsid w:val="00536B0B"/>
    <w:rsid w:val="005401EC"/>
    <w:rsid w:val="00542321"/>
    <w:rsid w:val="00542F9D"/>
    <w:rsid w:val="005435DB"/>
    <w:rsid w:val="00546CF2"/>
    <w:rsid w:val="0055034D"/>
    <w:rsid w:val="00556CE4"/>
    <w:rsid w:val="00557472"/>
    <w:rsid w:val="00562F50"/>
    <w:rsid w:val="0056422E"/>
    <w:rsid w:val="00567556"/>
    <w:rsid w:val="00572E2F"/>
    <w:rsid w:val="00574EDE"/>
    <w:rsid w:val="005816AD"/>
    <w:rsid w:val="005844F9"/>
    <w:rsid w:val="00584878"/>
    <w:rsid w:val="005848B5"/>
    <w:rsid w:val="005877C7"/>
    <w:rsid w:val="00587817"/>
    <w:rsid w:val="00591CC4"/>
    <w:rsid w:val="005929EF"/>
    <w:rsid w:val="005940E7"/>
    <w:rsid w:val="005945C5"/>
    <w:rsid w:val="005969BF"/>
    <w:rsid w:val="00597E51"/>
    <w:rsid w:val="005A52DC"/>
    <w:rsid w:val="005A758C"/>
    <w:rsid w:val="005A78CC"/>
    <w:rsid w:val="005B191B"/>
    <w:rsid w:val="005B2418"/>
    <w:rsid w:val="005C160F"/>
    <w:rsid w:val="005C25E1"/>
    <w:rsid w:val="005C2639"/>
    <w:rsid w:val="005D7062"/>
    <w:rsid w:val="005E23D5"/>
    <w:rsid w:val="005E570A"/>
    <w:rsid w:val="005F0CAF"/>
    <w:rsid w:val="00600AC8"/>
    <w:rsid w:val="00601F1E"/>
    <w:rsid w:val="00602BCD"/>
    <w:rsid w:val="00621015"/>
    <w:rsid w:val="006230A0"/>
    <w:rsid w:val="00625055"/>
    <w:rsid w:val="00625D03"/>
    <w:rsid w:val="006341C1"/>
    <w:rsid w:val="00636743"/>
    <w:rsid w:val="006367F8"/>
    <w:rsid w:val="00640CF0"/>
    <w:rsid w:val="00642ABB"/>
    <w:rsid w:val="00643180"/>
    <w:rsid w:val="00645307"/>
    <w:rsid w:val="00645F17"/>
    <w:rsid w:val="006467C8"/>
    <w:rsid w:val="00647F30"/>
    <w:rsid w:val="00653162"/>
    <w:rsid w:val="00653844"/>
    <w:rsid w:val="00655174"/>
    <w:rsid w:val="00656411"/>
    <w:rsid w:val="00661A11"/>
    <w:rsid w:val="0066208B"/>
    <w:rsid w:val="00662B31"/>
    <w:rsid w:val="00662D1A"/>
    <w:rsid w:val="00663CC8"/>
    <w:rsid w:val="00665CC5"/>
    <w:rsid w:val="00671525"/>
    <w:rsid w:val="0067499A"/>
    <w:rsid w:val="006764F5"/>
    <w:rsid w:val="00676B91"/>
    <w:rsid w:val="006810CC"/>
    <w:rsid w:val="00682762"/>
    <w:rsid w:val="00687488"/>
    <w:rsid w:val="00692D6C"/>
    <w:rsid w:val="00693735"/>
    <w:rsid w:val="0069464A"/>
    <w:rsid w:val="0069685A"/>
    <w:rsid w:val="00697413"/>
    <w:rsid w:val="00697CE2"/>
    <w:rsid w:val="006A3CD5"/>
    <w:rsid w:val="006A4DEC"/>
    <w:rsid w:val="006B035E"/>
    <w:rsid w:val="006B3602"/>
    <w:rsid w:val="006B4F95"/>
    <w:rsid w:val="006B5869"/>
    <w:rsid w:val="006B72F8"/>
    <w:rsid w:val="006C1801"/>
    <w:rsid w:val="006C5095"/>
    <w:rsid w:val="006C5F8D"/>
    <w:rsid w:val="006D02A1"/>
    <w:rsid w:val="006D29EA"/>
    <w:rsid w:val="006D351A"/>
    <w:rsid w:val="006D355C"/>
    <w:rsid w:val="006D36FC"/>
    <w:rsid w:val="006D5CD2"/>
    <w:rsid w:val="006D5FB6"/>
    <w:rsid w:val="006D6C29"/>
    <w:rsid w:val="006D7504"/>
    <w:rsid w:val="006E75A7"/>
    <w:rsid w:val="006F1CA9"/>
    <w:rsid w:val="006F3ED2"/>
    <w:rsid w:val="006F621C"/>
    <w:rsid w:val="006F68AF"/>
    <w:rsid w:val="00701044"/>
    <w:rsid w:val="00701D40"/>
    <w:rsid w:val="00701FBE"/>
    <w:rsid w:val="00710F1A"/>
    <w:rsid w:val="007110F3"/>
    <w:rsid w:val="007128C8"/>
    <w:rsid w:val="00712F8B"/>
    <w:rsid w:val="007153CE"/>
    <w:rsid w:val="007161AE"/>
    <w:rsid w:val="0071732F"/>
    <w:rsid w:val="007218CC"/>
    <w:rsid w:val="0072259C"/>
    <w:rsid w:val="00730CAD"/>
    <w:rsid w:val="00731C19"/>
    <w:rsid w:val="0073289D"/>
    <w:rsid w:val="00733C1D"/>
    <w:rsid w:val="00736F45"/>
    <w:rsid w:val="0073732B"/>
    <w:rsid w:val="00737D0E"/>
    <w:rsid w:val="0074095B"/>
    <w:rsid w:val="00743CB2"/>
    <w:rsid w:val="007459CF"/>
    <w:rsid w:val="00745D9F"/>
    <w:rsid w:val="0074756B"/>
    <w:rsid w:val="00747D7C"/>
    <w:rsid w:val="0075720D"/>
    <w:rsid w:val="007573B7"/>
    <w:rsid w:val="00760211"/>
    <w:rsid w:val="0076194F"/>
    <w:rsid w:val="0076541A"/>
    <w:rsid w:val="0076756C"/>
    <w:rsid w:val="00767CC4"/>
    <w:rsid w:val="00774DE3"/>
    <w:rsid w:val="00774E7A"/>
    <w:rsid w:val="00784227"/>
    <w:rsid w:val="00784994"/>
    <w:rsid w:val="007853D4"/>
    <w:rsid w:val="00786FED"/>
    <w:rsid w:val="00787586"/>
    <w:rsid w:val="00790085"/>
    <w:rsid w:val="007905F2"/>
    <w:rsid w:val="00791CE9"/>
    <w:rsid w:val="00793047"/>
    <w:rsid w:val="00797279"/>
    <w:rsid w:val="007A1097"/>
    <w:rsid w:val="007A12B7"/>
    <w:rsid w:val="007A388C"/>
    <w:rsid w:val="007A76DC"/>
    <w:rsid w:val="007B1CA4"/>
    <w:rsid w:val="007B27CB"/>
    <w:rsid w:val="007B2FAA"/>
    <w:rsid w:val="007B7B0D"/>
    <w:rsid w:val="007C0D0E"/>
    <w:rsid w:val="007C20FD"/>
    <w:rsid w:val="007C64F1"/>
    <w:rsid w:val="007C71DE"/>
    <w:rsid w:val="007C7CD1"/>
    <w:rsid w:val="007D3E9B"/>
    <w:rsid w:val="007D4EAD"/>
    <w:rsid w:val="007E3E4E"/>
    <w:rsid w:val="007E5221"/>
    <w:rsid w:val="007E77C2"/>
    <w:rsid w:val="007F008F"/>
    <w:rsid w:val="007F1673"/>
    <w:rsid w:val="007F2D40"/>
    <w:rsid w:val="007F48AB"/>
    <w:rsid w:val="00803193"/>
    <w:rsid w:val="008057E6"/>
    <w:rsid w:val="008105A5"/>
    <w:rsid w:val="00811AE9"/>
    <w:rsid w:val="0081251F"/>
    <w:rsid w:val="00812621"/>
    <w:rsid w:val="00813231"/>
    <w:rsid w:val="00816F5A"/>
    <w:rsid w:val="008178F6"/>
    <w:rsid w:val="00821BA4"/>
    <w:rsid w:val="0082221F"/>
    <w:rsid w:val="008362BF"/>
    <w:rsid w:val="00836F74"/>
    <w:rsid w:val="00840252"/>
    <w:rsid w:val="008418EC"/>
    <w:rsid w:val="00843F01"/>
    <w:rsid w:val="00846491"/>
    <w:rsid w:val="0084782A"/>
    <w:rsid w:val="00847D22"/>
    <w:rsid w:val="00847E3D"/>
    <w:rsid w:val="0085653E"/>
    <w:rsid w:val="00862B5A"/>
    <w:rsid w:val="0086646B"/>
    <w:rsid w:val="00880CE0"/>
    <w:rsid w:val="00883510"/>
    <w:rsid w:val="008859A0"/>
    <w:rsid w:val="008873E9"/>
    <w:rsid w:val="00892C3A"/>
    <w:rsid w:val="00892FF2"/>
    <w:rsid w:val="00896CCF"/>
    <w:rsid w:val="008A01E3"/>
    <w:rsid w:val="008A2C11"/>
    <w:rsid w:val="008A5502"/>
    <w:rsid w:val="008B688B"/>
    <w:rsid w:val="008C019F"/>
    <w:rsid w:val="008C0F71"/>
    <w:rsid w:val="008C37AB"/>
    <w:rsid w:val="008D2055"/>
    <w:rsid w:val="008D3994"/>
    <w:rsid w:val="008D3F96"/>
    <w:rsid w:val="008D7D55"/>
    <w:rsid w:val="008E1118"/>
    <w:rsid w:val="008E2032"/>
    <w:rsid w:val="008E55D7"/>
    <w:rsid w:val="008E63F4"/>
    <w:rsid w:val="008E6D7C"/>
    <w:rsid w:val="008F11E5"/>
    <w:rsid w:val="008F1E58"/>
    <w:rsid w:val="008F460E"/>
    <w:rsid w:val="00901D06"/>
    <w:rsid w:val="00901F63"/>
    <w:rsid w:val="00904776"/>
    <w:rsid w:val="009052B3"/>
    <w:rsid w:val="00905DBF"/>
    <w:rsid w:val="00907823"/>
    <w:rsid w:val="00911A7D"/>
    <w:rsid w:val="0091359D"/>
    <w:rsid w:val="009148BB"/>
    <w:rsid w:val="00916D10"/>
    <w:rsid w:val="00920371"/>
    <w:rsid w:val="00921AD1"/>
    <w:rsid w:val="009314CC"/>
    <w:rsid w:val="00937715"/>
    <w:rsid w:val="00940DD4"/>
    <w:rsid w:val="009428CE"/>
    <w:rsid w:val="00943349"/>
    <w:rsid w:val="009434AE"/>
    <w:rsid w:val="00943BCB"/>
    <w:rsid w:val="0095082A"/>
    <w:rsid w:val="0095224A"/>
    <w:rsid w:val="009624C4"/>
    <w:rsid w:val="00963876"/>
    <w:rsid w:val="0096537E"/>
    <w:rsid w:val="00965B1A"/>
    <w:rsid w:val="00973D20"/>
    <w:rsid w:val="009820BA"/>
    <w:rsid w:val="009925B9"/>
    <w:rsid w:val="00993689"/>
    <w:rsid w:val="00997C8C"/>
    <w:rsid w:val="009A112A"/>
    <w:rsid w:val="009A222E"/>
    <w:rsid w:val="009A2BFB"/>
    <w:rsid w:val="009A6682"/>
    <w:rsid w:val="009A7F49"/>
    <w:rsid w:val="009B0A15"/>
    <w:rsid w:val="009B0B97"/>
    <w:rsid w:val="009B0CA1"/>
    <w:rsid w:val="009B54B3"/>
    <w:rsid w:val="009B6221"/>
    <w:rsid w:val="009B7D30"/>
    <w:rsid w:val="009C1EC4"/>
    <w:rsid w:val="009C21C1"/>
    <w:rsid w:val="009C66BA"/>
    <w:rsid w:val="009D003C"/>
    <w:rsid w:val="009D2C14"/>
    <w:rsid w:val="009D5008"/>
    <w:rsid w:val="009D502F"/>
    <w:rsid w:val="009D5CD5"/>
    <w:rsid w:val="009D6030"/>
    <w:rsid w:val="009E011F"/>
    <w:rsid w:val="009E182F"/>
    <w:rsid w:val="009E5310"/>
    <w:rsid w:val="009F036E"/>
    <w:rsid w:val="009F3284"/>
    <w:rsid w:val="009F32AE"/>
    <w:rsid w:val="00A00CFA"/>
    <w:rsid w:val="00A012C6"/>
    <w:rsid w:val="00A01E98"/>
    <w:rsid w:val="00A03585"/>
    <w:rsid w:val="00A057A6"/>
    <w:rsid w:val="00A0670F"/>
    <w:rsid w:val="00A06C85"/>
    <w:rsid w:val="00A10333"/>
    <w:rsid w:val="00A116ED"/>
    <w:rsid w:val="00A12D9B"/>
    <w:rsid w:val="00A130BE"/>
    <w:rsid w:val="00A143D9"/>
    <w:rsid w:val="00A14796"/>
    <w:rsid w:val="00A17C79"/>
    <w:rsid w:val="00A17F7F"/>
    <w:rsid w:val="00A20EEA"/>
    <w:rsid w:val="00A22F02"/>
    <w:rsid w:val="00A269B6"/>
    <w:rsid w:val="00A26E79"/>
    <w:rsid w:val="00A35D50"/>
    <w:rsid w:val="00A41CC3"/>
    <w:rsid w:val="00A429D6"/>
    <w:rsid w:val="00A4634A"/>
    <w:rsid w:val="00A5099D"/>
    <w:rsid w:val="00A55E19"/>
    <w:rsid w:val="00A5789E"/>
    <w:rsid w:val="00A61366"/>
    <w:rsid w:val="00A6156E"/>
    <w:rsid w:val="00A64790"/>
    <w:rsid w:val="00A737ED"/>
    <w:rsid w:val="00A80AA8"/>
    <w:rsid w:val="00A81659"/>
    <w:rsid w:val="00A83701"/>
    <w:rsid w:val="00A83BCF"/>
    <w:rsid w:val="00A85C77"/>
    <w:rsid w:val="00A8602C"/>
    <w:rsid w:val="00A86DC7"/>
    <w:rsid w:val="00A900A9"/>
    <w:rsid w:val="00A902BD"/>
    <w:rsid w:val="00A9354F"/>
    <w:rsid w:val="00A93C17"/>
    <w:rsid w:val="00A9469F"/>
    <w:rsid w:val="00A957BB"/>
    <w:rsid w:val="00A97A67"/>
    <w:rsid w:val="00AA2244"/>
    <w:rsid w:val="00AA30F7"/>
    <w:rsid w:val="00AA53D6"/>
    <w:rsid w:val="00AB0427"/>
    <w:rsid w:val="00AB63EC"/>
    <w:rsid w:val="00AB706D"/>
    <w:rsid w:val="00AC130B"/>
    <w:rsid w:val="00AC4AAC"/>
    <w:rsid w:val="00AC50D7"/>
    <w:rsid w:val="00AC7D62"/>
    <w:rsid w:val="00AD036F"/>
    <w:rsid w:val="00AD0A58"/>
    <w:rsid w:val="00AD1E87"/>
    <w:rsid w:val="00AD3915"/>
    <w:rsid w:val="00AD4CBF"/>
    <w:rsid w:val="00AD5FC2"/>
    <w:rsid w:val="00AD7876"/>
    <w:rsid w:val="00AD79E8"/>
    <w:rsid w:val="00AE6410"/>
    <w:rsid w:val="00AE74E0"/>
    <w:rsid w:val="00AF280C"/>
    <w:rsid w:val="00AF2827"/>
    <w:rsid w:val="00AF565D"/>
    <w:rsid w:val="00AF57E0"/>
    <w:rsid w:val="00AF6BE0"/>
    <w:rsid w:val="00B00C3A"/>
    <w:rsid w:val="00B01AB4"/>
    <w:rsid w:val="00B02875"/>
    <w:rsid w:val="00B046FB"/>
    <w:rsid w:val="00B05799"/>
    <w:rsid w:val="00B0629D"/>
    <w:rsid w:val="00B1348C"/>
    <w:rsid w:val="00B13A92"/>
    <w:rsid w:val="00B160E8"/>
    <w:rsid w:val="00B17BA4"/>
    <w:rsid w:val="00B21510"/>
    <w:rsid w:val="00B23302"/>
    <w:rsid w:val="00B27D11"/>
    <w:rsid w:val="00B301CB"/>
    <w:rsid w:val="00B30344"/>
    <w:rsid w:val="00B3304C"/>
    <w:rsid w:val="00B335E0"/>
    <w:rsid w:val="00B34707"/>
    <w:rsid w:val="00B40450"/>
    <w:rsid w:val="00B41C20"/>
    <w:rsid w:val="00B45CFC"/>
    <w:rsid w:val="00B61048"/>
    <w:rsid w:val="00B623BA"/>
    <w:rsid w:val="00B66822"/>
    <w:rsid w:val="00B67C79"/>
    <w:rsid w:val="00B67D6A"/>
    <w:rsid w:val="00B7312F"/>
    <w:rsid w:val="00B7524F"/>
    <w:rsid w:val="00B76598"/>
    <w:rsid w:val="00B76966"/>
    <w:rsid w:val="00B81064"/>
    <w:rsid w:val="00B814C6"/>
    <w:rsid w:val="00B81525"/>
    <w:rsid w:val="00B82A8E"/>
    <w:rsid w:val="00B83A1B"/>
    <w:rsid w:val="00B84AA1"/>
    <w:rsid w:val="00B85007"/>
    <w:rsid w:val="00B85FB8"/>
    <w:rsid w:val="00B87E27"/>
    <w:rsid w:val="00B906C6"/>
    <w:rsid w:val="00B91984"/>
    <w:rsid w:val="00B95378"/>
    <w:rsid w:val="00B9567D"/>
    <w:rsid w:val="00B972E4"/>
    <w:rsid w:val="00B97DD6"/>
    <w:rsid w:val="00BA09C0"/>
    <w:rsid w:val="00BA2BA8"/>
    <w:rsid w:val="00BA3CD2"/>
    <w:rsid w:val="00BB1A43"/>
    <w:rsid w:val="00BB3978"/>
    <w:rsid w:val="00BB3ABE"/>
    <w:rsid w:val="00BB46D8"/>
    <w:rsid w:val="00BC09B8"/>
    <w:rsid w:val="00BD0D8D"/>
    <w:rsid w:val="00BD0E0B"/>
    <w:rsid w:val="00BD1F86"/>
    <w:rsid w:val="00BD2514"/>
    <w:rsid w:val="00BD3934"/>
    <w:rsid w:val="00BD4D8C"/>
    <w:rsid w:val="00BD5BF6"/>
    <w:rsid w:val="00BD5EC6"/>
    <w:rsid w:val="00BD718B"/>
    <w:rsid w:val="00BD7511"/>
    <w:rsid w:val="00BD78FC"/>
    <w:rsid w:val="00BE4A3A"/>
    <w:rsid w:val="00BF787C"/>
    <w:rsid w:val="00C003EF"/>
    <w:rsid w:val="00C047F7"/>
    <w:rsid w:val="00C05A56"/>
    <w:rsid w:val="00C0650D"/>
    <w:rsid w:val="00C10FF4"/>
    <w:rsid w:val="00C160AC"/>
    <w:rsid w:val="00C2122A"/>
    <w:rsid w:val="00C2661C"/>
    <w:rsid w:val="00C26D57"/>
    <w:rsid w:val="00C33C63"/>
    <w:rsid w:val="00C4208D"/>
    <w:rsid w:val="00C42643"/>
    <w:rsid w:val="00C43182"/>
    <w:rsid w:val="00C50646"/>
    <w:rsid w:val="00C53A99"/>
    <w:rsid w:val="00C558EB"/>
    <w:rsid w:val="00C57EAA"/>
    <w:rsid w:val="00C611B0"/>
    <w:rsid w:val="00C62644"/>
    <w:rsid w:val="00C63A4A"/>
    <w:rsid w:val="00C656F9"/>
    <w:rsid w:val="00C70847"/>
    <w:rsid w:val="00C70F0C"/>
    <w:rsid w:val="00C71776"/>
    <w:rsid w:val="00C74E5B"/>
    <w:rsid w:val="00C770E6"/>
    <w:rsid w:val="00C772F4"/>
    <w:rsid w:val="00C80079"/>
    <w:rsid w:val="00C8438C"/>
    <w:rsid w:val="00C92309"/>
    <w:rsid w:val="00C92FB7"/>
    <w:rsid w:val="00C93AA9"/>
    <w:rsid w:val="00C95536"/>
    <w:rsid w:val="00C95FC7"/>
    <w:rsid w:val="00C96E71"/>
    <w:rsid w:val="00C97910"/>
    <w:rsid w:val="00CA0725"/>
    <w:rsid w:val="00CA2F41"/>
    <w:rsid w:val="00CA4A3B"/>
    <w:rsid w:val="00CA7AB7"/>
    <w:rsid w:val="00CB3D16"/>
    <w:rsid w:val="00CB5E77"/>
    <w:rsid w:val="00CC150D"/>
    <w:rsid w:val="00CC2180"/>
    <w:rsid w:val="00CC4C99"/>
    <w:rsid w:val="00CC5A7E"/>
    <w:rsid w:val="00CC728A"/>
    <w:rsid w:val="00CD2013"/>
    <w:rsid w:val="00CD3FF2"/>
    <w:rsid w:val="00CE238C"/>
    <w:rsid w:val="00CE289B"/>
    <w:rsid w:val="00CE2EB1"/>
    <w:rsid w:val="00CE4B8E"/>
    <w:rsid w:val="00CE7981"/>
    <w:rsid w:val="00CF50AF"/>
    <w:rsid w:val="00CF582B"/>
    <w:rsid w:val="00CF5B83"/>
    <w:rsid w:val="00CF771B"/>
    <w:rsid w:val="00D006A4"/>
    <w:rsid w:val="00D02242"/>
    <w:rsid w:val="00D028BB"/>
    <w:rsid w:val="00D02E68"/>
    <w:rsid w:val="00D12DF0"/>
    <w:rsid w:val="00D20042"/>
    <w:rsid w:val="00D203C6"/>
    <w:rsid w:val="00D24020"/>
    <w:rsid w:val="00D24785"/>
    <w:rsid w:val="00D24821"/>
    <w:rsid w:val="00D2501A"/>
    <w:rsid w:val="00D2734E"/>
    <w:rsid w:val="00D30225"/>
    <w:rsid w:val="00D30791"/>
    <w:rsid w:val="00D31E74"/>
    <w:rsid w:val="00D323FA"/>
    <w:rsid w:val="00D32662"/>
    <w:rsid w:val="00D33347"/>
    <w:rsid w:val="00D40F6C"/>
    <w:rsid w:val="00D43406"/>
    <w:rsid w:val="00D46895"/>
    <w:rsid w:val="00D51214"/>
    <w:rsid w:val="00D513F9"/>
    <w:rsid w:val="00D52081"/>
    <w:rsid w:val="00D5244F"/>
    <w:rsid w:val="00D5435E"/>
    <w:rsid w:val="00D55A1B"/>
    <w:rsid w:val="00D63E3F"/>
    <w:rsid w:val="00D641E5"/>
    <w:rsid w:val="00D65838"/>
    <w:rsid w:val="00D65D92"/>
    <w:rsid w:val="00D74788"/>
    <w:rsid w:val="00D81ACC"/>
    <w:rsid w:val="00D8470C"/>
    <w:rsid w:val="00D92E16"/>
    <w:rsid w:val="00D941BA"/>
    <w:rsid w:val="00D946FC"/>
    <w:rsid w:val="00D9524B"/>
    <w:rsid w:val="00DA0006"/>
    <w:rsid w:val="00DA11F2"/>
    <w:rsid w:val="00DA2AD3"/>
    <w:rsid w:val="00DA2D2A"/>
    <w:rsid w:val="00DA444E"/>
    <w:rsid w:val="00DA620F"/>
    <w:rsid w:val="00DA75E1"/>
    <w:rsid w:val="00DA7FD6"/>
    <w:rsid w:val="00DB10D3"/>
    <w:rsid w:val="00DB3501"/>
    <w:rsid w:val="00DB3E54"/>
    <w:rsid w:val="00DB51B7"/>
    <w:rsid w:val="00DC7A5B"/>
    <w:rsid w:val="00DD2A16"/>
    <w:rsid w:val="00DD2C79"/>
    <w:rsid w:val="00DD3D56"/>
    <w:rsid w:val="00DD4B3D"/>
    <w:rsid w:val="00DD7540"/>
    <w:rsid w:val="00DE19FE"/>
    <w:rsid w:val="00DE2163"/>
    <w:rsid w:val="00DE3F36"/>
    <w:rsid w:val="00DF15E3"/>
    <w:rsid w:val="00DF229B"/>
    <w:rsid w:val="00DF6111"/>
    <w:rsid w:val="00E01438"/>
    <w:rsid w:val="00E01553"/>
    <w:rsid w:val="00E01D12"/>
    <w:rsid w:val="00E033B8"/>
    <w:rsid w:val="00E03727"/>
    <w:rsid w:val="00E120A9"/>
    <w:rsid w:val="00E136D9"/>
    <w:rsid w:val="00E14E09"/>
    <w:rsid w:val="00E15619"/>
    <w:rsid w:val="00E160EF"/>
    <w:rsid w:val="00E179A3"/>
    <w:rsid w:val="00E201E4"/>
    <w:rsid w:val="00E23CDF"/>
    <w:rsid w:val="00E27507"/>
    <w:rsid w:val="00E30F0E"/>
    <w:rsid w:val="00E31110"/>
    <w:rsid w:val="00E3112C"/>
    <w:rsid w:val="00E34755"/>
    <w:rsid w:val="00E35361"/>
    <w:rsid w:val="00E368F9"/>
    <w:rsid w:val="00E37E18"/>
    <w:rsid w:val="00E40CDE"/>
    <w:rsid w:val="00E40FCE"/>
    <w:rsid w:val="00E41940"/>
    <w:rsid w:val="00E41D9E"/>
    <w:rsid w:val="00E42CDE"/>
    <w:rsid w:val="00E42F8F"/>
    <w:rsid w:val="00E4437F"/>
    <w:rsid w:val="00E44849"/>
    <w:rsid w:val="00E52446"/>
    <w:rsid w:val="00E56595"/>
    <w:rsid w:val="00E57A36"/>
    <w:rsid w:val="00E719C6"/>
    <w:rsid w:val="00E72C06"/>
    <w:rsid w:val="00E736AB"/>
    <w:rsid w:val="00E76331"/>
    <w:rsid w:val="00E76781"/>
    <w:rsid w:val="00E76D10"/>
    <w:rsid w:val="00E8096F"/>
    <w:rsid w:val="00E80A7F"/>
    <w:rsid w:val="00E81197"/>
    <w:rsid w:val="00E82B5F"/>
    <w:rsid w:val="00E83379"/>
    <w:rsid w:val="00E84193"/>
    <w:rsid w:val="00E84F6F"/>
    <w:rsid w:val="00E90034"/>
    <w:rsid w:val="00E91B8D"/>
    <w:rsid w:val="00E92A5D"/>
    <w:rsid w:val="00E9413A"/>
    <w:rsid w:val="00E97562"/>
    <w:rsid w:val="00E9786A"/>
    <w:rsid w:val="00EA1FC4"/>
    <w:rsid w:val="00EA6569"/>
    <w:rsid w:val="00EB4AB3"/>
    <w:rsid w:val="00EB53DF"/>
    <w:rsid w:val="00EB7362"/>
    <w:rsid w:val="00EC285C"/>
    <w:rsid w:val="00EC6455"/>
    <w:rsid w:val="00ED04B1"/>
    <w:rsid w:val="00ED3244"/>
    <w:rsid w:val="00ED3AC8"/>
    <w:rsid w:val="00ED6C2F"/>
    <w:rsid w:val="00EE0C88"/>
    <w:rsid w:val="00EE3948"/>
    <w:rsid w:val="00EE4439"/>
    <w:rsid w:val="00EE6CF5"/>
    <w:rsid w:val="00EF1BA9"/>
    <w:rsid w:val="00EF4D3C"/>
    <w:rsid w:val="00EF5F6F"/>
    <w:rsid w:val="00EF6319"/>
    <w:rsid w:val="00F00B98"/>
    <w:rsid w:val="00F01504"/>
    <w:rsid w:val="00F01AE1"/>
    <w:rsid w:val="00F03603"/>
    <w:rsid w:val="00F108F4"/>
    <w:rsid w:val="00F12FDD"/>
    <w:rsid w:val="00F15109"/>
    <w:rsid w:val="00F22D75"/>
    <w:rsid w:val="00F23571"/>
    <w:rsid w:val="00F272EB"/>
    <w:rsid w:val="00F27567"/>
    <w:rsid w:val="00F34456"/>
    <w:rsid w:val="00F34F2A"/>
    <w:rsid w:val="00F42B48"/>
    <w:rsid w:val="00F44932"/>
    <w:rsid w:val="00F47CE6"/>
    <w:rsid w:val="00F50380"/>
    <w:rsid w:val="00F54749"/>
    <w:rsid w:val="00F55CC6"/>
    <w:rsid w:val="00F56275"/>
    <w:rsid w:val="00F61599"/>
    <w:rsid w:val="00F6444F"/>
    <w:rsid w:val="00F71CB7"/>
    <w:rsid w:val="00F7363C"/>
    <w:rsid w:val="00F84281"/>
    <w:rsid w:val="00F84731"/>
    <w:rsid w:val="00F90047"/>
    <w:rsid w:val="00F9309B"/>
    <w:rsid w:val="00F9581C"/>
    <w:rsid w:val="00F9617E"/>
    <w:rsid w:val="00F96695"/>
    <w:rsid w:val="00F96F39"/>
    <w:rsid w:val="00FB126B"/>
    <w:rsid w:val="00FB16C2"/>
    <w:rsid w:val="00FB1DFE"/>
    <w:rsid w:val="00FB54C7"/>
    <w:rsid w:val="00FB59BD"/>
    <w:rsid w:val="00FB6F5F"/>
    <w:rsid w:val="00FC4CAB"/>
    <w:rsid w:val="00FC6A11"/>
    <w:rsid w:val="00FD0A07"/>
    <w:rsid w:val="00FD36BF"/>
    <w:rsid w:val="00FE5470"/>
    <w:rsid w:val="00FE59CE"/>
    <w:rsid w:val="00FF00B0"/>
    <w:rsid w:val="00FF4A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AFE2F5"/>
  <w15:docId w15:val="{4859F2C0-F731-4A18-A4E1-48D2AAB2D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D6C2F"/>
    <w:pPr>
      <w:suppressAutoHyphens/>
      <w:spacing w:after="0" w:line="240" w:lineRule="auto"/>
    </w:pPr>
    <w:rPr>
      <w:rFonts w:ascii="Times New Roman" w:eastAsia="Times New Roman" w:hAnsi="Times New Roman" w:cs="Times New Roman"/>
      <w:sz w:val="20"/>
      <w:szCs w:val="20"/>
      <w:lang w:eastAsia="ar-SA"/>
    </w:rPr>
  </w:style>
  <w:style w:type="paragraph" w:styleId="Nagwek5">
    <w:name w:val="heading 5"/>
    <w:basedOn w:val="Normalny"/>
    <w:next w:val="Normalny"/>
    <w:link w:val="Nagwek5Znak"/>
    <w:semiHidden/>
    <w:unhideWhenUsed/>
    <w:qFormat/>
    <w:rsid w:val="00DC7A5B"/>
    <w:pPr>
      <w:spacing w:before="240" w:after="60"/>
      <w:outlineLvl w:val="4"/>
    </w:pPr>
    <w:rPr>
      <w:rFonts w:ascii="Calibri" w:hAnsi="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DC7A5B"/>
    <w:rPr>
      <w:b/>
      <w:sz w:val="24"/>
    </w:rPr>
  </w:style>
  <w:style w:type="character" w:customStyle="1" w:styleId="TekstpodstawowyZnak">
    <w:name w:val="Tekst podstawowy Znak"/>
    <w:basedOn w:val="Domylnaczcionkaakapitu"/>
    <w:link w:val="Tekstpodstawowy"/>
    <w:rsid w:val="00DC7A5B"/>
    <w:rPr>
      <w:rFonts w:ascii="Times New Roman" w:eastAsia="Times New Roman" w:hAnsi="Times New Roman" w:cs="Times New Roman"/>
      <w:b/>
      <w:sz w:val="24"/>
      <w:szCs w:val="20"/>
      <w:lang w:eastAsia="ar-SA"/>
    </w:rPr>
  </w:style>
  <w:style w:type="paragraph" w:styleId="Tekstpodstawowywcity">
    <w:name w:val="Body Text Indent"/>
    <w:basedOn w:val="Normalny"/>
    <w:link w:val="TekstpodstawowywcityZnak"/>
    <w:rsid w:val="00DC7A5B"/>
    <w:pPr>
      <w:ind w:left="360"/>
    </w:pPr>
    <w:rPr>
      <w:b/>
      <w:sz w:val="28"/>
    </w:rPr>
  </w:style>
  <w:style w:type="character" w:customStyle="1" w:styleId="TekstpodstawowywcityZnak">
    <w:name w:val="Tekst podstawowy wcięty Znak"/>
    <w:basedOn w:val="Domylnaczcionkaakapitu"/>
    <w:link w:val="Tekstpodstawowywcity"/>
    <w:rsid w:val="00DC7A5B"/>
    <w:rPr>
      <w:rFonts w:ascii="Times New Roman" w:eastAsia="Times New Roman" w:hAnsi="Times New Roman" w:cs="Times New Roman"/>
      <w:b/>
      <w:sz w:val="28"/>
      <w:szCs w:val="20"/>
      <w:lang w:eastAsia="ar-SA"/>
    </w:rPr>
  </w:style>
  <w:style w:type="paragraph" w:styleId="Nagwek">
    <w:name w:val="header"/>
    <w:basedOn w:val="Normalny"/>
    <w:next w:val="Tekstpodstawowy"/>
    <w:link w:val="NagwekZnak"/>
    <w:rsid w:val="00DC7A5B"/>
    <w:pPr>
      <w:keepNext/>
      <w:spacing w:before="240" w:after="120"/>
    </w:pPr>
    <w:rPr>
      <w:rFonts w:ascii="Arial" w:eastAsia="Tahoma" w:hAnsi="Arial" w:cs="Tahoma"/>
      <w:sz w:val="28"/>
      <w:szCs w:val="28"/>
    </w:rPr>
  </w:style>
  <w:style w:type="character" w:customStyle="1" w:styleId="NagwekZnak">
    <w:name w:val="Nagłówek Znak"/>
    <w:basedOn w:val="Domylnaczcionkaakapitu"/>
    <w:link w:val="Nagwek"/>
    <w:rsid w:val="00DC7A5B"/>
    <w:rPr>
      <w:rFonts w:ascii="Arial" w:eastAsia="Tahoma" w:hAnsi="Arial" w:cs="Tahoma"/>
      <w:sz w:val="28"/>
      <w:szCs w:val="28"/>
      <w:lang w:eastAsia="ar-SA"/>
    </w:rPr>
  </w:style>
  <w:style w:type="paragraph" w:customStyle="1" w:styleId="WW-Tekstpodstawowy3">
    <w:name w:val="WW-Tekst podstawowy 3"/>
    <w:basedOn w:val="Normalny"/>
    <w:rsid w:val="00DC7A5B"/>
    <w:rPr>
      <w:sz w:val="24"/>
    </w:rPr>
  </w:style>
  <w:style w:type="paragraph" w:styleId="Stopka">
    <w:name w:val="footer"/>
    <w:basedOn w:val="Normalny"/>
    <w:link w:val="StopkaZnak"/>
    <w:uiPriority w:val="99"/>
    <w:rsid w:val="00DC7A5B"/>
    <w:pPr>
      <w:tabs>
        <w:tab w:val="center" w:pos="4536"/>
        <w:tab w:val="right" w:pos="9072"/>
      </w:tabs>
    </w:pPr>
  </w:style>
  <w:style w:type="character" w:customStyle="1" w:styleId="StopkaZnak">
    <w:name w:val="Stopka Znak"/>
    <w:basedOn w:val="Domylnaczcionkaakapitu"/>
    <w:link w:val="Stopka"/>
    <w:uiPriority w:val="99"/>
    <w:rsid w:val="00DC7A5B"/>
    <w:rPr>
      <w:rFonts w:ascii="Times New Roman" w:eastAsia="Times New Roman" w:hAnsi="Times New Roman" w:cs="Times New Roman"/>
      <w:sz w:val="20"/>
      <w:szCs w:val="20"/>
      <w:lang w:eastAsia="ar-SA"/>
    </w:rPr>
  </w:style>
  <w:style w:type="character" w:styleId="Numerstrony">
    <w:name w:val="page number"/>
    <w:basedOn w:val="Domylnaczcionkaakapitu"/>
    <w:rsid w:val="00DC7A5B"/>
  </w:style>
  <w:style w:type="paragraph" w:styleId="Akapitzlist">
    <w:name w:val="List Paragraph"/>
    <w:aliases w:val="1_literowka Znak,Literowanie Znak,Preambuła Znak,1_literowka,Literowanie,Preambuła,Numerowanie,L1,Podsis rysunku,Bullet Number,Body MS Bullet,lp1"/>
    <w:basedOn w:val="Normalny"/>
    <w:link w:val="AkapitzlistZnak"/>
    <w:uiPriority w:val="34"/>
    <w:qFormat/>
    <w:rsid w:val="00DC7A5B"/>
    <w:pPr>
      <w:suppressAutoHyphens w:val="0"/>
      <w:ind w:left="708"/>
    </w:pPr>
    <w:rPr>
      <w:rFonts w:ascii="MS Sans Serif" w:hAnsi="MS Sans Serif"/>
      <w:lang w:val="en-US" w:eastAsia="pl-PL"/>
    </w:rPr>
  </w:style>
  <w:style w:type="paragraph" w:styleId="Listapunktowana2">
    <w:name w:val="List Bullet 2"/>
    <w:basedOn w:val="Normalny"/>
    <w:rsid w:val="00DC7A5B"/>
    <w:pPr>
      <w:numPr>
        <w:numId w:val="8"/>
      </w:numPr>
      <w:suppressAutoHyphens w:val="0"/>
    </w:pPr>
    <w:rPr>
      <w:sz w:val="24"/>
      <w:szCs w:val="24"/>
      <w:lang w:eastAsia="pl-PL"/>
    </w:rPr>
  </w:style>
  <w:style w:type="character" w:styleId="Odwoaniedokomentarza">
    <w:name w:val="annotation reference"/>
    <w:rsid w:val="00DC7A5B"/>
    <w:rPr>
      <w:sz w:val="16"/>
      <w:szCs w:val="16"/>
    </w:rPr>
  </w:style>
  <w:style w:type="paragraph" w:styleId="Tekstkomentarza">
    <w:name w:val="annotation text"/>
    <w:basedOn w:val="Normalny"/>
    <w:link w:val="TekstkomentarzaZnak"/>
    <w:rsid w:val="00DC7A5B"/>
  </w:style>
  <w:style w:type="character" w:customStyle="1" w:styleId="TekstkomentarzaZnak">
    <w:name w:val="Tekst komentarza Znak"/>
    <w:basedOn w:val="Domylnaczcionkaakapitu"/>
    <w:link w:val="Tekstkomentarza"/>
    <w:rsid w:val="00DC7A5B"/>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semiHidden/>
    <w:unhideWhenUsed/>
    <w:rsid w:val="00DC7A5B"/>
    <w:rPr>
      <w:rFonts w:ascii="Tahoma" w:hAnsi="Tahoma" w:cs="Tahoma"/>
      <w:sz w:val="16"/>
      <w:szCs w:val="16"/>
    </w:rPr>
  </w:style>
  <w:style w:type="character" w:customStyle="1" w:styleId="TekstdymkaZnak">
    <w:name w:val="Tekst dymka Znak"/>
    <w:basedOn w:val="Domylnaczcionkaakapitu"/>
    <w:link w:val="Tekstdymka"/>
    <w:uiPriority w:val="99"/>
    <w:semiHidden/>
    <w:rsid w:val="00DC7A5B"/>
    <w:rPr>
      <w:rFonts w:ascii="Tahoma" w:eastAsia="Times New Roman" w:hAnsi="Tahoma" w:cs="Tahoma"/>
      <w:sz w:val="16"/>
      <w:szCs w:val="16"/>
      <w:lang w:eastAsia="ar-SA"/>
    </w:rPr>
  </w:style>
  <w:style w:type="character" w:customStyle="1" w:styleId="Nagwek5Znak">
    <w:name w:val="Nagłówek 5 Znak"/>
    <w:basedOn w:val="Domylnaczcionkaakapitu"/>
    <w:link w:val="Nagwek5"/>
    <w:semiHidden/>
    <w:rsid w:val="00DC7A5B"/>
    <w:rPr>
      <w:rFonts w:ascii="Calibri" w:eastAsia="Times New Roman" w:hAnsi="Calibri" w:cs="Times New Roman"/>
      <w:b/>
      <w:bCs/>
      <w:i/>
      <w:iCs/>
      <w:sz w:val="26"/>
      <w:szCs w:val="26"/>
      <w:lang w:eastAsia="ar-SA"/>
    </w:rPr>
  </w:style>
  <w:style w:type="paragraph" w:styleId="Tekstpodstawowy2">
    <w:name w:val="Body Text 2"/>
    <w:basedOn w:val="Normalny"/>
    <w:link w:val="Tekstpodstawowy2Znak"/>
    <w:rsid w:val="00DC7A5B"/>
    <w:pPr>
      <w:spacing w:after="120" w:line="480" w:lineRule="auto"/>
    </w:pPr>
    <w:rPr>
      <w:sz w:val="24"/>
      <w:szCs w:val="24"/>
    </w:rPr>
  </w:style>
  <w:style w:type="character" w:customStyle="1" w:styleId="Tekstpodstawowy2Znak">
    <w:name w:val="Tekst podstawowy 2 Znak"/>
    <w:basedOn w:val="Domylnaczcionkaakapitu"/>
    <w:link w:val="Tekstpodstawowy2"/>
    <w:rsid w:val="00DC7A5B"/>
    <w:rPr>
      <w:rFonts w:ascii="Times New Roman" w:eastAsia="Times New Roman" w:hAnsi="Times New Roman" w:cs="Times New Roman"/>
      <w:sz w:val="24"/>
      <w:szCs w:val="24"/>
      <w:lang w:eastAsia="ar-SA"/>
    </w:rPr>
  </w:style>
  <w:style w:type="character" w:customStyle="1" w:styleId="FontStyle22">
    <w:name w:val="Font Style22"/>
    <w:uiPriority w:val="99"/>
    <w:rsid w:val="00107B88"/>
    <w:rPr>
      <w:rFonts w:ascii="Times New Roman" w:hAnsi="Times New Roman" w:cs="Times New Roman"/>
      <w:sz w:val="22"/>
      <w:szCs w:val="22"/>
    </w:rPr>
  </w:style>
  <w:style w:type="paragraph" w:styleId="Tekstprzypisukocowego">
    <w:name w:val="endnote text"/>
    <w:basedOn w:val="Normalny"/>
    <w:link w:val="TekstprzypisukocowegoZnak"/>
    <w:uiPriority w:val="99"/>
    <w:semiHidden/>
    <w:unhideWhenUsed/>
    <w:rsid w:val="00E84193"/>
  </w:style>
  <w:style w:type="character" w:customStyle="1" w:styleId="TekstprzypisukocowegoZnak">
    <w:name w:val="Tekst przypisu końcowego Znak"/>
    <w:basedOn w:val="Domylnaczcionkaakapitu"/>
    <w:link w:val="Tekstprzypisukocowego"/>
    <w:uiPriority w:val="99"/>
    <w:semiHidden/>
    <w:rsid w:val="00E84193"/>
    <w:rPr>
      <w:rFonts w:ascii="Times New Roman" w:eastAsia="Times New Roman" w:hAnsi="Times New Roman" w:cs="Times New Roman"/>
      <w:sz w:val="20"/>
      <w:szCs w:val="20"/>
      <w:lang w:eastAsia="ar-SA"/>
    </w:rPr>
  </w:style>
  <w:style w:type="character" w:styleId="Odwoanieprzypisukocowego">
    <w:name w:val="endnote reference"/>
    <w:basedOn w:val="Domylnaczcionkaakapitu"/>
    <w:uiPriority w:val="99"/>
    <w:semiHidden/>
    <w:unhideWhenUsed/>
    <w:rsid w:val="00E84193"/>
    <w:rPr>
      <w:vertAlign w:val="superscript"/>
    </w:rPr>
  </w:style>
  <w:style w:type="paragraph" w:styleId="Bezodstpw">
    <w:name w:val="No Spacing"/>
    <w:uiPriority w:val="1"/>
    <w:qFormat/>
    <w:rsid w:val="00C96E71"/>
    <w:pPr>
      <w:spacing w:after="0" w:line="240" w:lineRule="auto"/>
    </w:pPr>
  </w:style>
  <w:style w:type="paragraph" w:customStyle="1" w:styleId="ZnakZnak1">
    <w:name w:val="Znak Znak1"/>
    <w:basedOn w:val="Normalny"/>
    <w:rsid w:val="00A17F7F"/>
    <w:pPr>
      <w:suppressAutoHyphens w:val="0"/>
    </w:pPr>
    <w:rPr>
      <w:rFonts w:ascii="Arial" w:hAnsi="Arial" w:cs="Arial"/>
      <w:sz w:val="24"/>
      <w:szCs w:val="24"/>
      <w:lang w:eastAsia="pl-PL"/>
    </w:rPr>
  </w:style>
  <w:style w:type="character" w:customStyle="1" w:styleId="AkapitzlistZnak">
    <w:name w:val="Akapit z listą Znak"/>
    <w:aliases w:val="1_literowka Znak Znak,Literowanie Znak Znak,Preambuła Znak Znak,1_literowka Znak1,Literowanie Znak1,Preambuła Znak1,Numerowanie Znak,L1 Znak,Podsis rysunku Znak,Bullet Number Znak,Body MS Bullet Znak,lp1 Znak"/>
    <w:link w:val="Akapitzlist"/>
    <w:uiPriority w:val="34"/>
    <w:qFormat/>
    <w:rsid w:val="00F34F2A"/>
    <w:rPr>
      <w:rFonts w:ascii="MS Sans Serif" w:eastAsia="Times New Roman" w:hAnsi="MS Sans Serif" w:cs="Times New Roman"/>
      <w:sz w:val="20"/>
      <w:szCs w:val="20"/>
      <w:lang w:val="en-US" w:eastAsia="pl-PL"/>
    </w:rPr>
  </w:style>
  <w:style w:type="character" w:customStyle="1" w:styleId="ng-binding">
    <w:name w:val="ng-binding"/>
    <w:basedOn w:val="Domylnaczcionkaakapitu"/>
    <w:rsid w:val="00F34F2A"/>
  </w:style>
  <w:style w:type="paragraph" w:customStyle="1" w:styleId="Default">
    <w:name w:val="Default"/>
    <w:rsid w:val="00FD0A07"/>
    <w:pPr>
      <w:autoSpaceDE w:val="0"/>
      <w:autoSpaceDN w:val="0"/>
      <w:adjustRightInd w:val="0"/>
      <w:spacing w:after="0" w:line="240" w:lineRule="auto"/>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6B72F8"/>
    <w:rPr>
      <w:b/>
      <w:bCs/>
    </w:rPr>
  </w:style>
  <w:style w:type="character" w:customStyle="1" w:styleId="TematkomentarzaZnak">
    <w:name w:val="Temat komentarza Znak"/>
    <w:basedOn w:val="TekstkomentarzaZnak"/>
    <w:link w:val="Tematkomentarza"/>
    <w:uiPriority w:val="99"/>
    <w:semiHidden/>
    <w:rsid w:val="006B72F8"/>
    <w:rPr>
      <w:rFonts w:ascii="Times New Roman" w:eastAsia="Times New Roman" w:hAnsi="Times New Roman" w:cs="Times New Roman"/>
      <w:b/>
      <w:bCs/>
      <w:sz w:val="20"/>
      <w:szCs w:val="20"/>
      <w:lang w:eastAsia="ar-SA"/>
    </w:rPr>
  </w:style>
  <w:style w:type="character" w:styleId="Hipercze">
    <w:name w:val="Hyperlink"/>
    <w:basedOn w:val="Domylnaczcionkaakapitu"/>
    <w:uiPriority w:val="99"/>
    <w:unhideWhenUsed/>
    <w:rsid w:val="007F167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7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rzibydgoszcz.wp.m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C28DF6-973B-4508-B504-5B3B0A63480D}">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E070540-113A-4DEE-9D5C-78C5E8502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2501</TotalTime>
  <Pages>19</Pages>
  <Words>10880</Words>
  <Characters>65283</Characters>
  <Application>Microsoft Office Word</Application>
  <DocSecurity>0</DocSecurity>
  <Lines>544</Lines>
  <Paragraphs>152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76011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Zdunowska Dorota</dc:creator>
  <cp:lastModifiedBy>Arszyńska Agata</cp:lastModifiedBy>
  <cp:revision>228</cp:revision>
  <cp:lastPrinted>2025-03-26T09:05:00Z</cp:lastPrinted>
  <dcterms:created xsi:type="dcterms:W3CDTF">2021-03-15T12:44:00Z</dcterms:created>
  <dcterms:modified xsi:type="dcterms:W3CDTF">2025-03-28T07:41:00Z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08467ea5-6d24-4d1d-acb3-9d28124f12f9</vt:lpwstr>
  </property>
  <property fmtid="{D5CDD505-2E9C-101B-9397-08002B2CF9AE}" pid="3" name="bjClsUserRVM">
    <vt:lpwstr>[]</vt:lpwstr>
  </property>
  <property fmtid="{D5CDD505-2E9C-101B-9397-08002B2CF9AE}" pid="4" name="bjSaver">
    <vt:lpwstr>JTzVZJ4yjqmYYmCJUjs44bORWZxgM03i</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bjPortionMark">
    <vt:lpwstr>[JAW]</vt:lpwstr>
  </property>
  <property fmtid="{D5CDD505-2E9C-101B-9397-08002B2CF9AE}" pid="9" name="s5636:Creator type=author">
    <vt:lpwstr>Zdunowska Dorota</vt:lpwstr>
  </property>
  <property fmtid="{D5CDD505-2E9C-101B-9397-08002B2CF9AE}" pid="10" name="s5636:Creator type=organization">
    <vt:lpwstr>MILNET-Z</vt:lpwstr>
  </property>
  <property fmtid="{D5CDD505-2E9C-101B-9397-08002B2CF9AE}" pid="11" name="s5636:Creator type=IP">
    <vt:lpwstr>10.60.68.73</vt:lpwstr>
  </property>
</Properties>
</file>