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EC017" w14:textId="77777777" w:rsidR="004D2A00" w:rsidRPr="004D2A00" w:rsidRDefault="004D2A00" w:rsidP="004D2A00">
      <w:pPr>
        <w:spacing w:after="0" w:line="240" w:lineRule="auto"/>
        <w:rPr>
          <w:rFonts w:ascii="Times New Roman" w:eastAsia="Times New Roman" w:hAnsi="Times New Roman" w:cs="Times New Roman"/>
          <w:kern w:val="0"/>
          <w:sz w:val="24"/>
          <w:szCs w:val="24"/>
          <w:lang w:eastAsia="pl-PL"/>
          <w14:ligatures w14:val="none"/>
        </w:rPr>
      </w:pPr>
    </w:p>
    <w:p w14:paraId="70DC1C3A" w14:textId="77777777" w:rsidR="004D2A00" w:rsidRPr="004D2A00" w:rsidRDefault="004D2A00" w:rsidP="004D2A00">
      <w:pPr>
        <w:autoSpaceDE w:val="0"/>
        <w:autoSpaceDN w:val="0"/>
        <w:adjustRightInd w:val="0"/>
        <w:spacing w:after="0" w:line="240" w:lineRule="auto"/>
        <w:jc w:val="center"/>
        <w:rPr>
          <w:rFonts w:ascii="Arial Narrow" w:eastAsia="Calibri" w:hAnsi="Arial Narrow" w:cs="Arial"/>
          <w:b/>
          <w:bCs/>
          <w:color w:val="000000"/>
          <w:kern w:val="0"/>
          <w:sz w:val="28"/>
          <w:szCs w:val="28"/>
          <w14:ligatures w14:val="none"/>
        </w:rPr>
      </w:pPr>
    </w:p>
    <w:p w14:paraId="4733D029" w14:textId="77777777" w:rsidR="004D2A00" w:rsidRPr="004D2A00" w:rsidRDefault="004D2A00" w:rsidP="004D2A00">
      <w:pPr>
        <w:autoSpaceDE w:val="0"/>
        <w:autoSpaceDN w:val="0"/>
        <w:adjustRightInd w:val="0"/>
        <w:spacing w:after="0" w:line="240" w:lineRule="auto"/>
        <w:jc w:val="center"/>
        <w:rPr>
          <w:rFonts w:ascii="Arial Narrow" w:eastAsia="Calibri" w:hAnsi="Arial Narrow" w:cs="Arial"/>
          <w:b/>
          <w:bCs/>
          <w:color w:val="000000"/>
          <w:kern w:val="0"/>
          <w:sz w:val="28"/>
          <w:szCs w:val="28"/>
          <w14:ligatures w14:val="none"/>
        </w:rPr>
      </w:pPr>
    </w:p>
    <w:p w14:paraId="29C58EBC" w14:textId="77777777" w:rsidR="004D2A00" w:rsidRPr="004D2A00" w:rsidRDefault="004D2A00" w:rsidP="004D2A00">
      <w:pPr>
        <w:autoSpaceDE w:val="0"/>
        <w:autoSpaceDN w:val="0"/>
        <w:adjustRightInd w:val="0"/>
        <w:spacing w:after="0" w:line="240" w:lineRule="auto"/>
        <w:jc w:val="center"/>
        <w:rPr>
          <w:rFonts w:ascii="Arial Narrow" w:eastAsia="Calibri" w:hAnsi="Arial Narrow" w:cs="Arial"/>
          <w:b/>
          <w:bCs/>
          <w:color w:val="000000"/>
          <w:kern w:val="0"/>
          <w:sz w:val="28"/>
          <w:szCs w:val="28"/>
          <w14:ligatures w14:val="none"/>
        </w:rPr>
      </w:pPr>
    </w:p>
    <w:p w14:paraId="1B0193F9" w14:textId="77777777" w:rsidR="004D2A00" w:rsidRPr="004D2A00" w:rsidRDefault="004D2A00" w:rsidP="004D2A00">
      <w:pPr>
        <w:autoSpaceDE w:val="0"/>
        <w:autoSpaceDN w:val="0"/>
        <w:adjustRightInd w:val="0"/>
        <w:spacing w:after="0" w:line="240" w:lineRule="auto"/>
        <w:jc w:val="center"/>
        <w:rPr>
          <w:rFonts w:ascii="Arial Narrow" w:eastAsia="Calibri" w:hAnsi="Arial Narrow" w:cs="Arial"/>
          <w:b/>
          <w:bCs/>
          <w:color w:val="000000"/>
          <w:kern w:val="0"/>
          <w:sz w:val="28"/>
          <w:szCs w:val="28"/>
          <w14:ligatures w14:val="none"/>
        </w:rPr>
      </w:pPr>
    </w:p>
    <w:p w14:paraId="26966A7C" w14:textId="34E2D85C" w:rsidR="004D2A00" w:rsidRPr="004D2A00" w:rsidRDefault="004D2A00" w:rsidP="004D2A00">
      <w:pPr>
        <w:autoSpaceDE w:val="0"/>
        <w:autoSpaceDN w:val="0"/>
        <w:adjustRightInd w:val="0"/>
        <w:spacing w:after="0" w:line="240" w:lineRule="auto"/>
        <w:rPr>
          <w:rFonts w:ascii="Arial Narrow" w:eastAsia="Calibri" w:hAnsi="Arial Narrow" w:cs="Arial"/>
          <w:b/>
          <w:bCs/>
          <w:color w:val="000000"/>
          <w:kern w:val="0"/>
          <w:sz w:val="28"/>
          <w:szCs w:val="28"/>
          <w14:ligatures w14:val="none"/>
        </w:rPr>
      </w:pPr>
    </w:p>
    <w:p w14:paraId="737FE545" w14:textId="77777777" w:rsidR="004D2A00" w:rsidRPr="004D2A00" w:rsidRDefault="004D2A00" w:rsidP="004D2A00">
      <w:pPr>
        <w:autoSpaceDE w:val="0"/>
        <w:autoSpaceDN w:val="0"/>
        <w:adjustRightInd w:val="0"/>
        <w:spacing w:after="0" w:line="240" w:lineRule="auto"/>
        <w:jc w:val="center"/>
        <w:rPr>
          <w:rFonts w:ascii="Arial Narrow" w:eastAsia="Calibri" w:hAnsi="Arial Narrow" w:cs="Arial"/>
          <w:b/>
          <w:bCs/>
          <w:color w:val="000000"/>
          <w:kern w:val="0"/>
          <w:sz w:val="28"/>
          <w:szCs w:val="28"/>
          <w14:ligatures w14:val="none"/>
        </w:rPr>
      </w:pPr>
    </w:p>
    <w:p w14:paraId="0C8B7A30" w14:textId="77777777" w:rsidR="004D2A00" w:rsidRPr="004D2A00" w:rsidRDefault="004D2A00" w:rsidP="004D2A00">
      <w:pPr>
        <w:autoSpaceDE w:val="0"/>
        <w:autoSpaceDN w:val="0"/>
        <w:adjustRightInd w:val="0"/>
        <w:spacing w:after="0" w:line="240" w:lineRule="auto"/>
        <w:jc w:val="center"/>
        <w:rPr>
          <w:rFonts w:ascii="Arial Narrow" w:eastAsia="Calibri" w:hAnsi="Arial Narrow" w:cs="Arial"/>
          <w:b/>
          <w:bCs/>
          <w:color w:val="000000"/>
          <w:kern w:val="0"/>
          <w:sz w:val="28"/>
          <w:szCs w:val="28"/>
          <w14:ligatures w14:val="none"/>
        </w:rPr>
      </w:pPr>
    </w:p>
    <w:p w14:paraId="5DDB2920" w14:textId="77777777" w:rsidR="004D2A00" w:rsidRPr="004D2A00" w:rsidRDefault="004D2A00" w:rsidP="004D2A00">
      <w:pPr>
        <w:autoSpaceDE w:val="0"/>
        <w:autoSpaceDN w:val="0"/>
        <w:adjustRightInd w:val="0"/>
        <w:spacing w:after="0" w:line="240" w:lineRule="auto"/>
        <w:jc w:val="center"/>
        <w:rPr>
          <w:rFonts w:ascii="Arial Narrow" w:eastAsia="Calibri" w:hAnsi="Arial Narrow" w:cs="Arial"/>
          <w:b/>
          <w:bCs/>
          <w:color w:val="000000"/>
          <w:kern w:val="0"/>
          <w:sz w:val="28"/>
          <w:szCs w:val="28"/>
          <w14:ligatures w14:val="none"/>
        </w:rPr>
      </w:pPr>
    </w:p>
    <w:p w14:paraId="3BC5987A" w14:textId="676E3A45" w:rsidR="004D2A00" w:rsidRPr="004D2A00" w:rsidRDefault="004D2A00" w:rsidP="004D2A00">
      <w:pPr>
        <w:autoSpaceDE w:val="0"/>
        <w:autoSpaceDN w:val="0"/>
        <w:adjustRightInd w:val="0"/>
        <w:spacing w:after="0" w:line="240" w:lineRule="auto"/>
        <w:jc w:val="center"/>
        <w:rPr>
          <w:rFonts w:ascii="Arial Narrow" w:eastAsia="Calibri" w:hAnsi="Arial Narrow" w:cs="Arial"/>
          <w:color w:val="000000"/>
          <w:kern w:val="0"/>
          <w:sz w:val="32"/>
          <w:szCs w:val="32"/>
          <w14:ligatures w14:val="none"/>
        </w:rPr>
      </w:pPr>
      <w:r w:rsidRPr="004D2A00">
        <w:rPr>
          <w:rFonts w:ascii="Arial Narrow" w:eastAsia="Calibri" w:hAnsi="Arial Narrow" w:cs="Arial"/>
          <w:b/>
          <w:bCs/>
          <w:color w:val="000000"/>
          <w:kern w:val="0"/>
          <w:sz w:val="32"/>
          <w:szCs w:val="32"/>
          <w14:ligatures w14:val="none"/>
        </w:rPr>
        <w:t>ZAPYTANIE OFERTOWE</w:t>
      </w:r>
      <w:r w:rsidRPr="004D2A00">
        <w:rPr>
          <w:rFonts w:ascii="Arial Narrow" w:eastAsia="Calibri" w:hAnsi="Arial Narrow" w:cs="Arial"/>
          <w:color w:val="000000"/>
          <w:kern w:val="0"/>
          <w:sz w:val="32"/>
          <w:szCs w:val="32"/>
          <w14:ligatures w14:val="none"/>
        </w:rPr>
        <w:t xml:space="preserve"> </w:t>
      </w:r>
      <w:r w:rsidRPr="004D2A00">
        <w:rPr>
          <w:rFonts w:ascii="Arial Narrow" w:eastAsia="Times New Roman" w:hAnsi="Arial Narrow" w:cs="Times New Roman"/>
          <w:b/>
          <w:kern w:val="3"/>
          <w:sz w:val="32"/>
          <w:szCs w:val="32"/>
          <w:lang w:eastAsia="pl-PL" w:bidi="hi-IN"/>
          <w14:ligatures w14:val="none"/>
        </w:rPr>
        <w:t>ZP- ZO.271.</w:t>
      </w:r>
      <w:r w:rsidR="00B77CA2">
        <w:rPr>
          <w:rFonts w:ascii="Arial Narrow" w:eastAsia="Times New Roman" w:hAnsi="Arial Narrow" w:cs="Times New Roman"/>
          <w:b/>
          <w:kern w:val="3"/>
          <w:sz w:val="32"/>
          <w:szCs w:val="32"/>
          <w:lang w:eastAsia="pl-PL" w:bidi="hi-IN"/>
          <w14:ligatures w14:val="none"/>
        </w:rPr>
        <w:t>3</w:t>
      </w:r>
      <w:r w:rsidRPr="004D2A00">
        <w:rPr>
          <w:rFonts w:ascii="Arial Narrow" w:eastAsia="Times New Roman" w:hAnsi="Arial Narrow" w:cs="Times New Roman"/>
          <w:b/>
          <w:kern w:val="3"/>
          <w:sz w:val="32"/>
          <w:szCs w:val="32"/>
          <w:lang w:eastAsia="pl-PL" w:bidi="hi-IN"/>
          <w14:ligatures w14:val="none"/>
        </w:rPr>
        <w:t>.202</w:t>
      </w:r>
      <w:r w:rsidR="00B77CA2">
        <w:rPr>
          <w:rFonts w:ascii="Arial Narrow" w:eastAsia="Times New Roman" w:hAnsi="Arial Narrow" w:cs="Times New Roman"/>
          <w:b/>
          <w:kern w:val="3"/>
          <w:sz w:val="32"/>
          <w:szCs w:val="32"/>
          <w:lang w:eastAsia="pl-PL" w:bidi="hi-IN"/>
          <w14:ligatures w14:val="none"/>
        </w:rPr>
        <w:t>5</w:t>
      </w:r>
      <w:r w:rsidRPr="004D2A00">
        <w:rPr>
          <w:rFonts w:ascii="Arial Narrow" w:eastAsia="Times New Roman" w:hAnsi="Arial Narrow" w:cs="Times New Roman"/>
          <w:b/>
          <w:kern w:val="3"/>
          <w:sz w:val="32"/>
          <w:szCs w:val="32"/>
          <w:lang w:eastAsia="pl-PL" w:bidi="hi-IN"/>
          <w14:ligatures w14:val="none"/>
        </w:rPr>
        <w:t>.BP</w:t>
      </w:r>
      <w:r w:rsidRPr="004D2A00">
        <w:rPr>
          <w:rFonts w:ascii="Arial Narrow" w:eastAsia="Times New Roman" w:hAnsi="Arial Narrow" w:cs="Times New Roman"/>
          <w:b/>
          <w:sz w:val="32"/>
          <w:szCs w:val="32"/>
          <w:lang w:eastAsia="pl-PL" w:bidi="hi-IN"/>
          <w14:ligatures w14:val="none"/>
        </w:rPr>
        <w:t xml:space="preserve"> </w:t>
      </w:r>
      <w:r w:rsidRPr="004D2A00">
        <w:rPr>
          <w:rFonts w:ascii="Arial Narrow" w:eastAsia="Calibri" w:hAnsi="Arial Narrow" w:cs="Arial"/>
          <w:color w:val="000000"/>
          <w:kern w:val="0"/>
          <w:sz w:val="32"/>
          <w:szCs w:val="32"/>
          <w14:ligatures w14:val="none"/>
        </w:rPr>
        <w:t xml:space="preserve"> </w:t>
      </w:r>
    </w:p>
    <w:p w14:paraId="267750B8" w14:textId="7D11DDFE" w:rsidR="004D2A00" w:rsidRPr="004D2A00" w:rsidRDefault="004D2A00" w:rsidP="004D2A00">
      <w:pPr>
        <w:autoSpaceDE w:val="0"/>
        <w:autoSpaceDN w:val="0"/>
        <w:adjustRightInd w:val="0"/>
        <w:spacing w:after="0" w:line="240" w:lineRule="auto"/>
        <w:jc w:val="center"/>
        <w:rPr>
          <w:rFonts w:ascii="Arial" w:eastAsia="Calibri" w:hAnsi="Arial" w:cs="Arial"/>
          <w:color w:val="000000"/>
          <w:kern w:val="0"/>
          <w:sz w:val="28"/>
          <w:szCs w:val="28"/>
          <w14:ligatures w14:val="none"/>
        </w:rPr>
      </w:pPr>
      <w:r w:rsidRPr="004D2A00">
        <w:rPr>
          <w:rFonts w:ascii="Arial" w:eastAsia="Calibri" w:hAnsi="Arial" w:cs="Arial"/>
          <w:b/>
          <w:bCs/>
          <w:color w:val="000000"/>
          <w:kern w:val="0"/>
          <w:sz w:val="20"/>
          <w:szCs w:val="20"/>
          <w14:ligatures w14:val="none"/>
        </w:rPr>
        <w:t xml:space="preserve">z dnia </w:t>
      </w:r>
      <w:r w:rsidR="00A04ADC">
        <w:rPr>
          <w:rFonts w:ascii="Arial" w:eastAsia="Calibri" w:hAnsi="Arial" w:cs="Arial"/>
          <w:b/>
          <w:bCs/>
          <w:color w:val="000000"/>
          <w:kern w:val="0"/>
          <w:sz w:val="20"/>
          <w:szCs w:val="20"/>
          <w14:ligatures w14:val="none"/>
        </w:rPr>
        <w:t>10 luty 2025</w:t>
      </w:r>
      <w:r w:rsidRPr="004D2A00">
        <w:rPr>
          <w:rFonts w:ascii="Arial" w:eastAsia="Calibri" w:hAnsi="Arial" w:cs="Arial"/>
          <w:b/>
          <w:bCs/>
          <w:color w:val="000000"/>
          <w:kern w:val="0"/>
          <w:sz w:val="20"/>
          <w:szCs w:val="20"/>
          <w14:ligatures w14:val="none"/>
        </w:rPr>
        <w:t xml:space="preserve"> r.</w:t>
      </w:r>
    </w:p>
    <w:p w14:paraId="4A6078DC" w14:textId="77777777" w:rsidR="004D2A00" w:rsidRPr="004D2A00" w:rsidRDefault="004D2A00" w:rsidP="004D2A00">
      <w:pPr>
        <w:autoSpaceDE w:val="0"/>
        <w:autoSpaceDN w:val="0"/>
        <w:adjustRightInd w:val="0"/>
        <w:spacing w:after="0" w:line="240" w:lineRule="auto"/>
        <w:rPr>
          <w:rFonts w:ascii="Arial" w:eastAsia="Calibri" w:hAnsi="Arial" w:cs="Arial"/>
          <w:color w:val="000000"/>
          <w:kern w:val="0"/>
          <w:sz w:val="20"/>
          <w:szCs w:val="20"/>
          <w14:ligatures w14:val="none"/>
        </w:rPr>
      </w:pPr>
    </w:p>
    <w:p w14:paraId="72097DD7" w14:textId="77777777" w:rsidR="004D2A00" w:rsidRPr="004D2A00" w:rsidRDefault="004D2A00" w:rsidP="004D2A00">
      <w:pPr>
        <w:autoSpaceDE w:val="0"/>
        <w:autoSpaceDN w:val="0"/>
        <w:adjustRightInd w:val="0"/>
        <w:spacing w:after="0" w:line="240" w:lineRule="auto"/>
        <w:rPr>
          <w:rFonts w:ascii="Bookman Old Style" w:eastAsia="Calibri" w:hAnsi="Bookman Old Style" w:cs="Arial"/>
          <w:b/>
          <w:color w:val="000000"/>
          <w:kern w:val="0"/>
          <w:sz w:val="24"/>
          <w:szCs w:val="24"/>
          <w14:ligatures w14:val="none"/>
        </w:rPr>
      </w:pPr>
    </w:p>
    <w:p w14:paraId="712D8CDA" w14:textId="77777777" w:rsidR="004D2A00" w:rsidRPr="004D2A00" w:rsidRDefault="004D2A00" w:rsidP="004D2A00">
      <w:pPr>
        <w:autoSpaceDE w:val="0"/>
        <w:autoSpaceDN w:val="0"/>
        <w:adjustRightInd w:val="0"/>
        <w:spacing w:after="0" w:line="240" w:lineRule="auto"/>
        <w:rPr>
          <w:rFonts w:ascii="Bookman Old Style" w:eastAsia="Calibri" w:hAnsi="Bookman Old Style" w:cs="Arial"/>
          <w:b/>
          <w:bCs/>
          <w:color w:val="000000"/>
          <w:kern w:val="0"/>
          <w14:ligatures w14:val="none"/>
        </w:rPr>
      </w:pPr>
    </w:p>
    <w:p w14:paraId="7B8168D3" w14:textId="00EC7CCB" w:rsidR="004D2A00" w:rsidRPr="004D2A00" w:rsidRDefault="00B77CA2" w:rsidP="004D2A00">
      <w:pPr>
        <w:spacing w:after="200" w:line="276" w:lineRule="auto"/>
        <w:jc w:val="center"/>
        <w:rPr>
          <w:rFonts w:ascii="Bookman Old Style" w:eastAsia="Calibri" w:hAnsi="Bookman Old Style" w:cs="Arial"/>
          <w:b/>
          <w:bCs/>
          <w:kern w:val="0"/>
          <w:sz w:val="24"/>
          <w:szCs w:val="24"/>
          <w14:ligatures w14:val="none"/>
        </w:rPr>
      </w:pPr>
      <w:bookmarkStart w:id="0" w:name="_Hlk50615491"/>
      <w:bookmarkStart w:id="1" w:name="_Hlk189646285"/>
      <w:r w:rsidRPr="00B77CA2">
        <w:rPr>
          <w:rFonts w:ascii="Bookman Old Style" w:eastAsia="Calibri" w:hAnsi="Bookman Old Style" w:cs="Arial"/>
          <w:b/>
          <w:bCs/>
          <w:kern w:val="0"/>
          <w:sz w:val="24"/>
          <w:szCs w:val="24"/>
          <w14:ligatures w14:val="none"/>
        </w:rPr>
        <w:t xml:space="preserve">wykonanie usługi w zakresie wymiany gospodarczej branży winiarskiej pn. „Smak Wina i Nowe Możliwości : Wymiana gospodarcza Branży winiarskiej” </w:t>
      </w:r>
      <w:r w:rsidR="00237112">
        <w:rPr>
          <w:rFonts w:ascii="Bookman Old Style" w:eastAsia="Calibri" w:hAnsi="Bookman Old Style" w:cs="Arial"/>
          <w:b/>
          <w:bCs/>
          <w:kern w:val="0"/>
          <w:sz w:val="24"/>
          <w:szCs w:val="24"/>
          <w14:ligatures w14:val="none"/>
        </w:rPr>
        <w:t>– edycja 1.</w:t>
      </w:r>
    </w:p>
    <w:bookmarkEnd w:id="0"/>
    <w:p w14:paraId="2E9F5A91" w14:textId="77777777" w:rsidR="004D2A00" w:rsidRPr="004D2A00" w:rsidRDefault="004D2A00" w:rsidP="004D2A00">
      <w:pPr>
        <w:spacing w:after="0" w:line="240" w:lineRule="auto"/>
        <w:rPr>
          <w:rFonts w:ascii="Bookman Old Style" w:eastAsia="Calibri" w:hAnsi="Bookman Old Style" w:cs="Calibri"/>
          <w:kern w:val="0"/>
          <w:sz w:val="24"/>
          <w:szCs w:val="24"/>
          <w:lang w:eastAsia="pl-PL"/>
          <w14:ligatures w14:val="none"/>
        </w:rPr>
      </w:pPr>
    </w:p>
    <w:bookmarkEnd w:id="1"/>
    <w:p w14:paraId="32624684" w14:textId="77777777" w:rsidR="004D2A00" w:rsidRPr="004D2A00" w:rsidRDefault="004D2A00" w:rsidP="004D2A00">
      <w:pPr>
        <w:spacing w:after="0" w:line="240" w:lineRule="auto"/>
        <w:rPr>
          <w:rFonts w:ascii="Bookman Old Style" w:eastAsia="Calibri" w:hAnsi="Bookman Old Style" w:cs="Calibri"/>
          <w:kern w:val="0"/>
          <w:sz w:val="24"/>
          <w:szCs w:val="24"/>
          <w:lang w:eastAsia="pl-PL"/>
          <w14:ligatures w14:val="none"/>
        </w:rPr>
      </w:pPr>
    </w:p>
    <w:p w14:paraId="7F38079F" w14:textId="77777777" w:rsidR="004D2A00" w:rsidRPr="004D2A00" w:rsidRDefault="004D2A00" w:rsidP="004D2A00">
      <w:pPr>
        <w:spacing w:after="0" w:line="240" w:lineRule="auto"/>
        <w:rPr>
          <w:rFonts w:ascii="Bookman Old Style" w:eastAsia="Calibri" w:hAnsi="Bookman Old Style" w:cs="Calibri"/>
          <w:kern w:val="0"/>
          <w:sz w:val="24"/>
          <w:szCs w:val="24"/>
          <w:lang w:eastAsia="pl-PL"/>
          <w14:ligatures w14:val="none"/>
        </w:rPr>
      </w:pPr>
    </w:p>
    <w:p w14:paraId="23895E84" w14:textId="77777777" w:rsidR="004D2A00" w:rsidRPr="004D2A00" w:rsidRDefault="004D2A00" w:rsidP="004D2A00">
      <w:pPr>
        <w:spacing w:after="0" w:line="240" w:lineRule="auto"/>
        <w:rPr>
          <w:rFonts w:ascii="Bookman Old Style" w:eastAsia="Calibri" w:hAnsi="Bookman Old Style" w:cs="Calibri"/>
          <w:kern w:val="0"/>
          <w:sz w:val="24"/>
          <w:szCs w:val="24"/>
          <w:lang w:eastAsia="pl-PL"/>
          <w14:ligatures w14:val="none"/>
        </w:rPr>
      </w:pPr>
    </w:p>
    <w:p w14:paraId="67FBBC40" w14:textId="77777777" w:rsidR="004D2A00" w:rsidRPr="004D2A00" w:rsidRDefault="004D2A00" w:rsidP="004D2A00">
      <w:pPr>
        <w:spacing w:after="0" w:line="240" w:lineRule="auto"/>
        <w:rPr>
          <w:rFonts w:ascii="Bookman Old Style" w:eastAsia="Calibri" w:hAnsi="Bookman Old Style" w:cs="Calibri"/>
          <w:kern w:val="0"/>
          <w:sz w:val="24"/>
          <w:szCs w:val="24"/>
          <w:lang w:eastAsia="pl-PL"/>
          <w14:ligatures w14:val="none"/>
        </w:rPr>
      </w:pPr>
    </w:p>
    <w:p w14:paraId="3F71DC56" w14:textId="77777777" w:rsidR="004D2A00" w:rsidRPr="004D2A00" w:rsidRDefault="004D2A00" w:rsidP="004D2A00">
      <w:pPr>
        <w:spacing w:after="0" w:line="240" w:lineRule="auto"/>
        <w:rPr>
          <w:rFonts w:ascii="Bookman Old Style" w:eastAsia="Calibri" w:hAnsi="Bookman Old Style" w:cs="Calibri"/>
          <w:kern w:val="0"/>
          <w:sz w:val="24"/>
          <w:szCs w:val="24"/>
          <w:lang w:eastAsia="pl-PL"/>
          <w14:ligatures w14:val="none"/>
        </w:rPr>
      </w:pPr>
    </w:p>
    <w:p w14:paraId="0E1E971A" w14:textId="77777777" w:rsidR="004D2A00" w:rsidRPr="004D2A00" w:rsidRDefault="004D2A00" w:rsidP="006B3675">
      <w:pPr>
        <w:spacing w:after="0" w:line="240" w:lineRule="auto"/>
        <w:ind w:left="3540"/>
        <w:jc w:val="center"/>
        <w:rPr>
          <w:rFonts w:ascii="Bookman Old Style" w:eastAsia="Calibri" w:hAnsi="Bookman Old Style" w:cs="Calibri"/>
          <w:kern w:val="0"/>
          <w:sz w:val="24"/>
          <w:szCs w:val="24"/>
          <w:lang w:eastAsia="pl-PL"/>
          <w14:ligatures w14:val="none"/>
        </w:rPr>
      </w:pPr>
    </w:p>
    <w:p w14:paraId="46977B57" w14:textId="2E10F8F0" w:rsidR="004D2A00" w:rsidRDefault="000956F2" w:rsidP="006B3675">
      <w:pPr>
        <w:spacing w:after="0" w:line="240" w:lineRule="auto"/>
        <w:ind w:left="3540"/>
        <w:jc w:val="center"/>
        <w:rPr>
          <w:rFonts w:ascii="Bookman Old Style" w:eastAsia="Calibri" w:hAnsi="Bookman Old Style" w:cs="Calibri"/>
          <w:kern w:val="0"/>
          <w:sz w:val="24"/>
          <w:szCs w:val="24"/>
          <w:lang w:eastAsia="pl-PL"/>
          <w14:ligatures w14:val="none"/>
        </w:rPr>
      </w:pPr>
      <w:r>
        <w:rPr>
          <w:rFonts w:ascii="Bookman Old Style" w:eastAsia="Calibri" w:hAnsi="Bookman Old Style" w:cs="Calibri"/>
          <w:kern w:val="0"/>
          <w:sz w:val="24"/>
          <w:szCs w:val="24"/>
          <w:lang w:eastAsia="pl-PL"/>
          <w14:ligatures w14:val="none"/>
        </w:rPr>
        <w:t>Józef Ludniewski</w:t>
      </w:r>
      <w:r w:rsidR="00446E7D">
        <w:rPr>
          <w:rFonts w:ascii="Bookman Old Style" w:eastAsia="Calibri" w:hAnsi="Bookman Old Style" w:cs="Calibri"/>
          <w:kern w:val="0"/>
          <w:sz w:val="24"/>
          <w:szCs w:val="24"/>
          <w:lang w:eastAsia="pl-PL"/>
          <w14:ligatures w14:val="none"/>
        </w:rPr>
        <w:t xml:space="preserve"> </w:t>
      </w:r>
    </w:p>
    <w:p w14:paraId="4EF6B727" w14:textId="7CF9DEA3" w:rsidR="006B3675" w:rsidRDefault="006B3675" w:rsidP="006B3675">
      <w:pPr>
        <w:spacing w:after="0" w:line="240" w:lineRule="auto"/>
        <w:ind w:left="3540"/>
        <w:jc w:val="center"/>
        <w:rPr>
          <w:rFonts w:ascii="Bookman Old Style" w:eastAsia="Calibri" w:hAnsi="Bookman Old Style" w:cs="Calibri"/>
          <w:kern w:val="0"/>
          <w:sz w:val="24"/>
          <w:szCs w:val="24"/>
          <w:lang w:eastAsia="pl-PL"/>
          <w14:ligatures w14:val="none"/>
        </w:rPr>
      </w:pPr>
      <w:r>
        <w:rPr>
          <w:rFonts w:ascii="Bookman Old Style" w:eastAsia="Calibri" w:hAnsi="Bookman Old Style" w:cs="Calibri"/>
          <w:kern w:val="0"/>
          <w:sz w:val="24"/>
          <w:szCs w:val="24"/>
          <w:lang w:eastAsia="pl-PL"/>
          <w14:ligatures w14:val="none"/>
        </w:rPr>
        <w:t>(-)</w:t>
      </w:r>
    </w:p>
    <w:p w14:paraId="42ECEB1E" w14:textId="72B3C04F" w:rsidR="006B3675" w:rsidRPr="004D2A00" w:rsidRDefault="006B3675" w:rsidP="006B3675">
      <w:pPr>
        <w:spacing w:after="0" w:line="240" w:lineRule="auto"/>
        <w:ind w:left="3540"/>
        <w:jc w:val="center"/>
        <w:rPr>
          <w:rFonts w:ascii="Bookman Old Style" w:eastAsia="Calibri" w:hAnsi="Bookman Old Style" w:cs="Calibri"/>
          <w:kern w:val="0"/>
          <w:sz w:val="24"/>
          <w:szCs w:val="24"/>
          <w:lang w:eastAsia="pl-PL"/>
          <w14:ligatures w14:val="none"/>
        </w:rPr>
      </w:pPr>
      <w:r>
        <w:rPr>
          <w:rFonts w:ascii="Bookman Old Style" w:eastAsia="Calibri" w:hAnsi="Bookman Old Style" w:cs="Calibri"/>
          <w:kern w:val="0"/>
          <w:sz w:val="24"/>
          <w:szCs w:val="24"/>
          <w:lang w:eastAsia="pl-PL"/>
          <w14:ligatures w14:val="none"/>
        </w:rPr>
        <w:t>Wójt Gminy Santok</w:t>
      </w:r>
    </w:p>
    <w:p w14:paraId="3C63899A" w14:textId="77777777" w:rsidR="004D2A00" w:rsidRPr="004D2A00" w:rsidRDefault="004D2A00" w:rsidP="004D2A00">
      <w:pPr>
        <w:spacing w:after="0" w:line="240" w:lineRule="auto"/>
        <w:rPr>
          <w:rFonts w:ascii="Bookman Old Style" w:eastAsia="Calibri" w:hAnsi="Bookman Old Style" w:cs="Calibri"/>
          <w:kern w:val="0"/>
          <w:sz w:val="24"/>
          <w:szCs w:val="24"/>
          <w:lang w:eastAsia="pl-PL"/>
          <w14:ligatures w14:val="none"/>
        </w:rPr>
      </w:pPr>
    </w:p>
    <w:p w14:paraId="51A2C058" w14:textId="77777777" w:rsidR="004D2A00" w:rsidRPr="004D2A00" w:rsidRDefault="004D2A00" w:rsidP="004D2A00">
      <w:pPr>
        <w:spacing w:after="0" w:line="240" w:lineRule="auto"/>
        <w:rPr>
          <w:rFonts w:ascii="Bookman Old Style" w:eastAsia="Calibri" w:hAnsi="Bookman Old Style" w:cs="Calibri"/>
          <w:kern w:val="0"/>
          <w:sz w:val="24"/>
          <w:szCs w:val="24"/>
          <w:lang w:eastAsia="pl-PL"/>
          <w14:ligatures w14:val="none"/>
        </w:rPr>
      </w:pPr>
    </w:p>
    <w:p w14:paraId="6BB9E348" w14:textId="77777777" w:rsidR="004D2A00" w:rsidRPr="004D2A00" w:rsidRDefault="004D2A00" w:rsidP="004D2A00">
      <w:pPr>
        <w:spacing w:after="0" w:line="240" w:lineRule="auto"/>
        <w:rPr>
          <w:rFonts w:ascii="Bookman Old Style" w:eastAsia="Calibri" w:hAnsi="Bookman Old Style" w:cs="Calibri"/>
          <w:kern w:val="0"/>
          <w:sz w:val="24"/>
          <w:szCs w:val="24"/>
          <w:lang w:eastAsia="pl-PL"/>
          <w14:ligatures w14:val="none"/>
        </w:rPr>
      </w:pPr>
    </w:p>
    <w:p w14:paraId="55512FE6" w14:textId="77777777" w:rsidR="004D2A00" w:rsidRPr="004D2A00" w:rsidRDefault="004D2A00" w:rsidP="004D2A00">
      <w:pPr>
        <w:spacing w:after="0" w:line="240" w:lineRule="auto"/>
        <w:rPr>
          <w:rFonts w:ascii="Bookman Old Style" w:eastAsia="Calibri" w:hAnsi="Bookman Old Style" w:cs="Calibri"/>
          <w:kern w:val="0"/>
          <w:sz w:val="24"/>
          <w:szCs w:val="24"/>
          <w:lang w:eastAsia="pl-PL"/>
          <w14:ligatures w14:val="none"/>
        </w:rPr>
      </w:pPr>
    </w:p>
    <w:p w14:paraId="26A77661" w14:textId="77777777" w:rsidR="004D2A00" w:rsidRPr="004D2A00" w:rsidRDefault="004D2A00" w:rsidP="004D2A00">
      <w:pPr>
        <w:spacing w:after="0" w:line="240" w:lineRule="auto"/>
        <w:rPr>
          <w:rFonts w:ascii="Bookman Old Style" w:eastAsia="Calibri" w:hAnsi="Bookman Old Style" w:cs="Calibri"/>
          <w:kern w:val="0"/>
          <w:sz w:val="24"/>
          <w:szCs w:val="24"/>
          <w:lang w:eastAsia="pl-PL"/>
          <w14:ligatures w14:val="none"/>
        </w:rPr>
      </w:pPr>
    </w:p>
    <w:p w14:paraId="01752954" w14:textId="77777777" w:rsidR="004D2A00" w:rsidRPr="004D2A00" w:rsidRDefault="004D2A00" w:rsidP="004D2A00">
      <w:pPr>
        <w:spacing w:after="0" w:line="240" w:lineRule="auto"/>
        <w:rPr>
          <w:rFonts w:ascii="Bookman Old Style" w:eastAsia="Calibri" w:hAnsi="Bookman Old Style" w:cs="Calibri"/>
          <w:kern w:val="0"/>
          <w:sz w:val="24"/>
          <w:szCs w:val="24"/>
          <w:lang w:eastAsia="pl-PL"/>
          <w14:ligatures w14:val="none"/>
        </w:rPr>
      </w:pPr>
    </w:p>
    <w:p w14:paraId="06BF36F0" w14:textId="77777777" w:rsidR="004D2A00" w:rsidRPr="004D2A00" w:rsidRDefault="004D2A00" w:rsidP="004D2A00">
      <w:pPr>
        <w:spacing w:after="0" w:line="240" w:lineRule="auto"/>
        <w:rPr>
          <w:rFonts w:ascii="Bookman Old Style" w:eastAsia="Calibri" w:hAnsi="Bookman Old Style" w:cs="Calibri"/>
          <w:kern w:val="0"/>
          <w:sz w:val="24"/>
          <w:szCs w:val="24"/>
          <w:lang w:eastAsia="pl-PL"/>
          <w14:ligatures w14:val="none"/>
        </w:rPr>
      </w:pPr>
    </w:p>
    <w:p w14:paraId="70AB4A3C" w14:textId="77777777" w:rsidR="004D2A00" w:rsidRPr="004D2A00" w:rsidRDefault="004D2A00" w:rsidP="004D2A00">
      <w:pPr>
        <w:spacing w:after="0" w:line="240" w:lineRule="auto"/>
        <w:rPr>
          <w:rFonts w:ascii="Bookman Old Style" w:eastAsia="Calibri" w:hAnsi="Bookman Old Style" w:cs="Calibri"/>
          <w:kern w:val="0"/>
          <w:sz w:val="24"/>
          <w:szCs w:val="24"/>
          <w:lang w:eastAsia="pl-PL"/>
          <w14:ligatures w14:val="none"/>
        </w:rPr>
      </w:pPr>
    </w:p>
    <w:p w14:paraId="764BDC36" w14:textId="77777777" w:rsidR="004D2A00" w:rsidRPr="004D2A00" w:rsidRDefault="004D2A00" w:rsidP="004D2A00">
      <w:pPr>
        <w:spacing w:after="0" w:line="240" w:lineRule="auto"/>
        <w:rPr>
          <w:rFonts w:ascii="Bookman Old Style" w:eastAsia="Calibri" w:hAnsi="Bookman Old Style" w:cs="Calibri"/>
          <w:kern w:val="0"/>
          <w:sz w:val="24"/>
          <w:szCs w:val="24"/>
          <w:lang w:eastAsia="pl-PL"/>
          <w14:ligatures w14:val="none"/>
        </w:rPr>
      </w:pPr>
    </w:p>
    <w:p w14:paraId="574C0850" w14:textId="77777777" w:rsidR="004D2A00" w:rsidRPr="004D2A00" w:rsidRDefault="004D2A00" w:rsidP="004D2A00">
      <w:pPr>
        <w:spacing w:after="0" w:line="240" w:lineRule="auto"/>
        <w:rPr>
          <w:rFonts w:ascii="Bookman Old Style" w:eastAsia="Calibri" w:hAnsi="Bookman Old Style" w:cs="Calibri"/>
          <w:kern w:val="0"/>
          <w:sz w:val="24"/>
          <w:szCs w:val="24"/>
          <w:lang w:eastAsia="pl-PL"/>
          <w14:ligatures w14:val="none"/>
        </w:rPr>
      </w:pPr>
    </w:p>
    <w:p w14:paraId="1AE7D947" w14:textId="77777777" w:rsidR="004D2A00" w:rsidRPr="004D2A00" w:rsidRDefault="004D2A00" w:rsidP="004D2A00">
      <w:pPr>
        <w:spacing w:after="0" w:line="240" w:lineRule="auto"/>
        <w:rPr>
          <w:rFonts w:ascii="Bookman Old Style" w:eastAsia="Calibri" w:hAnsi="Bookman Old Style" w:cs="Calibri"/>
          <w:kern w:val="0"/>
          <w:sz w:val="24"/>
          <w:szCs w:val="24"/>
          <w:lang w:eastAsia="pl-PL"/>
          <w14:ligatures w14:val="none"/>
        </w:rPr>
      </w:pPr>
    </w:p>
    <w:p w14:paraId="4B874811" w14:textId="77777777" w:rsidR="004D2A00" w:rsidRPr="004D2A00" w:rsidRDefault="004D2A00" w:rsidP="004D2A00">
      <w:pPr>
        <w:spacing w:after="0" w:line="240" w:lineRule="auto"/>
        <w:rPr>
          <w:rFonts w:ascii="Bookman Old Style" w:eastAsia="Calibri" w:hAnsi="Bookman Old Style" w:cs="Calibri"/>
          <w:kern w:val="0"/>
          <w:sz w:val="24"/>
          <w:szCs w:val="24"/>
          <w:lang w:eastAsia="pl-PL"/>
          <w14:ligatures w14:val="none"/>
        </w:rPr>
      </w:pPr>
    </w:p>
    <w:p w14:paraId="1FE494C3" w14:textId="77777777" w:rsidR="004D2A00" w:rsidRPr="004D2A00" w:rsidRDefault="004D2A00" w:rsidP="004D2A00">
      <w:pPr>
        <w:spacing w:after="0" w:line="240" w:lineRule="auto"/>
        <w:rPr>
          <w:rFonts w:ascii="Bookman Old Style" w:eastAsia="Calibri" w:hAnsi="Bookman Old Style" w:cs="Calibri"/>
          <w:kern w:val="0"/>
          <w:sz w:val="24"/>
          <w:szCs w:val="24"/>
          <w:lang w:eastAsia="pl-PL"/>
          <w14:ligatures w14:val="none"/>
        </w:rPr>
      </w:pPr>
    </w:p>
    <w:p w14:paraId="1F2BB57D" w14:textId="77777777" w:rsidR="004D2A00" w:rsidRPr="004D2A00" w:rsidRDefault="004D2A00" w:rsidP="004D2A00">
      <w:pPr>
        <w:spacing w:after="0" w:line="240" w:lineRule="auto"/>
        <w:rPr>
          <w:rFonts w:ascii="Bookman Old Style" w:eastAsia="Calibri" w:hAnsi="Bookman Old Style" w:cs="Calibri"/>
          <w:kern w:val="0"/>
          <w:sz w:val="24"/>
          <w:szCs w:val="24"/>
          <w:lang w:eastAsia="pl-PL"/>
          <w14:ligatures w14:val="none"/>
        </w:rPr>
      </w:pPr>
    </w:p>
    <w:p w14:paraId="6ADE3C2C" w14:textId="77777777" w:rsidR="004D2A00" w:rsidRPr="004D2A00" w:rsidRDefault="004D2A00" w:rsidP="004D2A00">
      <w:pPr>
        <w:spacing w:after="0" w:line="240" w:lineRule="auto"/>
        <w:rPr>
          <w:rFonts w:ascii="Bookman Old Style" w:eastAsia="Calibri" w:hAnsi="Bookman Old Style" w:cs="Calibri"/>
          <w:kern w:val="0"/>
          <w:sz w:val="24"/>
          <w:szCs w:val="24"/>
          <w:lang w:eastAsia="pl-PL"/>
          <w14:ligatures w14:val="none"/>
        </w:rPr>
      </w:pPr>
    </w:p>
    <w:p w14:paraId="6AB753ED" w14:textId="77777777" w:rsidR="004D2A00" w:rsidRPr="004D2A00" w:rsidRDefault="004D2A00" w:rsidP="004D2A00">
      <w:pPr>
        <w:spacing w:after="0" w:line="240" w:lineRule="auto"/>
        <w:rPr>
          <w:rFonts w:ascii="Bookman Old Style" w:eastAsia="Calibri" w:hAnsi="Bookman Old Style" w:cs="Calibri"/>
          <w:kern w:val="0"/>
          <w:sz w:val="24"/>
          <w:szCs w:val="24"/>
          <w:lang w:eastAsia="pl-PL"/>
          <w14:ligatures w14:val="none"/>
        </w:rPr>
      </w:pPr>
    </w:p>
    <w:p w14:paraId="161B9353" w14:textId="77777777" w:rsidR="004D2A00" w:rsidRPr="004D2A00" w:rsidRDefault="004D2A00" w:rsidP="004D2A00">
      <w:pPr>
        <w:spacing w:after="0" w:line="240" w:lineRule="auto"/>
        <w:rPr>
          <w:rFonts w:ascii="Bookman Old Style" w:eastAsia="Calibri" w:hAnsi="Bookman Old Style" w:cs="Calibri"/>
          <w:kern w:val="0"/>
          <w:sz w:val="24"/>
          <w:szCs w:val="24"/>
          <w:lang w:eastAsia="pl-PL"/>
          <w14:ligatures w14:val="none"/>
        </w:rPr>
      </w:pPr>
    </w:p>
    <w:p w14:paraId="3AEFA408" w14:textId="77777777" w:rsidR="004D2A00" w:rsidRPr="004D2A00" w:rsidRDefault="004D2A00" w:rsidP="004D2A00">
      <w:pPr>
        <w:spacing w:after="0" w:line="240" w:lineRule="auto"/>
        <w:rPr>
          <w:rFonts w:ascii="Bookman Old Style" w:eastAsia="Calibri" w:hAnsi="Bookman Old Style" w:cs="Calibri"/>
          <w:kern w:val="0"/>
          <w:sz w:val="24"/>
          <w:szCs w:val="24"/>
          <w:lang w:eastAsia="pl-PL"/>
          <w14:ligatures w14:val="none"/>
        </w:rPr>
      </w:pPr>
    </w:p>
    <w:p w14:paraId="16748852" w14:textId="77777777" w:rsidR="004D2A00" w:rsidRPr="004D2A00" w:rsidRDefault="004D2A00" w:rsidP="004D2A00">
      <w:pPr>
        <w:spacing w:after="0" w:line="240" w:lineRule="auto"/>
        <w:rPr>
          <w:rFonts w:ascii="Bookman Old Style" w:eastAsia="Calibri" w:hAnsi="Bookman Old Style" w:cs="Calibri"/>
          <w:kern w:val="0"/>
          <w:sz w:val="24"/>
          <w:szCs w:val="24"/>
          <w:lang w:eastAsia="pl-PL"/>
          <w14:ligatures w14:val="none"/>
        </w:rPr>
      </w:pPr>
    </w:p>
    <w:p w14:paraId="0F9E7B39" w14:textId="77777777" w:rsidR="004D2A00" w:rsidRPr="004D2A00" w:rsidRDefault="004D2A00" w:rsidP="004D2A00">
      <w:pPr>
        <w:spacing w:after="0" w:line="240" w:lineRule="auto"/>
        <w:rPr>
          <w:rFonts w:ascii="Bookman Old Style" w:eastAsia="Calibri" w:hAnsi="Bookman Old Style" w:cs="Calibri"/>
          <w:kern w:val="0"/>
          <w:sz w:val="24"/>
          <w:szCs w:val="24"/>
          <w:lang w:eastAsia="pl-PL"/>
          <w14:ligatures w14:val="none"/>
        </w:rPr>
      </w:pPr>
    </w:p>
    <w:p w14:paraId="4DE9ED7B" w14:textId="77777777" w:rsidR="004D2A00" w:rsidRPr="004D2A00" w:rsidRDefault="004D2A00" w:rsidP="004D2A00">
      <w:pPr>
        <w:spacing w:after="0" w:line="240" w:lineRule="auto"/>
        <w:rPr>
          <w:rFonts w:ascii="Bookman Old Style" w:eastAsia="Calibri" w:hAnsi="Bookman Old Style" w:cs="Calibri"/>
          <w:kern w:val="0"/>
          <w:sz w:val="24"/>
          <w:szCs w:val="24"/>
          <w:lang w:eastAsia="pl-PL"/>
          <w14:ligatures w14:val="none"/>
        </w:rPr>
      </w:pPr>
    </w:p>
    <w:p w14:paraId="2248753B" w14:textId="77777777" w:rsidR="004D2A00" w:rsidRPr="004D2A00" w:rsidRDefault="004D2A00" w:rsidP="004D2A00">
      <w:pPr>
        <w:autoSpaceDE w:val="0"/>
        <w:autoSpaceDN w:val="0"/>
        <w:adjustRightInd w:val="0"/>
        <w:spacing w:after="0" w:line="240" w:lineRule="auto"/>
        <w:rPr>
          <w:rFonts w:ascii="Arial" w:eastAsia="Calibri" w:hAnsi="Arial" w:cs="Arial"/>
          <w:b/>
          <w:bCs/>
          <w:color w:val="000000"/>
          <w:kern w:val="0"/>
          <w:sz w:val="20"/>
          <w:szCs w:val="20"/>
          <w14:ligatures w14:val="none"/>
        </w:rPr>
      </w:pPr>
    </w:p>
    <w:p w14:paraId="50C62157" w14:textId="77777777" w:rsidR="004D2A00" w:rsidRPr="004D2A00" w:rsidRDefault="004D2A00" w:rsidP="004D2A00">
      <w:pPr>
        <w:autoSpaceDE w:val="0"/>
        <w:autoSpaceDN w:val="0"/>
        <w:adjustRightInd w:val="0"/>
        <w:spacing w:after="0" w:line="240" w:lineRule="auto"/>
        <w:rPr>
          <w:rFonts w:ascii="Arial" w:eastAsia="Calibri" w:hAnsi="Arial" w:cs="Arial"/>
          <w:color w:val="000000"/>
          <w:kern w:val="0"/>
          <w:sz w:val="20"/>
          <w:szCs w:val="20"/>
          <w14:ligatures w14:val="none"/>
        </w:rPr>
      </w:pPr>
      <w:r w:rsidRPr="004D2A00">
        <w:rPr>
          <w:rFonts w:ascii="Arial" w:eastAsia="Calibri" w:hAnsi="Arial" w:cs="Arial"/>
          <w:b/>
          <w:bCs/>
          <w:color w:val="000000"/>
          <w:kern w:val="0"/>
          <w:sz w:val="20"/>
          <w:szCs w:val="20"/>
          <w14:ligatures w14:val="none"/>
        </w:rPr>
        <w:t xml:space="preserve">I. Nazwa oraz adres zamawiającego </w:t>
      </w:r>
    </w:p>
    <w:p w14:paraId="5BF9D654" w14:textId="77777777" w:rsidR="004D2A00" w:rsidRPr="004D2A00" w:rsidRDefault="004D2A00" w:rsidP="004D2A00">
      <w:pPr>
        <w:suppressAutoHyphens/>
        <w:autoSpaceDN w:val="0"/>
        <w:spacing w:after="0" w:line="276" w:lineRule="auto"/>
        <w:jc w:val="both"/>
        <w:textAlignment w:val="baseline"/>
        <w:rPr>
          <w:rFonts w:ascii="Arial" w:eastAsia="SimSun" w:hAnsi="Arial" w:cs="Arial"/>
          <w:color w:val="000000"/>
          <w:kern w:val="3"/>
          <w:sz w:val="20"/>
          <w:szCs w:val="20"/>
          <w14:ligatures w14:val="none"/>
        </w:rPr>
      </w:pPr>
      <w:r w:rsidRPr="004D2A00">
        <w:rPr>
          <w:rFonts w:ascii="Arial" w:eastAsia="SimSun" w:hAnsi="Arial" w:cs="Arial"/>
          <w:color w:val="000000"/>
          <w:kern w:val="3"/>
          <w:sz w:val="20"/>
          <w:szCs w:val="20"/>
          <w14:ligatures w14:val="none"/>
        </w:rPr>
        <w:t>Gmina Santok z siedzibą przy ul. Gorzowskiej 59; 66-431 Santok</w:t>
      </w:r>
    </w:p>
    <w:p w14:paraId="1AA0388C" w14:textId="77777777" w:rsidR="004D2A00" w:rsidRPr="004D2A00" w:rsidRDefault="004D2A00" w:rsidP="004D2A00">
      <w:pPr>
        <w:widowControl w:val="0"/>
        <w:suppressAutoHyphens/>
        <w:autoSpaceDN w:val="0"/>
        <w:spacing w:after="0" w:line="276" w:lineRule="auto"/>
        <w:jc w:val="both"/>
        <w:textAlignment w:val="baseline"/>
        <w:rPr>
          <w:rFonts w:ascii="Arial" w:eastAsia="SimSun" w:hAnsi="Arial" w:cs="Arial"/>
          <w:kern w:val="3"/>
          <w:sz w:val="20"/>
          <w:szCs w:val="20"/>
          <w14:ligatures w14:val="none"/>
        </w:rPr>
      </w:pPr>
      <w:r w:rsidRPr="004D2A00">
        <w:rPr>
          <w:rFonts w:ascii="Arial" w:eastAsia="SimSun" w:hAnsi="Arial" w:cs="Arial"/>
          <w:kern w:val="3"/>
          <w:sz w:val="20"/>
          <w:szCs w:val="20"/>
          <w14:ligatures w14:val="none"/>
        </w:rPr>
        <w:t>Tel/fax: (95) 728 75 10,  fax. (95) 72875 11,</w:t>
      </w:r>
    </w:p>
    <w:p w14:paraId="0FA61925" w14:textId="77777777" w:rsidR="004D2A00" w:rsidRPr="004D2A00" w:rsidRDefault="004D2A00" w:rsidP="004D2A00">
      <w:pPr>
        <w:widowControl w:val="0"/>
        <w:suppressAutoHyphens/>
        <w:autoSpaceDN w:val="0"/>
        <w:spacing w:after="0" w:line="276" w:lineRule="auto"/>
        <w:jc w:val="both"/>
        <w:textAlignment w:val="baseline"/>
        <w:rPr>
          <w:rFonts w:ascii="Arial" w:eastAsia="SimSun" w:hAnsi="Arial" w:cs="Arial"/>
          <w:kern w:val="3"/>
          <w:sz w:val="20"/>
          <w:szCs w:val="20"/>
          <w14:ligatures w14:val="none"/>
        </w:rPr>
      </w:pPr>
      <w:r w:rsidRPr="004D2A00">
        <w:rPr>
          <w:rFonts w:ascii="Arial" w:eastAsia="SimSun" w:hAnsi="Arial" w:cs="Arial"/>
          <w:kern w:val="3"/>
          <w:sz w:val="20"/>
          <w:szCs w:val="20"/>
          <w14:ligatures w14:val="none"/>
        </w:rPr>
        <w:t xml:space="preserve">e-mail: </w:t>
      </w:r>
      <w:hyperlink r:id="rId7" w:history="1">
        <w:r w:rsidRPr="004D2A00">
          <w:rPr>
            <w:rFonts w:ascii="Arial" w:eastAsia="SimSun" w:hAnsi="Arial" w:cs="Arial"/>
            <w:kern w:val="3"/>
            <w:sz w:val="20"/>
            <w:szCs w:val="20"/>
            <w14:ligatures w14:val="none"/>
          </w:rPr>
          <w:t>urzad@santok.pl</w:t>
        </w:r>
      </w:hyperlink>
    </w:p>
    <w:p w14:paraId="721F6273" w14:textId="77777777" w:rsidR="004D2A00" w:rsidRPr="004D2A00" w:rsidRDefault="004D2A00" w:rsidP="004D2A00">
      <w:pPr>
        <w:widowControl w:val="0"/>
        <w:suppressAutoHyphens/>
        <w:autoSpaceDN w:val="0"/>
        <w:spacing w:after="0" w:line="276" w:lineRule="auto"/>
        <w:jc w:val="both"/>
        <w:textAlignment w:val="baseline"/>
        <w:rPr>
          <w:rFonts w:ascii="Arial" w:eastAsia="SimSun" w:hAnsi="Arial" w:cs="Arial"/>
          <w:color w:val="0563C1"/>
          <w:kern w:val="3"/>
          <w:sz w:val="20"/>
          <w:szCs w:val="20"/>
          <w:u w:val="single"/>
          <w14:ligatures w14:val="none"/>
        </w:rPr>
      </w:pPr>
      <w:r w:rsidRPr="004D2A00">
        <w:rPr>
          <w:rFonts w:ascii="Arial" w:eastAsia="SimSun" w:hAnsi="Arial" w:cs="Arial"/>
          <w:kern w:val="3"/>
          <w:sz w:val="20"/>
          <w:szCs w:val="20"/>
          <w14:ligatures w14:val="none"/>
        </w:rPr>
        <w:t xml:space="preserve">adres strony internetowej: </w:t>
      </w:r>
      <w:hyperlink r:id="rId8" w:history="1">
        <w:r w:rsidRPr="004D2A00">
          <w:rPr>
            <w:rFonts w:ascii="Arial" w:eastAsia="SimSun" w:hAnsi="Arial" w:cs="Arial"/>
            <w:color w:val="0563C1"/>
            <w:kern w:val="3"/>
            <w:sz w:val="20"/>
            <w:szCs w:val="20"/>
            <w:u w:val="single"/>
            <w14:ligatures w14:val="none"/>
          </w:rPr>
          <w:t>www.santok.pl</w:t>
        </w:r>
      </w:hyperlink>
    </w:p>
    <w:p w14:paraId="5A611DF2" w14:textId="77777777" w:rsidR="00B77CA2" w:rsidRDefault="004D2A00" w:rsidP="004D2A00">
      <w:pPr>
        <w:widowControl w:val="0"/>
        <w:suppressAutoHyphens/>
        <w:spacing w:after="0" w:line="240" w:lineRule="auto"/>
        <w:jc w:val="both"/>
        <w:textAlignment w:val="baseline"/>
      </w:pPr>
      <w:r w:rsidRPr="004D2A00">
        <w:rPr>
          <w:rFonts w:ascii="Arial" w:eastAsia="SimSun" w:hAnsi="Arial" w:cs="Arial"/>
          <w:kern w:val="3"/>
          <w:sz w:val="20"/>
          <w:szCs w:val="20"/>
          <w14:ligatures w14:val="none"/>
        </w:rPr>
        <w:t xml:space="preserve">adres prowadzonego postępowania: </w:t>
      </w:r>
      <w:hyperlink r:id="rId9" w:history="1">
        <w:r w:rsidRPr="004D2A00">
          <w:rPr>
            <w:rFonts w:ascii="Arial" w:eastAsia="Poppins" w:hAnsi="Arial" w:cs="Arial"/>
            <w:color w:val="0000FF"/>
            <w:kern w:val="0"/>
            <w:sz w:val="20"/>
            <w:szCs w:val="20"/>
            <w:u w:val="single"/>
            <w:lang w:val="pl" w:eastAsia="pl-PL"/>
            <w14:ligatures w14:val="none"/>
          </w:rPr>
          <w:t>www.platformazakupowa.pl/pn/gminasantok</w:t>
        </w:r>
      </w:hyperlink>
    </w:p>
    <w:p w14:paraId="69423FBD" w14:textId="77777777" w:rsidR="00B77CA2" w:rsidRPr="00B77CA2" w:rsidRDefault="00B77CA2" w:rsidP="00B77CA2">
      <w:pPr>
        <w:spacing w:after="0" w:line="240" w:lineRule="auto"/>
        <w:rPr>
          <w:rFonts w:ascii="Arial" w:eastAsia="Times New Roman" w:hAnsi="Arial" w:cs="Arial"/>
          <w:kern w:val="0"/>
          <w:sz w:val="20"/>
          <w:szCs w:val="20"/>
          <w:lang w:eastAsia="pl-PL"/>
          <w14:ligatures w14:val="none"/>
        </w:rPr>
      </w:pPr>
      <w:r w:rsidRPr="00B77CA2">
        <w:rPr>
          <w:rFonts w:ascii="Arial" w:eastAsia="SimSun" w:hAnsi="Arial" w:cs="Arial"/>
          <w:color w:val="000000"/>
          <w:kern w:val="3"/>
          <w:sz w:val="20"/>
          <w:szCs w:val="20"/>
          <w:lang w:eastAsia="pl-PL"/>
          <w14:ligatures w14:val="none"/>
        </w:rPr>
        <w:t>Adres strony internetowej prowadzonego postępowania:</w:t>
      </w:r>
      <w:r w:rsidRPr="00B77CA2">
        <w:rPr>
          <w:rFonts w:ascii="Calibri" w:eastAsia="Calibri" w:hAnsi="Calibri" w:cs="Times New Roman"/>
          <w:kern w:val="0"/>
          <w14:ligatures w14:val="none"/>
        </w:rPr>
        <w:t xml:space="preserve"> </w:t>
      </w:r>
      <w:hyperlink r:id="rId10" w:history="1">
        <w:r w:rsidRPr="00B77CA2">
          <w:rPr>
            <w:rFonts w:ascii="Arial" w:eastAsia="SimSun" w:hAnsi="Arial" w:cs="Arial"/>
            <w:color w:val="0000FF"/>
            <w:kern w:val="3"/>
            <w:sz w:val="20"/>
            <w:szCs w:val="20"/>
            <w:u w:val="single"/>
            <w:lang w:eastAsia="pl-PL"/>
            <w14:ligatures w14:val="none"/>
          </w:rPr>
          <w:t>https://bazakonkurencyjnosci.funduszeeuropejskie.gov.pl/</w:t>
        </w:r>
      </w:hyperlink>
      <w:r w:rsidRPr="00B77CA2">
        <w:rPr>
          <w:rFonts w:ascii="Arial" w:eastAsia="SimSun" w:hAnsi="Arial" w:cs="Arial"/>
          <w:color w:val="000000"/>
          <w:kern w:val="3"/>
          <w:sz w:val="20"/>
          <w:szCs w:val="20"/>
          <w:lang w:eastAsia="pl-PL"/>
          <w14:ligatures w14:val="none"/>
        </w:rPr>
        <w:t xml:space="preserve"> </w:t>
      </w:r>
      <w:bookmarkStart w:id="2" w:name="_Hlk65659351"/>
    </w:p>
    <w:bookmarkEnd w:id="2"/>
    <w:p w14:paraId="2D942E12" w14:textId="6010994E" w:rsidR="00B77CA2" w:rsidRPr="00B77CA2" w:rsidRDefault="00B77CA2" w:rsidP="00B77CA2">
      <w:pPr>
        <w:suppressAutoHyphens/>
        <w:autoSpaceDN w:val="0"/>
        <w:spacing w:after="0" w:line="276" w:lineRule="auto"/>
        <w:jc w:val="both"/>
        <w:textAlignment w:val="baseline"/>
        <w:rPr>
          <w:rFonts w:ascii="Arial" w:eastAsia="SimSun" w:hAnsi="Arial" w:cs="Arial"/>
          <w:kern w:val="3"/>
          <w:sz w:val="20"/>
          <w:szCs w:val="20"/>
          <w14:ligatures w14:val="none"/>
        </w:rPr>
      </w:pPr>
      <w:r w:rsidRPr="00B77CA2">
        <w:rPr>
          <w:rFonts w:ascii="Arial" w:eastAsia="Times New Roman" w:hAnsi="Arial" w:cs="Arial"/>
          <w:b/>
          <w:bCs/>
          <w:sz w:val="20"/>
          <w:szCs w:val="20"/>
          <w:lang w:eastAsia="pl-PL" w:bidi="hi-IN"/>
          <w14:ligatures w14:val="none"/>
        </w:rPr>
        <w:t xml:space="preserve">Korzystanie z Bazy Konkurencyjności jest bezpłatne. </w:t>
      </w:r>
    </w:p>
    <w:p w14:paraId="3910D6F4" w14:textId="1E666C9A" w:rsidR="004D2A00" w:rsidRPr="004D2A00" w:rsidRDefault="004D2A00" w:rsidP="004D2A00">
      <w:pPr>
        <w:widowControl w:val="0"/>
        <w:suppressAutoHyphens/>
        <w:spacing w:after="0" w:line="240" w:lineRule="auto"/>
        <w:jc w:val="both"/>
        <w:textAlignment w:val="baseline"/>
        <w:rPr>
          <w:rFonts w:ascii="Arial" w:eastAsia="Times New Roman" w:hAnsi="Arial" w:cs="Arial"/>
          <w:sz w:val="20"/>
          <w:szCs w:val="20"/>
          <w:lang w:eastAsia="pl-PL" w:bidi="hi-IN"/>
          <w14:ligatures w14:val="none"/>
        </w:rPr>
      </w:pPr>
      <w:r w:rsidRPr="004D2A00">
        <w:rPr>
          <w:rFonts w:ascii="Arial" w:eastAsia="Poppins" w:hAnsi="Arial" w:cs="Arial"/>
          <w:kern w:val="0"/>
          <w:sz w:val="20"/>
          <w:szCs w:val="20"/>
          <w:lang w:val="pl" w:eastAsia="pl-PL"/>
          <w14:ligatures w14:val="none"/>
        </w:rPr>
        <w:t xml:space="preserve"> </w:t>
      </w:r>
    </w:p>
    <w:p w14:paraId="56132E2C" w14:textId="77777777" w:rsidR="004D2A00" w:rsidRPr="004D2A00" w:rsidRDefault="004D2A00" w:rsidP="004D2A00">
      <w:pPr>
        <w:widowControl w:val="0"/>
        <w:suppressAutoHyphens/>
        <w:autoSpaceDN w:val="0"/>
        <w:spacing w:after="0" w:line="276" w:lineRule="auto"/>
        <w:jc w:val="both"/>
        <w:textAlignment w:val="baseline"/>
        <w:rPr>
          <w:rFonts w:ascii="Arial" w:eastAsia="SimSun" w:hAnsi="Arial" w:cs="Arial"/>
          <w:kern w:val="3"/>
          <w:sz w:val="20"/>
          <w:szCs w:val="20"/>
          <w14:ligatures w14:val="none"/>
        </w:rPr>
      </w:pPr>
      <w:r w:rsidRPr="004D2A00">
        <w:rPr>
          <w:rFonts w:ascii="Arial" w:eastAsia="SimSun" w:hAnsi="Arial" w:cs="Arial"/>
          <w:kern w:val="3"/>
          <w:sz w:val="20"/>
          <w:szCs w:val="20"/>
          <w14:ligatures w14:val="none"/>
        </w:rPr>
        <w:t>NIP 599-10-12-158</w:t>
      </w:r>
    </w:p>
    <w:p w14:paraId="38DF3E87" w14:textId="77777777" w:rsidR="004D2A00" w:rsidRPr="004D2A00" w:rsidRDefault="004D2A00" w:rsidP="004D2A00">
      <w:pPr>
        <w:widowControl w:val="0"/>
        <w:suppressAutoHyphens/>
        <w:autoSpaceDN w:val="0"/>
        <w:spacing w:after="200" w:line="276" w:lineRule="auto"/>
        <w:jc w:val="both"/>
        <w:textAlignment w:val="baseline"/>
        <w:rPr>
          <w:rFonts w:ascii="Arial" w:eastAsia="SimSun" w:hAnsi="Arial" w:cs="Arial"/>
          <w:kern w:val="3"/>
          <w:sz w:val="20"/>
          <w:szCs w:val="20"/>
          <w14:ligatures w14:val="none"/>
        </w:rPr>
      </w:pPr>
      <w:r w:rsidRPr="004D2A00">
        <w:rPr>
          <w:rFonts w:ascii="Arial" w:eastAsia="SimSun" w:hAnsi="Arial" w:cs="Arial"/>
          <w:kern w:val="3"/>
          <w:sz w:val="20"/>
          <w:szCs w:val="20"/>
          <w14:ligatures w14:val="none"/>
        </w:rPr>
        <w:t>REGON 210966906</w:t>
      </w:r>
    </w:p>
    <w:p w14:paraId="1835ED6A" w14:textId="77777777" w:rsidR="004D2A00" w:rsidRPr="004D2A00" w:rsidRDefault="004D2A00" w:rsidP="004D2A00">
      <w:pPr>
        <w:autoSpaceDE w:val="0"/>
        <w:autoSpaceDN w:val="0"/>
        <w:adjustRightInd w:val="0"/>
        <w:spacing w:before="120" w:after="120" w:line="240" w:lineRule="auto"/>
        <w:ind w:right="283"/>
        <w:rPr>
          <w:rFonts w:ascii="Arial" w:eastAsia="Calibri" w:hAnsi="Arial" w:cs="Arial"/>
          <w:color w:val="000000"/>
          <w:kern w:val="0"/>
          <w:sz w:val="20"/>
          <w:szCs w:val="20"/>
          <w14:ligatures w14:val="none"/>
        </w:rPr>
      </w:pPr>
      <w:r w:rsidRPr="004D2A00">
        <w:rPr>
          <w:rFonts w:ascii="Arial" w:eastAsia="Calibri" w:hAnsi="Arial" w:cs="Arial"/>
          <w:b/>
          <w:bCs/>
          <w:color w:val="000000"/>
          <w:kern w:val="0"/>
          <w:sz w:val="20"/>
          <w:szCs w:val="20"/>
          <w14:ligatures w14:val="none"/>
        </w:rPr>
        <w:t>Imię i Nazwisko: Bogumiła Popkowska</w:t>
      </w:r>
      <w:r w:rsidRPr="004D2A00">
        <w:rPr>
          <w:rFonts w:ascii="Arial" w:eastAsia="Calibri" w:hAnsi="Arial" w:cs="Arial"/>
          <w:color w:val="000000"/>
          <w:kern w:val="0"/>
          <w:sz w:val="20"/>
          <w:szCs w:val="20"/>
          <w14:ligatures w14:val="none"/>
        </w:rPr>
        <w:t xml:space="preserve"> </w:t>
      </w:r>
    </w:p>
    <w:p w14:paraId="67E1C828" w14:textId="0B8AC301" w:rsidR="004D2A00" w:rsidRPr="004D2A00" w:rsidRDefault="004D2A00" w:rsidP="004D2A00">
      <w:pPr>
        <w:autoSpaceDE w:val="0"/>
        <w:autoSpaceDN w:val="0"/>
        <w:adjustRightInd w:val="0"/>
        <w:spacing w:after="0" w:line="240" w:lineRule="auto"/>
        <w:rPr>
          <w:rFonts w:ascii="Arial" w:eastAsia="Calibri" w:hAnsi="Arial" w:cs="Arial"/>
          <w:color w:val="000000"/>
          <w:kern w:val="0"/>
          <w:sz w:val="20"/>
          <w:szCs w:val="20"/>
          <w14:ligatures w14:val="none"/>
        </w:rPr>
      </w:pPr>
      <w:r w:rsidRPr="004D2A00">
        <w:rPr>
          <w:rFonts w:ascii="Arial" w:eastAsia="Calibri" w:hAnsi="Arial" w:cs="Arial"/>
          <w:b/>
          <w:bCs/>
          <w:color w:val="000000"/>
          <w:kern w:val="0"/>
          <w:sz w:val="20"/>
          <w:szCs w:val="20"/>
          <w14:ligatures w14:val="none"/>
        </w:rPr>
        <w:t xml:space="preserve">E-mail: </w:t>
      </w:r>
      <w:hyperlink r:id="rId11" w:history="1">
        <w:r w:rsidR="00CC3FB6" w:rsidRPr="004D2A00">
          <w:rPr>
            <w:rStyle w:val="Hipercze"/>
            <w:rFonts w:ascii="Arial" w:eastAsia="Calibri" w:hAnsi="Arial" w:cs="Arial"/>
            <w:kern w:val="0"/>
            <w:sz w:val="20"/>
            <w:szCs w:val="20"/>
            <w14:ligatures w14:val="none"/>
          </w:rPr>
          <w:t>b.popkowska@santok.pl</w:t>
        </w:r>
      </w:hyperlink>
      <w:r w:rsidR="00CC3FB6">
        <w:rPr>
          <w:rFonts w:ascii="Arial" w:eastAsia="Calibri" w:hAnsi="Arial" w:cs="Arial"/>
          <w:kern w:val="0"/>
          <w:sz w:val="20"/>
          <w:szCs w:val="20"/>
          <w14:ligatures w14:val="none"/>
        </w:rPr>
        <w:t xml:space="preserve"> </w:t>
      </w:r>
    </w:p>
    <w:p w14:paraId="5BC89FC4" w14:textId="77777777" w:rsidR="004D2A00" w:rsidRPr="004D2A00" w:rsidRDefault="004D2A00" w:rsidP="004D2A00">
      <w:pPr>
        <w:autoSpaceDE w:val="0"/>
        <w:autoSpaceDN w:val="0"/>
        <w:adjustRightInd w:val="0"/>
        <w:spacing w:after="0" w:line="240" w:lineRule="auto"/>
        <w:rPr>
          <w:rFonts w:ascii="Arial" w:eastAsia="Calibri" w:hAnsi="Arial" w:cs="Arial"/>
          <w:color w:val="000000"/>
          <w:kern w:val="0"/>
          <w:sz w:val="20"/>
          <w:szCs w:val="20"/>
          <w14:ligatures w14:val="none"/>
        </w:rPr>
      </w:pPr>
      <w:r w:rsidRPr="004D2A00">
        <w:rPr>
          <w:rFonts w:ascii="Arial" w:eastAsia="Calibri" w:hAnsi="Arial" w:cs="Arial"/>
          <w:b/>
          <w:bCs/>
          <w:color w:val="000000"/>
          <w:kern w:val="0"/>
          <w:sz w:val="20"/>
          <w:szCs w:val="20"/>
          <w14:ligatures w14:val="none"/>
        </w:rPr>
        <w:t xml:space="preserve">Tel.: </w:t>
      </w:r>
      <w:r w:rsidRPr="004D2A00">
        <w:rPr>
          <w:rFonts w:ascii="Arial Narrow" w:eastAsia="Calibri" w:hAnsi="Arial Narrow" w:cs="Arial"/>
          <w:kern w:val="3"/>
          <w:lang w:eastAsia="pl-PL" w:bidi="hi-IN"/>
          <w14:ligatures w14:val="none"/>
        </w:rPr>
        <w:t>95 728 75 13</w:t>
      </w:r>
    </w:p>
    <w:p w14:paraId="3AA5F7FF" w14:textId="77777777" w:rsidR="004D2A00" w:rsidRPr="004D2A00" w:rsidRDefault="004D2A00" w:rsidP="004D2A00">
      <w:pPr>
        <w:autoSpaceDE w:val="0"/>
        <w:autoSpaceDN w:val="0"/>
        <w:adjustRightInd w:val="0"/>
        <w:spacing w:after="0" w:line="240" w:lineRule="auto"/>
        <w:rPr>
          <w:rFonts w:ascii="Arial" w:eastAsia="Calibri" w:hAnsi="Arial" w:cs="Arial"/>
          <w:b/>
          <w:bCs/>
          <w:color w:val="000000"/>
          <w:kern w:val="0"/>
          <w:sz w:val="20"/>
          <w:szCs w:val="20"/>
          <w14:ligatures w14:val="none"/>
        </w:rPr>
      </w:pPr>
    </w:p>
    <w:p w14:paraId="0C27CAA8" w14:textId="77777777" w:rsidR="004D2A00" w:rsidRPr="004D2A00" w:rsidRDefault="004D2A00" w:rsidP="004D2A00">
      <w:pPr>
        <w:autoSpaceDE w:val="0"/>
        <w:autoSpaceDN w:val="0"/>
        <w:adjustRightInd w:val="0"/>
        <w:spacing w:after="0" w:line="240" w:lineRule="auto"/>
        <w:rPr>
          <w:rFonts w:ascii="Arial" w:eastAsia="Calibri" w:hAnsi="Arial" w:cs="Arial"/>
          <w:b/>
          <w:bCs/>
          <w:color w:val="000000"/>
          <w:kern w:val="0"/>
          <w:sz w:val="20"/>
          <w:szCs w:val="20"/>
          <w14:ligatures w14:val="none"/>
        </w:rPr>
      </w:pPr>
    </w:p>
    <w:p w14:paraId="6D963A6A" w14:textId="77777777" w:rsidR="004D2A00" w:rsidRPr="004D2A00" w:rsidRDefault="004D2A00" w:rsidP="004D2A00">
      <w:pPr>
        <w:autoSpaceDE w:val="0"/>
        <w:autoSpaceDN w:val="0"/>
        <w:adjustRightInd w:val="0"/>
        <w:spacing w:after="0" w:line="240" w:lineRule="auto"/>
        <w:rPr>
          <w:rFonts w:ascii="Arial" w:eastAsia="Calibri" w:hAnsi="Arial" w:cs="Arial"/>
          <w:color w:val="000000"/>
          <w:kern w:val="0"/>
          <w:sz w:val="20"/>
          <w:szCs w:val="20"/>
          <w14:ligatures w14:val="none"/>
        </w:rPr>
      </w:pPr>
      <w:r w:rsidRPr="004D2A00">
        <w:rPr>
          <w:rFonts w:ascii="Arial" w:eastAsia="Calibri" w:hAnsi="Arial" w:cs="Arial"/>
          <w:b/>
          <w:bCs/>
          <w:color w:val="000000"/>
          <w:kern w:val="0"/>
          <w:sz w:val="20"/>
          <w:szCs w:val="20"/>
          <w14:ligatures w14:val="none"/>
        </w:rPr>
        <w:t xml:space="preserve">II. Udzielenie zamówienia </w:t>
      </w:r>
    </w:p>
    <w:p w14:paraId="4CAC1785" w14:textId="77777777" w:rsidR="00B77CA2" w:rsidRPr="00B77CA2" w:rsidRDefault="00B77CA2" w:rsidP="00B77CA2">
      <w:pPr>
        <w:tabs>
          <w:tab w:val="left" w:pos="567"/>
        </w:tabs>
        <w:suppressAutoHyphens/>
        <w:spacing w:before="60" w:after="0" w:line="276" w:lineRule="auto"/>
        <w:jc w:val="both"/>
        <w:rPr>
          <w:rFonts w:ascii="Arial" w:eastAsia="Calibri" w:hAnsi="Arial" w:cs="Arial"/>
          <w:kern w:val="0"/>
          <w:sz w:val="20"/>
          <w:szCs w:val="20"/>
          <w14:ligatures w14:val="none"/>
        </w:rPr>
      </w:pPr>
      <w:r w:rsidRPr="00B77CA2">
        <w:rPr>
          <w:rFonts w:ascii="Arial" w:eastAsia="Calibri" w:hAnsi="Arial" w:cs="Arial"/>
          <w:kern w:val="0"/>
          <w:sz w:val="20"/>
          <w:szCs w:val="20"/>
          <w14:ligatures w14:val="none"/>
        </w:rPr>
        <w:t xml:space="preserve">Niniejsze zamówienie zostaje przeprowadzone zgodnie z zachowaniem zasady konkurencyjności, o której mowa w aktualnych Wytycznymi kwalifikowalności wydatków na lata 2021-2027 w sposób zapewniający zachowanie uczciwej konkurencji oraz równego traktowania wykonawców. Zamówienie nie podlega przepisom ustawy Prawo zamówień publicznych. </w:t>
      </w:r>
    </w:p>
    <w:p w14:paraId="374BD4DE" w14:textId="682ADBC2" w:rsidR="004D2A00" w:rsidRPr="004D2A00" w:rsidRDefault="004D2A00" w:rsidP="004D2A00">
      <w:pPr>
        <w:spacing w:after="200" w:line="276" w:lineRule="auto"/>
        <w:jc w:val="both"/>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Postępowanie prowadzone jest w formie zapytania ofertowego o wartości szacunkowej nieprzekraczającej równowartości 130 000 złotych, do którego nie stosuje się przepisów ustawy z dnia 11 września 2019 roku - Prawo zamówień publicznych (Dz.U. z 202</w:t>
      </w:r>
      <w:r w:rsidR="000956F2">
        <w:rPr>
          <w:rFonts w:ascii="Arial" w:eastAsia="Calibri" w:hAnsi="Arial" w:cs="Arial"/>
          <w:kern w:val="0"/>
          <w:sz w:val="20"/>
          <w:szCs w:val="20"/>
          <w14:ligatures w14:val="none"/>
        </w:rPr>
        <w:t>4</w:t>
      </w:r>
      <w:r w:rsidRPr="004D2A00">
        <w:rPr>
          <w:rFonts w:ascii="Arial" w:eastAsia="Calibri" w:hAnsi="Arial" w:cs="Arial"/>
          <w:kern w:val="0"/>
          <w:sz w:val="20"/>
          <w:szCs w:val="20"/>
          <w14:ligatures w14:val="none"/>
        </w:rPr>
        <w:t>r., poz.1</w:t>
      </w:r>
      <w:r w:rsidR="000956F2">
        <w:rPr>
          <w:rFonts w:ascii="Arial" w:eastAsia="Calibri" w:hAnsi="Arial" w:cs="Arial"/>
          <w:kern w:val="0"/>
          <w:sz w:val="20"/>
          <w:szCs w:val="20"/>
          <w14:ligatures w14:val="none"/>
        </w:rPr>
        <w:t>320</w:t>
      </w:r>
      <w:r w:rsidRPr="004D2A00">
        <w:rPr>
          <w:rFonts w:ascii="Arial" w:eastAsia="Calibri" w:hAnsi="Arial" w:cs="Arial"/>
          <w:kern w:val="0"/>
          <w:sz w:val="20"/>
          <w:szCs w:val="20"/>
          <w14:ligatures w14:val="none"/>
        </w:rPr>
        <w:t xml:space="preserve"> ze zm.), art.2 ust.1 oraz na podstawie Zarządzenia nr 4/2021 z dnia 10 lutego 2021 roku</w:t>
      </w:r>
      <w:r w:rsidR="00B77CA2">
        <w:rPr>
          <w:rFonts w:ascii="Arial" w:eastAsia="Calibri" w:hAnsi="Arial" w:cs="Arial"/>
          <w:kern w:val="0"/>
          <w:sz w:val="20"/>
          <w:szCs w:val="20"/>
          <w14:ligatures w14:val="none"/>
        </w:rPr>
        <w:t xml:space="preserve"> oraz </w:t>
      </w:r>
      <w:r w:rsidRPr="004D2A00">
        <w:rPr>
          <w:rFonts w:ascii="Arial" w:eastAsia="Calibri" w:hAnsi="Arial" w:cs="Arial"/>
          <w:kern w:val="0"/>
          <w:sz w:val="20"/>
          <w:szCs w:val="20"/>
          <w14:ligatures w14:val="none"/>
        </w:rPr>
        <w:t>zgodnie z zasadami konkurencyjności.</w:t>
      </w:r>
    </w:p>
    <w:p w14:paraId="733212E6" w14:textId="77777777" w:rsidR="004D2A00" w:rsidRPr="004D2A00" w:rsidRDefault="004D2A00" w:rsidP="004D2A00">
      <w:pPr>
        <w:autoSpaceDE w:val="0"/>
        <w:autoSpaceDN w:val="0"/>
        <w:adjustRightInd w:val="0"/>
        <w:spacing w:after="0" w:line="240" w:lineRule="auto"/>
        <w:rPr>
          <w:rFonts w:ascii="Arial" w:eastAsia="Calibri" w:hAnsi="Arial" w:cs="Arial"/>
          <w:b/>
          <w:bCs/>
          <w:color w:val="000000"/>
          <w:kern w:val="0"/>
          <w:sz w:val="20"/>
          <w:szCs w:val="20"/>
          <w14:ligatures w14:val="none"/>
        </w:rPr>
      </w:pPr>
    </w:p>
    <w:p w14:paraId="630C01FB" w14:textId="77777777" w:rsidR="004D2A00" w:rsidRPr="004D2A00" w:rsidRDefault="004D2A00" w:rsidP="004D2A00">
      <w:pPr>
        <w:autoSpaceDE w:val="0"/>
        <w:autoSpaceDN w:val="0"/>
        <w:adjustRightInd w:val="0"/>
        <w:spacing w:after="0" w:line="240" w:lineRule="auto"/>
        <w:rPr>
          <w:rFonts w:ascii="Arial" w:eastAsia="Calibri" w:hAnsi="Arial" w:cs="Arial"/>
          <w:color w:val="000000"/>
          <w:kern w:val="0"/>
          <w:sz w:val="20"/>
          <w:szCs w:val="20"/>
          <w14:ligatures w14:val="none"/>
        </w:rPr>
      </w:pPr>
      <w:r w:rsidRPr="004D2A00">
        <w:rPr>
          <w:rFonts w:ascii="Arial" w:eastAsia="Calibri" w:hAnsi="Arial" w:cs="Arial"/>
          <w:b/>
          <w:bCs/>
          <w:color w:val="000000"/>
          <w:kern w:val="0"/>
          <w:sz w:val="20"/>
          <w:szCs w:val="20"/>
          <w14:ligatures w14:val="none"/>
        </w:rPr>
        <w:t xml:space="preserve">III. Opis przedmiotu zamówienia </w:t>
      </w:r>
    </w:p>
    <w:p w14:paraId="09DB7B05" w14:textId="59FA3E56" w:rsidR="00AC0D74" w:rsidRPr="00AC0D74" w:rsidRDefault="00AC0D74" w:rsidP="00CB6A65">
      <w:pPr>
        <w:autoSpaceDE w:val="0"/>
        <w:autoSpaceDN w:val="0"/>
        <w:adjustRightInd w:val="0"/>
        <w:spacing w:after="0"/>
        <w:jc w:val="both"/>
        <w:rPr>
          <w:rFonts w:ascii="Arial" w:eastAsia="Calibri" w:hAnsi="Arial" w:cs="Arial"/>
          <w:kern w:val="0"/>
          <w:sz w:val="20"/>
          <w:szCs w:val="20"/>
          <w14:ligatures w14:val="none"/>
        </w:rPr>
      </w:pPr>
      <w:r w:rsidRPr="00AC0D74">
        <w:rPr>
          <w:rFonts w:ascii="Arial" w:eastAsia="Calibri" w:hAnsi="Arial" w:cs="Arial"/>
          <w:kern w:val="0"/>
          <w:sz w:val="20"/>
          <w:szCs w:val="20"/>
          <w14:ligatures w14:val="none"/>
        </w:rPr>
        <w:t>1.Przedmiotem zamówienia jest</w:t>
      </w:r>
      <w:r w:rsidR="003C095D">
        <w:rPr>
          <w:rFonts w:ascii="Arial" w:eastAsia="Calibri" w:hAnsi="Arial" w:cs="Arial"/>
          <w:kern w:val="0"/>
          <w:sz w:val="20"/>
          <w:szCs w:val="20"/>
          <w14:ligatures w14:val="none"/>
        </w:rPr>
        <w:t xml:space="preserve"> usługa</w:t>
      </w:r>
      <w:r w:rsidR="009575D8">
        <w:rPr>
          <w:rFonts w:ascii="Arial" w:eastAsia="Calibri" w:hAnsi="Arial" w:cs="Arial"/>
          <w:kern w:val="0"/>
          <w:sz w:val="20"/>
          <w:szCs w:val="20"/>
          <w14:ligatures w14:val="none"/>
        </w:rPr>
        <w:t xml:space="preserve"> polegając</w:t>
      </w:r>
      <w:r w:rsidR="003C095D">
        <w:rPr>
          <w:rFonts w:ascii="Arial" w:eastAsia="Calibri" w:hAnsi="Arial" w:cs="Arial"/>
          <w:kern w:val="0"/>
          <w:sz w:val="20"/>
          <w:szCs w:val="20"/>
          <w14:ligatures w14:val="none"/>
        </w:rPr>
        <w:t>a</w:t>
      </w:r>
      <w:r w:rsidR="009575D8">
        <w:rPr>
          <w:rFonts w:ascii="Arial" w:eastAsia="Calibri" w:hAnsi="Arial" w:cs="Arial"/>
          <w:kern w:val="0"/>
          <w:sz w:val="20"/>
          <w:szCs w:val="20"/>
          <w14:ligatures w14:val="none"/>
        </w:rPr>
        <w:t xml:space="preserve"> na kompleksowej organizacji i przeprowadzeniu </w:t>
      </w:r>
      <w:r>
        <w:rPr>
          <w:rFonts w:ascii="Arial" w:eastAsia="Calibri" w:hAnsi="Arial" w:cs="Arial"/>
          <w:kern w:val="0"/>
          <w:sz w:val="20"/>
          <w:szCs w:val="20"/>
          <w14:ligatures w14:val="none"/>
        </w:rPr>
        <w:t xml:space="preserve">szkolenia wraz z warsztatami  dla branży winiarskiej </w:t>
      </w:r>
      <w:r w:rsidRPr="00AC0D74">
        <w:rPr>
          <w:rFonts w:ascii="Arial" w:eastAsia="Calibri" w:hAnsi="Arial" w:cs="Arial"/>
          <w:kern w:val="0"/>
          <w:sz w:val="20"/>
          <w:szCs w:val="20"/>
          <w14:ligatures w14:val="none"/>
        </w:rPr>
        <w:t xml:space="preserve">w </w:t>
      </w:r>
      <w:r w:rsidR="005D0F45">
        <w:rPr>
          <w:rFonts w:ascii="Arial" w:eastAsia="Calibri" w:hAnsi="Arial" w:cs="Arial"/>
          <w:kern w:val="0"/>
          <w:sz w:val="20"/>
          <w:szCs w:val="20"/>
          <w14:ligatures w14:val="none"/>
        </w:rPr>
        <w:t xml:space="preserve">m. Górki w Gminie Santok </w:t>
      </w:r>
      <w:r w:rsidRPr="00AC0D74">
        <w:rPr>
          <w:rFonts w:ascii="Arial" w:eastAsia="Calibri" w:hAnsi="Arial" w:cs="Arial"/>
          <w:kern w:val="0"/>
          <w:sz w:val="20"/>
          <w:szCs w:val="20"/>
          <w14:ligatures w14:val="none"/>
        </w:rPr>
        <w:t>(województwo lubuskie</w:t>
      </w:r>
      <w:r w:rsidR="009575D8">
        <w:rPr>
          <w:rFonts w:ascii="Arial" w:eastAsia="Calibri" w:hAnsi="Arial" w:cs="Arial"/>
          <w:kern w:val="0"/>
          <w:sz w:val="20"/>
          <w:szCs w:val="20"/>
          <w14:ligatures w14:val="none"/>
        </w:rPr>
        <w:t>, powiat gorzowski</w:t>
      </w:r>
      <w:r w:rsidRPr="00AC0D74">
        <w:rPr>
          <w:rFonts w:ascii="Arial" w:eastAsia="Calibri" w:hAnsi="Arial" w:cs="Arial"/>
          <w:kern w:val="0"/>
          <w:sz w:val="20"/>
          <w:szCs w:val="20"/>
          <w14:ligatures w14:val="none"/>
        </w:rPr>
        <w:t xml:space="preserve">) w terminie </w:t>
      </w:r>
      <w:r w:rsidR="005D0F45">
        <w:rPr>
          <w:rFonts w:ascii="Arial" w:eastAsia="Calibri" w:hAnsi="Arial" w:cs="Arial"/>
          <w:kern w:val="0"/>
          <w:sz w:val="20"/>
          <w:szCs w:val="20"/>
          <w14:ligatures w14:val="none"/>
        </w:rPr>
        <w:t xml:space="preserve">29 marca 2025 roku w godzinach od </w:t>
      </w:r>
      <w:r w:rsidR="003C095D">
        <w:rPr>
          <w:rFonts w:ascii="Arial" w:eastAsia="Calibri" w:hAnsi="Arial" w:cs="Arial"/>
          <w:kern w:val="0"/>
          <w:sz w:val="20"/>
          <w:szCs w:val="20"/>
          <w14:ligatures w14:val="none"/>
        </w:rPr>
        <w:t>10</w:t>
      </w:r>
      <w:r w:rsidR="005D0F45">
        <w:rPr>
          <w:rFonts w:ascii="Arial" w:eastAsia="Calibri" w:hAnsi="Arial" w:cs="Arial"/>
          <w:kern w:val="0"/>
          <w:sz w:val="20"/>
          <w:szCs w:val="20"/>
          <w14:ligatures w14:val="none"/>
        </w:rPr>
        <w:t>:00 (rejestracja) do godziny 20:00 (zakończenie wydarzenia)</w:t>
      </w:r>
      <w:r w:rsidRPr="00AC0D74">
        <w:rPr>
          <w:rFonts w:ascii="Arial" w:eastAsia="Calibri" w:hAnsi="Arial" w:cs="Arial"/>
          <w:kern w:val="0"/>
          <w:sz w:val="20"/>
          <w:szCs w:val="20"/>
          <w14:ligatures w14:val="none"/>
        </w:rPr>
        <w:t xml:space="preserve">, obejmująca </w:t>
      </w:r>
      <w:r w:rsidR="00CB6A65">
        <w:rPr>
          <w:rFonts w:ascii="Arial" w:eastAsia="Calibri" w:hAnsi="Arial" w:cs="Arial"/>
          <w:kern w:val="0"/>
          <w:sz w:val="20"/>
          <w:szCs w:val="20"/>
          <w14:ligatures w14:val="none"/>
        </w:rPr>
        <w:t>m.in.</w:t>
      </w:r>
      <w:r w:rsidRPr="00AC0D74">
        <w:rPr>
          <w:rFonts w:ascii="Arial" w:eastAsia="Calibri" w:hAnsi="Arial" w:cs="Arial"/>
          <w:kern w:val="0"/>
          <w:sz w:val="20"/>
          <w:szCs w:val="20"/>
          <w14:ligatures w14:val="none"/>
        </w:rPr>
        <w:t>:</w:t>
      </w:r>
    </w:p>
    <w:p w14:paraId="440B145B" w14:textId="422D100A" w:rsidR="00AC0D74" w:rsidRPr="00AC0D74" w:rsidRDefault="00AC0D74" w:rsidP="00CB6A65">
      <w:pPr>
        <w:autoSpaceDE w:val="0"/>
        <w:autoSpaceDN w:val="0"/>
        <w:adjustRightInd w:val="0"/>
        <w:spacing w:after="0"/>
        <w:jc w:val="both"/>
        <w:rPr>
          <w:rFonts w:ascii="Arial" w:eastAsia="Calibri" w:hAnsi="Arial" w:cs="Arial"/>
          <w:kern w:val="0"/>
          <w:sz w:val="20"/>
          <w:szCs w:val="20"/>
          <w14:ligatures w14:val="none"/>
        </w:rPr>
      </w:pPr>
      <w:r w:rsidRPr="00AC0D74">
        <w:rPr>
          <w:rFonts w:ascii="Arial" w:eastAsia="Calibri" w:hAnsi="Arial" w:cs="Arial"/>
          <w:kern w:val="0"/>
          <w:sz w:val="20"/>
          <w:szCs w:val="20"/>
          <w14:ligatures w14:val="none"/>
        </w:rPr>
        <w:t>a)zapewnieni</w:t>
      </w:r>
      <w:r w:rsidR="00CB6A65">
        <w:rPr>
          <w:rFonts w:ascii="Arial" w:eastAsia="Calibri" w:hAnsi="Arial" w:cs="Arial"/>
          <w:kern w:val="0"/>
          <w:sz w:val="20"/>
          <w:szCs w:val="20"/>
          <w14:ligatures w14:val="none"/>
        </w:rPr>
        <w:t>e</w:t>
      </w:r>
      <w:r w:rsidRPr="00AC0D74">
        <w:rPr>
          <w:rFonts w:ascii="Arial" w:eastAsia="Calibri" w:hAnsi="Arial" w:cs="Arial"/>
          <w:kern w:val="0"/>
          <w:sz w:val="20"/>
          <w:szCs w:val="20"/>
          <w14:ligatures w14:val="none"/>
        </w:rPr>
        <w:t xml:space="preserve"> i przygotowania sali wraz z zapleczem technicznym oraz miejscem na recepcję,</w:t>
      </w:r>
      <w:r w:rsidR="00CB6A65">
        <w:rPr>
          <w:rFonts w:ascii="Arial" w:eastAsia="Calibri" w:hAnsi="Arial" w:cs="Arial"/>
          <w:kern w:val="0"/>
          <w:sz w:val="20"/>
          <w:szCs w:val="20"/>
          <w14:ligatures w14:val="none"/>
        </w:rPr>
        <w:t xml:space="preserve"> </w:t>
      </w:r>
      <w:r w:rsidR="003C095D">
        <w:rPr>
          <w:rFonts w:ascii="Arial" w:eastAsia="Calibri" w:hAnsi="Arial" w:cs="Arial"/>
          <w:kern w:val="0"/>
          <w:sz w:val="20"/>
          <w:szCs w:val="20"/>
          <w14:ligatures w14:val="none"/>
        </w:rPr>
        <w:t xml:space="preserve">przeprowadzenie </w:t>
      </w:r>
      <w:r w:rsidR="00CB6A65">
        <w:rPr>
          <w:rFonts w:ascii="Arial" w:eastAsia="Calibri" w:hAnsi="Arial" w:cs="Arial"/>
          <w:kern w:val="0"/>
          <w:sz w:val="20"/>
          <w:szCs w:val="20"/>
          <w14:ligatures w14:val="none"/>
        </w:rPr>
        <w:t>szkolenia</w:t>
      </w:r>
      <w:r w:rsidR="003C095D">
        <w:rPr>
          <w:rFonts w:ascii="Arial" w:eastAsia="Calibri" w:hAnsi="Arial" w:cs="Arial"/>
          <w:kern w:val="0"/>
          <w:sz w:val="20"/>
          <w:szCs w:val="20"/>
          <w14:ligatures w14:val="none"/>
        </w:rPr>
        <w:t xml:space="preserve"> połączonego z warsztatami</w:t>
      </w:r>
      <w:r w:rsidR="00CB6A65">
        <w:rPr>
          <w:rFonts w:ascii="Arial" w:eastAsia="Calibri" w:hAnsi="Arial" w:cs="Arial"/>
          <w:kern w:val="0"/>
          <w:sz w:val="20"/>
          <w:szCs w:val="20"/>
          <w14:ligatures w14:val="none"/>
        </w:rPr>
        <w:t>,</w:t>
      </w:r>
    </w:p>
    <w:p w14:paraId="7818C0F8" w14:textId="15C4F88A" w:rsidR="00AC0D74" w:rsidRPr="00AC0D74" w:rsidRDefault="00AC0D74" w:rsidP="00CB6A65">
      <w:pPr>
        <w:autoSpaceDE w:val="0"/>
        <w:autoSpaceDN w:val="0"/>
        <w:adjustRightInd w:val="0"/>
        <w:spacing w:after="0"/>
        <w:jc w:val="both"/>
        <w:rPr>
          <w:rFonts w:ascii="Arial" w:eastAsia="Calibri" w:hAnsi="Arial" w:cs="Arial"/>
          <w:kern w:val="0"/>
          <w:sz w:val="20"/>
          <w:szCs w:val="20"/>
          <w14:ligatures w14:val="none"/>
        </w:rPr>
      </w:pPr>
      <w:r w:rsidRPr="00AC0D74">
        <w:rPr>
          <w:rFonts w:ascii="Arial" w:eastAsia="Calibri" w:hAnsi="Arial" w:cs="Arial"/>
          <w:kern w:val="0"/>
          <w:sz w:val="20"/>
          <w:szCs w:val="20"/>
          <w14:ligatures w14:val="none"/>
        </w:rPr>
        <w:t>b)zapewnienia osób do obsługi recepcji,</w:t>
      </w:r>
    </w:p>
    <w:p w14:paraId="68AFE918" w14:textId="031CF018" w:rsidR="00AC0D74" w:rsidRPr="00AC0D74" w:rsidRDefault="00AC0D74" w:rsidP="00CB6A65">
      <w:pPr>
        <w:autoSpaceDE w:val="0"/>
        <w:autoSpaceDN w:val="0"/>
        <w:adjustRightInd w:val="0"/>
        <w:spacing w:after="0"/>
        <w:jc w:val="both"/>
        <w:rPr>
          <w:rFonts w:ascii="Arial" w:eastAsia="Calibri" w:hAnsi="Arial" w:cs="Arial"/>
          <w:kern w:val="0"/>
          <w:sz w:val="20"/>
          <w:szCs w:val="20"/>
          <w14:ligatures w14:val="none"/>
        </w:rPr>
      </w:pPr>
      <w:r w:rsidRPr="00AC0D74">
        <w:rPr>
          <w:rFonts w:ascii="Arial" w:eastAsia="Calibri" w:hAnsi="Arial" w:cs="Arial"/>
          <w:kern w:val="0"/>
          <w:sz w:val="20"/>
          <w:szCs w:val="20"/>
          <w14:ligatures w14:val="none"/>
        </w:rPr>
        <w:t xml:space="preserve">c)zapewnienia osób obsługujących bufet kawowy i </w:t>
      </w:r>
      <w:r w:rsidR="003C095D" w:rsidRPr="00AC0D74">
        <w:rPr>
          <w:rFonts w:ascii="Arial" w:eastAsia="Calibri" w:hAnsi="Arial" w:cs="Arial"/>
          <w:kern w:val="0"/>
          <w:sz w:val="20"/>
          <w:szCs w:val="20"/>
          <w14:ligatures w14:val="none"/>
        </w:rPr>
        <w:t>posiłki</w:t>
      </w:r>
      <w:r w:rsidRPr="00AC0D74">
        <w:rPr>
          <w:rFonts w:ascii="Arial" w:eastAsia="Calibri" w:hAnsi="Arial" w:cs="Arial"/>
          <w:kern w:val="0"/>
          <w:sz w:val="20"/>
          <w:szCs w:val="20"/>
          <w14:ligatures w14:val="none"/>
        </w:rPr>
        <w:t>,</w:t>
      </w:r>
    </w:p>
    <w:p w14:paraId="3F8E396D" w14:textId="39E03498" w:rsidR="00AC0D74" w:rsidRPr="00AC0D74" w:rsidRDefault="00AC0D74" w:rsidP="00CB6A65">
      <w:pPr>
        <w:autoSpaceDE w:val="0"/>
        <w:autoSpaceDN w:val="0"/>
        <w:adjustRightInd w:val="0"/>
        <w:spacing w:after="0"/>
        <w:jc w:val="both"/>
        <w:rPr>
          <w:rFonts w:ascii="Arial" w:eastAsia="Calibri" w:hAnsi="Arial" w:cs="Arial"/>
          <w:kern w:val="0"/>
          <w:sz w:val="20"/>
          <w:szCs w:val="20"/>
          <w14:ligatures w14:val="none"/>
        </w:rPr>
      </w:pPr>
      <w:r w:rsidRPr="00AC0D74">
        <w:rPr>
          <w:rFonts w:ascii="Arial" w:eastAsia="Calibri" w:hAnsi="Arial" w:cs="Arial"/>
          <w:kern w:val="0"/>
          <w:sz w:val="20"/>
          <w:szCs w:val="20"/>
          <w14:ligatures w14:val="none"/>
        </w:rPr>
        <w:t xml:space="preserve">d) zapewnienia usługi restauracyjnej ( </w:t>
      </w:r>
      <w:r w:rsidR="003C095D">
        <w:rPr>
          <w:rFonts w:ascii="Arial" w:eastAsia="Calibri" w:hAnsi="Arial" w:cs="Arial"/>
          <w:kern w:val="0"/>
          <w:sz w:val="20"/>
          <w:szCs w:val="20"/>
          <w14:ligatures w14:val="none"/>
        </w:rPr>
        <w:t xml:space="preserve">lunch, kolacji </w:t>
      </w:r>
      <w:r w:rsidRPr="00AC0D74">
        <w:rPr>
          <w:rFonts w:ascii="Arial" w:eastAsia="Calibri" w:hAnsi="Arial" w:cs="Arial"/>
          <w:kern w:val="0"/>
          <w:sz w:val="20"/>
          <w:szCs w:val="20"/>
          <w14:ligatures w14:val="none"/>
        </w:rPr>
        <w:t>oraz poczęstunku kawowego),</w:t>
      </w:r>
    </w:p>
    <w:p w14:paraId="4E3DE02A" w14:textId="48327ECD" w:rsidR="00AC0D74" w:rsidRDefault="00AC0D74" w:rsidP="00CB6A65">
      <w:pPr>
        <w:autoSpaceDE w:val="0"/>
        <w:autoSpaceDN w:val="0"/>
        <w:adjustRightInd w:val="0"/>
        <w:spacing w:after="0"/>
        <w:jc w:val="both"/>
        <w:rPr>
          <w:rFonts w:ascii="Arial" w:eastAsia="Calibri" w:hAnsi="Arial" w:cs="Arial"/>
          <w:kern w:val="0"/>
          <w:sz w:val="20"/>
          <w:szCs w:val="20"/>
          <w14:ligatures w14:val="none"/>
        </w:rPr>
      </w:pPr>
      <w:r w:rsidRPr="00AC0D74">
        <w:rPr>
          <w:rFonts w:ascii="Arial" w:eastAsia="Calibri" w:hAnsi="Arial" w:cs="Arial"/>
          <w:kern w:val="0"/>
          <w:sz w:val="20"/>
          <w:szCs w:val="20"/>
          <w14:ligatures w14:val="none"/>
        </w:rPr>
        <w:t>e)Wykonania materiałów informacyjnych</w:t>
      </w:r>
      <w:r w:rsidR="00CB6A65">
        <w:rPr>
          <w:rFonts w:ascii="Arial" w:eastAsia="Calibri" w:hAnsi="Arial" w:cs="Arial"/>
          <w:kern w:val="0"/>
          <w:sz w:val="20"/>
          <w:szCs w:val="20"/>
          <w14:ligatures w14:val="none"/>
        </w:rPr>
        <w:t>,</w:t>
      </w:r>
    </w:p>
    <w:p w14:paraId="0AC7E8C4" w14:textId="27F45B45" w:rsidR="00CB6A65" w:rsidRDefault="00CB6A65" w:rsidP="00CB6A65">
      <w:pPr>
        <w:autoSpaceDE w:val="0"/>
        <w:autoSpaceDN w:val="0"/>
        <w:adjustRightInd w:val="0"/>
        <w:spacing w:after="0"/>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f) zapewnienie materiałów szkoleniowych i warsztatowych,</w:t>
      </w:r>
    </w:p>
    <w:p w14:paraId="09D891BB" w14:textId="383288FB" w:rsidR="00CB6A65" w:rsidRPr="00AC0D74" w:rsidRDefault="00CB6A65" w:rsidP="00CB6A65">
      <w:pPr>
        <w:autoSpaceDE w:val="0"/>
        <w:autoSpaceDN w:val="0"/>
        <w:adjustRightInd w:val="0"/>
        <w:spacing w:after="0"/>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 xml:space="preserve">h) zapewnienie ekspertów </w:t>
      </w:r>
      <w:r w:rsidR="003C095D">
        <w:rPr>
          <w:rFonts w:ascii="Arial" w:eastAsia="Calibri" w:hAnsi="Arial" w:cs="Arial"/>
          <w:kern w:val="0"/>
          <w:sz w:val="20"/>
          <w:szCs w:val="20"/>
          <w14:ligatures w14:val="none"/>
        </w:rPr>
        <w:t xml:space="preserve">(enologa </w:t>
      </w:r>
      <w:r>
        <w:rPr>
          <w:rFonts w:ascii="Arial" w:eastAsia="Calibri" w:hAnsi="Arial" w:cs="Arial"/>
          <w:kern w:val="0"/>
          <w:sz w:val="20"/>
          <w:szCs w:val="20"/>
          <w14:ligatures w14:val="none"/>
        </w:rPr>
        <w:t>do przeprowadzenia szkolenia w dziedzinie win</w:t>
      </w:r>
      <w:r w:rsidR="003C095D">
        <w:rPr>
          <w:rFonts w:ascii="Arial" w:eastAsia="Calibri" w:hAnsi="Arial" w:cs="Arial"/>
          <w:kern w:val="0"/>
          <w:sz w:val="20"/>
          <w:szCs w:val="20"/>
          <w14:ligatures w14:val="none"/>
        </w:rPr>
        <w:t>)</w:t>
      </w:r>
      <w:r>
        <w:rPr>
          <w:rFonts w:ascii="Arial" w:eastAsia="Calibri" w:hAnsi="Arial" w:cs="Arial"/>
          <w:kern w:val="0"/>
          <w:sz w:val="20"/>
          <w:szCs w:val="20"/>
          <w14:ligatures w14:val="none"/>
        </w:rPr>
        <w:t>.</w:t>
      </w:r>
    </w:p>
    <w:p w14:paraId="36CD95BB" w14:textId="596481A2" w:rsidR="00AC0D74" w:rsidRDefault="00AC0D74" w:rsidP="00CB6A65">
      <w:pPr>
        <w:autoSpaceDE w:val="0"/>
        <w:autoSpaceDN w:val="0"/>
        <w:adjustRightInd w:val="0"/>
        <w:spacing w:after="0"/>
        <w:jc w:val="both"/>
        <w:rPr>
          <w:rFonts w:ascii="Arial" w:eastAsia="Calibri" w:hAnsi="Arial" w:cs="Arial"/>
          <w:kern w:val="0"/>
          <w:sz w:val="20"/>
          <w:szCs w:val="20"/>
          <w14:ligatures w14:val="none"/>
        </w:rPr>
      </w:pPr>
      <w:r w:rsidRPr="00AC0D74">
        <w:rPr>
          <w:rFonts w:ascii="Arial" w:eastAsia="Calibri" w:hAnsi="Arial" w:cs="Arial"/>
          <w:kern w:val="0"/>
          <w:sz w:val="20"/>
          <w:szCs w:val="20"/>
          <w14:ligatures w14:val="none"/>
        </w:rPr>
        <w:t xml:space="preserve">2.Szczegółowy opis oraz sposób realizacji zamówienia zawiera Załącznik nr 1 do </w:t>
      </w:r>
      <w:r w:rsidR="000B08AC">
        <w:rPr>
          <w:rFonts w:ascii="Arial" w:eastAsia="Calibri" w:hAnsi="Arial" w:cs="Arial"/>
          <w:kern w:val="0"/>
          <w:sz w:val="20"/>
          <w:szCs w:val="20"/>
          <w14:ligatures w14:val="none"/>
        </w:rPr>
        <w:t>ZO</w:t>
      </w:r>
      <w:r w:rsidRPr="00AC0D74">
        <w:rPr>
          <w:rFonts w:ascii="Arial" w:eastAsia="Calibri" w:hAnsi="Arial" w:cs="Arial"/>
          <w:kern w:val="0"/>
          <w:sz w:val="20"/>
          <w:szCs w:val="20"/>
          <w14:ligatures w14:val="none"/>
        </w:rPr>
        <w:t xml:space="preserve"> – Opis Przedmiotu Zamówienia (OPZ).</w:t>
      </w:r>
    </w:p>
    <w:p w14:paraId="3329D201" w14:textId="66A4AC57" w:rsidR="009575D8" w:rsidRDefault="009575D8" w:rsidP="00CB6A65">
      <w:pPr>
        <w:autoSpaceDE w:val="0"/>
        <w:autoSpaceDN w:val="0"/>
        <w:adjustRightInd w:val="0"/>
        <w:spacing w:after="0"/>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 xml:space="preserve">3. Szczegółowa agenda wydarzenia opracowana zostanie na etapie przygotowania do realizacji usługi. </w:t>
      </w:r>
    </w:p>
    <w:p w14:paraId="07F6050C" w14:textId="49FFC444" w:rsidR="00AC0D74" w:rsidRPr="00AC0D74" w:rsidRDefault="009575D8" w:rsidP="00CB6A65">
      <w:pPr>
        <w:autoSpaceDE w:val="0"/>
        <w:autoSpaceDN w:val="0"/>
        <w:adjustRightInd w:val="0"/>
        <w:spacing w:after="0"/>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4</w:t>
      </w:r>
      <w:r w:rsidR="00AC0D74" w:rsidRPr="00AC0D74">
        <w:rPr>
          <w:rFonts w:ascii="Arial" w:eastAsia="Calibri" w:hAnsi="Arial" w:cs="Arial"/>
          <w:kern w:val="0"/>
          <w:sz w:val="20"/>
          <w:szCs w:val="20"/>
          <w14:ligatures w14:val="none"/>
        </w:rPr>
        <w:t>.Wspólny Słownik Zamówień (CPV):</w:t>
      </w:r>
    </w:p>
    <w:p w14:paraId="042C563C" w14:textId="4DCBD259" w:rsidR="00AC0D74" w:rsidRPr="00AC0D74" w:rsidRDefault="00AC0D74" w:rsidP="00CB6A65">
      <w:pPr>
        <w:autoSpaceDE w:val="0"/>
        <w:autoSpaceDN w:val="0"/>
        <w:adjustRightInd w:val="0"/>
        <w:spacing w:after="0"/>
        <w:jc w:val="both"/>
        <w:rPr>
          <w:rFonts w:ascii="Arial" w:eastAsia="Calibri" w:hAnsi="Arial" w:cs="Arial"/>
          <w:kern w:val="0"/>
          <w:sz w:val="20"/>
          <w:szCs w:val="20"/>
          <w14:ligatures w14:val="none"/>
        </w:rPr>
      </w:pPr>
      <w:r w:rsidRPr="00AC0D74">
        <w:rPr>
          <w:rFonts w:ascii="Arial" w:eastAsia="Calibri" w:hAnsi="Arial" w:cs="Arial"/>
          <w:kern w:val="0"/>
          <w:sz w:val="20"/>
          <w:szCs w:val="20"/>
          <w14:ligatures w14:val="none"/>
        </w:rPr>
        <w:t xml:space="preserve">79950000-8 </w:t>
      </w:r>
      <w:r w:rsidR="00CB6A65">
        <w:rPr>
          <w:rFonts w:ascii="Arial" w:eastAsia="Calibri" w:hAnsi="Arial" w:cs="Arial"/>
          <w:kern w:val="0"/>
          <w:sz w:val="20"/>
          <w:szCs w:val="20"/>
          <w14:ligatures w14:val="none"/>
        </w:rPr>
        <w:t xml:space="preserve">- </w:t>
      </w:r>
      <w:r w:rsidRPr="00AC0D74">
        <w:rPr>
          <w:rFonts w:ascii="Arial" w:eastAsia="Calibri" w:hAnsi="Arial" w:cs="Arial"/>
          <w:kern w:val="0"/>
          <w:sz w:val="20"/>
          <w:szCs w:val="20"/>
          <w14:ligatures w14:val="none"/>
        </w:rPr>
        <w:t>usługi w zakresie organizowania wystaw, targów i kongresów,</w:t>
      </w:r>
    </w:p>
    <w:p w14:paraId="33F4EA1B" w14:textId="77777777" w:rsidR="00AC0D74" w:rsidRPr="00AC0D74" w:rsidRDefault="00AC0D74" w:rsidP="00CB6A65">
      <w:pPr>
        <w:autoSpaceDE w:val="0"/>
        <w:autoSpaceDN w:val="0"/>
        <w:adjustRightInd w:val="0"/>
        <w:spacing w:after="0"/>
        <w:jc w:val="both"/>
        <w:rPr>
          <w:rFonts w:ascii="Arial" w:eastAsia="Calibri" w:hAnsi="Arial" w:cs="Arial"/>
          <w:kern w:val="0"/>
          <w:sz w:val="20"/>
          <w:szCs w:val="20"/>
          <w14:ligatures w14:val="none"/>
        </w:rPr>
      </w:pPr>
      <w:r w:rsidRPr="00AC0D74">
        <w:rPr>
          <w:rFonts w:ascii="Arial" w:eastAsia="Calibri" w:hAnsi="Arial" w:cs="Arial"/>
          <w:kern w:val="0"/>
          <w:sz w:val="20"/>
          <w:szCs w:val="20"/>
          <w14:ligatures w14:val="none"/>
        </w:rPr>
        <w:t>79952000-2 – Usługi w zakresie organizacji imprez,</w:t>
      </w:r>
    </w:p>
    <w:p w14:paraId="0C74FB2C" w14:textId="7ED47B5B" w:rsidR="000B08AC" w:rsidRDefault="00AC0D74" w:rsidP="00AC0D74">
      <w:pPr>
        <w:autoSpaceDE w:val="0"/>
        <w:autoSpaceDN w:val="0"/>
        <w:adjustRightInd w:val="0"/>
        <w:spacing w:after="0"/>
        <w:rPr>
          <w:rFonts w:ascii="Arial" w:eastAsia="Calibri" w:hAnsi="Arial" w:cs="Arial"/>
          <w:kern w:val="0"/>
          <w:sz w:val="20"/>
          <w:szCs w:val="20"/>
          <w14:ligatures w14:val="none"/>
        </w:rPr>
      </w:pPr>
      <w:r w:rsidRPr="00AC0D74">
        <w:rPr>
          <w:rFonts w:ascii="Arial" w:eastAsia="Calibri" w:hAnsi="Arial" w:cs="Arial"/>
          <w:kern w:val="0"/>
          <w:sz w:val="20"/>
          <w:szCs w:val="20"/>
          <w14:ligatures w14:val="none"/>
        </w:rPr>
        <w:t>55300000-3 – usługi restauracyjne i dotyczące podawania posiłków</w:t>
      </w:r>
      <w:r w:rsidR="000B08AC">
        <w:rPr>
          <w:rFonts w:ascii="Arial" w:eastAsia="Calibri" w:hAnsi="Arial" w:cs="Arial"/>
          <w:kern w:val="0"/>
          <w:sz w:val="20"/>
          <w:szCs w:val="20"/>
          <w14:ligatures w14:val="none"/>
        </w:rPr>
        <w:t>,</w:t>
      </w:r>
    </w:p>
    <w:p w14:paraId="2068C85D" w14:textId="759633E6" w:rsidR="000B08AC" w:rsidRDefault="000B08AC" w:rsidP="00AC0D74">
      <w:pPr>
        <w:autoSpaceDE w:val="0"/>
        <w:autoSpaceDN w:val="0"/>
        <w:adjustRightInd w:val="0"/>
        <w:spacing w:after="0"/>
        <w:rPr>
          <w:rFonts w:ascii="Arial" w:eastAsia="Calibri" w:hAnsi="Arial" w:cs="Arial"/>
          <w:kern w:val="0"/>
          <w:sz w:val="20"/>
          <w:szCs w:val="20"/>
          <w14:ligatures w14:val="none"/>
        </w:rPr>
      </w:pPr>
      <w:r>
        <w:rPr>
          <w:rFonts w:ascii="Arial" w:eastAsia="Calibri" w:hAnsi="Arial" w:cs="Arial"/>
          <w:kern w:val="0"/>
          <w:sz w:val="20"/>
          <w:szCs w:val="20"/>
          <w14:ligatures w14:val="none"/>
        </w:rPr>
        <w:t>80500000-9 – usługi szkolenia.</w:t>
      </w:r>
    </w:p>
    <w:p w14:paraId="58BCCD60" w14:textId="086441F4" w:rsidR="004D2A00" w:rsidRDefault="009575D8" w:rsidP="004D2A00">
      <w:pPr>
        <w:widowControl w:val="0"/>
        <w:tabs>
          <w:tab w:val="left" w:pos="284"/>
        </w:tabs>
        <w:suppressAutoHyphens/>
        <w:autoSpaceDN w:val="0"/>
        <w:spacing w:after="0"/>
        <w:jc w:val="both"/>
        <w:textAlignment w:val="baseline"/>
        <w:rPr>
          <w:rFonts w:ascii="Arial" w:eastAsia="Calibri" w:hAnsi="Arial" w:cs="Arial"/>
          <w:kern w:val="0"/>
          <w:sz w:val="20"/>
          <w:szCs w:val="20"/>
          <w:lang w:eastAsia="ar-SA"/>
          <w14:ligatures w14:val="none"/>
        </w:rPr>
      </w:pPr>
      <w:r>
        <w:rPr>
          <w:rFonts w:ascii="Arial" w:eastAsia="Calibri" w:hAnsi="Arial" w:cs="Arial"/>
          <w:kern w:val="0"/>
          <w:sz w:val="20"/>
          <w:szCs w:val="20"/>
          <w:lang w:eastAsia="ar-SA"/>
          <w14:ligatures w14:val="none"/>
        </w:rPr>
        <w:t>5</w:t>
      </w:r>
      <w:r w:rsidR="004D2A00" w:rsidRPr="004D2A00">
        <w:rPr>
          <w:rFonts w:ascii="Arial" w:eastAsia="Calibri" w:hAnsi="Arial" w:cs="Arial"/>
          <w:kern w:val="0"/>
          <w:sz w:val="20"/>
          <w:szCs w:val="20"/>
          <w:lang w:eastAsia="ar-SA"/>
          <w14:ligatures w14:val="none"/>
        </w:rPr>
        <w:t xml:space="preserve">. Zamawiający informuje, iż mogące wystąpić w Zapytaniu Ofertowym wraz z załącznikami wskazania nazw </w:t>
      </w:r>
      <w:r w:rsidR="004D2A00" w:rsidRPr="004D2A00">
        <w:rPr>
          <w:rFonts w:ascii="Arial" w:eastAsia="Calibri" w:hAnsi="Arial" w:cs="Arial"/>
          <w:kern w:val="0"/>
          <w:sz w:val="20"/>
          <w:szCs w:val="20"/>
          <w:lang w:eastAsia="ar-SA"/>
          <w14:ligatures w14:val="none"/>
        </w:rPr>
        <w:lastRenderedPageBreak/>
        <w:t>zwyczajowych, znaków towarowych, nazw producentów, zdjęć w zamieszczonych elementach opisu przedmiotu zamówienia służy wyłącznie określeniu cech wizualnych, technicznych i jakościowych. Użyte w Zapytaniu Ofertowym wraz z załącznikami nazwy produktów, znaki towarowe, patenty lub pochodzenie należy traktować jako przykładowe - Zamawiający dopuszcza zastosowanie materiałów (produktów) równoważnych. Za produkt równoważny uznaje się produkt, który będzie miał te same cechy funkcjonalne, wizualne, materiałowe i techniczne co konkretny produkt wskazany w Zapytaniu Ofertowym i załącznikach jest oznaczony innym znakiem towarowym, patentem lub pochodzeniem. Jakość produktu równoważnego nie może być gorsza od opisanego w przedmiocie zamówienia, w żadnym stopniu nie może obniżać standardu i nie może zmienić zasad oraz rozwiązań technicznych przyjętych w niniejszej dokumentacji postępowania, w szczególności w dokumentacji projektowej, a tym samym pozbawiać Użytkownika żadnych wydajności, funkcjonalności, użyteczności opisanych lub wynikających z załączonych dokumentów.</w:t>
      </w:r>
    </w:p>
    <w:p w14:paraId="49C707B5" w14:textId="1464F779" w:rsidR="009575D8" w:rsidRDefault="009575D8" w:rsidP="004D2A00">
      <w:pPr>
        <w:widowControl w:val="0"/>
        <w:tabs>
          <w:tab w:val="left" w:pos="284"/>
        </w:tabs>
        <w:suppressAutoHyphens/>
        <w:autoSpaceDN w:val="0"/>
        <w:spacing w:after="0"/>
        <w:jc w:val="both"/>
        <w:textAlignment w:val="baseline"/>
        <w:rPr>
          <w:rFonts w:ascii="Arial" w:eastAsia="Calibri" w:hAnsi="Arial" w:cs="Arial"/>
          <w:kern w:val="0"/>
          <w:sz w:val="20"/>
          <w:szCs w:val="20"/>
          <w:lang w:eastAsia="ar-SA"/>
          <w14:ligatures w14:val="none"/>
        </w:rPr>
      </w:pPr>
      <w:r>
        <w:rPr>
          <w:rFonts w:ascii="Arial" w:eastAsia="Calibri" w:hAnsi="Arial" w:cs="Arial"/>
          <w:kern w:val="0"/>
          <w:sz w:val="20"/>
          <w:szCs w:val="20"/>
          <w:lang w:eastAsia="ar-SA"/>
          <w14:ligatures w14:val="none"/>
        </w:rPr>
        <w:t xml:space="preserve">6. </w:t>
      </w:r>
      <w:r w:rsidRPr="009575D8">
        <w:rPr>
          <w:rFonts w:ascii="Arial" w:eastAsia="Calibri" w:hAnsi="Arial" w:cs="Arial"/>
          <w:kern w:val="0"/>
          <w:sz w:val="20"/>
          <w:szCs w:val="20"/>
          <w:lang w:eastAsia="ar-SA"/>
          <w14:ligatures w14:val="none"/>
        </w:rPr>
        <w:t xml:space="preserve">Uczestnicy </w:t>
      </w:r>
      <w:r>
        <w:rPr>
          <w:rFonts w:ascii="Arial" w:eastAsia="Calibri" w:hAnsi="Arial" w:cs="Arial"/>
          <w:kern w:val="0"/>
          <w:sz w:val="20"/>
          <w:szCs w:val="20"/>
          <w:lang w:eastAsia="ar-SA"/>
          <w14:ligatures w14:val="none"/>
        </w:rPr>
        <w:t>szkolenia i warsztatów</w:t>
      </w:r>
      <w:r w:rsidRPr="009575D8">
        <w:rPr>
          <w:rFonts w:ascii="Arial" w:eastAsia="Calibri" w:hAnsi="Arial" w:cs="Arial"/>
          <w:kern w:val="0"/>
          <w:sz w:val="20"/>
          <w:szCs w:val="20"/>
          <w:lang w:eastAsia="ar-SA"/>
          <w14:ligatures w14:val="none"/>
        </w:rPr>
        <w:t xml:space="preserve">: łączna liczba uczestników nie będzie mniejsza niż </w:t>
      </w:r>
      <w:r>
        <w:rPr>
          <w:rFonts w:ascii="Arial" w:eastAsia="Calibri" w:hAnsi="Arial" w:cs="Arial"/>
          <w:kern w:val="0"/>
          <w:sz w:val="20"/>
          <w:szCs w:val="20"/>
          <w:lang w:eastAsia="ar-SA"/>
          <w14:ligatures w14:val="none"/>
        </w:rPr>
        <w:t>2</w:t>
      </w:r>
      <w:r w:rsidR="00A04ADC">
        <w:rPr>
          <w:rFonts w:ascii="Arial" w:eastAsia="Calibri" w:hAnsi="Arial" w:cs="Arial"/>
          <w:kern w:val="0"/>
          <w:sz w:val="20"/>
          <w:szCs w:val="20"/>
          <w:lang w:eastAsia="ar-SA"/>
          <w14:ligatures w14:val="none"/>
        </w:rPr>
        <w:t>0</w:t>
      </w:r>
      <w:r w:rsidRPr="009575D8">
        <w:rPr>
          <w:rFonts w:ascii="Arial" w:eastAsia="Calibri" w:hAnsi="Arial" w:cs="Arial"/>
          <w:kern w:val="0"/>
          <w:sz w:val="20"/>
          <w:szCs w:val="20"/>
          <w:lang w:eastAsia="ar-SA"/>
          <w14:ligatures w14:val="none"/>
        </w:rPr>
        <w:t xml:space="preserve"> osób i nie większa niż </w:t>
      </w:r>
      <w:r w:rsidR="00A04ADC">
        <w:rPr>
          <w:rFonts w:ascii="Arial" w:eastAsia="Calibri" w:hAnsi="Arial" w:cs="Arial"/>
          <w:kern w:val="0"/>
          <w:sz w:val="20"/>
          <w:szCs w:val="20"/>
          <w:lang w:eastAsia="ar-SA"/>
          <w14:ligatures w14:val="none"/>
        </w:rPr>
        <w:t>30</w:t>
      </w:r>
      <w:r w:rsidRPr="009575D8">
        <w:rPr>
          <w:rFonts w:ascii="Arial" w:eastAsia="Calibri" w:hAnsi="Arial" w:cs="Arial"/>
          <w:kern w:val="0"/>
          <w:sz w:val="20"/>
          <w:szCs w:val="20"/>
          <w:lang w:eastAsia="ar-SA"/>
          <w14:ligatures w14:val="none"/>
        </w:rPr>
        <w:t xml:space="preserve"> osób. </w:t>
      </w:r>
    </w:p>
    <w:p w14:paraId="6C822B44" w14:textId="76757F07" w:rsidR="00C11172" w:rsidRPr="00C11172" w:rsidRDefault="00C11172" w:rsidP="004D2A00">
      <w:pPr>
        <w:widowControl w:val="0"/>
        <w:tabs>
          <w:tab w:val="left" w:pos="284"/>
        </w:tabs>
        <w:suppressAutoHyphens/>
        <w:autoSpaceDN w:val="0"/>
        <w:spacing w:after="0"/>
        <w:jc w:val="both"/>
        <w:textAlignment w:val="baseline"/>
        <w:rPr>
          <w:rFonts w:ascii="Arial" w:eastAsia="Calibri" w:hAnsi="Arial" w:cs="Arial"/>
          <w:kern w:val="0"/>
          <w:sz w:val="20"/>
          <w:szCs w:val="20"/>
          <w:lang w:eastAsia="ar-SA"/>
          <w14:ligatures w14:val="none"/>
        </w:rPr>
      </w:pPr>
      <w:r w:rsidRPr="00C11172">
        <w:rPr>
          <w:rFonts w:ascii="Arial" w:eastAsia="Calibri" w:hAnsi="Arial" w:cs="Arial"/>
          <w:kern w:val="0"/>
          <w:sz w:val="20"/>
          <w:szCs w:val="20"/>
          <w:lang w:eastAsia="ar-SA"/>
          <w14:ligatures w14:val="none"/>
        </w:rPr>
        <w:t xml:space="preserve">7. </w:t>
      </w:r>
      <w:bookmarkStart w:id="3" w:name="_Hlk189570588"/>
      <w:r w:rsidRPr="00C11172">
        <w:rPr>
          <w:rFonts w:ascii="Arial" w:eastAsia="Tahoma" w:hAnsi="Arial" w:cs="Arial"/>
          <w:color w:val="000000"/>
          <w:sz w:val="20"/>
          <w:szCs w:val="20"/>
          <w:lang w:eastAsia="pl-PL"/>
        </w:rPr>
        <w:t>Zadanie realizowane ze środków Unii Europejskiej w ramach programu Fundusze Europejskie dla Lubuskiego 2021-2027, Oś priorytetowa 1 Fundusze Europejskie dla lubuskiej gospodarki, Działanie FELB.01.07 – Rozwój przedsiębiorczości – ZIT</w:t>
      </w:r>
      <w:bookmarkEnd w:id="3"/>
      <w:r>
        <w:rPr>
          <w:rFonts w:ascii="Arial" w:eastAsia="Tahoma" w:hAnsi="Arial" w:cs="Arial"/>
          <w:color w:val="000000"/>
          <w:sz w:val="20"/>
          <w:szCs w:val="20"/>
          <w:lang w:eastAsia="pl-PL"/>
        </w:rPr>
        <w:t>.</w:t>
      </w:r>
    </w:p>
    <w:p w14:paraId="21EBD794" w14:textId="77777777" w:rsidR="004D2A00" w:rsidRPr="00C11172" w:rsidRDefault="004D2A00" w:rsidP="004D2A00">
      <w:pPr>
        <w:tabs>
          <w:tab w:val="left" w:pos="547"/>
        </w:tabs>
        <w:autoSpaceDE w:val="0"/>
        <w:autoSpaceDN w:val="0"/>
        <w:adjustRightInd w:val="0"/>
        <w:spacing w:before="34" w:after="0" w:line="274" w:lineRule="exact"/>
        <w:rPr>
          <w:rFonts w:ascii="Arial" w:eastAsia="Times New Roman" w:hAnsi="Arial" w:cs="Arial"/>
          <w:color w:val="000000"/>
          <w:kern w:val="0"/>
          <w:sz w:val="20"/>
          <w:szCs w:val="20"/>
          <w:lang w:eastAsia="pl-PL"/>
          <w14:ligatures w14:val="none"/>
        </w:rPr>
      </w:pPr>
      <w:r w:rsidRPr="00C11172">
        <w:rPr>
          <w:rFonts w:ascii="Arial" w:eastAsia="Times New Roman" w:hAnsi="Arial" w:cs="Arial"/>
          <w:b/>
          <w:color w:val="000000"/>
          <w:kern w:val="0"/>
          <w:sz w:val="20"/>
          <w:szCs w:val="20"/>
          <w:lang w:eastAsia="pl-PL"/>
          <w14:ligatures w14:val="none"/>
        </w:rPr>
        <w:t xml:space="preserve">      </w:t>
      </w:r>
    </w:p>
    <w:p w14:paraId="6FBA084D" w14:textId="77777777" w:rsidR="004D2A00" w:rsidRPr="004D2A00" w:rsidRDefault="004D2A00" w:rsidP="004D2A00">
      <w:pPr>
        <w:autoSpaceDE w:val="0"/>
        <w:autoSpaceDN w:val="0"/>
        <w:adjustRightInd w:val="0"/>
        <w:spacing w:after="0" w:line="240" w:lineRule="auto"/>
        <w:rPr>
          <w:rFonts w:ascii="Arial" w:eastAsia="Calibri" w:hAnsi="Arial" w:cs="Arial"/>
          <w:kern w:val="0"/>
          <w:sz w:val="20"/>
          <w:szCs w:val="20"/>
          <w14:ligatures w14:val="none"/>
        </w:rPr>
      </w:pPr>
      <w:r w:rsidRPr="004D2A00">
        <w:rPr>
          <w:rFonts w:ascii="Arial" w:eastAsia="Calibri" w:hAnsi="Arial" w:cs="Arial"/>
          <w:b/>
          <w:bCs/>
          <w:kern w:val="0"/>
          <w:sz w:val="20"/>
          <w:szCs w:val="20"/>
          <w14:ligatures w14:val="none"/>
        </w:rPr>
        <w:t xml:space="preserve">IV. Przewidywany termin realizacji zamówienia </w:t>
      </w:r>
    </w:p>
    <w:p w14:paraId="4EDD7360" w14:textId="62C5C4F3" w:rsidR="004D2A00" w:rsidRPr="004D2A00" w:rsidRDefault="004D2A00" w:rsidP="004D2A00">
      <w:pPr>
        <w:tabs>
          <w:tab w:val="left" w:pos="284"/>
        </w:tabs>
        <w:spacing w:after="0" w:line="240" w:lineRule="auto"/>
        <w:jc w:val="both"/>
        <w:rPr>
          <w:rFonts w:ascii="Arial" w:eastAsia="Andale Sans UI" w:hAnsi="Arial" w:cs="Arial"/>
          <w:b/>
          <w:kern w:val="0"/>
          <w:sz w:val="20"/>
          <w:szCs w:val="20"/>
          <w:lang w:eastAsia="pl-PL"/>
          <w14:ligatures w14:val="none"/>
        </w:rPr>
      </w:pPr>
      <w:r w:rsidRPr="004D2A00">
        <w:rPr>
          <w:rFonts w:ascii="Arial" w:eastAsia="Andale Sans UI" w:hAnsi="Arial" w:cs="Arial"/>
          <w:kern w:val="0"/>
          <w:sz w:val="20"/>
          <w:szCs w:val="20"/>
          <w:lang w:eastAsia="pl-PL"/>
          <w14:ligatures w14:val="none"/>
        </w:rPr>
        <w:t xml:space="preserve">Zamawiający wymaga aby przedmiot zamówienia został zrealizowany w </w:t>
      </w:r>
      <w:r w:rsidR="000B08AC">
        <w:rPr>
          <w:rFonts w:ascii="Arial" w:eastAsia="Andale Sans UI" w:hAnsi="Arial" w:cs="Arial"/>
          <w:kern w:val="0"/>
          <w:sz w:val="20"/>
          <w:szCs w:val="20"/>
          <w:lang w:eastAsia="pl-PL"/>
          <w14:ligatures w14:val="none"/>
        </w:rPr>
        <w:t xml:space="preserve">dniu </w:t>
      </w:r>
      <w:r w:rsidR="000B08AC" w:rsidRPr="000B08AC">
        <w:rPr>
          <w:rFonts w:ascii="Arial" w:eastAsia="Andale Sans UI" w:hAnsi="Arial" w:cs="Arial"/>
          <w:b/>
          <w:bCs/>
          <w:kern w:val="0"/>
          <w:sz w:val="20"/>
          <w:szCs w:val="20"/>
          <w:lang w:eastAsia="pl-PL"/>
          <w14:ligatures w14:val="none"/>
        </w:rPr>
        <w:t>29 marca 2025 roku</w:t>
      </w:r>
      <w:r w:rsidR="000B08AC">
        <w:rPr>
          <w:rFonts w:ascii="Arial" w:eastAsia="Andale Sans UI" w:hAnsi="Arial" w:cs="Arial"/>
          <w:kern w:val="0"/>
          <w:sz w:val="20"/>
          <w:szCs w:val="20"/>
          <w:lang w:eastAsia="pl-PL"/>
          <w14:ligatures w14:val="none"/>
        </w:rPr>
        <w:t xml:space="preserve">. </w:t>
      </w:r>
    </w:p>
    <w:p w14:paraId="209FF807" w14:textId="77777777" w:rsidR="004D2A00" w:rsidRPr="004D2A00" w:rsidRDefault="004D2A00" w:rsidP="004D2A00">
      <w:pPr>
        <w:autoSpaceDE w:val="0"/>
        <w:autoSpaceDN w:val="0"/>
        <w:adjustRightInd w:val="0"/>
        <w:spacing w:after="0" w:line="240" w:lineRule="auto"/>
        <w:rPr>
          <w:rFonts w:ascii="Arial" w:eastAsia="Calibri" w:hAnsi="Arial" w:cs="Arial"/>
          <w:kern w:val="0"/>
          <w:sz w:val="20"/>
          <w:szCs w:val="20"/>
          <w14:ligatures w14:val="none"/>
        </w:rPr>
      </w:pPr>
    </w:p>
    <w:p w14:paraId="33FAE954" w14:textId="77777777" w:rsidR="004D2A00" w:rsidRPr="004D2A00" w:rsidRDefault="004D2A00" w:rsidP="004D2A00">
      <w:pPr>
        <w:autoSpaceDE w:val="0"/>
        <w:autoSpaceDN w:val="0"/>
        <w:adjustRightInd w:val="0"/>
        <w:spacing w:after="0" w:line="240" w:lineRule="auto"/>
        <w:rPr>
          <w:rFonts w:ascii="Arial" w:eastAsia="Calibri" w:hAnsi="Arial" w:cs="Arial"/>
          <w:kern w:val="0"/>
          <w:sz w:val="20"/>
          <w:szCs w:val="20"/>
          <w14:ligatures w14:val="none"/>
        </w:rPr>
      </w:pPr>
      <w:r w:rsidRPr="004D2A00">
        <w:rPr>
          <w:rFonts w:ascii="Arial" w:eastAsia="Calibri" w:hAnsi="Arial" w:cs="Arial"/>
          <w:b/>
          <w:bCs/>
          <w:kern w:val="0"/>
          <w:sz w:val="20"/>
          <w:szCs w:val="20"/>
          <w14:ligatures w14:val="none"/>
        </w:rPr>
        <w:t xml:space="preserve">V. Ogólne postanowienia dotyczące realizacji przedmiotu zapytania </w:t>
      </w:r>
    </w:p>
    <w:p w14:paraId="3BD60B9D" w14:textId="77777777" w:rsidR="004D2A00" w:rsidRPr="004D2A00" w:rsidRDefault="004D2A00" w:rsidP="004D2A00">
      <w:pPr>
        <w:autoSpaceDE w:val="0"/>
        <w:autoSpaceDN w:val="0"/>
        <w:adjustRightInd w:val="0"/>
        <w:spacing w:after="0" w:line="240" w:lineRule="auto"/>
        <w:jc w:val="both"/>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 xml:space="preserve">1. Wykonawcy nie przysługują środki ochrony prawnej określone przepisami ustawy Prawo Zamówień Publicznych. </w:t>
      </w:r>
    </w:p>
    <w:p w14:paraId="1D88668C" w14:textId="77777777" w:rsidR="004D2A00" w:rsidRPr="004D2A00" w:rsidRDefault="004D2A00" w:rsidP="004D2A00">
      <w:pPr>
        <w:autoSpaceDE w:val="0"/>
        <w:autoSpaceDN w:val="0"/>
        <w:adjustRightInd w:val="0"/>
        <w:spacing w:after="0" w:line="240" w:lineRule="auto"/>
        <w:jc w:val="both"/>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 xml:space="preserve">2. Zamawiający dopuszcza udział podwykonawców w realizacji zamówienia w tym celu Wykonawca wskaże podwykonawców w Formularzu Ofertowym. </w:t>
      </w:r>
    </w:p>
    <w:p w14:paraId="14D2BA8A" w14:textId="77777777" w:rsidR="004D2A00" w:rsidRPr="004D2A00" w:rsidRDefault="004D2A00" w:rsidP="004D2A00">
      <w:pPr>
        <w:autoSpaceDE w:val="0"/>
        <w:autoSpaceDN w:val="0"/>
        <w:adjustRightInd w:val="0"/>
        <w:spacing w:after="13" w:line="240" w:lineRule="auto"/>
        <w:jc w:val="both"/>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 xml:space="preserve">3. Zamawiający nie dopuszcza składania ofert wariantowych. </w:t>
      </w:r>
    </w:p>
    <w:p w14:paraId="734B0404" w14:textId="77777777" w:rsidR="004D2A00" w:rsidRPr="004D2A00" w:rsidRDefault="004D2A00" w:rsidP="004D2A00">
      <w:pPr>
        <w:autoSpaceDE w:val="0"/>
        <w:autoSpaceDN w:val="0"/>
        <w:adjustRightInd w:val="0"/>
        <w:spacing w:after="13" w:line="240" w:lineRule="auto"/>
        <w:jc w:val="both"/>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 xml:space="preserve">4. Zamawiający dopuszcza składania oferty wspólnej przez kilku Wykonawców. </w:t>
      </w:r>
    </w:p>
    <w:p w14:paraId="1FE5FD06" w14:textId="77777777" w:rsidR="004D2A00" w:rsidRPr="004D2A00" w:rsidRDefault="004D2A00" w:rsidP="004D2A00">
      <w:pPr>
        <w:autoSpaceDE w:val="0"/>
        <w:autoSpaceDN w:val="0"/>
        <w:adjustRightInd w:val="0"/>
        <w:spacing w:after="0" w:line="240" w:lineRule="auto"/>
        <w:jc w:val="both"/>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 xml:space="preserve">5. Zamawiający zastrzega sobie prawo do podjęcia negocjacji z wykonawcami, w przypadku przekroczenia zakładanego budżetu, prawo do odstąpienia od udzielenia zamówienia w wypadku nieuzyskania porozumienia w toku prowadzonych negocjacji oraz prawo do odrzucenia oferty, zawierającej rażąco niską cenę w stosunku do przedmiotu zamówienia, szczególnie gdy grozi to nienależytym wykonaniem lub niewykonaniem zamówienia. </w:t>
      </w:r>
    </w:p>
    <w:p w14:paraId="5528947D" w14:textId="41131611" w:rsidR="004D2A00" w:rsidRPr="004D2A00" w:rsidRDefault="004D2A00" w:rsidP="004D2A00">
      <w:pPr>
        <w:autoSpaceDE w:val="0"/>
        <w:autoSpaceDN w:val="0"/>
        <w:adjustRightInd w:val="0"/>
        <w:spacing w:after="0" w:line="240" w:lineRule="auto"/>
        <w:jc w:val="both"/>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 xml:space="preserve">6. </w:t>
      </w:r>
      <w:r w:rsidRPr="004D2A00">
        <w:rPr>
          <w:rFonts w:ascii="Arial" w:eastAsia="Calibri" w:hAnsi="Arial" w:cs="Arial"/>
          <w:b/>
          <w:bCs/>
          <w:kern w:val="0"/>
          <w:sz w:val="20"/>
          <w:szCs w:val="20"/>
          <w14:ligatures w14:val="none"/>
        </w:rPr>
        <w:t>Nabywcą</w:t>
      </w:r>
      <w:r w:rsidRPr="004D2A00">
        <w:rPr>
          <w:rFonts w:ascii="Arial" w:eastAsia="Calibri" w:hAnsi="Arial" w:cs="Arial"/>
          <w:kern w:val="0"/>
          <w:sz w:val="20"/>
          <w:szCs w:val="20"/>
          <w14:ligatures w14:val="none"/>
        </w:rPr>
        <w:t xml:space="preserve"> przedmiotu zamówienia jest:</w:t>
      </w:r>
    </w:p>
    <w:p w14:paraId="10D559ED" w14:textId="77777777" w:rsidR="004D2A00" w:rsidRPr="004D2A00" w:rsidRDefault="004D2A00" w:rsidP="004D2A00">
      <w:pPr>
        <w:autoSpaceDE w:val="0"/>
        <w:autoSpaceDN w:val="0"/>
        <w:adjustRightInd w:val="0"/>
        <w:spacing w:after="0" w:line="240" w:lineRule="auto"/>
        <w:jc w:val="both"/>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 xml:space="preserve">Gmina Santok </w:t>
      </w:r>
    </w:p>
    <w:p w14:paraId="63E79CC2" w14:textId="77777777" w:rsidR="004D2A00" w:rsidRPr="004D2A00" w:rsidRDefault="004D2A00" w:rsidP="004D2A00">
      <w:pPr>
        <w:autoSpaceDE w:val="0"/>
        <w:autoSpaceDN w:val="0"/>
        <w:adjustRightInd w:val="0"/>
        <w:spacing w:after="0" w:line="240" w:lineRule="auto"/>
        <w:jc w:val="both"/>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 xml:space="preserve">ul. Gorzowska 59 </w:t>
      </w:r>
    </w:p>
    <w:p w14:paraId="47759924" w14:textId="77777777" w:rsidR="004D2A00" w:rsidRPr="004D2A00" w:rsidRDefault="004D2A00" w:rsidP="004D2A00">
      <w:pPr>
        <w:autoSpaceDE w:val="0"/>
        <w:autoSpaceDN w:val="0"/>
        <w:adjustRightInd w:val="0"/>
        <w:spacing w:after="0" w:line="240" w:lineRule="auto"/>
        <w:jc w:val="both"/>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 xml:space="preserve">66-431 Santok </w:t>
      </w:r>
    </w:p>
    <w:p w14:paraId="0580CBAE" w14:textId="77777777" w:rsidR="004D2A00" w:rsidRPr="004D2A00" w:rsidRDefault="004D2A00" w:rsidP="004D2A00">
      <w:pPr>
        <w:widowControl w:val="0"/>
        <w:suppressAutoHyphens/>
        <w:autoSpaceDN w:val="0"/>
        <w:spacing w:after="0" w:line="276" w:lineRule="auto"/>
        <w:jc w:val="both"/>
        <w:textAlignment w:val="baseline"/>
        <w:rPr>
          <w:rFonts w:ascii="Arial" w:eastAsia="SimSun" w:hAnsi="Arial" w:cs="Arial"/>
          <w:kern w:val="3"/>
          <w:sz w:val="20"/>
          <w:szCs w:val="20"/>
          <w14:ligatures w14:val="none"/>
        </w:rPr>
      </w:pPr>
      <w:r w:rsidRPr="004D2A00">
        <w:rPr>
          <w:rFonts w:ascii="Arial" w:eastAsia="SimSun" w:hAnsi="Arial" w:cs="Arial"/>
          <w:kern w:val="3"/>
          <w:sz w:val="20"/>
          <w:szCs w:val="20"/>
          <w14:ligatures w14:val="none"/>
        </w:rPr>
        <w:t>NIP 599-10-12-158</w:t>
      </w:r>
    </w:p>
    <w:p w14:paraId="216A0361" w14:textId="5EB8B13E" w:rsidR="004D2A00" w:rsidRPr="002D3D4B" w:rsidRDefault="004D2A00" w:rsidP="002D3D4B">
      <w:pPr>
        <w:widowControl w:val="0"/>
        <w:suppressAutoHyphens/>
        <w:autoSpaceDN w:val="0"/>
        <w:spacing w:after="200" w:line="276" w:lineRule="auto"/>
        <w:jc w:val="both"/>
        <w:textAlignment w:val="baseline"/>
        <w:rPr>
          <w:rFonts w:ascii="Arial" w:eastAsia="SimSun" w:hAnsi="Arial" w:cs="Arial"/>
          <w:kern w:val="3"/>
          <w:sz w:val="20"/>
          <w:szCs w:val="20"/>
          <w14:ligatures w14:val="none"/>
        </w:rPr>
      </w:pPr>
      <w:r w:rsidRPr="004D2A00">
        <w:rPr>
          <w:rFonts w:ascii="Arial" w:eastAsia="SimSun" w:hAnsi="Arial" w:cs="Arial"/>
          <w:kern w:val="3"/>
          <w:sz w:val="20"/>
          <w:szCs w:val="20"/>
          <w14:ligatures w14:val="none"/>
        </w:rPr>
        <w:t>REGON 210966906</w:t>
      </w:r>
    </w:p>
    <w:p w14:paraId="7B107727" w14:textId="77777777" w:rsidR="004D2A00" w:rsidRPr="004D2A00" w:rsidRDefault="004D2A00" w:rsidP="004D2A00">
      <w:pPr>
        <w:autoSpaceDE w:val="0"/>
        <w:autoSpaceDN w:val="0"/>
        <w:adjustRightInd w:val="0"/>
        <w:spacing w:after="0" w:line="240" w:lineRule="auto"/>
        <w:rPr>
          <w:rFonts w:ascii="Arial" w:eastAsia="Calibri" w:hAnsi="Arial" w:cs="Arial"/>
          <w:kern w:val="0"/>
          <w:sz w:val="20"/>
          <w:szCs w:val="20"/>
          <w14:ligatures w14:val="none"/>
        </w:rPr>
      </w:pPr>
      <w:r w:rsidRPr="004D2A00">
        <w:rPr>
          <w:rFonts w:ascii="Arial" w:eastAsia="Calibri" w:hAnsi="Arial" w:cs="Arial"/>
          <w:b/>
          <w:bCs/>
          <w:kern w:val="0"/>
          <w:sz w:val="20"/>
          <w:szCs w:val="20"/>
          <w14:ligatures w14:val="none"/>
        </w:rPr>
        <w:t xml:space="preserve">VI. Warunki dokonania zmiany umowy </w:t>
      </w:r>
    </w:p>
    <w:p w14:paraId="41B807FB" w14:textId="77777777" w:rsidR="004D2A00" w:rsidRPr="004D2A00" w:rsidRDefault="004D2A00" w:rsidP="004D2A00">
      <w:pPr>
        <w:autoSpaceDE w:val="0"/>
        <w:autoSpaceDN w:val="0"/>
        <w:adjustRightInd w:val="0"/>
        <w:spacing w:after="0" w:line="240" w:lineRule="auto"/>
        <w:jc w:val="both"/>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 xml:space="preserve">1. Warunkiem ostatecznego wyboru oferty będzie podpisanie umowy z wybranym Wykonawcą  na realizację przedmiotu zamówienia. Umowa poza istotnymi elementami umowy może zawierać inne klauzule, w tym w szczególności zabezpieczające prawidłowe wykonania umowy w szczególności m.in. dotyczące obowiązku zachowania poufności, przekazania bez dodatkowego wynagrodzenia powstałych ewentualnych, możliwości odstąpienia, rozwiązania lub wypowiedzenia umowy przez Zamawiającego w przypadku naruszenia umowy, kary umowne lub inne ogólnie przyjęte (w profesjonalnym obrocie) zabezpieczenia należytej współpracy i prawidłowego wykonania umowy. </w:t>
      </w:r>
    </w:p>
    <w:p w14:paraId="4C1708EA" w14:textId="77777777" w:rsidR="004D2A00" w:rsidRPr="004D2A00" w:rsidRDefault="004D2A00" w:rsidP="004D2A00">
      <w:pPr>
        <w:autoSpaceDE w:val="0"/>
        <w:autoSpaceDN w:val="0"/>
        <w:adjustRightInd w:val="0"/>
        <w:spacing w:after="0" w:line="240" w:lineRule="auto"/>
        <w:jc w:val="both"/>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 xml:space="preserve">2. Zmiana umowy może nastąpić w następującym zakresie i przypadkach: </w:t>
      </w:r>
    </w:p>
    <w:p w14:paraId="2ABDE5F5" w14:textId="77777777" w:rsidR="004D2A00" w:rsidRPr="004D2A00" w:rsidRDefault="004D2A00" w:rsidP="004D2A00">
      <w:pPr>
        <w:autoSpaceDE w:val="0"/>
        <w:autoSpaceDN w:val="0"/>
        <w:adjustRightInd w:val="0"/>
        <w:spacing w:after="0" w:line="240" w:lineRule="auto"/>
        <w:jc w:val="both"/>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 xml:space="preserve">a) modyfikacji przedmiotu umowy mającej na celu jej optymalizację i osiągnięcie zakładanych wskaźników, </w:t>
      </w:r>
    </w:p>
    <w:p w14:paraId="522B9F86" w14:textId="77777777" w:rsidR="004D2A00" w:rsidRPr="004D2A00" w:rsidRDefault="004D2A00" w:rsidP="004D2A00">
      <w:pPr>
        <w:autoSpaceDE w:val="0"/>
        <w:autoSpaceDN w:val="0"/>
        <w:adjustRightInd w:val="0"/>
        <w:spacing w:after="0" w:line="240" w:lineRule="auto"/>
        <w:jc w:val="both"/>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 xml:space="preserve">b) zmiany szczegółowych terminów realizacji przedmiotu umowy z przyczyn leżących po stronie Wykonawcy; </w:t>
      </w:r>
    </w:p>
    <w:p w14:paraId="6E93C85F" w14:textId="77777777" w:rsidR="004D2A00" w:rsidRPr="004D2A00" w:rsidRDefault="004D2A00" w:rsidP="004D2A00">
      <w:pPr>
        <w:autoSpaceDE w:val="0"/>
        <w:autoSpaceDN w:val="0"/>
        <w:adjustRightInd w:val="0"/>
        <w:spacing w:after="0" w:line="240" w:lineRule="auto"/>
        <w:jc w:val="both"/>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 xml:space="preserve">c) zmiany sposobu i terminu płatności wynagrodzenia wynikające ze zmian w zakresie przedmiotu umowy wprowadzonych w trakcie jej realizacji lub innych okoliczności, których Strony nie mogły przewidzieć w chwili zawarcia umowy; </w:t>
      </w:r>
    </w:p>
    <w:p w14:paraId="367AC58B" w14:textId="77777777" w:rsidR="004D2A00" w:rsidRPr="004D2A00" w:rsidRDefault="004D2A00" w:rsidP="004D2A00">
      <w:pPr>
        <w:autoSpaceDE w:val="0"/>
        <w:autoSpaceDN w:val="0"/>
        <w:adjustRightInd w:val="0"/>
        <w:spacing w:after="0" w:line="240" w:lineRule="auto"/>
        <w:jc w:val="both"/>
        <w:rPr>
          <w:rFonts w:ascii="Arial" w:eastAsia="Calibri" w:hAnsi="Arial" w:cs="Arial"/>
          <w:kern w:val="0"/>
          <w:sz w:val="24"/>
          <w:szCs w:val="24"/>
          <w14:ligatures w14:val="none"/>
        </w:rPr>
      </w:pPr>
      <w:r w:rsidRPr="004D2A00">
        <w:rPr>
          <w:rFonts w:ascii="Arial" w:eastAsia="Calibri" w:hAnsi="Arial" w:cs="Arial"/>
          <w:kern w:val="0"/>
          <w:sz w:val="20"/>
          <w:szCs w:val="20"/>
          <w14:ligatures w14:val="none"/>
        </w:rPr>
        <w:t xml:space="preserve">3. Warunkiem przystąpienia do negocjacji w przedmiocie zmiany umowy z przyczyn określonych powyżej jest złożenie przez Stronę inicjującą drugiej Stronie propozycji zmiany ze wskazaniem okoliczności i zakresu zmiany, z zachowaniem formy pisemnej lub elektronicznej.      </w:t>
      </w:r>
    </w:p>
    <w:p w14:paraId="1EF94807" w14:textId="77777777" w:rsidR="004D2A00" w:rsidRPr="004D2A00" w:rsidRDefault="004D2A00" w:rsidP="004D2A00">
      <w:pPr>
        <w:autoSpaceDE w:val="0"/>
        <w:autoSpaceDN w:val="0"/>
        <w:adjustRightInd w:val="0"/>
        <w:spacing w:after="0" w:line="240" w:lineRule="auto"/>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 xml:space="preserve">4. Wszelkie zmiany postanowień zawartej umowy wymagają zawarcia aneksu do umowy w formie pisemnej pod rygorem nieważności, z zastrzeżeniem wyjątków przewidzianych w umowie. </w:t>
      </w:r>
    </w:p>
    <w:p w14:paraId="5C4D08E9" w14:textId="77777777" w:rsidR="004D2A00" w:rsidRPr="004D2A00" w:rsidRDefault="004D2A00" w:rsidP="004D2A00">
      <w:pPr>
        <w:autoSpaceDE w:val="0"/>
        <w:autoSpaceDN w:val="0"/>
        <w:adjustRightInd w:val="0"/>
        <w:spacing w:after="0" w:line="240" w:lineRule="auto"/>
        <w:jc w:val="both"/>
        <w:rPr>
          <w:rFonts w:ascii="Arial" w:eastAsia="Calibri" w:hAnsi="Arial" w:cs="Arial"/>
          <w:kern w:val="0"/>
          <w:sz w:val="20"/>
          <w:szCs w:val="20"/>
          <w14:ligatures w14:val="none"/>
        </w:rPr>
      </w:pPr>
    </w:p>
    <w:p w14:paraId="125BC0B8" w14:textId="77777777" w:rsidR="004D2A00" w:rsidRPr="004D2A00" w:rsidRDefault="004D2A00" w:rsidP="004D2A00">
      <w:pPr>
        <w:autoSpaceDE w:val="0"/>
        <w:autoSpaceDN w:val="0"/>
        <w:adjustRightInd w:val="0"/>
        <w:spacing w:after="0" w:line="240" w:lineRule="auto"/>
        <w:rPr>
          <w:rFonts w:ascii="Arial" w:eastAsia="Calibri" w:hAnsi="Arial" w:cs="Arial"/>
          <w:kern w:val="0"/>
          <w:sz w:val="20"/>
          <w:szCs w:val="20"/>
          <w14:ligatures w14:val="none"/>
        </w:rPr>
      </w:pPr>
      <w:r w:rsidRPr="004D2A00">
        <w:rPr>
          <w:rFonts w:ascii="Arial" w:eastAsia="Calibri" w:hAnsi="Arial" w:cs="Arial"/>
          <w:b/>
          <w:bCs/>
          <w:kern w:val="0"/>
          <w:sz w:val="20"/>
          <w:szCs w:val="20"/>
          <w14:ligatures w14:val="none"/>
        </w:rPr>
        <w:t xml:space="preserve">VII. Wymagania wobec Wykonawcy i warunki udziału w postępowaniu. </w:t>
      </w:r>
    </w:p>
    <w:p w14:paraId="1F7AA7F7" w14:textId="1C9E72FB" w:rsidR="009575D8" w:rsidRPr="009575D8" w:rsidRDefault="009575D8" w:rsidP="009575D8">
      <w:pPr>
        <w:autoSpaceDE w:val="0"/>
        <w:autoSpaceDN w:val="0"/>
        <w:adjustRightInd w:val="0"/>
        <w:spacing w:after="0" w:line="240" w:lineRule="auto"/>
        <w:jc w:val="both"/>
        <w:rPr>
          <w:rFonts w:ascii="Arial" w:eastAsia="Calibri" w:hAnsi="Arial" w:cs="Arial"/>
          <w:kern w:val="0"/>
          <w:sz w:val="20"/>
          <w:szCs w:val="20"/>
          <w14:ligatures w14:val="none"/>
        </w:rPr>
      </w:pPr>
      <w:r w:rsidRPr="009575D8">
        <w:rPr>
          <w:rFonts w:ascii="Arial" w:eastAsia="Calibri" w:hAnsi="Arial" w:cs="Arial"/>
          <w:kern w:val="0"/>
          <w:sz w:val="20"/>
          <w:szCs w:val="20"/>
          <w14:ligatures w14:val="none"/>
        </w:rPr>
        <w:t>1.</w:t>
      </w:r>
      <w:r w:rsidRPr="009575D8">
        <w:rPr>
          <w:rFonts w:ascii="Arial" w:eastAsia="Calibri" w:hAnsi="Arial" w:cs="Arial"/>
          <w:kern w:val="0"/>
          <w:sz w:val="20"/>
          <w:szCs w:val="20"/>
          <w14:ligatures w14:val="none"/>
        </w:rPr>
        <w:tab/>
        <w:t xml:space="preserve">O udzielenie zamówienia mogą ubiegać się Wykonawcy, którzy nie podlegają wykluczeniu na podstawie okoliczności określonych w załączniku nr </w:t>
      </w:r>
      <w:r>
        <w:rPr>
          <w:rFonts w:ascii="Arial" w:eastAsia="Calibri" w:hAnsi="Arial" w:cs="Arial"/>
          <w:kern w:val="0"/>
          <w:sz w:val="20"/>
          <w:szCs w:val="20"/>
          <w14:ligatures w14:val="none"/>
        </w:rPr>
        <w:t>4</w:t>
      </w:r>
      <w:r w:rsidRPr="009575D8">
        <w:rPr>
          <w:rFonts w:ascii="Arial" w:eastAsia="Calibri" w:hAnsi="Arial" w:cs="Arial"/>
          <w:kern w:val="0"/>
          <w:sz w:val="20"/>
          <w:szCs w:val="20"/>
          <w14:ligatures w14:val="none"/>
        </w:rPr>
        <w:t xml:space="preserve"> i którzy spełniają warunki udziału w postępowaniu potwierdzone oświadczeniem (załącznik nr </w:t>
      </w:r>
      <w:r>
        <w:rPr>
          <w:rFonts w:ascii="Arial" w:eastAsia="Calibri" w:hAnsi="Arial" w:cs="Arial"/>
          <w:kern w:val="0"/>
          <w:sz w:val="20"/>
          <w:szCs w:val="20"/>
          <w14:ligatures w14:val="none"/>
        </w:rPr>
        <w:t>3</w:t>
      </w:r>
      <w:r w:rsidRPr="009575D8">
        <w:rPr>
          <w:rFonts w:ascii="Arial" w:eastAsia="Calibri" w:hAnsi="Arial" w:cs="Arial"/>
          <w:kern w:val="0"/>
          <w:sz w:val="20"/>
          <w:szCs w:val="20"/>
          <w14:ligatures w14:val="none"/>
        </w:rPr>
        <w:t xml:space="preserve"> do Zapytania Ofertowego) w zakresie:</w:t>
      </w:r>
    </w:p>
    <w:p w14:paraId="194AB4A4" w14:textId="77777777" w:rsidR="005D2ACF" w:rsidRDefault="009575D8" w:rsidP="009575D8">
      <w:pPr>
        <w:autoSpaceDE w:val="0"/>
        <w:autoSpaceDN w:val="0"/>
        <w:adjustRightInd w:val="0"/>
        <w:spacing w:after="0" w:line="240" w:lineRule="auto"/>
        <w:jc w:val="both"/>
        <w:rPr>
          <w:rFonts w:ascii="Arial" w:eastAsia="Calibri" w:hAnsi="Arial" w:cs="Arial"/>
          <w:kern w:val="0"/>
          <w:sz w:val="20"/>
          <w:szCs w:val="20"/>
          <w14:ligatures w14:val="none"/>
        </w:rPr>
      </w:pPr>
      <w:r w:rsidRPr="009575D8">
        <w:rPr>
          <w:rFonts w:ascii="Arial" w:eastAsia="Calibri" w:hAnsi="Arial" w:cs="Arial"/>
          <w:kern w:val="0"/>
          <w:sz w:val="20"/>
          <w:szCs w:val="20"/>
          <w14:ligatures w14:val="none"/>
        </w:rPr>
        <w:t>1)</w:t>
      </w:r>
      <w:r w:rsidRPr="009575D8">
        <w:rPr>
          <w:rFonts w:ascii="Arial" w:eastAsia="Calibri" w:hAnsi="Arial" w:cs="Arial"/>
          <w:kern w:val="0"/>
          <w:sz w:val="20"/>
          <w:szCs w:val="20"/>
          <w14:ligatures w14:val="none"/>
        </w:rPr>
        <w:tab/>
      </w:r>
      <w:r w:rsidR="005D2ACF">
        <w:rPr>
          <w:rFonts w:ascii="Arial" w:eastAsia="Calibri" w:hAnsi="Arial" w:cs="Arial"/>
          <w:kern w:val="0"/>
          <w:sz w:val="20"/>
          <w:szCs w:val="20"/>
          <w14:ligatures w14:val="none"/>
        </w:rPr>
        <w:t>Dysponowanie potencjałem kadrowym umożliwiającym realizację przedmiotu zamówienia.</w:t>
      </w:r>
    </w:p>
    <w:p w14:paraId="7C6104A2" w14:textId="271915B5" w:rsidR="005D2ACF" w:rsidRPr="005D2ACF" w:rsidRDefault="005D2ACF" w:rsidP="005D2ACF">
      <w:pPr>
        <w:autoSpaceDE w:val="0"/>
        <w:autoSpaceDN w:val="0"/>
        <w:adjustRightInd w:val="0"/>
        <w:spacing w:after="0" w:line="240" w:lineRule="auto"/>
        <w:jc w:val="both"/>
        <w:rPr>
          <w:rFonts w:ascii="Arial" w:eastAsia="Calibri" w:hAnsi="Arial" w:cs="Arial"/>
          <w:kern w:val="0"/>
          <w:sz w:val="20"/>
          <w:szCs w:val="20"/>
          <w14:ligatures w14:val="none"/>
        </w:rPr>
      </w:pPr>
      <w:r w:rsidRPr="005D2ACF">
        <w:rPr>
          <w:rFonts w:ascii="Arial" w:eastAsia="Calibri" w:hAnsi="Arial" w:cs="Arial"/>
          <w:kern w:val="0"/>
          <w:sz w:val="20"/>
          <w:szCs w:val="20"/>
          <w14:ligatures w14:val="none"/>
        </w:rPr>
        <w:t>Wykonawca w ramach potencjału kadrowego wykaże nie więcej niż 1 osobę (</w:t>
      </w:r>
      <w:r>
        <w:rPr>
          <w:rFonts w:ascii="Arial" w:eastAsia="Calibri" w:hAnsi="Arial" w:cs="Arial"/>
          <w:kern w:val="0"/>
          <w:sz w:val="20"/>
          <w:szCs w:val="20"/>
          <w14:ligatures w14:val="none"/>
        </w:rPr>
        <w:t>e</w:t>
      </w:r>
      <w:r w:rsidR="003C095D">
        <w:rPr>
          <w:rFonts w:ascii="Arial" w:eastAsia="Calibri" w:hAnsi="Arial" w:cs="Arial"/>
          <w:kern w:val="0"/>
          <w:sz w:val="20"/>
          <w:szCs w:val="20"/>
          <w14:ligatures w14:val="none"/>
        </w:rPr>
        <w:t>nologa</w:t>
      </w:r>
      <w:r w:rsidRPr="005D2ACF">
        <w:rPr>
          <w:rFonts w:ascii="Arial" w:eastAsia="Calibri" w:hAnsi="Arial" w:cs="Arial"/>
          <w:kern w:val="0"/>
          <w:sz w:val="20"/>
          <w:szCs w:val="20"/>
          <w14:ligatures w14:val="none"/>
        </w:rPr>
        <w:t>) zdolną do wykonania zamówienia, spełniającą łącznie wymagania jak poniżej:</w:t>
      </w:r>
    </w:p>
    <w:p w14:paraId="45240FBF" w14:textId="52B3E953" w:rsidR="005D2ACF" w:rsidRPr="005D2ACF" w:rsidRDefault="005D2ACF" w:rsidP="005D2ACF">
      <w:pPr>
        <w:autoSpaceDE w:val="0"/>
        <w:autoSpaceDN w:val="0"/>
        <w:adjustRightInd w:val="0"/>
        <w:spacing w:after="0" w:line="240" w:lineRule="auto"/>
        <w:jc w:val="both"/>
        <w:rPr>
          <w:rFonts w:ascii="Arial" w:eastAsia="Calibri" w:hAnsi="Arial" w:cs="Arial"/>
          <w:kern w:val="0"/>
          <w:sz w:val="20"/>
          <w:szCs w:val="20"/>
          <w14:ligatures w14:val="none"/>
        </w:rPr>
      </w:pPr>
      <w:r w:rsidRPr="005D2ACF">
        <w:rPr>
          <w:rFonts w:ascii="Arial" w:eastAsia="Calibri" w:hAnsi="Arial" w:cs="Arial"/>
          <w:kern w:val="0"/>
          <w:sz w:val="20"/>
          <w:szCs w:val="20"/>
          <w14:ligatures w14:val="none"/>
        </w:rPr>
        <w:t>a)</w:t>
      </w:r>
      <w:r>
        <w:rPr>
          <w:rFonts w:ascii="Arial" w:eastAsia="Calibri" w:hAnsi="Arial" w:cs="Arial"/>
          <w:kern w:val="0"/>
          <w:sz w:val="20"/>
          <w:szCs w:val="20"/>
          <w14:ligatures w14:val="none"/>
        </w:rPr>
        <w:t xml:space="preserve"> </w:t>
      </w:r>
      <w:r w:rsidRPr="005D2ACF">
        <w:rPr>
          <w:rFonts w:ascii="Arial" w:eastAsia="Calibri" w:hAnsi="Arial" w:cs="Arial"/>
          <w:kern w:val="0"/>
          <w:sz w:val="20"/>
          <w:szCs w:val="20"/>
          <w14:ligatures w14:val="none"/>
        </w:rPr>
        <w:t xml:space="preserve">posiada minimum </w:t>
      </w:r>
      <w:r w:rsidR="003C095D">
        <w:rPr>
          <w:rFonts w:ascii="Arial" w:eastAsia="Calibri" w:hAnsi="Arial" w:cs="Arial"/>
          <w:kern w:val="0"/>
          <w:sz w:val="20"/>
          <w:szCs w:val="20"/>
          <w14:ligatures w14:val="none"/>
        </w:rPr>
        <w:t>15</w:t>
      </w:r>
      <w:r w:rsidRPr="005D2ACF">
        <w:rPr>
          <w:rFonts w:ascii="Arial" w:eastAsia="Calibri" w:hAnsi="Arial" w:cs="Arial"/>
          <w:kern w:val="0"/>
          <w:sz w:val="20"/>
          <w:szCs w:val="20"/>
          <w14:ligatures w14:val="none"/>
        </w:rPr>
        <w:t xml:space="preserve">-letnie doświadczenie </w:t>
      </w:r>
      <w:r w:rsidR="003C095D">
        <w:rPr>
          <w:rFonts w:ascii="Arial" w:eastAsia="Calibri" w:hAnsi="Arial" w:cs="Arial"/>
          <w:kern w:val="0"/>
          <w:sz w:val="20"/>
          <w:szCs w:val="20"/>
          <w14:ligatures w14:val="none"/>
        </w:rPr>
        <w:t>enologa w zakresie produkcji win</w:t>
      </w:r>
      <w:r w:rsidRPr="005D2ACF">
        <w:rPr>
          <w:rFonts w:ascii="Arial" w:eastAsia="Calibri" w:hAnsi="Arial" w:cs="Arial"/>
          <w:kern w:val="0"/>
          <w:sz w:val="20"/>
          <w:szCs w:val="20"/>
          <w14:ligatures w14:val="none"/>
        </w:rPr>
        <w:t>;</w:t>
      </w:r>
    </w:p>
    <w:p w14:paraId="394BAC95" w14:textId="7D95C479" w:rsidR="005D2ACF" w:rsidRPr="005D2ACF" w:rsidRDefault="005D2ACF" w:rsidP="005D2ACF">
      <w:pPr>
        <w:autoSpaceDE w:val="0"/>
        <w:autoSpaceDN w:val="0"/>
        <w:adjustRightInd w:val="0"/>
        <w:spacing w:after="0" w:line="240" w:lineRule="auto"/>
        <w:jc w:val="both"/>
        <w:rPr>
          <w:rFonts w:ascii="Arial" w:eastAsia="Calibri" w:hAnsi="Arial" w:cs="Arial"/>
          <w:kern w:val="0"/>
          <w:sz w:val="20"/>
          <w:szCs w:val="20"/>
          <w14:ligatures w14:val="none"/>
        </w:rPr>
      </w:pPr>
      <w:r w:rsidRPr="005D2ACF">
        <w:rPr>
          <w:rFonts w:ascii="Arial" w:eastAsia="Calibri" w:hAnsi="Arial" w:cs="Arial"/>
          <w:kern w:val="0"/>
          <w:sz w:val="20"/>
          <w:szCs w:val="20"/>
          <w14:ligatures w14:val="none"/>
        </w:rPr>
        <w:t>b)</w:t>
      </w:r>
      <w:r>
        <w:rPr>
          <w:rFonts w:ascii="Arial" w:eastAsia="Calibri" w:hAnsi="Arial" w:cs="Arial"/>
          <w:kern w:val="0"/>
          <w:sz w:val="20"/>
          <w:szCs w:val="20"/>
          <w14:ligatures w14:val="none"/>
        </w:rPr>
        <w:t xml:space="preserve"> </w:t>
      </w:r>
      <w:r w:rsidRPr="005D2ACF">
        <w:rPr>
          <w:rFonts w:ascii="Arial" w:eastAsia="Calibri" w:hAnsi="Arial" w:cs="Arial"/>
          <w:kern w:val="0"/>
          <w:sz w:val="20"/>
          <w:szCs w:val="20"/>
          <w14:ligatures w14:val="none"/>
        </w:rPr>
        <w:t>posiada doświadczenie w pracy z grupami docelowymi (</w:t>
      </w:r>
      <w:r>
        <w:rPr>
          <w:rFonts w:ascii="Arial" w:eastAsia="Calibri" w:hAnsi="Arial" w:cs="Arial"/>
          <w:kern w:val="0"/>
          <w:sz w:val="20"/>
          <w:szCs w:val="20"/>
          <w14:ligatures w14:val="none"/>
        </w:rPr>
        <w:t>winiarzy</w:t>
      </w:r>
      <w:r w:rsidRPr="005D2ACF">
        <w:rPr>
          <w:rFonts w:ascii="Arial" w:eastAsia="Calibri" w:hAnsi="Arial" w:cs="Arial"/>
          <w:kern w:val="0"/>
          <w:sz w:val="20"/>
          <w:szCs w:val="20"/>
          <w14:ligatures w14:val="none"/>
        </w:rPr>
        <w:t>);</w:t>
      </w:r>
    </w:p>
    <w:p w14:paraId="5B13A309" w14:textId="264E2163" w:rsidR="005D2ACF" w:rsidRPr="005D2ACF" w:rsidRDefault="005D2ACF" w:rsidP="005D2ACF">
      <w:pPr>
        <w:autoSpaceDE w:val="0"/>
        <w:autoSpaceDN w:val="0"/>
        <w:adjustRightInd w:val="0"/>
        <w:spacing w:after="0" w:line="240" w:lineRule="auto"/>
        <w:jc w:val="both"/>
        <w:rPr>
          <w:rFonts w:ascii="Arial" w:eastAsia="Calibri" w:hAnsi="Arial" w:cs="Arial"/>
          <w:kern w:val="0"/>
          <w:sz w:val="20"/>
          <w:szCs w:val="20"/>
          <w14:ligatures w14:val="none"/>
        </w:rPr>
      </w:pPr>
      <w:r w:rsidRPr="005D2ACF">
        <w:rPr>
          <w:rFonts w:ascii="Arial" w:eastAsia="Calibri" w:hAnsi="Arial" w:cs="Arial"/>
          <w:kern w:val="0"/>
          <w:sz w:val="20"/>
          <w:szCs w:val="20"/>
          <w14:ligatures w14:val="none"/>
        </w:rPr>
        <w:t>c)</w:t>
      </w:r>
      <w:r>
        <w:rPr>
          <w:rFonts w:ascii="Arial" w:eastAsia="Calibri" w:hAnsi="Arial" w:cs="Arial"/>
          <w:kern w:val="0"/>
          <w:sz w:val="20"/>
          <w:szCs w:val="20"/>
          <w14:ligatures w14:val="none"/>
        </w:rPr>
        <w:t xml:space="preserve"> biegła znajomość języka polskiego; </w:t>
      </w:r>
    </w:p>
    <w:p w14:paraId="1B627B92" w14:textId="6636A79F" w:rsidR="005D2ACF" w:rsidRPr="005D2ACF" w:rsidRDefault="005D2ACF" w:rsidP="005D2ACF">
      <w:pPr>
        <w:autoSpaceDE w:val="0"/>
        <w:autoSpaceDN w:val="0"/>
        <w:adjustRightInd w:val="0"/>
        <w:spacing w:after="0" w:line="240" w:lineRule="auto"/>
        <w:jc w:val="both"/>
        <w:rPr>
          <w:rFonts w:ascii="Arial" w:eastAsia="Calibri" w:hAnsi="Arial" w:cs="Arial"/>
          <w:kern w:val="0"/>
          <w:sz w:val="20"/>
          <w:szCs w:val="20"/>
          <w14:ligatures w14:val="none"/>
        </w:rPr>
      </w:pPr>
      <w:r w:rsidRPr="005D2ACF">
        <w:rPr>
          <w:rFonts w:ascii="Arial" w:eastAsia="Calibri" w:hAnsi="Arial" w:cs="Arial"/>
          <w:kern w:val="0"/>
          <w:sz w:val="20"/>
          <w:szCs w:val="20"/>
          <w14:ligatures w14:val="none"/>
        </w:rPr>
        <w:t>Weryfikacja na podstawie: CV jednoznacznie opisującego posiadane doświadczenie i umiejętności – zgodnie z Załącznikiem nr</w:t>
      </w:r>
      <w:r w:rsidR="00095192">
        <w:rPr>
          <w:rFonts w:ascii="Arial" w:eastAsia="Calibri" w:hAnsi="Arial" w:cs="Arial"/>
          <w:kern w:val="0"/>
          <w:sz w:val="20"/>
          <w:szCs w:val="20"/>
          <w14:ligatures w14:val="none"/>
        </w:rPr>
        <w:t xml:space="preserve"> 4</w:t>
      </w:r>
      <w:r w:rsidRPr="005D2ACF">
        <w:rPr>
          <w:rFonts w:ascii="Arial" w:eastAsia="Calibri" w:hAnsi="Arial" w:cs="Arial"/>
          <w:kern w:val="0"/>
          <w:sz w:val="20"/>
          <w:szCs w:val="20"/>
          <w14:ligatures w14:val="none"/>
        </w:rPr>
        <w:t xml:space="preserve"> do Zapytania ofertowego oraz Wykazu doświadczenia zawodowego </w:t>
      </w:r>
      <w:r>
        <w:rPr>
          <w:rFonts w:ascii="Arial" w:eastAsia="Calibri" w:hAnsi="Arial" w:cs="Arial"/>
          <w:kern w:val="0"/>
          <w:sz w:val="20"/>
          <w:szCs w:val="20"/>
          <w14:ligatures w14:val="none"/>
        </w:rPr>
        <w:t>eksperta</w:t>
      </w:r>
      <w:r w:rsidRPr="005D2ACF">
        <w:rPr>
          <w:rFonts w:ascii="Arial" w:eastAsia="Calibri" w:hAnsi="Arial" w:cs="Arial"/>
          <w:kern w:val="0"/>
          <w:sz w:val="20"/>
          <w:szCs w:val="20"/>
          <w14:ligatures w14:val="none"/>
        </w:rPr>
        <w:t xml:space="preserve"> – zgodnie z Załącznikiem nr </w:t>
      </w:r>
      <w:r w:rsidR="00095192">
        <w:rPr>
          <w:rFonts w:ascii="Arial" w:eastAsia="Calibri" w:hAnsi="Arial" w:cs="Arial"/>
          <w:kern w:val="0"/>
          <w:sz w:val="20"/>
          <w:szCs w:val="20"/>
          <w14:ligatures w14:val="none"/>
        </w:rPr>
        <w:t>5</w:t>
      </w:r>
      <w:r w:rsidRPr="005D2ACF">
        <w:rPr>
          <w:rFonts w:ascii="Arial" w:eastAsia="Calibri" w:hAnsi="Arial" w:cs="Arial"/>
          <w:kern w:val="0"/>
          <w:sz w:val="20"/>
          <w:szCs w:val="20"/>
          <w14:ligatures w14:val="none"/>
        </w:rPr>
        <w:t xml:space="preserve"> do Zapytania ofertowego.</w:t>
      </w:r>
    </w:p>
    <w:p w14:paraId="2C2B47B6" w14:textId="77777777" w:rsidR="005D2ACF" w:rsidRPr="005D2ACF" w:rsidRDefault="005D2ACF" w:rsidP="005D2ACF">
      <w:pPr>
        <w:autoSpaceDE w:val="0"/>
        <w:autoSpaceDN w:val="0"/>
        <w:adjustRightInd w:val="0"/>
        <w:spacing w:after="0" w:line="240" w:lineRule="auto"/>
        <w:jc w:val="both"/>
        <w:rPr>
          <w:rFonts w:ascii="Arial" w:eastAsia="Calibri" w:hAnsi="Arial" w:cs="Arial"/>
          <w:kern w:val="0"/>
          <w:sz w:val="20"/>
          <w:szCs w:val="20"/>
          <w14:ligatures w14:val="none"/>
        </w:rPr>
      </w:pPr>
      <w:r w:rsidRPr="005D2ACF">
        <w:rPr>
          <w:rFonts w:ascii="Arial" w:eastAsia="Calibri" w:hAnsi="Arial" w:cs="Arial"/>
          <w:kern w:val="0"/>
          <w:sz w:val="20"/>
          <w:szCs w:val="20"/>
          <w14:ligatures w14:val="none"/>
        </w:rPr>
        <w:t>CV winno zostać opatrzone klauzulami:</w:t>
      </w:r>
    </w:p>
    <w:p w14:paraId="136AE963" w14:textId="56E59F90" w:rsidR="005D2ACF" w:rsidRPr="005D2ACF" w:rsidRDefault="005D2ACF" w:rsidP="005D2ACF">
      <w:pPr>
        <w:autoSpaceDE w:val="0"/>
        <w:autoSpaceDN w:val="0"/>
        <w:adjustRightInd w:val="0"/>
        <w:spacing w:after="0" w:line="240" w:lineRule="auto"/>
        <w:jc w:val="both"/>
        <w:rPr>
          <w:rFonts w:ascii="Arial" w:eastAsia="Calibri" w:hAnsi="Arial" w:cs="Arial"/>
          <w:kern w:val="0"/>
          <w:sz w:val="20"/>
          <w:szCs w:val="20"/>
          <w14:ligatures w14:val="none"/>
        </w:rPr>
      </w:pPr>
      <w:r w:rsidRPr="005D2ACF">
        <w:rPr>
          <w:rFonts w:ascii="Arial" w:eastAsia="Calibri" w:hAnsi="Arial" w:cs="Arial"/>
          <w:kern w:val="0"/>
          <w:sz w:val="20"/>
          <w:szCs w:val="20"/>
          <w14:ligatures w14:val="none"/>
        </w:rPr>
        <w:t xml:space="preserve">Wyrażam zgodę na przetwarzanie danych osobowych zawartych w niniejszym dokumencie do realizacji procesu wyboru Wykonawcy w postępowaniu z dnia </w:t>
      </w:r>
      <w:r w:rsidR="00095192">
        <w:rPr>
          <w:rFonts w:ascii="Arial" w:eastAsia="Calibri" w:hAnsi="Arial" w:cs="Arial"/>
          <w:kern w:val="0"/>
          <w:sz w:val="20"/>
          <w:szCs w:val="20"/>
          <w14:ligatures w14:val="none"/>
        </w:rPr>
        <w:t>10 lutego 2025</w:t>
      </w:r>
      <w:r w:rsidRPr="005D2ACF">
        <w:rPr>
          <w:rFonts w:ascii="Arial" w:eastAsia="Calibri" w:hAnsi="Arial" w:cs="Arial"/>
          <w:kern w:val="0"/>
          <w:sz w:val="20"/>
          <w:szCs w:val="20"/>
          <w14:ligatures w14:val="none"/>
        </w:rPr>
        <w:t xml:space="preserve"> r. prowadzonym przez </w:t>
      </w:r>
      <w:r>
        <w:rPr>
          <w:rFonts w:ascii="Arial" w:eastAsia="Calibri" w:hAnsi="Arial" w:cs="Arial"/>
          <w:kern w:val="0"/>
          <w:sz w:val="20"/>
          <w:szCs w:val="20"/>
          <w14:ligatures w14:val="none"/>
        </w:rPr>
        <w:t xml:space="preserve">Gminę Santok </w:t>
      </w:r>
      <w:r w:rsidRPr="005D2ACF">
        <w:rPr>
          <w:rFonts w:ascii="Arial" w:eastAsia="Calibri" w:hAnsi="Arial" w:cs="Arial"/>
          <w:kern w:val="0"/>
          <w:sz w:val="20"/>
          <w:szCs w:val="20"/>
          <w14:ligatures w14:val="none"/>
        </w:rPr>
        <w:t>zgodnie z ustawą z dnia 10 maja 2018 roku o ochronie danych osobowych (Dz. Ustaw z 2019, poz. 1781) oraz zgodnie z Rozporządzeniem Parlamentu Europejskiego i Rady (UE) 2016/679 z dnia 27 kwietnia 2016 r. w sprawie ochrony osób fizycznych w związku z przetwarzaniem danych osobowych i w sprawie swobodnego przepływu takich danych oraz uchylenia dyrektywy 95/46/WE (RODO).</w:t>
      </w:r>
    </w:p>
    <w:p w14:paraId="07882D65" w14:textId="658BF140" w:rsidR="005D2ACF" w:rsidRPr="005D2ACF" w:rsidRDefault="005D2ACF" w:rsidP="005D2ACF">
      <w:pPr>
        <w:autoSpaceDE w:val="0"/>
        <w:autoSpaceDN w:val="0"/>
        <w:adjustRightInd w:val="0"/>
        <w:spacing w:after="0" w:line="240" w:lineRule="auto"/>
        <w:jc w:val="both"/>
        <w:rPr>
          <w:rFonts w:ascii="Arial" w:eastAsia="Calibri" w:hAnsi="Arial" w:cs="Arial"/>
          <w:kern w:val="0"/>
          <w:sz w:val="20"/>
          <w:szCs w:val="20"/>
          <w14:ligatures w14:val="none"/>
        </w:rPr>
      </w:pPr>
      <w:r w:rsidRPr="005D2ACF">
        <w:rPr>
          <w:rFonts w:ascii="Arial" w:eastAsia="Calibri" w:hAnsi="Arial" w:cs="Arial"/>
          <w:kern w:val="0"/>
          <w:sz w:val="20"/>
          <w:szCs w:val="20"/>
          <w14:ligatures w14:val="none"/>
        </w:rPr>
        <w:t>W sytuacji uzasadnionych wątpliwości co do posiadanego doświadczenia zawodowego</w:t>
      </w:r>
      <w:r>
        <w:rPr>
          <w:rFonts w:ascii="Arial" w:eastAsia="Calibri" w:hAnsi="Arial" w:cs="Arial"/>
          <w:kern w:val="0"/>
          <w:sz w:val="20"/>
          <w:szCs w:val="20"/>
          <w14:ligatures w14:val="none"/>
        </w:rPr>
        <w:t xml:space="preserve"> eksperta</w:t>
      </w:r>
      <w:r w:rsidRPr="005D2ACF">
        <w:rPr>
          <w:rFonts w:ascii="Arial" w:eastAsia="Calibri" w:hAnsi="Arial" w:cs="Arial"/>
          <w:kern w:val="0"/>
          <w:sz w:val="20"/>
          <w:szCs w:val="20"/>
          <w14:ligatures w14:val="none"/>
        </w:rPr>
        <w:t xml:space="preserve">, jego wiedzy lub kompetencji, jak również na wniosek Instytucji Zarządzającej i/lub innych uprawnionych podmiotów w zakresie prawidłowości realizacji Projektu, Zamawiający ma prawo zażądać, a Wykonawca ma obowiązek przedstawić inne uzupełniające dokumenty poświadczające doświadczenie zawodowe </w:t>
      </w:r>
      <w:r>
        <w:rPr>
          <w:rFonts w:ascii="Arial" w:eastAsia="Calibri" w:hAnsi="Arial" w:cs="Arial"/>
          <w:kern w:val="0"/>
          <w:sz w:val="20"/>
          <w:szCs w:val="20"/>
          <w14:ligatures w14:val="none"/>
        </w:rPr>
        <w:t>eksperta</w:t>
      </w:r>
      <w:r w:rsidRPr="005D2ACF">
        <w:rPr>
          <w:rFonts w:ascii="Arial" w:eastAsia="Calibri" w:hAnsi="Arial" w:cs="Arial"/>
          <w:kern w:val="0"/>
          <w:sz w:val="20"/>
          <w:szCs w:val="20"/>
          <w14:ligatures w14:val="none"/>
        </w:rPr>
        <w:t xml:space="preserve"> wykazane w Załączniku nr </w:t>
      </w:r>
      <w:r w:rsidR="00095192">
        <w:rPr>
          <w:rFonts w:ascii="Arial" w:eastAsia="Calibri" w:hAnsi="Arial" w:cs="Arial"/>
          <w:kern w:val="0"/>
          <w:sz w:val="20"/>
          <w:szCs w:val="20"/>
          <w14:ligatures w14:val="none"/>
        </w:rPr>
        <w:t>4</w:t>
      </w:r>
      <w:r w:rsidRPr="005D2ACF">
        <w:rPr>
          <w:rFonts w:ascii="Arial" w:eastAsia="Calibri" w:hAnsi="Arial" w:cs="Arial"/>
          <w:kern w:val="0"/>
          <w:sz w:val="20"/>
          <w:szCs w:val="20"/>
          <w14:ligatures w14:val="none"/>
        </w:rPr>
        <w:t xml:space="preserve"> i </w:t>
      </w:r>
      <w:r w:rsidR="00095192">
        <w:rPr>
          <w:rFonts w:ascii="Arial" w:eastAsia="Calibri" w:hAnsi="Arial" w:cs="Arial"/>
          <w:kern w:val="0"/>
          <w:sz w:val="20"/>
          <w:szCs w:val="20"/>
          <w14:ligatures w14:val="none"/>
        </w:rPr>
        <w:t>5</w:t>
      </w:r>
      <w:r w:rsidRPr="005D2ACF">
        <w:rPr>
          <w:rFonts w:ascii="Arial" w:eastAsia="Calibri" w:hAnsi="Arial" w:cs="Arial"/>
          <w:kern w:val="0"/>
          <w:sz w:val="20"/>
          <w:szCs w:val="20"/>
          <w14:ligatures w14:val="none"/>
        </w:rPr>
        <w:t xml:space="preserve"> do zapytania ofertowego.</w:t>
      </w:r>
    </w:p>
    <w:p w14:paraId="7D2333F1" w14:textId="7399B7D5" w:rsidR="009575D8" w:rsidRPr="009575D8" w:rsidRDefault="005D2ACF" w:rsidP="005D2ACF">
      <w:pPr>
        <w:autoSpaceDE w:val="0"/>
        <w:autoSpaceDN w:val="0"/>
        <w:adjustRightInd w:val="0"/>
        <w:spacing w:after="0" w:line="240" w:lineRule="auto"/>
        <w:jc w:val="both"/>
        <w:rPr>
          <w:rFonts w:ascii="Arial" w:eastAsia="Calibri" w:hAnsi="Arial" w:cs="Arial"/>
          <w:kern w:val="0"/>
          <w:sz w:val="20"/>
          <w:szCs w:val="20"/>
          <w14:ligatures w14:val="none"/>
        </w:rPr>
      </w:pPr>
      <w:r w:rsidRPr="005D2ACF">
        <w:rPr>
          <w:rFonts w:ascii="Arial" w:eastAsia="Calibri" w:hAnsi="Arial" w:cs="Arial"/>
          <w:kern w:val="0"/>
          <w:sz w:val="20"/>
          <w:szCs w:val="20"/>
          <w14:ligatures w14:val="none"/>
        </w:rPr>
        <w:t>Wykonawca ma możliwość dokonywania zmian na ww. stanowisku przed i w trakcie realizacji umowy z Wykonawcą, za zgodą Zamawiającego, przy czym nowa osoba musi spełnić wymagania dla danego stanowiska i je udokumentować zgodnie z opisem powyżej, co będzie podlegało ocenie Zamawiającego</w:t>
      </w:r>
      <w:r>
        <w:rPr>
          <w:rFonts w:ascii="Arial" w:eastAsia="Calibri" w:hAnsi="Arial" w:cs="Arial"/>
          <w:kern w:val="0"/>
          <w:sz w:val="20"/>
          <w:szCs w:val="20"/>
          <w14:ligatures w14:val="none"/>
        </w:rPr>
        <w:t xml:space="preserve">. </w:t>
      </w:r>
    </w:p>
    <w:p w14:paraId="3C6DBAC3" w14:textId="4365E337" w:rsidR="009575D8" w:rsidRPr="009575D8" w:rsidRDefault="005D2ACF" w:rsidP="009575D8">
      <w:pPr>
        <w:autoSpaceDE w:val="0"/>
        <w:autoSpaceDN w:val="0"/>
        <w:adjustRightInd w:val="0"/>
        <w:spacing w:after="0" w:line="240" w:lineRule="auto"/>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 xml:space="preserve">2) </w:t>
      </w:r>
      <w:r w:rsidR="009575D8" w:rsidRPr="009575D8">
        <w:rPr>
          <w:rFonts w:ascii="Arial" w:eastAsia="Calibri" w:hAnsi="Arial" w:cs="Arial"/>
          <w:kern w:val="0"/>
          <w:sz w:val="20"/>
          <w:szCs w:val="20"/>
          <w14:ligatures w14:val="none"/>
        </w:rPr>
        <w:t>Do oferty wykonawca dołącza aktualne na dzień składania oferty dokumenty potwierdzające kompetencje lub uprawienia do prowadzenia określonej działalności zawodowej, o ile wynika to z odrębnych przepisów.</w:t>
      </w:r>
    </w:p>
    <w:p w14:paraId="58A28F66" w14:textId="77777777" w:rsidR="009575D8" w:rsidRPr="009575D8" w:rsidRDefault="009575D8" w:rsidP="009575D8">
      <w:pPr>
        <w:autoSpaceDE w:val="0"/>
        <w:autoSpaceDN w:val="0"/>
        <w:adjustRightInd w:val="0"/>
        <w:spacing w:after="0" w:line="240" w:lineRule="auto"/>
        <w:jc w:val="both"/>
        <w:rPr>
          <w:rFonts w:ascii="Arial" w:eastAsia="Calibri" w:hAnsi="Arial" w:cs="Arial"/>
          <w:kern w:val="0"/>
          <w:sz w:val="20"/>
          <w:szCs w:val="20"/>
          <w14:ligatures w14:val="none"/>
        </w:rPr>
      </w:pPr>
      <w:r w:rsidRPr="009575D8">
        <w:rPr>
          <w:rFonts w:ascii="Arial" w:eastAsia="Calibri" w:hAnsi="Arial" w:cs="Arial"/>
          <w:kern w:val="0"/>
          <w:sz w:val="20"/>
          <w:szCs w:val="20"/>
          <w14:ligatures w14:val="none"/>
        </w:rPr>
        <w:t>2.</w:t>
      </w:r>
      <w:r w:rsidRPr="009575D8">
        <w:rPr>
          <w:rFonts w:ascii="Arial" w:eastAsia="Calibri" w:hAnsi="Arial" w:cs="Arial"/>
          <w:kern w:val="0"/>
          <w:sz w:val="20"/>
          <w:szCs w:val="20"/>
          <w14:ligatures w14:val="none"/>
        </w:rPr>
        <w:tab/>
        <w:t>Wykonawcy, którzy wspólnie ubiegają się o zamówienie warunki udziału w postępowaniu mogą spełnić łącznie. Żaden z Wykonawców nie może podlegać wykluczeniu z postępowania. Oświadczenie o braku powiązań z Zamawiającym każdy z Wykonawców musi złożyć osobno.</w:t>
      </w:r>
    </w:p>
    <w:p w14:paraId="6F641D9C" w14:textId="77777777" w:rsidR="009575D8" w:rsidRPr="009575D8" w:rsidRDefault="009575D8" w:rsidP="009575D8">
      <w:pPr>
        <w:autoSpaceDE w:val="0"/>
        <w:autoSpaceDN w:val="0"/>
        <w:adjustRightInd w:val="0"/>
        <w:spacing w:after="0" w:line="240" w:lineRule="auto"/>
        <w:jc w:val="both"/>
        <w:rPr>
          <w:rFonts w:ascii="Arial" w:eastAsia="Calibri" w:hAnsi="Arial" w:cs="Arial"/>
          <w:kern w:val="0"/>
          <w:sz w:val="20"/>
          <w:szCs w:val="20"/>
          <w14:ligatures w14:val="none"/>
        </w:rPr>
      </w:pPr>
      <w:r w:rsidRPr="009575D8">
        <w:rPr>
          <w:rFonts w:ascii="Arial" w:eastAsia="Calibri" w:hAnsi="Arial" w:cs="Arial"/>
          <w:kern w:val="0"/>
          <w:sz w:val="20"/>
          <w:szCs w:val="20"/>
          <w14:ligatures w14:val="none"/>
        </w:rPr>
        <w:t>3.</w:t>
      </w:r>
      <w:r w:rsidRPr="009575D8">
        <w:rPr>
          <w:rFonts w:ascii="Arial" w:eastAsia="Calibri" w:hAnsi="Arial" w:cs="Arial"/>
          <w:kern w:val="0"/>
          <w:sz w:val="20"/>
          <w:szCs w:val="20"/>
          <w14:ligatures w14:val="none"/>
        </w:rPr>
        <w:tab/>
        <w:t>Wykonawca może w celu potwierdzenia spełnienia warunków udziału w postępowaniu, polegać na zdolnościach technicznych lub zawodowych, lub sytuacji finansowej lub ekonomicznej innych podmiotów, niezależnie od charakteru prawnego łączącego go z nim stosunków prawnych.</w:t>
      </w:r>
    </w:p>
    <w:p w14:paraId="6ED0D68A" w14:textId="6B93A3E8" w:rsidR="009575D8" w:rsidRPr="009575D8" w:rsidRDefault="009575D8" w:rsidP="009575D8">
      <w:pPr>
        <w:autoSpaceDE w:val="0"/>
        <w:autoSpaceDN w:val="0"/>
        <w:adjustRightInd w:val="0"/>
        <w:spacing w:after="0" w:line="240" w:lineRule="auto"/>
        <w:jc w:val="both"/>
        <w:rPr>
          <w:rFonts w:ascii="Arial" w:eastAsia="Calibri" w:hAnsi="Arial" w:cs="Arial"/>
          <w:kern w:val="0"/>
          <w:sz w:val="20"/>
          <w:szCs w:val="20"/>
          <w14:ligatures w14:val="none"/>
        </w:rPr>
      </w:pPr>
      <w:r w:rsidRPr="009575D8">
        <w:rPr>
          <w:rFonts w:ascii="Arial" w:eastAsia="Calibri" w:hAnsi="Arial" w:cs="Arial"/>
          <w:kern w:val="0"/>
          <w:sz w:val="20"/>
          <w:szCs w:val="20"/>
          <w14:ligatures w14:val="none"/>
        </w:rPr>
        <w:t>4.</w:t>
      </w:r>
      <w:r w:rsidRPr="009575D8">
        <w:rPr>
          <w:rFonts w:ascii="Arial" w:eastAsia="Calibri" w:hAnsi="Arial" w:cs="Arial"/>
          <w:kern w:val="0"/>
          <w:sz w:val="20"/>
          <w:szCs w:val="20"/>
          <w14:ligatures w14:val="none"/>
        </w:rPr>
        <w:tab/>
        <w:t xml:space="preserve">Wykonawca, który polega na zdolnościach lub sytuacji innych podmiotów, musi udowodnić Zamawiającemu, że w szczególności przedstawiając zobowiązanie tych podmiotów do oddania mu do dyspozycji niezbędnych zasobów na potrzeby realizacji zamówienia (oryginał zobowiązania), Wzór zobowiązania – Załącznik nr </w:t>
      </w:r>
      <w:r w:rsidR="005D2ACF">
        <w:rPr>
          <w:rFonts w:ascii="Arial" w:eastAsia="Calibri" w:hAnsi="Arial" w:cs="Arial"/>
          <w:kern w:val="0"/>
          <w:sz w:val="20"/>
          <w:szCs w:val="20"/>
          <w14:ligatures w14:val="none"/>
        </w:rPr>
        <w:t>…..</w:t>
      </w:r>
      <w:r w:rsidRPr="009575D8">
        <w:rPr>
          <w:rFonts w:ascii="Arial" w:eastAsia="Calibri" w:hAnsi="Arial" w:cs="Arial"/>
          <w:kern w:val="0"/>
          <w:sz w:val="20"/>
          <w:szCs w:val="20"/>
          <w14:ligatures w14:val="none"/>
        </w:rPr>
        <w:t xml:space="preserve"> do Zapytania Ofertowego.</w:t>
      </w:r>
    </w:p>
    <w:p w14:paraId="5CC3697D" w14:textId="77777777" w:rsidR="009575D8" w:rsidRPr="009575D8" w:rsidRDefault="009575D8" w:rsidP="009575D8">
      <w:pPr>
        <w:autoSpaceDE w:val="0"/>
        <w:autoSpaceDN w:val="0"/>
        <w:adjustRightInd w:val="0"/>
        <w:spacing w:after="0" w:line="240" w:lineRule="auto"/>
        <w:jc w:val="both"/>
        <w:rPr>
          <w:rFonts w:ascii="Arial" w:eastAsia="Calibri" w:hAnsi="Arial" w:cs="Arial"/>
          <w:kern w:val="0"/>
          <w:sz w:val="20"/>
          <w:szCs w:val="20"/>
          <w14:ligatures w14:val="none"/>
        </w:rPr>
      </w:pPr>
      <w:r w:rsidRPr="009575D8">
        <w:rPr>
          <w:rFonts w:ascii="Arial" w:eastAsia="Calibri" w:hAnsi="Arial" w:cs="Arial"/>
          <w:kern w:val="0"/>
          <w:sz w:val="20"/>
          <w:szCs w:val="20"/>
          <w14:ligatures w14:val="none"/>
        </w:rPr>
        <w:t>5.</w:t>
      </w:r>
      <w:r w:rsidRPr="009575D8">
        <w:rPr>
          <w:rFonts w:ascii="Arial" w:eastAsia="Calibri" w:hAnsi="Arial" w:cs="Arial"/>
          <w:kern w:val="0"/>
          <w:sz w:val="20"/>
          <w:szCs w:val="20"/>
          <w14:ligatures w14:val="none"/>
        </w:rPr>
        <w:tab/>
        <w:t>W odniesieniu do warunków dotyczących wykształcenia, kwalifikacji zawodowej lub doświadczenia, Wykonawca może polegać na zdolnościach innych podmiotów, jeżeli podmioty te zrealizują roboty budowlane, usługi do realizacji których te zdolności są wymagane.</w:t>
      </w:r>
    </w:p>
    <w:p w14:paraId="4FB2B5E7" w14:textId="77777777" w:rsidR="009575D8" w:rsidRPr="009575D8" w:rsidRDefault="009575D8" w:rsidP="009575D8">
      <w:pPr>
        <w:autoSpaceDE w:val="0"/>
        <w:autoSpaceDN w:val="0"/>
        <w:adjustRightInd w:val="0"/>
        <w:spacing w:after="0" w:line="240" w:lineRule="auto"/>
        <w:jc w:val="both"/>
        <w:rPr>
          <w:rFonts w:ascii="Arial" w:eastAsia="Calibri" w:hAnsi="Arial" w:cs="Arial"/>
          <w:kern w:val="0"/>
          <w:sz w:val="20"/>
          <w:szCs w:val="20"/>
          <w14:ligatures w14:val="none"/>
        </w:rPr>
      </w:pPr>
      <w:r w:rsidRPr="009575D8">
        <w:rPr>
          <w:rFonts w:ascii="Arial" w:eastAsia="Calibri" w:hAnsi="Arial" w:cs="Arial"/>
          <w:kern w:val="0"/>
          <w:sz w:val="20"/>
          <w:szCs w:val="20"/>
          <w14:ligatures w14:val="none"/>
        </w:rPr>
        <w:t>6.</w:t>
      </w:r>
      <w:r w:rsidRPr="009575D8">
        <w:rPr>
          <w:rFonts w:ascii="Arial" w:eastAsia="Calibri" w:hAnsi="Arial" w:cs="Arial"/>
          <w:kern w:val="0"/>
          <w:sz w:val="20"/>
          <w:szCs w:val="20"/>
          <w14:ligatures w14:val="none"/>
        </w:rPr>
        <w:tab/>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0C27AF8B" w14:textId="77777777" w:rsidR="009575D8" w:rsidRDefault="009575D8" w:rsidP="004D2A00">
      <w:pPr>
        <w:autoSpaceDE w:val="0"/>
        <w:autoSpaceDN w:val="0"/>
        <w:adjustRightInd w:val="0"/>
        <w:spacing w:after="0" w:line="240" w:lineRule="auto"/>
        <w:jc w:val="both"/>
        <w:rPr>
          <w:rFonts w:ascii="Arial" w:eastAsia="Calibri" w:hAnsi="Arial" w:cs="Arial"/>
          <w:kern w:val="0"/>
          <w:sz w:val="20"/>
          <w:szCs w:val="20"/>
          <w14:ligatures w14:val="none"/>
        </w:rPr>
      </w:pPr>
    </w:p>
    <w:p w14:paraId="456910C5" w14:textId="77777777" w:rsidR="004D2A00" w:rsidRPr="004D2A00" w:rsidRDefault="004D2A00" w:rsidP="004D2A00">
      <w:pPr>
        <w:numPr>
          <w:ilvl w:val="0"/>
          <w:numId w:val="5"/>
        </w:numPr>
        <w:suppressAutoHyphens/>
        <w:autoSpaceDE w:val="0"/>
        <w:autoSpaceDN w:val="0"/>
        <w:adjustRightInd w:val="0"/>
        <w:spacing w:after="0" w:line="240" w:lineRule="auto"/>
        <w:contextualSpacing/>
        <w:jc w:val="both"/>
        <w:rPr>
          <w:rFonts w:ascii="Arial" w:eastAsia="Calibri" w:hAnsi="Arial" w:cs="Arial"/>
          <w:i/>
          <w:iCs/>
          <w:color w:val="000000"/>
          <w:kern w:val="0"/>
          <w:sz w:val="20"/>
          <w:szCs w:val="20"/>
          <w:lang w:eastAsia="ar-SA"/>
          <w14:ligatures w14:val="none"/>
        </w:rPr>
      </w:pPr>
      <w:r w:rsidRPr="004D2A00">
        <w:rPr>
          <w:rFonts w:ascii="Arial" w:eastAsia="Calibri" w:hAnsi="Arial" w:cs="Arial"/>
          <w:color w:val="000000"/>
          <w:kern w:val="0"/>
          <w:sz w:val="20"/>
          <w:szCs w:val="20"/>
          <w:lang w:eastAsia="ar-SA"/>
          <w14:ligatures w14:val="none"/>
        </w:rPr>
        <w:t xml:space="preserve">Ocena spełnienia w/w warunków dokonana zostanie z formułą „spełnia – nie spełnia” w oparciu o analizę oświadczenia Wykonawcy. Z treści tego dokumentu musi wynikać jednoznacznie, że wymienione warunki Wykonawca spełnił. </w:t>
      </w:r>
    </w:p>
    <w:p w14:paraId="6AB5298F" w14:textId="77777777" w:rsidR="004D2A00" w:rsidRPr="004D2A00" w:rsidRDefault="004D2A00" w:rsidP="004D2A00">
      <w:pPr>
        <w:numPr>
          <w:ilvl w:val="0"/>
          <w:numId w:val="5"/>
        </w:numPr>
        <w:suppressAutoHyphens/>
        <w:autoSpaceDE w:val="0"/>
        <w:autoSpaceDN w:val="0"/>
        <w:adjustRightInd w:val="0"/>
        <w:spacing w:after="0" w:line="240" w:lineRule="auto"/>
        <w:contextualSpacing/>
        <w:jc w:val="both"/>
        <w:rPr>
          <w:rFonts w:ascii="Arial" w:eastAsia="Calibri" w:hAnsi="Arial" w:cs="Arial"/>
          <w:i/>
          <w:iCs/>
          <w:color w:val="000000"/>
          <w:kern w:val="0"/>
          <w:sz w:val="20"/>
          <w:szCs w:val="20"/>
          <w:lang w:eastAsia="ar-SA"/>
          <w14:ligatures w14:val="none"/>
        </w:rPr>
      </w:pPr>
      <w:r w:rsidRPr="004D2A00">
        <w:rPr>
          <w:rFonts w:ascii="Arial" w:eastAsia="Calibri" w:hAnsi="Arial" w:cs="Arial"/>
          <w:color w:val="000000"/>
          <w:kern w:val="0"/>
          <w:sz w:val="20"/>
          <w:szCs w:val="20"/>
          <w:lang w:eastAsia="ar-SA"/>
          <w14:ligatures w14:val="none"/>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4308448A" w14:textId="77777777" w:rsidR="004D2A00" w:rsidRPr="004D2A00" w:rsidRDefault="004D2A00" w:rsidP="004D2A00">
      <w:pPr>
        <w:autoSpaceDE w:val="0"/>
        <w:autoSpaceDN w:val="0"/>
        <w:adjustRightInd w:val="0"/>
        <w:spacing w:after="0" w:line="240" w:lineRule="auto"/>
        <w:rPr>
          <w:rFonts w:ascii="Arial" w:eastAsia="Calibri" w:hAnsi="Arial" w:cs="Arial"/>
          <w:b/>
          <w:bCs/>
          <w:kern w:val="0"/>
          <w:sz w:val="20"/>
          <w:szCs w:val="20"/>
          <w14:ligatures w14:val="none"/>
        </w:rPr>
      </w:pPr>
    </w:p>
    <w:p w14:paraId="2F3A4A0F" w14:textId="77777777" w:rsidR="004D2A00" w:rsidRPr="004D2A00" w:rsidRDefault="004D2A00" w:rsidP="004D2A00">
      <w:pPr>
        <w:autoSpaceDE w:val="0"/>
        <w:autoSpaceDN w:val="0"/>
        <w:adjustRightInd w:val="0"/>
        <w:spacing w:after="0" w:line="240" w:lineRule="auto"/>
        <w:rPr>
          <w:rFonts w:ascii="Arial" w:eastAsia="Calibri" w:hAnsi="Arial" w:cs="Arial"/>
          <w:kern w:val="0"/>
          <w:sz w:val="20"/>
          <w:szCs w:val="20"/>
          <w14:ligatures w14:val="none"/>
        </w:rPr>
      </w:pPr>
      <w:r w:rsidRPr="004D2A00">
        <w:rPr>
          <w:rFonts w:ascii="Arial" w:eastAsia="Calibri" w:hAnsi="Arial" w:cs="Arial"/>
          <w:b/>
          <w:bCs/>
          <w:kern w:val="0"/>
          <w:sz w:val="20"/>
          <w:szCs w:val="20"/>
          <w14:ligatures w14:val="none"/>
        </w:rPr>
        <w:t xml:space="preserve">VIII. </w:t>
      </w:r>
      <w:r w:rsidRPr="004D2A00">
        <w:rPr>
          <w:rFonts w:ascii="Century Gothic" w:eastAsia="Calibri" w:hAnsi="Century Gothic" w:cs="Century Gothic"/>
          <w:b/>
          <w:bCs/>
          <w:kern w:val="0"/>
          <w:sz w:val="20"/>
          <w:szCs w:val="20"/>
          <w14:ligatures w14:val="none"/>
        </w:rPr>
        <w:t xml:space="preserve">Wykluczenia z </w:t>
      </w:r>
      <w:r w:rsidRPr="004D2A00">
        <w:rPr>
          <w:rFonts w:ascii="Arial" w:eastAsia="Calibri" w:hAnsi="Arial" w:cs="Arial"/>
          <w:b/>
          <w:bCs/>
          <w:kern w:val="0"/>
          <w:sz w:val="20"/>
          <w:szCs w:val="20"/>
          <w14:ligatures w14:val="none"/>
        </w:rPr>
        <w:t xml:space="preserve">postępowania. </w:t>
      </w:r>
    </w:p>
    <w:p w14:paraId="6A37F8D0" w14:textId="77777777" w:rsidR="004D2A00" w:rsidRPr="004D2A00" w:rsidRDefault="004D2A00" w:rsidP="004D2A00">
      <w:pPr>
        <w:autoSpaceDE w:val="0"/>
        <w:autoSpaceDN w:val="0"/>
        <w:adjustRightInd w:val="0"/>
        <w:spacing w:after="0" w:line="276" w:lineRule="auto"/>
        <w:jc w:val="both"/>
        <w:rPr>
          <w:rFonts w:ascii="Arial" w:eastAsia="Calibri" w:hAnsi="Arial" w:cs="Arial"/>
          <w:color w:val="000000"/>
          <w:kern w:val="0"/>
          <w:sz w:val="20"/>
          <w:szCs w:val="20"/>
          <w14:ligatures w14:val="none"/>
        </w:rPr>
      </w:pPr>
      <w:r w:rsidRPr="004D2A00">
        <w:rPr>
          <w:rFonts w:ascii="Arial" w:eastAsia="Calibri" w:hAnsi="Arial" w:cs="Arial"/>
          <w:color w:val="000000"/>
          <w:kern w:val="0"/>
          <w:sz w:val="20"/>
          <w:szCs w:val="20"/>
          <w14:ligatures w14:val="none"/>
        </w:rPr>
        <w:lastRenderedPageBreak/>
        <w:t>1. Na podstawie art. 7 ust. 1 ustawy z dnia 13 kwietnia 2022r. o szczególnych rozwiązaniach w zakresie przeciwdziałania wspierania agresji na Ukrainę oraz służących ochronie bezpieczeństwa narodowego (Dz. U. z 2022r., poz.835), z postępowania o udzielenie zamówienia publicznego wyklucza się:</w:t>
      </w:r>
    </w:p>
    <w:p w14:paraId="00513BD4" w14:textId="77777777" w:rsidR="004D2A00" w:rsidRPr="004D2A00" w:rsidRDefault="004D2A00" w:rsidP="004D2A00">
      <w:pPr>
        <w:autoSpaceDE w:val="0"/>
        <w:autoSpaceDN w:val="0"/>
        <w:adjustRightInd w:val="0"/>
        <w:spacing w:after="0" w:line="240" w:lineRule="auto"/>
        <w:jc w:val="both"/>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1) wykonawcę wymienionego w wykazach określonych w rozporządzeniu 765/2006 i rozporządzeniu 269/2014 albo wpisanego na podstawie decyzji w sprawie wpisu na listę rozstrzygającej o zastosowaniu środka, o którym mowa w art. 1 pkt.3;</w:t>
      </w:r>
    </w:p>
    <w:p w14:paraId="4770D595" w14:textId="77777777" w:rsidR="004D2A00" w:rsidRPr="004D2A00" w:rsidRDefault="004D2A00" w:rsidP="004D2A00">
      <w:pPr>
        <w:autoSpaceDE w:val="0"/>
        <w:autoSpaceDN w:val="0"/>
        <w:adjustRightInd w:val="0"/>
        <w:spacing w:after="0" w:line="240" w:lineRule="auto"/>
        <w:jc w:val="both"/>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2) wykonawcę, którego beneficjentem rzeczywistym w rozumieniu ustawy z dnia 1 marca 2018r. o przeciwdziałaniu praniu pieniędzy oraz finansowaniu terroryzmu (Dz. U. z 2022r., poz. 593 i 655) jest osoba wymieniona w wykazach określonych w rozporządzeniu 765/2006 i rozporządzeniu 269/2014 albo wpisana na listę lub będąca takim beneficjentem rzeczywistym od dnia 24 lutego 2022r., o ile została wpisana na listę na podstawie decyzji w sprawie wpisu na listę rozstrzygającej o zastosowaniu środka, o którym mowa w art.1 pkt.3;</w:t>
      </w:r>
    </w:p>
    <w:p w14:paraId="4EBE9D5B" w14:textId="77777777" w:rsidR="004D2A00" w:rsidRDefault="004D2A00" w:rsidP="004D2A00">
      <w:pPr>
        <w:autoSpaceDE w:val="0"/>
        <w:autoSpaceDN w:val="0"/>
        <w:adjustRightInd w:val="0"/>
        <w:spacing w:after="0" w:line="240" w:lineRule="auto"/>
        <w:jc w:val="both"/>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3) wykonawcę, którego jednostka dominująca w rozumieniu art. 3 ust. 1 pkt. 37 ustawy z dnia 29 września 1994r. o rachunkowości (Dz. U. z 2021r. poz.217, 2105 i 2106), jest podmiot wymieniony w wykazach określonych w rozporządzeniu 765/2006 i rozporządzeniu 269/2014 albo wpisany na podstawie decyzji w sprawie wpisu na listę rozstrzygającej o zastosowaniu środka, o którym mowa   w art. 1 pkt.3.</w:t>
      </w:r>
    </w:p>
    <w:p w14:paraId="5D2D83D7" w14:textId="792261D8" w:rsidR="007762EF" w:rsidRPr="007762EF" w:rsidRDefault="007762EF" w:rsidP="007762EF">
      <w:pPr>
        <w:autoSpaceDE w:val="0"/>
        <w:autoSpaceDN w:val="0"/>
        <w:adjustRightInd w:val="0"/>
        <w:spacing w:after="0" w:line="240" w:lineRule="auto"/>
        <w:jc w:val="both"/>
        <w:rPr>
          <w:rFonts w:ascii="Arial" w:eastAsia="Calibri" w:hAnsi="Arial" w:cs="Arial"/>
          <w:kern w:val="0"/>
          <w:sz w:val="20"/>
          <w:szCs w:val="20"/>
          <w14:ligatures w14:val="none"/>
        </w:rPr>
      </w:pPr>
      <w:r>
        <w:rPr>
          <w:rFonts w:ascii="Arial" w:eastAsia="Calibri" w:hAnsi="Arial" w:cs="Arial"/>
          <w:kern w:val="0"/>
          <w:sz w:val="20"/>
          <w:szCs w:val="20"/>
          <w14:ligatures w14:val="none"/>
        </w:rPr>
        <w:t xml:space="preserve">2. Brak powiązań osobowych i kapitałowych z Zamawiającym. </w:t>
      </w:r>
    </w:p>
    <w:p w14:paraId="3627C6B1" w14:textId="77777777" w:rsidR="007762EF" w:rsidRPr="007762EF" w:rsidRDefault="007762EF" w:rsidP="007762EF">
      <w:pPr>
        <w:autoSpaceDE w:val="0"/>
        <w:autoSpaceDN w:val="0"/>
        <w:adjustRightInd w:val="0"/>
        <w:spacing w:after="0" w:line="240" w:lineRule="auto"/>
        <w:jc w:val="both"/>
        <w:rPr>
          <w:rFonts w:ascii="Arial" w:eastAsia="Calibri" w:hAnsi="Arial" w:cs="Arial"/>
          <w:kern w:val="0"/>
          <w:sz w:val="20"/>
          <w:szCs w:val="20"/>
          <w14:ligatures w14:val="none"/>
        </w:rPr>
      </w:pPr>
      <w:r w:rsidRPr="007762EF">
        <w:rPr>
          <w:rFonts w:ascii="Arial" w:eastAsia="Calibri" w:hAnsi="Arial" w:cs="Arial"/>
          <w:kern w:val="0"/>
          <w:sz w:val="20"/>
          <w:szCs w:val="20"/>
          <w14:ligatures w14:val="none"/>
        </w:rPr>
        <w:t>W celu uniknięcia konfliktu interesów, w przypadku Zamawiającego, który nie jest zamawiającym w rozumieniu Pzp, zamówienia nie mogą być udzielane podmiotom powiązanym z nim osobowo lub kapitałowo, z wyłączeniem zamówień sektorowych i zamówień określonych w sekcji 3.2.1 pkt 2 lit. i-k Wytycznych.</w:t>
      </w:r>
    </w:p>
    <w:p w14:paraId="2EFE4A3F" w14:textId="77777777" w:rsidR="007762EF" w:rsidRPr="007762EF" w:rsidRDefault="007762EF" w:rsidP="007762EF">
      <w:pPr>
        <w:autoSpaceDE w:val="0"/>
        <w:autoSpaceDN w:val="0"/>
        <w:adjustRightInd w:val="0"/>
        <w:spacing w:after="0" w:line="240" w:lineRule="auto"/>
        <w:jc w:val="both"/>
        <w:rPr>
          <w:rFonts w:ascii="Arial" w:eastAsia="Calibri" w:hAnsi="Arial" w:cs="Arial"/>
          <w:kern w:val="0"/>
          <w:sz w:val="20"/>
          <w:szCs w:val="20"/>
          <w14:ligatures w14:val="none"/>
        </w:rPr>
      </w:pPr>
      <w:r w:rsidRPr="007762EF">
        <w:rPr>
          <w:rFonts w:ascii="Arial" w:eastAsia="Calibri" w:hAnsi="Arial" w:cs="Arial"/>
          <w:kern w:val="0"/>
          <w:sz w:val="20"/>
          <w:szCs w:val="20"/>
          <w14:ligatures w14:val="none"/>
        </w:rPr>
        <w:t>Z udziału w postępowaniu wykluczeni są Wykonawcy powiązani kapitałowo lub osobowo z Zamawiającym lub osobami prowadzącymi czynności związane z przygotowaniem oraz przeprowadzeniem postępowania o udzielenie zamówienia, będącego przedmiotem niniejszego Zapytania ofertowego, przy czym powiązania te polegają w szczególności na:</w:t>
      </w:r>
    </w:p>
    <w:p w14:paraId="15BEF8D4" w14:textId="126D7007" w:rsidR="007762EF" w:rsidRPr="007762EF" w:rsidRDefault="007762EF" w:rsidP="007762EF">
      <w:pPr>
        <w:autoSpaceDE w:val="0"/>
        <w:autoSpaceDN w:val="0"/>
        <w:adjustRightInd w:val="0"/>
        <w:spacing w:after="0" w:line="240" w:lineRule="auto"/>
        <w:jc w:val="both"/>
        <w:rPr>
          <w:rFonts w:ascii="Arial" w:eastAsia="Calibri" w:hAnsi="Arial" w:cs="Arial"/>
          <w:kern w:val="0"/>
          <w:sz w:val="20"/>
          <w:szCs w:val="20"/>
          <w14:ligatures w14:val="none"/>
        </w:rPr>
      </w:pPr>
      <w:r w:rsidRPr="007762EF">
        <w:rPr>
          <w:rFonts w:ascii="Arial" w:eastAsia="Calibri" w:hAnsi="Arial" w:cs="Arial"/>
          <w:kern w:val="0"/>
          <w:sz w:val="20"/>
          <w:szCs w:val="20"/>
          <w14:ligatures w14:val="none"/>
        </w:rPr>
        <w:t>a)</w:t>
      </w:r>
      <w:r>
        <w:rPr>
          <w:rFonts w:ascii="Arial" w:eastAsia="Calibri" w:hAnsi="Arial" w:cs="Arial"/>
          <w:kern w:val="0"/>
          <w:sz w:val="20"/>
          <w:szCs w:val="20"/>
          <w14:ligatures w14:val="none"/>
        </w:rPr>
        <w:t xml:space="preserve"> </w:t>
      </w:r>
      <w:r w:rsidRPr="007762EF">
        <w:rPr>
          <w:rFonts w:ascii="Arial" w:eastAsia="Calibri" w:hAnsi="Arial" w:cs="Arial"/>
          <w:kern w:val="0"/>
          <w:sz w:val="20"/>
          <w:szCs w:val="20"/>
          <w14:ligatures w14:val="none"/>
        </w:rPr>
        <w:t>uczestniczeniu w spółce jako wspólnik spółki cywilnej lub spółki osobowej, posiadaniu co najmniej 10% udziałów lub akcji (o ile niższy próg nie wynika z przepisów prawa), pełnieniu funkcji członka organu nadzorczego lub zarządzającego, prokurenta, pełnomocnika,</w:t>
      </w:r>
    </w:p>
    <w:p w14:paraId="2D39B6C6" w14:textId="4FE3C210" w:rsidR="007762EF" w:rsidRPr="007762EF" w:rsidRDefault="007762EF" w:rsidP="007762EF">
      <w:pPr>
        <w:autoSpaceDE w:val="0"/>
        <w:autoSpaceDN w:val="0"/>
        <w:adjustRightInd w:val="0"/>
        <w:spacing w:after="0" w:line="240" w:lineRule="auto"/>
        <w:jc w:val="both"/>
        <w:rPr>
          <w:rFonts w:ascii="Arial" w:eastAsia="Calibri" w:hAnsi="Arial" w:cs="Arial"/>
          <w:kern w:val="0"/>
          <w:sz w:val="20"/>
          <w:szCs w:val="20"/>
          <w14:ligatures w14:val="none"/>
        </w:rPr>
      </w:pPr>
      <w:r w:rsidRPr="007762EF">
        <w:rPr>
          <w:rFonts w:ascii="Arial" w:eastAsia="Calibri" w:hAnsi="Arial" w:cs="Arial"/>
          <w:kern w:val="0"/>
          <w:sz w:val="20"/>
          <w:szCs w:val="20"/>
          <w14:ligatures w14:val="none"/>
        </w:rPr>
        <w:t>b)</w:t>
      </w:r>
      <w:r>
        <w:rPr>
          <w:rFonts w:ascii="Arial" w:eastAsia="Calibri" w:hAnsi="Arial" w:cs="Arial"/>
          <w:kern w:val="0"/>
          <w:sz w:val="20"/>
          <w:szCs w:val="20"/>
          <w14:ligatures w14:val="none"/>
        </w:rPr>
        <w:t xml:space="preserve"> </w:t>
      </w:r>
      <w:r w:rsidRPr="007762EF">
        <w:rPr>
          <w:rFonts w:ascii="Arial" w:eastAsia="Calibri" w:hAnsi="Arial" w:cs="Arial"/>
          <w:kern w:val="0"/>
          <w:sz w:val="20"/>
          <w:szCs w:val="20"/>
          <w14:ligatures w14:val="none"/>
        </w:rPr>
        <w:t>pozostawaniu w związku małżeńskim, w stosunku pokrewieństwa lub powinowactwa w linii prostej, pokrewieństwa lub powinowactwa w linii bocznej do drugiego stopnia, lub związaniu z tytułu przysposobienia, opieki lub kurateli albo pozostawaniu we wspólnym pożyciu z Zamawiającym, jego zastępcą prawnym lub członkami organów zarządzających lub organów nadzorczych Zamawiającego,</w:t>
      </w:r>
    </w:p>
    <w:p w14:paraId="446B0EDE" w14:textId="506D74F8" w:rsidR="007762EF" w:rsidRPr="004D2A00" w:rsidRDefault="007762EF" w:rsidP="007762EF">
      <w:pPr>
        <w:autoSpaceDE w:val="0"/>
        <w:autoSpaceDN w:val="0"/>
        <w:adjustRightInd w:val="0"/>
        <w:spacing w:after="0" w:line="240" w:lineRule="auto"/>
        <w:jc w:val="both"/>
        <w:rPr>
          <w:rFonts w:ascii="Arial" w:eastAsia="Calibri" w:hAnsi="Arial" w:cs="Arial"/>
          <w:kern w:val="0"/>
          <w:sz w:val="20"/>
          <w:szCs w:val="20"/>
          <w14:ligatures w14:val="none"/>
        </w:rPr>
      </w:pPr>
      <w:r w:rsidRPr="007762EF">
        <w:rPr>
          <w:rFonts w:ascii="Arial" w:eastAsia="Calibri" w:hAnsi="Arial" w:cs="Arial"/>
          <w:kern w:val="0"/>
          <w:sz w:val="20"/>
          <w:szCs w:val="20"/>
          <w14:ligatures w14:val="none"/>
        </w:rPr>
        <w:t>c)</w:t>
      </w:r>
      <w:r>
        <w:rPr>
          <w:rFonts w:ascii="Arial" w:eastAsia="Calibri" w:hAnsi="Arial" w:cs="Arial"/>
          <w:kern w:val="0"/>
          <w:sz w:val="20"/>
          <w:szCs w:val="20"/>
          <w14:ligatures w14:val="none"/>
        </w:rPr>
        <w:t xml:space="preserve"> </w:t>
      </w:r>
      <w:r w:rsidRPr="007762EF">
        <w:rPr>
          <w:rFonts w:ascii="Arial" w:eastAsia="Calibri" w:hAnsi="Arial" w:cs="Arial"/>
          <w:kern w:val="0"/>
          <w:sz w:val="20"/>
          <w:szCs w:val="20"/>
          <w14:ligatures w14:val="none"/>
        </w:rPr>
        <w:t>pozostawaniu z Zamawiającym w takim stosunku prawnym lub faktycznym, że istnieje uzasadniona wątpliwość co do bezstronności lub niezależności w związku z postępowaniem o udzielenie zamówienia.</w:t>
      </w:r>
    </w:p>
    <w:p w14:paraId="01A78753" w14:textId="77777777" w:rsidR="004D2A00" w:rsidRPr="004D2A00" w:rsidRDefault="004D2A00" w:rsidP="004D2A00">
      <w:pPr>
        <w:autoSpaceDE w:val="0"/>
        <w:autoSpaceDN w:val="0"/>
        <w:adjustRightInd w:val="0"/>
        <w:spacing w:after="0" w:line="240" w:lineRule="auto"/>
        <w:jc w:val="both"/>
        <w:rPr>
          <w:rFonts w:ascii="Arial" w:eastAsia="Calibri" w:hAnsi="Arial" w:cs="Arial"/>
          <w:kern w:val="0"/>
          <w:sz w:val="20"/>
          <w:szCs w:val="20"/>
          <w14:ligatures w14:val="none"/>
        </w:rPr>
      </w:pPr>
    </w:p>
    <w:p w14:paraId="12FF37C6" w14:textId="77777777" w:rsidR="004D2A00" w:rsidRPr="004D2A00" w:rsidRDefault="004D2A00" w:rsidP="004D2A00">
      <w:pPr>
        <w:autoSpaceDE w:val="0"/>
        <w:autoSpaceDN w:val="0"/>
        <w:adjustRightInd w:val="0"/>
        <w:spacing w:after="0" w:line="240" w:lineRule="auto"/>
        <w:jc w:val="both"/>
        <w:rPr>
          <w:rFonts w:ascii="Arial" w:eastAsia="Calibri" w:hAnsi="Arial" w:cs="Arial"/>
          <w:b/>
          <w:bCs/>
          <w:kern w:val="0"/>
          <w:sz w:val="20"/>
          <w:szCs w:val="20"/>
          <w14:ligatures w14:val="none"/>
        </w:rPr>
      </w:pPr>
      <w:r w:rsidRPr="004D2A00">
        <w:rPr>
          <w:rFonts w:ascii="Arial" w:eastAsia="Calibri" w:hAnsi="Arial" w:cs="Arial"/>
          <w:b/>
          <w:bCs/>
          <w:kern w:val="0"/>
          <w:sz w:val="20"/>
          <w:szCs w:val="20"/>
          <w14:ligatures w14:val="none"/>
        </w:rPr>
        <w:t xml:space="preserve">IX. Sposób porozumiewania się zamawiającego z Wykonawcami                                                                          </w:t>
      </w:r>
    </w:p>
    <w:p w14:paraId="640B5862" w14:textId="10121BBC" w:rsidR="004D2A00" w:rsidRPr="000B08AC" w:rsidRDefault="004D2A00" w:rsidP="000B08AC">
      <w:pPr>
        <w:autoSpaceDE w:val="0"/>
        <w:autoSpaceDN w:val="0"/>
        <w:adjustRightInd w:val="0"/>
        <w:spacing w:after="0" w:line="240" w:lineRule="auto"/>
        <w:rPr>
          <w:rFonts w:ascii="Arial" w:eastAsia="FreeSans" w:hAnsi="Arial" w:cs="Arial"/>
          <w:kern w:val="0"/>
          <w:sz w:val="20"/>
          <w:szCs w:val="20"/>
          <w14:ligatures w14:val="none"/>
        </w:rPr>
      </w:pPr>
      <w:r w:rsidRPr="004D2A00">
        <w:rPr>
          <w:rFonts w:ascii="Arial" w:eastAsia="Calibri" w:hAnsi="Arial" w:cs="Arial"/>
          <w:b/>
          <w:bCs/>
          <w:kern w:val="0"/>
          <w:sz w:val="20"/>
          <w:szCs w:val="20"/>
          <w14:ligatures w14:val="none"/>
        </w:rPr>
        <w:t xml:space="preserve"> </w:t>
      </w:r>
      <w:r w:rsidRPr="004D2A00">
        <w:rPr>
          <w:rFonts w:ascii="Arial" w:eastAsia="Calibri" w:hAnsi="Arial" w:cs="Arial"/>
          <w:kern w:val="0"/>
          <w:sz w:val="20"/>
          <w:szCs w:val="20"/>
          <w14:ligatures w14:val="none"/>
        </w:rPr>
        <w:t xml:space="preserve">1. Wszelką korespondencję należy kierować na adres: Gmina Santok </w:t>
      </w:r>
      <w:r w:rsidRPr="004D2A00">
        <w:rPr>
          <w:rFonts w:ascii="Arial" w:eastAsia="FreeSans" w:hAnsi="Arial" w:cs="Arial"/>
          <w:kern w:val="0"/>
          <w:sz w:val="20"/>
          <w:szCs w:val="20"/>
          <w14:ligatures w14:val="none"/>
        </w:rPr>
        <w:t>z siedzibą przy ul. Gorzowskiej 59; 66-431 Santok</w:t>
      </w:r>
      <w:r w:rsidRPr="004D2A00">
        <w:rPr>
          <w:rFonts w:ascii="Arial" w:eastAsia="Calibri" w:hAnsi="Arial" w:cs="Arial"/>
          <w:kern w:val="0"/>
          <w:sz w:val="20"/>
          <w:szCs w:val="20"/>
          <w14:ligatures w14:val="none"/>
        </w:rPr>
        <w:t>; poprzez  Platformę Zakupową</w:t>
      </w:r>
      <w:r w:rsidRPr="004D2A00">
        <w:rPr>
          <w:rFonts w:ascii="Arial" w:eastAsia="Calibri" w:hAnsi="Arial" w:cs="Arial"/>
          <w:b/>
          <w:kern w:val="0"/>
          <w:sz w:val="20"/>
          <w:szCs w:val="20"/>
          <w14:ligatures w14:val="none"/>
        </w:rPr>
        <w:t xml:space="preserve">: </w:t>
      </w:r>
      <w:hyperlink r:id="rId12" w:history="1">
        <w:r w:rsidRPr="004D2A00">
          <w:rPr>
            <w:rFonts w:ascii="Arial" w:eastAsia="Poppins" w:hAnsi="Arial" w:cs="Arial"/>
            <w:color w:val="0000FF"/>
            <w:kern w:val="0"/>
            <w:sz w:val="20"/>
            <w:szCs w:val="20"/>
            <w:u w:val="single"/>
            <w:lang w:val="pl" w:eastAsia="pl-PL"/>
            <w14:ligatures w14:val="none"/>
          </w:rPr>
          <w:t>www.platformazakupowa.pl/pn/gminasantok</w:t>
        </w:r>
      </w:hyperlink>
      <w:r w:rsidRPr="004D2A00">
        <w:rPr>
          <w:rFonts w:ascii="Arial" w:eastAsia="Poppins" w:hAnsi="Arial" w:cs="Arial"/>
          <w:kern w:val="0"/>
          <w:sz w:val="20"/>
          <w:szCs w:val="20"/>
          <w:lang w:val="pl" w:eastAsia="pl-PL"/>
          <w14:ligatures w14:val="none"/>
        </w:rPr>
        <w:t xml:space="preserve"> </w:t>
      </w:r>
      <w:r w:rsidR="000B08AC">
        <w:rPr>
          <w:rFonts w:ascii="Arial" w:eastAsia="Poppins" w:hAnsi="Arial" w:cs="Arial"/>
          <w:kern w:val="0"/>
          <w:sz w:val="20"/>
          <w:szCs w:val="20"/>
          <w:lang w:val="pl" w:eastAsia="pl-PL"/>
          <w14:ligatures w14:val="none"/>
        </w:rPr>
        <w:t xml:space="preserve">oraz </w:t>
      </w:r>
      <w:hyperlink r:id="rId13" w:history="1">
        <w:r w:rsidR="000B08AC" w:rsidRPr="000B08AC">
          <w:rPr>
            <w:rFonts w:ascii="Arial" w:eastAsia="Calibri" w:hAnsi="Arial" w:cs="Arial"/>
            <w:color w:val="0000FF"/>
            <w:kern w:val="0"/>
            <w:sz w:val="20"/>
            <w:szCs w:val="20"/>
            <w:u w:val="single"/>
            <w14:ligatures w14:val="none"/>
          </w:rPr>
          <w:t>https://bazakonkurencyjnosci.funduszeeuropejskie.gov.pl</w:t>
        </w:r>
      </w:hyperlink>
      <w:r w:rsidR="000B08AC" w:rsidRPr="000B08AC">
        <w:rPr>
          <w:rFonts w:ascii="Arial" w:eastAsia="Calibri" w:hAnsi="Arial" w:cs="Arial"/>
          <w:kern w:val="0"/>
          <w:sz w:val="20"/>
          <w:szCs w:val="20"/>
          <w14:ligatures w14:val="none"/>
        </w:rPr>
        <w:t xml:space="preserve">. </w:t>
      </w:r>
    </w:p>
    <w:p w14:paraId="224A8873" w14:textId="77777777" w:rsidR="004D2A00" w:rsidRPr="004D2A00" w:rsidRDefault="004D2A00" w:rsidP="004D2A00">
      <w:pPr>
        <w:autoSpaceDE w:val="0"/>
        <w:autoSpaceDN w:val="0"/>
        <w:adjustRightInd w:val="0"/>
        <w:spacing w:after="0" w:line="240" w:lineRule="auto"/>
        <w:jc w:val="both"/>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 xml:space="preserve">2. Na każdym etapie realizacji zamówienia Wykonawca zobowiązany będzie do kontaktu z przedstawicielem Zamawiającego, informowania o bieżących działaniach i ewentualnych utrudnieniach w realizacji przedmiotu zamówienia. W trakcie realizacji zamówienia niezbędne dokumenty i informacje zostaną udostępnione Wykonawcy z inicjatywy Zamawiającego lub na prośbę Wykonawcy. Wykonawca będzie zobowiązany do realizacji zamówienia zgodnie z treścią zapytania ofertowego i złożonej oferty, postanowieniami umowy, a także zgodnie z powszechnie obowiązującymi przepisami prawa oraz w sposób uwzględniający prawne, organizacyjne i finansowe uwarunkowania w celu prawidłowej realizacji przedmiotu zamówienia.                                                      </w:t>
      </w:r>
    </w:p>
    <w:p w14:paraId="206161AC" w14:textId="77777777" w:rsidR="004D2A00" w:rsidRPr="004D2A00" w:rsidRDefault="004D2A00" w:rsidP="004D2A00">
      <w:pPr>
        <w:autoSpaceDE w:val="0"/>
        <w:autoSpaceDN w:val="0"/>
        <w:adjustRightInd w:val="0"/>
        <w:spacing w:after="0" w:line="240" w:lineRule="auto"/>
        <w:rPr>
          <w:rFonts w:ascii="Arial" w:eastAsia="Calibri" w:hAnsi="Arial" w:cs="Arial"/>
          <w:kern w:val="0"/>
          <w:sz w:val="20"/>
          <w:szCs w:val="20"/>
          <w14:ligatures w14:val="none"/>
        </w:rPr>
      </w:pPr>
    </w:p>
    <w:p w14:paraId="52ECB84F" w14:textId="77777777" w:rsidR="004D2A00" w:rsidRPr="004D2A00" w:rsidRDefault="004D2A00" w:rsidP="004D2A00">
      <w:pPr>
        <w:autoSpaceDE w:val="0"/>
        <w:autoSpaceDN w:val="0"/>
        <w:adjustRightInd w:val="0"/>
        <w:spacing w:after="0" w:line="240" w:lineRule="auto"/>
        <w:rPr>
          <w:rFonts w:ascii="Arial" w:eastAsia="Calibri" w:hAnsi="Arial" w:cs="Arial"/>
          <w:kern w:val="0"/>
          <w:sz w:val="20"/>
          <w:szCs w:val="20"/>
          <w14:ligatures w14:val="none"/>
        </w:rPr>
      </w:pPr>
      <w:r w:rsidRPr="004D2A00">
        <w:rPr>
          <w:rFonts w:ascii="Arial" w:eastAsia="Calibri" w:hAnsi="Arial" w:cs="Arial"/>
          <w:b/>
          <w:bCs/>
          <w:kern w:val="0"/>
          <w:sz w:val="20"/>
          <w:szCs w:val="20"/>
          <w14:ligatures w14:val="none"/>
        </w:rPr>
        <w:t xml:space="preserve">X. Termin związania ofertą </w:t>
      </w:r>
    </w:p>
    <w:p w14:paraId="5E678AB6" w14:textId="77777777" w:rsidR="004D2A00" w:rsidRPr="004D2A00" w:rsidRDefault="004D2A00" w:rsidP="004D2A00">
      <w:pPr>
        <w:autoSpaceDE w:val="0"/>
        <w:autoSpaceDN w:val="0"/>
        <w:adjustRightInd w:val="0"/>
        <w:spacing w:after="13" w:line="240" w:lineRule="auto"/>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 xml:space="preserve">1. Wykonawca pozostaje związany złożoną ofertą przez okres </w:t>
      </w:r>
      <w:r w:rsidRPr="004D2A00">
        <w:rPr>
          <w:rFonts w:ascii="Arial" w:eastAsia="Calibri" w:hAnsi="Arial" w:cs="Arial"/>
          <w:b/>
          <w:bCs/>
          <w:kern w:val="0"/>
          <w:sz w:val="20"/>
          <w:szCs w:val="20"/>
          <w14:ligatures w14:val="none"/>
        </w:rPr>
        <w:t>30 dni</w:t>
      </w:r>
      <w:r w:rsidRPr="004D2A00">
        <w:rPr>
          <w:rFonts w:ascii="Arial" w:eastAsia="Calibri" w:hAnsi="Arial" w:cs="Arial"/>
          <w:kern w:val="0"/>
          <w:sz w:val="20"/>
          <w:szCs w:val="20"/>
          <w14:ligatures w14:val="none"/>
        </w:rPr>
        <w:t xml:space="preserve">. </w:t>
      </w:r>
    </w:p>
    <w:p w14:paraId="4541440E" w14:textId="77777777" w:rsidR="004D2A00" w:rsidRPr="004D2A00" w:rsidRDefault="004D2A00" w:rsidP="004D2A00">
      <w:pPr>
        <w:autoSpaceDE w:val="0"/>
        <w:autoSpaceDN w:val="0"/>
        <w:adjustRightInd w:val="0"/>
        <w:spacing w:after="0" w:line="240" w:lineRule="auto"/>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 xml:space="preserve">2. Bieg terminu rozpoczyna się wraz z upływem terminu składania ofert. </w:t>
      </w:r>
    </w:p>
    <w:p w14:paraId="73DCA20D" w14:textId="77777777" w:rsidR="004D2A00" w:rsidRPr="004D2A00" w:rsidRDefault="004D2A00" w:rsidP="004D2A00">
      <w:pPr>
        <w:autoSpaceDE w:val="0"/>
        <w:autoSpaceDN w:val="0"/>
        <w:adjustRightInd w:val="0"/>
        <w:spacing w:after="0" w:line="240" w:lineRule="auto"/>
        <w:rPr>
          <w:rFonts w:ascii="Arial" w:eastAsia="Calibri" w:hAnsi="Arial" w:cs="Arial"/>
          <w:kern w:val="0"/>
          <w:sz w:val="20"/>
          <w:szCs w:val="20"/>
          <w14:ligatures w14:val="none"/>
        </w:rPr>
      </w:pPr>
    </w:p>
    <w:p w14:paraId="7241CC2C" w14:textId="77777777" w:rsidR="004D2A00" w:rsidRPr="004D2A00" w:rsidRDefault="004D2A00" w:rsidP="004D2A00">
      <w:pPr>
        <w:autoSpaceDE w:val="0"/>
        <w:autoSpaceDN w:val="0"/>
        <w:adjustRightInd w:val="0"/>
        <w:spacing w:after="0" w:line="240" w:lineRule="auto"/>
        <w:rPr>
          <w:rFonts w:ascii="Arial" w:eastAsia="Calibri" w:hAnsi="Arial" w:cs="Arial"/>
          <w:kern w:val="0"/>
          <w:sz w:val="20"/>
          <w:szCs w:val="20"/>
          <w14:ligatures w14:val="none"/>
        </w:rPr>
      </w:pPr>
      <w:r w:rsidRPr="004D2A00">
        <w:rPr>
          <w:rFonts w:ascii="Arial" w:eastAsia="Calibri" w:hAnsi="Arial" w:cs="Arial"/>
          <w:b/>
          <w:bCs/>
          <w:kern w:val="0"/>
          <w:sz w:val="20"/>
          <w:szCs w:val="20"/>
          <w14:ligatures w14:val="none"/>
        </w:rPr>
        <w:t xml:space="preserve">XI. Miejsce oraz termin składania ofert. </w:t>
      </w:r>
    </w:p>
    <w:p w14:paraId="6142B323" w14:textId="493BFA4B" w:rsidR="004D2A00" w:rsidRPr="004D2A00" w:rsidRDefault="004D2A00" w:rsidP="004D2A00">
      <w:pPr>
        <w:autoSpaceDE w:val="0"/>
        <w:autoSpaceDN w:val="0"/>
        <w:adjustRightInd w:val="0"/>
        <w:spacing w:after="0" w:line="240" w:lineRule="auto"/>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 xml:space="preserve">1. Ofertę należy złożyć w formie elektronicznej do dnia </w:t>
      </w:r>
      <w:r w:rsidR="00A04ADC" w:rsidRPr="00A04ADC">
        <w:rPr>
          <w:rFonts w:ascii="Arial" w:eastAsia="Calibri" w:hAnsi="Arial" w:cs="Arial"/>
          <w:b/>
          <w:bCs/>
          <w:kern w:val="0"/>
          <w:sz w:val="20"/>
          <w:szCs w:val="20"/>
          <w14:ligatures w14:val="none"/>
        </w:rPr>
        <w:t>21 luty 2025</w:t>
      </w:r>
      <w:r w:rsidRPr="004D2A00">
        <w:rPr>
          <w:rFonts w:ascii="Arial" w:eastAsia="Calibri" w:hAnsi="Arial" w:cs="Arial"/>
          <w:b/>
          <w:bCs/>
          <w:kern w:val="0"/>
          <w:sz w:val="20"/>
          <w:szCs w:val="20"/>
          <w14:ligatures w14:val="none"/>
        </w:rPr>
        <w:t xml:space="preserve"> r</w:t>
      </w:r>
      <w:r w:rsidRPr="004D2A00">
        <w:rPr>
          <w:rFonts w:ascii="Arial" w:eastAsia="Calibri" w:hAnsi="Arial" w:cs="Arial"/>
          <w:kern w:val="0"/>
          <w:sz w:val="20"/>
          <w:szCs w:val="20"/>
          <w14:ligatures w14:val="none"/>
        </w:rPr>
        <w:t xml:space="preserve">.  do godziny </w:t>
      </w:r>
      <w:r w:rsidR="00A04ADC" w:rsidRPr="00A04ADC">
        <w:rPr>
          <w:rFonts w:ascii="Arial" w:eastAsia="Calibri" w:hAnsi="Arial" w:cs="Arial"/>
          <w:b/>
          <w:bCs/>
          <w:kern w:val="0"/>
          <w:sz w:val="20"/>
          <w:szCs w:val="20"/>
          <w14:ligatures w14:val="none"/>
        </w:rPr>
        <w:t>10:00.</w:t>
      </w:r>
    </w:p>
    <w:p w14:paraId="0EFB65B1" w14:textId="77777777" w:rsidR="0050276B" w:rsidRPr="000B08AC" w:rsidRDefault="004D2A00" w:rsidP="0050276B">
      <w:pPr>
        <w:autoSpaceDE w:val="0"/>
        <w:autoSpaceDN w:val="0"/>
        <w:adjustRightInd w:val="0"/>
        <w:spacing w:after="0" w:line="240" w:lineRule="auto"/>
        <w:rPr>
          <w:rFonts w:ascii="Arial" w:eastAsia="FreeSans" w:hAnsi="Arial" w:cs="Arial"/>
          <w:kern w:val="0"/>
          <w:sz w:val="20"/>
          <w:szCs w:val="20"/>
          <w14:ligatures w14:val="none"/>
        </w:rPr>
      </w:pPr>
      <w:r w:rsidRPr="004D2A00">
        <w:rPr>
          <w:rFonts w:ascii="Arial" w:eastAsia="Times New Roman" w:hAnsi="Arial" w:cs="Arial"/>
          <w:kern w:val="3"/>
          <w:sz w:val="20"/>
          <w:szCs w:val="20"/>
          <w:lang w:eastAsia="zh-CN"/>
          <w14:ligatures w14:val="none"/>
        </w:rPr>
        <w:t>2. Ofertę należy przesłać na Platformę Zakupową :</w:t>
      </w:r>
      <w:r w:rsidRPr="004D2A00">
        <w:rPr>
          <w:rFonts w:ascii="Calibri" w:eastAsia="Calibri" w:hAnsi="Calibri" w:cs="Times New Roman"/>
          <w:kern w:val="0"/>
          <w14:ligatures w14:val="none"/>
        </w:rPr>
        <w:t xml:space="preserve"> </w:t>
      </w:r>
      <w:hyperlink r:id="rId14" w:history="1">
        <w:r w:rsidR="0050276B" w:rsidRPr="000B08AC">
          <w:rPr>
            <w:rFonts w:ascii="Arial" w:eastAsia="Calibri" w:hAnsi="Arial" w:cs="Arial"/>
            <w:color w:val="0000FF"/>
            <w:kern w:val="0"/>
            <w:sz w:val="20"/>
            <w:szCs w:val="20"/>
            <w:u w:val="single"/>
            <w14:ligatures w14:val="none"/>
          </w:rPr>
          <w:t>https://bazakonkurencyjnosci.funduszeeuropejskie.gov.pl</w:t>
        </w:r>
      </w:hyperlink>
      <w:r w:rsidR="0050276B" w:rsidRPr="000B08AC">
        <w:rPr>
          <w:rFonts w:ascii="Arial" w:eastAsia="Calibri" w:hAnsi="Arial" w:cs="Arial"/>
          <w:kern w:val="0"/>
          <w:sz w:val="20"/>
          <w:szCs w:val="20"/>
          <w14:ligatures w14:val="none"/>
        </w:rPr>
        <w:t xml:space="preserve">. </w:t>
      </w:r>
    </w:p>
    <w:p w14:paraId="56DF28FE" w14:textId="6E7574F9" w:rsidR="004D2A00" w:rsidRPr="004D2A00" w:rsidRDefault="0050276B" w:rsidP="004D2A00">
      <w:pPr>
        <w:widowControl w:val="0"/>
        <w:suppressAutoHyphens/>
        <w:spacing w:after="0" w:line="240" w:lineRule="auto"/>
        <w:jc w:val="both"/>
        <w:textAlignment w:val="baseline"/>
        <w:rPr>
          <w:rFonts w:ascii="Arial" w:eastAsia="Times New Roman" w:hAnsi="Arial" w:cs="Arial"/>
          <w:sz w:val="20"/>
          <w:szCs w:val="20"/>
          <w:lang w:eastAsia="pl-PL" w:bidi="hi-IN"/>
          <w14:ligatures w14:val="none"/>
        </w:rPr>
      </w:pPr>
      <w:r>
        <w:t xml:space="preserve">oraz na </w:t>
      </w:r>
      <w:hyperlink r:id="rId15" w:history="1">
        <w:r w:rsidR="004D2A00" w:rsidRPr="004D2A00">
          <w:rPr>
            <w:rFonts w:ascii="Arial" w:eastAsia="Poppins" w:hAnsi="Arial" w:cs="Arial"/>
            <w:color w:val="0000FF"/>
            <w:kern w:val="0"/>
            <w:sz w:val="20"/>
            <w:szCs w:val="20"/>
            <w:u w:val="single"/>
            <w:lang w:val="pl" w:eastAsia="pl-PL"/>
            <w14:ligatures w14:val="none"/>
          </w:rPr>
          <w:t>www.platformazakupowa.pl/pn/gminasantok</w:t>
        </w:r>
      </w:hyperlink>
      <w:r w:rsidR="004D2A00" w:rsidRPr="004D2A00">
        <w:rPr>
          <w:rFonts w:ascii="Arial" w:eastAsia="Poppins" w:hAnsi="Arial" w:cs="Arial"/>
          <w:kern w:val="0"/>
          <w:sz w:val="20"/>
          <w:szCs w:val="20"/>
          <w:lang w:val="pl" w:eastAsia="pl-PL"/>
          <w14:ligatures w14:val="none"/>
        </w:rPr>
        <w:t xml:space="preserve"> </w:t>
      </w:r>
    </w:p>
    <w:p w14:paraId="4A348BF6" w14:textId="77777777" w:rsidR="004D2A00" w:rsidRPr="004D2A00" w:rsidRDefault="004D2A00" w:rsidP="004D2A00">
      <w:pPr>
        <w:tabs>
          <w:tab w:val="left" w:pos="0"/>
        </w:tabs>
        <w:suppressAutoHyphens/>
        <w:autoSpaceDN w:val="0"/>
        <w:spacing w:after="0" w:line="276" w:lineRule="auto"/>
        <w:jc w:val="both"/>
        <w:textAlignment w:val="baseline"/>
        <w:rPr>
          <w:rFonts w:ascii="Arial" w:eastAsia="Times New Roman" w:hAnsi="Arial" w:cs="Arial"/>
          <w:color w:val="000000"/>
          <w:kern w:val="3"/>
          <w:sz w:val="20"/>
          <w:szCs w:val="20"/>
          <w:lang w:eastAsia="zh-CN"/>
          <w14:ligatures w14:val="none"/>
        </w:rPr>
      </w:pPr>
      <w:r w:rsidRPr="004D2A00">
        <w:rPr>
          <w:rFonts w:ascii="Arial" w:eastAsia="Times New Roman" w:hAnsi="Arial" w:cs="Arial"/>
          <w:color w:val="000000"/>
          <w:kern w:val="3"/>
          <w:sz w:val="20"/>
          <w:szCs w:val="20"/>
          <w:lang w:eastAsia="zh-CN"/>
          <w14:ligatures w14:val="none"/>
        </w:rPr>
        <w:t xml:space="preserve">3. Oferta powinna być sporządzona w języku polskim, z zachowaniem postaci elektronicznej.  </w:t>
      </w:r>
    </w:p>
    <w:p w14:paraId="5CEA4797" w14:textId="53C34ACF" w:rsidR="004D2A00" w:rsidRPr="004D2A00" w:rsidRDefault="004D2A00" w:rsidP="004D2A00">
      <w:pPr>
        <w:tabs>
          <w:tab w:val="left" w:pos="0"/>
        </w:tabs>
        <w:suppressAutoHyphens/>
        <w:autoSpaceDN w:val="0"/>
        <w:spacing w:after="0" w:line="276" w:lineRule="auto"/>
        <w:jc w:val="both"/>
        <w:textAlignment w:val="baseline"/>
        <w:rPr>
          <w:rFonts w:ascii="Arial" w:eastAsia="Times New Roman" w:hAnsi="Arial" w:cs="Arial"/>
          <w:color w:val="000000"/>
          <w:kern w:val="3"/>
          <w:sz w:val="20"/>
          <w:szCs w:val="20"/>
          <w:lang w:eastAsia="zh-CN"/>
          <w14:ligatures w14:val="none"/>
        </w:rPr>
      </w:pPr>
      <w:r w:rsidRPr="004D2A00">
        <w:rPr>
          <w:rFonts w:ascii="Arial" w:eastAsia="Times New Roman" w:hAnsi="Arial" w:cs="Arial"/>
          <w:color w:val="000000"/>
          <w:kern w:val="3"/>
          <w:sz w:val="20"/>
          <w:szCs w:val="20"/>
          <w:lang w:eastAsia="zh-CN"/>
          <w14:ligatures w14:val="none"/>
        </w:rPr>
        <w:t xml:space="preserve">4. Zamawiający </w:t>
      </w:r>
      <w:r w:rsidR="00923766">
        <w:rPr>
          <w:rFonts w:ascii="Arial" w:eastAsia="Times New Roman" w:hAnsi="Arial" w:cs="Arial"/>
          <w:color w:val="000000"/>
          <w:kern w:val="3"/>
          <w:sz w:val="20"/>
          <w:szCs w:val="20"/>
          <w:lang w:eastAsia="zh-CN"/>
          <w14:ligatures w14:val="none"/>
        </w:rPr>
        <w:t xml:space="preserve">nie </w:t>
      </w:r>
      <w:r w:rsidRPr="004D2A00">
        <w:rPr>
          <w:rFonts w:ascii="Arial" w:eastAsia="Times New Roman" w:hAnsi="Arial" w:cs="Arial"/>
          <w:color w:val="000000"/>
          <w:kern w:val="3"/>
          <w:sz w:val="20"/>
          <w:szCs w:val="20"/>
          <w:lang w:eastAsia="zh-CN"/>
          <w14:ligatures w14:val="none"/>
        </w:rPr>
        <w:t>dopuszcza możliwość składania ofert częściowych</w:t>
      </w:r>
      <w:r w:rsidR="00923766">
        <w:rPr>
          <w:rFonts w:ascii="Arial" w:eastAsia="Times New Roman" w:hAnsi="Arial" w:cs="Arial"/>
          <w:color w:val="000000"/>
          <w:kern w:val="3"/>
          <w:sz w:val="20"/>
          <w:szCs w:val="20"/>
          <w:lang w:eastAsia="zh-CN"/>
          <w14:ligatures w14:val="none"/>
        </w:rPr>
        <w:t xml:space="preserve">. </w:t>
      </w:r>
    </w:p>
    <w:p w14:paraId="22C942ED" w14:textId="77777777" w:rsidR="004D2A00" w:rsidRPr="004D2A00" w:rsidRDefault="004D2A00" w:rsidP="004D2A00">
      <w:pPr>
        <w:autoSpaceDE w:val="0"/>
        <w:autoSpaceDN w:val="0"/>
        <w:adjustRightInd w:val="0"/>
        <w:spacing w:after="0" w:line="240" w:lineRule="auto"/>
        <w:rPr>
          <w:rFonts w:ascii="Arial" w:eastAsia="Calibri" w:hAnsi="Arial" w:cs="Arial"/>
          <w:kern w:val="0"/>
          <w:sz w:val="20"/>
          <w:szCs w:val="20"/>
          <w14:ligatures w14:val="none"/>
        </w:rPr>
      </w:pPr>
    </w:p>
    <w:p w14:paraId="1E193420" w14:textId="77777777" w:rsidR="004D2A00" w:rsidRPr="004D2A00" w:rsidRDefault="004D2A00" w:rsidP="004D2A00">
      <w:pPr>
        <w:autoSpaceDE w:val="0"/>
        <w:autoSpaceDN w:val="0"/>
        <w:adjustRightInd w:val="0"/>
        <w:spacing w:after="0" w:line="240" w:lineRule="auto"/>
        <w:rPr>
          <w:rFonts w:ascii="Arial" w:eastAsia="Calibri" w:hAnsi="Arial" w:cs="Arial"/>
          <w:kern w:val="0"/>
          <w:sz w:val="20"/>
          <w:szCs w:val="20"/>
          <w14:ligatures w14:val="none"/>
        </w:rPr>
      </w:pPr>
      <w:r w:rsidRPr="004D2A00">
        <w:rPr>
          <w:rFonts w:ascii="Arial" w:eastAsia="Calibri" w:hAnsi="Arial" w:cs="Arial"/>
          <w:b/>
          <w:bCs/>
          <w:kern w:val="0"/>
          <w:sz w:val="20"/>
          <w:szCs w:val="20"/>
          <w14:ligatures w14:val="none"/>
        </w:rPr>
        <w:t xml:space="preserve">XII. Kryteria oceny ofert </w:t>
      </w:r>
    </w:p>
    <w:p w14:paraId="47F161AD" w14:textId="77777777" w:rsidR="004D2A00" w:rsidRPr="004D2A00" w:rsidRDefault="004D2A00" w:rsidP="004D2A00">
      <w:pPr>
        <w:autoSpaceDE w:val="0"/>
        <w:autoSpaceDN w:val="0"/>
        <w:adjustRightInd w:val="0"/>
        <w:spacing w:after="13" w:line="240" w:lineRule="auto"/>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lastRenderedPageBreak/>
        <w:t xml:space="preserve">1. Kryteria, którymi będzie się kierował Zamawiający przy wyborze oferty wraz z wagami (procentowym znaczeniem), oraz sposób obliczenia wartości punktowej oferty. </w:t>
      </w:r>
    </w:p>
    <w:p w14:paraId="123D1094" w14:textId="77777777" w:rsidR="004D2A00" w:rsidRPr="004D2A00" w:rsidRDefault="004D2A00" w:rsidP="004D2A00">
      <w:pPr>
        <w:autoSpaceDE w:val="0"/>
        <w:autoSpaceDN w:val="0"/>
        <w:adjustRightInd w:val="0"/>
        <w:spacing w:after="13" w:line="240" w:lineRule="auto"/>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a) Cena: 100%</w:t>
      </w:r>
    </w:p>
    <w:p w14:paraId="4BB1B25D" w14:textId="77777777" w:rsidR="004D2A00" w:rsidRPr="004D2A00" w:rsidRDefault="004D2A00" w:rsidP="004D2A00">
      <w:pPr>
        <w:autoSpaceDE w:val="0"/>
        <w:autoSpaceDN w:val="0"/>
        <w:adjustRightInd w:val="0"/>
        <w:spacing w:after="0" w:line="240" w:lineRule="auto"/>
        <w:rPr>
          <w:rFonts w:ascii="Arial" w:eastAsia="Calibri" w:hAnsi="Arial" w:cs="Arial"/>
          <w:b/>
          <w:bCs/>
          <w:kern w:val="0"/>
          <w:sz w:val="20"/>
          <w:szCs w:val="20"/>
          <w14:ligatures w14:val="none"/>
        </w:rPr>
      </w:pPr>
      <w:r w:rsidRPr="004D2A00">
        <w:rPr>
          <w:rFonts w:ascii="Arial" w:eastAsia="Calibri" w:hAnsi="Arial" w:cs="Arial"/>
          <w:b/>
          <w:bCs/>
          <w:kern w:val="0"/>
          <w:sz w:val="20"/>
          <w:szCs w:val="20"/>
          <w14:ligatures w14:val="none"/>
        </w:rPr>
        <w:t>2. Kryterium Cena – wskaźnik C liczony ze wzoru:</w:t>
      </w:r>
    </w:p>
    <w:p w14:paraId="7B148741" w14:textId="77777777" w:rsidR="004D2A00" w:rsidRPr="004D2A00" w:rsidRDefault="004D2A00" w:rsidP="004D2A00">
      <w:pPr>
        <w:autoSpaceDE w:val="0"/>
        <w:autoSpaceDN w:val="0"/>
        <w:adjustRightInd w:val="0"/>
        <w:spacing w:after="0" w:line="240" w:lineRule="auto"/>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 xml:space="preserve">     </w:t>
      </w:r>
    </w:p>
    <w:p w14:paraId="5D95B0E9" w14:textId="77777777" w:rsidR="004D2A00" w:rsidRPr="004D2A00" w:rsidRDefault="004D2A00" w:rsidP="004D2A00">
      <w:pPr>
        <w:autoSpaceDE w:val="0"/>
        <w:autoSpaceDN w:val="0"/>
        <w:adjustRightInd w:val="0"/>
        <w:spacing w:after="0" w:line="240" w:lineRule="auto"/>
        <w:jc w:val="center"/>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Najniższa oferowana cena spośród ważnych ofert</w:t>
      </w:r>
    </w:p>
    <w:p w14:paraId="52B0D4DA" w14:textId="77777777" w:rsidR="004D2A00" w:rsidRPr="004D2A00" w:rsidRDefault="004D2A00" w:rsidP="004D2A00">
      <w:pPr>
        <w:autoSpaceDE w:val="0"/>
        <w:autoSpaceDN w:val="0"/>
        <w:adjustRightInd w:val="0"/>
        <w:spacing w:after="0" w:line="240" w:lineRule="auto"/>
        <w:jc w:val="center"/>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C= -------------------------------------------------------------------     x 100</w:t>
      </w:r>
    </w:p>
    <w:p w14:paraId="64E292D9" w14:textId="77777777" w:rsidR="004D2A00" w:rsidRPr="004D2A00" w:rsidRDefault="004D2A00" w:rsidP="004D2A00">
      <w:pPr>
        <w:autoSpaceDE w:val="0"/>
        <w:autoSpaceDN w:val="0"/>
        <w:adjustRightInd w:val="0"/>
        <w:spacing w:after="0" w:line="240" w:lineRule="auto"/>
        <w:jc w:val="center"/>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Cena badanej oferty</w:t>
      </w:r>
    </w:p>
    <w:p w14:paraId="63287EFF" w14:textId="77777777" w:rsidR="004D2A00" w:rsidRPr="004D2A00" w:rsidRDefault="004D2A00" w:rsidP="004D2A00">
      <w:pPr>
        <w:autoSpaceDE w:val="0"/>
        <w:autoSpaceDN w:val="0"/>
        <w:adjustRightInd w:val="0"/>
        <w:spacing w:after="0" w:line="240" w:lineRule="auto"/>
        <w:rPr>
          <w:rFonts w:ascii="Calibri" w:eastAsia="Calibri" w:hAnsi="Calibri" w:cs="Times New Roman"/>
          <w:kern w:val="0"/>
          <w14:ligatures w14:val="none"/>
        </w:rPr>
      </w:pPr>
    </w:p>
    <w:p w14:paraId="239CF99F" w14:textId="77777777" w:rsidR="004D2A00" w:rsidRPr="004D2A00" w:rsidRDefault="004D2A00" w:rsidP="004D2A00">
      <w:pPr>
        <w:autoSpaceDE w:val="0"/>
        <w:autoSpaceDN w:val="0"/>
        <w:adjustRightInd w:val="0"/>
        <w:spacing w:after="0" w:line="240" w:lineRule="auto"/>
        <w:jc w:val="both"/>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3. Za najkorzystniejszą spośród ważnych ofert, zostanie uznana oferta Wykonawcy, która otrzyma największą liczbę punktów.</w:t>
      </w:r>
    </w:p>
    <w:p w14:paraId="5820FB56" w14:textId="77777777" w:rsidR="004D2A00" w:rsidRPr="004D2A00" w:rsidRDefault="004D2A00" w:rsidP="004D2A00">
      <w:pPr>
        <w:autoSpaceDE w:val="0"/>
        <w:autoSpaceDN w:val="0"/>
        <w:adjustRightInd w:val="0"/>
        <w:spacing w:after="0" w:line="240" w:lineRule="auto"/>
        <w:jc w:val="both"/>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 xml:space="preserve">4. Zamawiający zastrzega sobie prawo do nieudzielenia zamówienia bądź unieważnienia zapytania bez wskazywania przyczyn. </w:t>
      </w:r>
    </w:p>
    <w:p w14:paraId="04570363" w14:textId="77777777" w:rsidR="004D2A00" w:rsidRPr="004D2A00" w:rsidRDefault="004D2A00" w:rsidP="004D2A00">
      <w:pPr>
        <w:autoSpaceDE w:val="0"/>
        <w:autoSpaceDN w:val="0"/>
        <w:adjustRightInd w:val="0"/>
        <w:spacing w:after="0" w:line="240" w:lineRule="auto"/>
        <w:jc w:val="both"/>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 xml:space="preserve">5. O wyniku rozstrzygniętego zapytania ofertowego Zamawiający niezwłocznie zawiadomi drogą elektroniczną wszystkie podmioty, które przesłały oferty w ustalonym terminie. </w:t>
      </w:r>
    </w:p>
    <w:p w14:paraId="1929AB15" w14:textId="77777777" w:rsidR="004D2A00" w:rsidRPr="004D2A00" w:rsidRDefault="004D2A00" w:rsidP="004D2A00">
      <w:pPr>
        <w:autoSpaceDE w:val="0"/>
        <w:autoSpaceDN w:val="0"/>
        <w:adjustRightInd w:val="0"/>
        <w:spacing w:after="0" w:line="240" w:lineRule="auto"/>
        <w:jc w:val="both"/>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 xml:space="preserve">6. Zamawiający jest uprawniony do wyboru kolejnej najkorzystniejszej oferty w przypadku, gdyby Oferent, którego oferta została uznana za najkorzystniejszą odmówił lub uchylał się od zawarcia umowy lub gdyby zawarcie umowy z Oferentem stało się niemożliwe z innych przyczyn. </w:t>
      </w:r>
    </w:p>
    <w:p w14:paraId="6E950E5B" w14:textId="77777777" w:rsidR="004D2A00" w:rsidRPr="004D2A00" w:rsidRDefault="004D2A00" w:rsidP="004D2A00">
      <w:pPr>
        <w:autoSpaceDE w:val="0"/>
        <w:autoSpaceDN w:val="0"/>
        <w:adjustRightInd w:val="0"/>
        <w:spacing w:after="0" w:line="240" w:lineRule="auto"/>
        <w:jc w:val="both"/>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7. Z wybranym Wykonawcą zawarta będzie umowa, bazująca na niniejszej dokumentacji i ofercie złożonej przez tego Wykonawcę.</w:t>
      </w:r>
    </w:p>
    <w:p w14:paraId="6754AF12" w14:textId="77777777" w:rsidR="004D2A00" w:rsidRPr="004D2A00" w:rsidRDefault="004D2A00" w:rsidP="004D2A00">
      <w:pPr>
        <w:autoSpaceDE w:val="0"/>
        <w:autoSpaceDN w:val="0"/>
        <w:adjustRightInd w:val="0"/>
        <w:spacing w:after="0" w:line="240" w:lineRule="auto"/>
        <w:rPr>
          <w:rFonts w:ascii="Arial" w:eastAsia="Calibri" w:hAnsi="Arial" w:cs="Arial"/>
          <w:b/>
          <w:bCs/>
          <w:kern w:val="0"/>
          <w:sz w:val="20"/>
          <w:szCs w:val="20"/>
          <w14:ligatures w14:val="none"/>
        </w:rPr>
      </w:pPr>
    </w:p>
    <w:p w14:paraId="36CD22AD" w14:textId="77777777" w:rsidR="004D2A00" w:rsidRPr="004D2A00" w:rsidRDefault="004D2A00" w:rsidP="004D2A00">
      <w:pPr>
        <w:autoSpaceDE w:val="0"/>
        <w:autoSpaceDN w:val="0"/>
        <w:adjustRightInd w:val="0"/>
        <w:spacing w:after="0" w:line="240" w:lineRule="auto"/>
        <w:rPr>
          <w:rFonts w:ascii="Arial" w:eastAsia="Calibri" w:hAnsi="Arial" w:cs="Arial"/>
          <w:kern w:val="0"/>
          <w:sz w:val="20"/>
          <w:szCs w:val="20"/>
          <w14:ligatures w14:val="none"/>
        </w:rPr>
      </w:pPr>
      <w:r w:rsidRPr="004D2A00">
        <w:rPr>
          <w:rFonts w:ascii="Arial" w:eastAsia="Calibri" w:hAnsi="Arial" w:cs="Arial"/>
          <w:b/>
          <w:bCs/>
          <w:kern w:val="0"/>
          <w:sz w:val="20"/>
          <w:szCs w:val="20"/>
          <w14:ligatures w14:val="none"/>
        </w:rPr>
        <w:t xml:space="preserve">XIII. Uzupełniania i poprawianie Ofert </w:t>
      </w:r>
    </w:p>
    <w:p w14:paraId="76B81837" w14:textId="77777777" w:rsidR="004D2A00" w:rsidRPr="004D2A00" w:rsidRDefault="004D2A00" w:rsidP="004D2A00">
      <w:pPr>
        <w:autoSpaceDE w:val="0"/>
        <w:autoSpaceDN w:val="0"/>
        <w:adjustRightInd w:val="0"/>
        <w:spacing w:after="13" w:line="240" w:lineRule="auto"/>
        <w:jc w:val="both"/>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 xml:space="preserve">1. Zamawiający może wezwać Wykonawcę do poprawienia/uzupełnienia oferty drogą e-mailową z osobą wyznaczoną przez Wykonawcę do kontaktu w sprawie oferty (zgodnie z danymi kontaktowymi zapisanymi w ofercie). W wezwaniu do poprawienia oferty Zamawiający wyznaczy Wykonawcy nieprzekraczalny termin 3 dni robocze na poprawienie błędów. Niedokonanie tego skutkować będzie odrzuceniem oferty przez Zamawiającego lub dokonanie jej oceny bez uwzględnienia poprawek. Celem poprawienia oferty jest jedynie usunięcie jej błędów formalnych. Nie jest dopuszczalne dokonywanie jakiejkolwiek zmiany treści lub istotnych elementów oferty podlegających ocenie zgodnie z kryteriami ocen. </w:t>
      </w:r>
    </w:p>
    <w:p w14:paraId="0F86003A" w14:textId="77777777" w:rsidR="004D2A00" w:rsidRPr="004D2A00" w:rsidRDefault="004D2A00" w:rsidP="004D2A00">
      <w:pPr>
        <w:autoSpaceDE w:val="0"/>
        <w:autoSpaceDN w:val="0"/>
        <w:adjustRightInd w:val="0"/>
        <w:spacing w:after="13" w:line="240" w:lineRule="auto"/>
        <w:jc w:val="both"/>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 xml:space="preserve">2. Zamawiający może w toku badania i oceny ofert żądać od Wykonawców wyjaśnień dotyczących treści złożonych ofert w tym oświadczeń lub dokumentów. </w:t>
      </w:r>
    </w:p>
    <w:p w14:paraId="22C3697E" w14:textId="77777777" w:rsidR="004D2A00" w:rsidRPr="004D2A00" w:rsidRDefault="004D2A00" w:rsidP="004D2A00">
      <w:pPr>
        <w:autoSpaceDE w:val="0"/>
        <w:autoSpaceDN w:val="0"/>
        <w:adjustRightInd w:val="0"/>
        <w:spacing w:after="13" w:line="240" w:lineRule="auto"/>
        <w:jc w:val="both"/>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 xml:space="preserve">3. Uzupełniona na wezwanie Zamawiającego oferta powinna spełniać wszystkie wymagania zapytania ofertowego – i to na najpóźniej na dzień, w którym upływał termin składania ofert, z zastrzeżeniem terminu do uzupełnienia oferty. </w:t>
      </w:r>
    </w:p>
    <w:p w14:paraId="3DB2D7FF" w14:textId="77777777" w:rsidR="004D2A00" w:rsidRPr="004D2A00" w:rsidRDefault="004D2A00" w:rsidP="004D2A00">
      <w:pPr>
        <w:autoSpaceDE w:val="0"/>
        <w:autoSpaceDN w:val="0"/>
        <w:adjustRightInd w:val="0"/>
        <w:spacing w:after="13" w:line="240" w:lineRule="auto"/>
        <w:jc w:val="both"/>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 xml:space="preserve">4. Wykonawca nie spełniający wymagań niniejszego zapytania, w szczególności formalnych (złożona po terminie, niekompletna) lub merytorycznych (zwłaszcza nie będącą ofertą w rozumieniu przepisów prawa cywilnego) albo zawierająca inne rozpoznane wady sprzeczne z przepisami prawa, zostanie odrzucona bez jej rozpatrywania. Za ofertę nie spełniającą wymagań niniejszego Zapytania będzie uznana w szczególności taka oferta, która (pomimo ewentualnych wyjaśnień Wykonawcę czy poprawieniu błędów formalnych), nie będzie pozwalała na jednoznaczne określenie i ocenę elementów oferty w świetle kryteriów oceny ofert (dotyczy to zwłaszcza wad określenia ceny). </w:t>
      </w:r>
    </w:p>
    <w:p w14:paraId="11152795" w14:textId="77777777" w:rsidR="004D2A00" w:rsidRPr="004D2A00" w:rsidRDefault="004D2A00" w:rsidP="004D2A00">
      <w:pPr>
        <w:autoSpaceDE w:val="0"/>
        <w:autoSpaceDN w:val="0"/>
        <w:adjustRightInd w:val="0"/>
        <w:spacing w:after="0" w:line="240" w:lineRule="auto"/>
        <w:jc w:val="both"/>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 xml:space="preserve">5. Z tytułu odrzucenia oferty Wykonawcom nie przysługują żadne roszczenia przeciw Zamawiającemu. </w:t>
      </w:r>
    </w:p>
    <w:p w14:paraId="739C3FB7" w14:textId="77777777" w:rsidR="004D2A00" w:rsidRPr="004D2A00" w:rsidRDefault="004D2A00" w:rsidP="004D2A00">
      <w:pPr>
        <w:autoSpaceDE w:val="0"/>
        <w:autoSpaceDN w:val="0"/>
        <w:adjustRightInd w:val="0"/>
        <w:spacing w:after="0" w:line="240" w:lineRule="auto"/>
        <w:rPr>
          <w:rFonts w:ascii="Arial" w:eastAsia="Calibri" w:hAnsi="Arial" w:cs="Arial"/>
          <w:b/>
          <w:bCs/>
          <w:kern w:val="0"/>
          <w:sz w:val="20"/>
          <w:szCs w:val="20"/>
          <w14:ligatures w14:val="none"/>
        </w:rPr>
      </w:pPr>
    </w:p>
    <w:p w14:paraId="4C453F59" w14:textId="77777777" w:rsidR="004D2A00" w:rsidRPr="004D2A00" w:rsidRDefault="004D2A00" w:rsidP="004D2A00">
      <w:pPr>
        <w:autoSpaceDE w:val="0"/>
        <w:autoSpaceDN w:val="0"/>
        <w:adjustRightInd w:val="0"/>
        <w:spacing w:after="0" w:line="240" w:lineRule="auto"/>
        <w:rPr>
          <w:rFonts w:ascii="Arial" w:eastAsia="Calibri" w:hAnsi="Arial" w:cs="Arial"/>
          <w:kern w:val="0"/>
          <w:sz w:val="20"/>
          <w:szCs w:val="20"/>
          <w14:ligatures w14:val="none"/>
        </w:rPr>
      </w:pPr>
      <w:r w:rsidRPr="004D2A00">
        <w:rPr>
          <w:rFonts w:ascii="Arial" w:eastAsia="Calibri" w:hAnsi="Arial" w:cs="Arial"/>
          <w:b/>
          <w:bCs/>
          <w:kern w:val="0"/>
          <w:sz w:val="20"/>
          <w:szCs w:val="20"/>
          <w14:ligatures w14:val="none"/>
        </w:rPr>
        <w:t xml:space="preserve">XIV. Wybór Oferty najkorzystniejszej i powiadomienie wykonawców: </w:t>
      </w:r>
    </w:p>
    <w:p w14:paraId="179C1A84" w14:textId="77777777" w:rsidR="004D2A00" w:rsidRPr="004D2A00" w:rsidRDefault="004D2A00" w:rsidP="004D2A00">
      <w:pPr>
        <w:autoSpaceDE w:val="0"/>
        <w:autoSpaceDN w:val="0"/>
        <w:adjustRightInd w:val="0"/>
        <w:spacing w:after="49" w:line="240" w:lineRule="auto"/>
        <w:jc w:val="both"/>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 xml:space="preserve">1. Zamawiający dokona oceny ofert pod względem formalnym oraz zgodności z niniejszym zapytaniem ofertowym. </w:t>
      </w:r>
    </w:p>
    <w:p w14:paraId="5AB203FB" w14:textId="77777777" w:rsidR="004D2A00" w:rsidRPr="004D2A00" w:rsidRDefault="004D2A00" w:rsidP="004D2A00">
      <w:pPr>
        <w:autoSpaceDE w:val="0"/>
        <w:autoSpaceDN w:val="0"/>
        <w:adjustRightInd w:val="0"/>
        <w:spacing w:after="49" w:line="240" w:lineRule="auto"/>
        <w:jc w:val="both"/>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2. Za najkorzystniejszą zostanie uznana oferta, która uzyska najwyższą liczbę punktów</w:t>
      </w:r>
    </w:p>
    <w:p w14:paraId="7A4F9FB4" w14:textId="77777777" w:rsidR="004D2A00" w:rsidRPr="004D2A00" w:rsidRDefault="004D2A00" w:rsidP="004D2A00">
      <w:pPr>
        <w:autoSpaceDE w:val="0"/>
        <w:autoSpaceDN w:val="0"/>
        <w:adjustRightInd w:val="0"/>
        <w:spacing w:after="49" w:line="240" w:lineRule="auto"/>
        <w:jc w:val="both"/>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3. Wykonawcy biorący udział w procedurze zostaną poinformowani o liczbie punktów oferty.</w:t>
      </w:r>
    </w:p>
    <w:p w14:paraId="5BAEAF54" w14:textId="77777777" w:rsidR="004D2A00" w:rsidRPr="004D2A00" w:rsidRDefault="004D2A00" w:rsidP="004D2A00">
      <w:pPr>
        <w:autoSpaceDE w:val="0"/>
        <w:autoSpaceDN w:val="0"/>
        <w:adjustRightInd w:val="0"/>
        <w:spacing w:after="0" w:line="240" w:lineRule="auto"/>
        <w:jc w:val="both"/>
        <w:rPr>
          <w:rFonts w:ascii="Arial" w:eastAsia="Calibri" w:hAnsi="Arial" w:cs="Arial"/>
          <w:kern w:val="0"/>
          <w:sz w:val="24"/>
          <w:szCs w:val="24"/>
          <w14:ligatures w14:val="none"/>
        </w:rPr>
      </w:pPr>
      <w:r w:rsidRPr="004D2A00">
        <w:rPr>
          <w:rFonts w:ascii="Arial" w:eastAsia="Calibri" w:hAnsi="Arial" w:cs="Arial"/>
          <w:kern w:val="0"/>
          <w:sz w:val="20"/>
          <w:szCs w:val="20"/>
          <w14:ligatures w14:val="none"/>
        </w:rPr>
        <w:t xml:space="preserve">4. Zamawiający może nie wybrać żadnej oferty lub zmodyfikować treść zapytania ofertowego w szczególności ze względu na konieczność usunięcia wad zapytania, dostosowania zapytania do wymagań powszechnie obowiązującego prawa lub innych regulacji wiążących Zamawiającego, oraz o ile okaże się to konieczne do prawidłowej realizacji przedmiotu zamówienia. Informacja o zmianie treści zapytania ofertowego zostanie przekazana Wykonawcom poprzez zamieszczenie na stronie internetowej. W przypadku modyfikacji treści zapytania zostanie przedłużony termin składania ofert, a także o zmianie zostaną poinformowane podmioty, do których wysłano zapytanie ofertowe lub zostanie rozpisane nowe zapytanie. </w:t>
      </w:r>
    </w:p>
    <w:p w14:paraId="57891BEE" w14:textId="77777777" w:rsidR="004D2A00" w:rsidRPr="004D2A00" w:rsidRDefault="004D2A00" w:rsidP="004D2A00">
      <w:pPr>
        <w:autoSpaceDE w:val="0"/>
        <w:autoSpaceDN w:val="0"/>
        <w:adjustRightInd w:val="0"/>
        <w:spacing w:after="47" w:line="240" w:lineRule="auto"/>
        <w:rPr>
          <w:rFonts w:ascii="Arial" w:eastAsia="Calibri" w:hAnsi="Arial" w:cs="Arial"/>
          <w:b/>
          <w:kern w:val="0"/>
          <w:sz w:val="20"/>
          <w:szCs w:val="20"/>
          <w:u w:val="single"/>
          <w14:ligatures w14:val="none"/>
        </w:rPr>
      </w:pPr>
      <w:r w:rsidRPr="004D2A00">
        <w:rPr>
          <w:rFonts w:ascii="Arial" w:eastAsia="Calibri" w:hAnsi="Arial" w:cs="Arial"/>
          <w:b/>
          <w:kern w:val="0"/>
          <w:sz w:val="20"/>
          <w:szCs w:val="20"/>
          <w:u w:val="single"/>
          <w14:ligatures w14:val="none"/>
        </w:rPr>
        <w:t xml:space="preserve">5. Zamawiający zastrzega sobie prawo do unieważnienia niniejszego postępowania bez podania uzasadnienia, a także do pozostawienia postępowania bez wyboru oferty. </w:t>
      </w:r>
    </w:p>
    <w:p w14:paraId="42016150" w14:textId="77777777" w:rsidR="004D2A00" w:rsidRPr="004D2A00" w:rsidRDefault="004D2A00" w:rsidP="004D2A00">
      <w:pPr>
        <w:autoSpaceDE w:val="0"/>
        <w:autoSpaceDN w:val="0"/>
        <w:adjustRightInd w:val="0"/>
        <w:spacing w:after="47" w:line="240" w:lineRule="auto"/>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lastRenderedPageBreak/>
        <w:t xml:space="preserve">6. Na żądanie Zamawiającego Wykonawca, którego oferta zostanie wybrana, jest zobowiązany do dostarczenia Zamawiającemu pisemnego potwierdzenia podjęcia się wykonania przedmiotu zamówienia w terminie jednego dnia  roboczego. </w:t>
      </w:r>
    </w:p>
    <w:p w14:paraId="49FF0A76" w14:textId="77777777" w:rsidR="004D2A00" w:rsidRPr="004D2A00" w:rsidRDefault="004D2A00" w:rsidP="004D2A00">
      <w:pPr>
        <w:autoSpaceDE w:val="0"/>
        <w:autoSpaceDN w:val="0"/>
        <w:adjustRightInd w:val="0"/>
        <w:spacing w:after="0" w:line="240" w:lineRule="auto"/>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 xml:space="preserve">7. Jeżeli Wykonawca, którego oferta została wybrana, uchyla się od zawarcia umowy, Zamawiający może wybrać najkorzystniejszą spośród pozostałych ofert. </w:t>
      </w:r>
    </w:p>
    <w:p w14:paraId="584126E2" w14:textId="77777777" w:rsidR="004D2A00" w:rsidRPr="004D2A00" w:rsidRDefault="004D2A00" w:rsidP="004D2A00">
      <w:pPr>
        <w:suppressAutoHyphens/>
        <w:autoSpaceDN w:val="0"/>
        <w:spacing w:after="0" w:line="276" w:lineRule="auto"/>
        <w:jc w:val="both"/>
        <w:textAlignment w:val="baseline"/>
        <w:rPr>
          <w:rFonts w:ascii="Calibri" w:eastAsia="Calibri" w:hAnsi="Calibri" w:cs="Calibri"/>
          <w:kern w:val="0"/>
          <w14:ligatures w14:val="none"/>
        </w:rPr>
      </w:pPr>
    </w:p>
    <w:p w14:paraId="567D9A05" w14:textId="77777777" w:rsidR="004D2A00" w:rsidRPr="004D2A00" w:rsidRDefault="004D2A00" w:rsidP="004D2A00">
      <w:pPr>
        <w:suppressAutoHyphens/>
        <w:autoSpaceDN w:val="0"/>
        <w:spacing w:after="0" w:line="276" w:lineRule="auto"/>
        <w:jc w:val="both"/>
        <w:textAlignment w:val="baseline"/>
        <w:rPr>
          <w:rFonts w:ascii="Arial" w:eastAsia="Calibri" w:hAnsi="Arial" w:cs="Arial"/>
          <w:b/>
          <w:bCs/>
          <w:kern w:val="0"/>
          <w:sz w:val="20"/>
          <w:szCs w:val="20"/>
          <w14:ligatures w14:val="none"/>
        </w:rPr>
      </w:pPr>
      <w:r w:rsidRPr="004D2A00">
        <w:rPr>
          <w:rFonts w:ascii="Arial" w:eastAsia="Calibri" w:hAnsi="Arial" w:cs="Arial"/>
          <w:b/>
          <w:bCs/>
          <w:kern w:val="0"/>
          <w:sz w:val="20"/>
          <w:szCs w:val="20"/>
          <w14:ligatures w14:val="none"/>
        </w:rPr>
        <w:t>XV.</w:t>
      </w:r>
      <w:r w:rsidRPr="004D2A00">
        <w:rPr>
          <w:rFonts w:ascii="Arial" w:eastAsia="Andale Sans UI" w:hAnsi="Arial" w:cs="Arial"/>
          <w:b/>
          <w:bCs/>
          <w:sz w:val="20"/>
          <w:szCs w:val="20"/>
          <w:lang w:eastAsia="pl-PL" w:bidi="hi-IN"/>
          <w14:ligatures w14:val="none"/>
        </w:rPr>
        <w:t xml:space="preserve"> Klauzula informacyjna RODO </w:t>
      </w:r>
    </w:p>
    <w:p w14:paraId="2B8A9D91" w14:textId="77777777" w:rsidR="004D2A00" w:rsidRPr="004D2A00" w:rsidRDefault="004D2A00" w:rsidP="004D2A00">
      <w:pPr>
        <w:suppressAutoHyphens/>
        <w:autoSpaceDN w:val="0"/>
        <w:spacing w:after="0" w:line="276" w:lineRule="auto"/>
        <w:jc w:val="both"/>
        <w:textAlignment w:val="baseline"/>
        <w:rPr>
          <w:rFonts w:ascii="Arial" w:eastAsia="Times New Roman" w:hAnsi="Arial" w:cs="Arial"/>
          <w:b/>
          <w:kern w:val="3"/>
          <w:sz w:val="20"/>
          <w:szCs w:val="20"/>
          <w:lang w:eastAsia="pl-PL" w:bidi="hi-IN"/>
          <w14:ligatures w14:val="none"/>
        </w:rPr>
      </w:pPr>
      <w:r w:rsidRPr="004D2A00">
        <w:rPr>
          <w:rFonts w:ascii="Arial" w:eastAsia="Times New Roman" w:hAnsi="Arial" w:cs="Arial"/>
          <w:b/>
          <w:kern w:val="3"/>
          <w:sz w:val="20"/>
          <w:szCs w:val="20"/>
          <w:lang w:eastAsia="pl-PL" w:bidi="hi-IN"/>
          <w14:ligatures w14:val="none"/>
        </w:rPr>
        <w:t>Obowiązek informacyjny wynikający z art.13 RODO w przypadku zbierania danych osobowych bezpośrednio od osoby fizycznej, której dane dotyczą, w celu związanym z postępowaniem o udzielenie zamówienia publicznego.</w:t>
      </w:r>
    </w:p>
    <w:p w14:paraId="7FCB7ECA" w14:textId="77777777" w:rsidR="004D2A00" w:rsidRPr="004D2A00" w:rsidRDefault="004D2A00" w:rsidP="004D2A00">
      <w:pPr>
        <w:suppressAutoHyphens/>
        <w:autoSpaceDN w:val="0"/>
        <w:spacing w:after="0" w:line="276" w:lineRule="auto"/>
        <w:jc w:val="both"/>
        <w:textAlignment w:val="baseline"/>
        <w:rPr>
          <w:rFonts w:ascii="Arial" w:eastAsia="Times New Roman" w:hAnsi="Arial" w:cs="Arial"/>
          <w:kern w:val="3"/>
          <w:sz w:val="20"/>
          <w:szCs w:val="20"/>
          <w:lang w:eastAsia="pl-PL" w:bidi="hi-IN"/>
          <w14:ligatures w14:val="none"/>
        </w:rPr>
      </w:pPr>
      <w:r w:rsidRPr="004D2A00">
        <w:rPr>
          <w:rFonts w:ascii="Arial" w:eastAsia="Times New Roman" w:hAnsi="Arial" w:cs="Arial"/>
          <w:b/>
          <w:kern w:val="3"/>
          <w:sz w:val="20"/>
          <w:szCs w:val="20"/>
          <w:lang w:eastAsia="pl-PL" w:bidi="hi-IN"/>
          <w14:ligatures w14:val="none"/>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w:t>
      </w:r>
      <w:r w:rsidRPr="004D2A00">
        <w:rPr>
          <w:rFonts w:ascii="Arial" w:eastAsia="Times New Roman" w:hAnsi="Arial" w:cs="Arial"/>
          <w:kern w:val="3"/>
          <w:sz w:val="20"/>
          <w:szCs w:val="20"/>
          <w:lang w:eastAsia="pl-PL" w:bidi="hi-IN"/>
          <w14:ligatures w14:val="none"/>
        </w:rPr>
        <w:t>95/46/WE (ogólne rozporządzenie o ochronie danych) (Dz. Urz. UE L 119 z 04.05.2016, str. 1), dalej „RODO”, informuję, że:</w:t>
      </w:r>
    </w:p>
    <w:p w14:paraId="3CCC17A6" w14:textId="77777777" w:rsidR="004D2A00" w:rsidRPr="004D2A00" w:rsidRDefault="004D2A00" w:rsidP="004D2A00">
      <w:pPr>
        <w:widowControl w:val="0"/>
        <w:numPr>
          <w:ilvl w:val="0"/>
          <w:numId w:val="2"/>
        </w:numPr>
        <w:suppressAutoHyphens/>
        <w:autoSpaceDN w:val="0"/>
        <w:spacing w:after="0" w:line="276" w:lineRule="auto"/>
        <w:jc w:val="both"/>
        <w:textAlignment w:val="baseline"/>
        <w:rPr>
          <w:rFonts w:ascii="Arial" w:eastAsia="Times New Roman" w:hAnsi="Arial" w:cs="Arial"/>
          <w:kern w:val="3"/>
          <w:sz w:val="20"/>
          <w:szCs w:val="20"/>
          <w:lang w:eastAsia="pl-PL" w:bidi="hi-IN"/>
          <w14:ligatures w14:val="none"/>
        </w:rPr>
      </w:pPr>
      <w:r w:rsidRPr="004D2A00">
        <w:rPr>
          <w:rFonts w:ascii="Arial" w:eastAsia="Times New Roman" w:hAnsi="Arial" w:cs="Arial"/>
          <w:kern w:val="3"/>
          <w:sz w:val="20"/>
          <w:szCs w:val="20"/>
          <w:lang w:eastAsia="pl-PL" w:bidi="hi-IN"/>
          <w14:ligatures w14:val="none"/>
        </w:rPr>
        <w:t>administratorem Pani/Pana danych osobowych jest Wójt Gminy Santok z siedzibą przy ul. Gorzowskiej 59; 66-431 Santok; Tel: +48 95 7287510</w:t>
      </w:r>
      <w:r w:rsidRPr="004D2A00">
        <w:rPr>
          <w:rFonts w:ascii="Arial" w:eastAsia="Times New Roman" w:hAnsi="Arial" w:cs="Arial"/>
          <w:iCs/>
          <w:kern w:val="3"/>
          <w:sz w:val="20"/>
          <w:szCs w:val="20"/>
          <w:lang w:eastAsia="pl-PL" w:bidi="hi-IN"/>
          <w14:ligatures w14:val="none"/>
        </w:rPr>
        <w:t xml:space="preserve">; e-mail: </w:t>
      </w:r>
      <w:hyperlink r:id="rId16" w:history="1">
        <w:r w:rsidRPr="004D2A00">
          <w:rPr>
            <w:rFonts w:ascii="Arial" w:eastAsia="Times New Roman" w:hAnsi="Arial" w:cs="Arial"/>
            <w:iCs/>
            <w:color w:val="0000FF"/>
            <w:kern w:val="3"/>
            <w:sz w:val="20"/>
            <w:szCs w:val="20"/>
            <w:u w:val="single"/>
            <w:lang w:eastAsia="pl-PL" w:bidi="hi-IN"/>
            <w14:ligatures w14:val="none"/>
          </w:rPr>
          <w:t>urzad@santok.pl</w:t>
        </w:r>
      </w:hyperlink>
      <w:r w:rsidRPr="004D2A00">
        <w:rPr>
          <w:rFonts w:ascii="Arial" w:eastAsia="Times New Roman" w:hAnsi="Arial" w:cs="Arial"/>
          <w:iCs/>
          <w:kern w:val="3"/>
          <w:sz w:val="20"/>
          <w:szCs w:val="20"/>
          <w:lang w:eastAsia="pl-PL" w:bidi="hi-IN"/>
          <w14:ligatures w14:val="none"/>
        </w:rPr>
        <w:t xml:space="preserve">  </w:t>
      </w:r>
    </w:p>
    <w:p w14:paraId="7CB41657" w14:textId="77777777" w:rsidR="004D2A00" w:rsidRPr="004D2A00" w:rsidRDefault="004D2A00" w:rsidP="004D2A00">
      <w:pPr>
        <w:widowControl w:val="0"/>
        <w:numPr>
          <w:ilvl w:val="0"/>
          <w:numId w:val="2"/>
        </w:numPr>
        <w:suppressAutoHyphens/>
        <w:autoSpaceDN w:val="0"/>
        <w:spacing w:after="0" w:line="276" w:lineRule="auto"/>
        <w:jc w:val="both"/>
        <w:textAlignment w:val="baseline"/>
        <w:rPr>
          <w:rFonts w:ascii="Arial" w:eastAsia="Times New Roman" w:hAnsi="Arial" w:cs="Arial"/>
          <w:kern w:val="3"/>
          <w:sz w:val="20"/>
          <w:szCs w:val="20"/>
          <w:lang w:eastAsia="pl-PL" w:bidi="hi-IN"/>
          <w14:ligatures w14:val="none"/>
        </w:rPr>
      </w:pPr>
      <w:r w:rsidRPr="004D2A00">
        <w:rPr>
          <w:rFonts w:ascii="Arial" w:eastAsia="Times New Roman" w:hAnsi="Arial" w:cs="Arial"/>
          <w:iCs/>
          <w:kern w:val="3"/>
          <w:sz w:val="20"/>
          <w:szCs w:val="20"/>
          <w:lang w:eastAsia="pl-PL" w:bidi="hi-IN"/>
          <w14:ligatures w14:val="none"/>
        </w:rPr>
        <w:t xml:space="preserve">administrator wyznaczył Inspektora Danych Osobowych, z którym można się kontaktować </w:t>
      </w:r>
      <w:r w:rsidRPr="004D2A00">
        <w:rPr>
          <w:rFonts w:ascii="Arial" w:eastAsia="Times New Roman" w:hAnsi="Arial" w:cs="Arial"/>
          <w:kern w:val="3"/>
          <w:sz w:val="20"/>
          <w:szCs w:val="20"/>
          <w:lang w:eastAsia="pl-PL" w:bidi="hi-IN"/>
          <w14:ligatures w14:val="none"/>
        </w:rPr>
        <w:t xml:space="preserve">e-mail; </w:t>
      </w:r>
      <w:hyperlink r:id="rId17" w:history="1">
        <w:r w:rsidRPr="004D2A00">
          <w:rPr>
            <w:rFonts w:ascii="Arial" w:eastAsia="Times New Roman" w:hAnsi="Arial" w:cs="Arial"/>
            <w:color w:val="0000FF"/>
            <w:kern w:val="3"/>
            <w:sz w:val="20"/>
            <w:szCs w:val="20"/>
            <w:u w:val="single"/>
            <w:lang w:eastAsia="pl-PL" w:bidi="hi-IN"/>
            <w14:ligatures w14:val="none"/>
          </w:rPr>
          <w:t>inspektor@santok.pl</w:t>
        </w:r>
      </w:hyperlink>
      <w:r w:rsidRPr="004D2A00">
        <w:rPr>
          <w:rFonts w:ascii="Arial" w:eastAsia="Times New Roman" w:hAnsi="Arial" w:cs="Arial"/>
          <w:kern w:val="3"/>
          <w:sz w:val="20"/>
          <w:szCs w:val="20"/>
          <w:lang w:eastAsia="pl-PL" w:bidi="hi-IN"/>
          <w14:ligatures w14:val="none"/>
        </w:rPr>
        <w:t xml:space="preserve"> </w:t>
      </w:r>
    </w:p>
    <w:p w14:paraId="23C9FC0C" w14:textId="77777777" w:rsidR="004D2A00" w:rsidRPr="004D2A00" w:rsidRDefault="004D2A00" w:rsidP="004D2A00">
      <w:pPr>
        <w:numPr>
          <w:ilvl w:val="0"/>
          <w:numId w:val="2"/>
        </w:numPr>
        <w:suppressAutoHyphens/>
        <w:autoSpaceDN w:val="0"/>
        <w:spacing w:after="0" w:line="276" w:lineRule="auto"/>
        <w:jc w:val="both"/>
        <w:textAlignment w:val="baseline"/>
        <w:rPr>
          <w:rFonts w:ascii="Arial" w:eastAsia="Times New Roman" w:hAnsi="Arial" w:cs="Arial"/>
          <w:kern w:val="3"/>
          <w:sz w:val="20"/>
          <w:szCs w:val="20"/>
          <w:lang w:eastAsia="pl-PL" w:bidi="hi-IN"/>
          <w14:ligatures w14:val="none"/>
        </w:rPr>
      </w:pPr>
      <w:r w:rsidRPr="004D2A00">
        <w:rPr>
          <w:rFonts w:ascii="Arial" w:eastAsia="Times New Roman" w:hAnsi="Arial" w:cs="Arial"/>
          <w:kern w:val="3"/>
          <w:sz w:val="20"/>
          <w:szCs w:val="20"/>
          <w:lang w:eastAsia="pl-PL" w:bidi="hi-IN"/>
          <w14:ligatures w14:val="none"/>
        </w:rPr>
        <w:t>Pani/Pana dane osobowe przetwarzane będą na podstawie art. 6 ust. 1 lit. c</w:t>
      </w:r>
      <w:r w:rsidRPr="004D2A00">
        <w:rPr>
          <w:rFonts w:ascii="Arial" w:eastAsia="Times New Roman" w:hAnsi="Arial" w:cs="Arial"/>
          <w:i/>
          <w:kern w:val="3"/>
          <w:sz w:val="20"/>
          <w:szCs w:val="20"/>
          <w:lang w:eastAsia="pl-PL" w:bidi="hi-IN"/>
          <w14:ligatures w14:val="none"/>
        </w:rPr>
        <w:t xml:space="preserve"> </w:t>
      </w:r>
      <w:r w:rsidRPr="004D2A00">
        <w:rPr>
          <w:rFonts w:ascii="Arial" w:eastAsia="Times New Roman" w:hAnsi="Arial" w:cs="Arial"/>
          <w:kern w:val="3"/>
          <w:sz w:val="20"/>
          <w:szCs w:val="20"/>
          <w:lang w:eastAsia="pl-PL" w:bidi="hi-IN"/>
          <w14:ligatures w14:val="none"/>
        </w:rPr>
        <w:t xml:space="preserve">RODO w celu związanym z przedmiotowym zamówieniem. </w:t>
      </w:r>
    </w:p>
    <w:p w14:paraId="16D71654" w14:textId="77777777" w:rsidR="004D2A00" w:rsidRPr="004D2A00" w:rsidRDefault="004D2A00" w:rsidP="004D2A00">
      <w:pPr>
        <w:numPr>
          <w:ilvl w:val="0"/>
          <w:numId w:val="2"/>
        </w:numPr>
        <w:suppressAutoHyphens/>
        <w:autoSpaceDN w:val="0"/>
        <w:spacing w:after="0" w:line="276" w:lineRule="auto"/>
        <w:jc w:val="both"/>
        <w:textAlignment w:val="baseline"/>
        <w:rPr>
          <w:rFonts w:ascii="Arial" w:eastAsia="Times New Roman" w:hAnsi="Arial" w:cs="Arial"/>
          <w:kern w:val="3"/>
          <w:sz w:val="20"/>
          <w:szCs w:val="20"/>
          <w:lang w:eastAsia="pl-PL" w:bidi="hi-IN"/>
          <w14:ligatures w14:val="none"/>
        </w:rPr>
      </w:pPr>
      <w:r w:rsidRPr="004D2A00">
        <w:rPr>
          <w:rFonts w:ascii="Arial" w:eastAsia="Times New Roman" w:hAnsi="Arial" w:cs="Arial"/>
          <w:kern w:val="3"/>
          <w:sz w:val="20"/>
          <w:szCs w:val="20"/>
          <w:lang w:eastAsia="pl-PL" w:bidi="hi-IN"/>
          <w14:ligatures w14:val="none"/>
        </w:rPr>
        <w:t>odbiorcami Pani/Pana danych osobowych będą osoby lub podmioty, którym udostępniona zostanie dokumentacja postępowania  w oparciu o art. 74 ustawy Pzp,</w:t>
      </w:r>
    </w:p>
    <w:p w14:paraId="5480504F" w14:textId="77777777" w:rsidR="004D2A00" w:rsidRPr="004D2A00" w:rsidRDefault="004D2A00" w:rsidP="004D2A00">
      <w:pPr>
        <w:numPr>
          <w:ilvl w:val="0"/>
          <w:numId w:val="2"/>
        </w:numPr>
        <w:suppressAutoHyphens/>
        <w:autoSpaceDN w:val="0"/>
        <w:spacing w:after="0" w:line="276" w:lineRule="auto"/>
        <w:jc w:val="both"/>
        <w:textAlignment w:val="baseline"/>
        <w:rPr>
          <w:rFonts w:ascii="Arial" w:eastAsia="Lucida Sans Unicode" w:hAnsi="Arial" w:cs="Arial"/>
          <w:color w:val="000000"/>
          <w:kern w:val="3"/>
          <w:sz w:val="20"/>
          <w:szCs w:val="20"/>
          <w:lang w:eastAsia="zh-CN"/>
          <w14:ligatures w14:val="none"/>
        </w:rPr>
      </w:pPr>
      <w:r w:rsidRPr="004D2A00">
        <w:rPr>
          <w:rFonts w:ascii="Arial" w:eastAsia="Times New Roman" w:hAnsi="Arial" w:cs="Arial"/>
          <w:kern w:val="3"/>
          <w:sz w:val="20"/>
          <w:szCs w:val="20"/>
          <w:lang w:eastAsia="pl-PL" w:bidi="hi-IN"/>
          <w14:ligatures w14:val="none"/>
        </w:rPr>
        <w:t xml:space="preserve">Pani/Pana dane osobowe będą </w:t>
      </w:r>
      <w:r w:rsidRPr="004D2A00">
        <w:rPr>
          <w:rFonts w:ascii="Arial" w:eastAsia="Lucida Sans Unicode" w:hAnsi="Arial" w:cs="Arial"/>
          <w:color w:val="000000"/>
          <w:kern w:val="3"/>
          <w:sz w:val="20"/>
          <w:szCs w:val="20"/>
          <w:lang w:eastAsia="zh-CN"/>
          <w14:ligatures w14:val="none"/>
        </w:rPr>
        <w:t>przechowywane, zgodnie z art.78 ust.1 ustawy Pzp, przez okres 4 lat od dnia zakończenia postępowania o udzielenie zamówienia, a jeżeli czas trwania umowy przekracza 4 lata, okres przechowywania obejmuje cały czas trwania umowy;</w:t>
      </w:r>
    </w:p>
    <w:p w14:paraId="5995BE97" w14:textId="77777777" w:rsidR="004D2A00" w:rsidRPr="004D2A00" w:rsidRDefault="004D2A00" w:rsidP="004D2A00">
      <w:pPr>
        <w:numPr>
          <w:ilvl w:val="0"/>
          <w:numId w:val="2"/>
        </w:numPr>
        <w:suppressAutoHyphens/>
        <w:autoSpaceDN w:val="0"/>
        <w:spacing w:after="0" w:line="276" w:lineRule="auto"/>
        <w:jc w:val="both"/>
        <w:textAlignment w:val="baseline"/>
        <w:rPr>
          <w:rFonts w:ascii="Arial" w:eastAsia="Lucida Sans Unicode" w:hAnsi="Arial" w:cs="Arial"/>
          <w:color w:val="000000"/>
          <w:kern w:val="3"/>
          <w:sz w:val="20"/>
          <w:szCs w:val="20"/>
          <w:lang w:eastAsia="zh-CN"/>
          <w14:ligatures w14:val="none"/>
        </w:rPr>
      </w:pPr>
      <w:r w:rsidRPr="004D2A00">
        <w:rPr>
          <w:rFonts w:ascii="Arial" w:eastAsia="Lucida Sans Unicode" w:hAnsi="Arial" w:cs="Arial"/>
          <w:color w:val="000000"/>
          <w:kern w:val="3"/>
          <w:sz w:val="20"/>
          <w:szCs w:val="20"/>
          <w:lang w:eastAsia="zh-CN"/>
          <w14:ligatures w14:val="none"/>
        </w:rPr>
        <w:t xml:space="preserve">obowiązek podania przez Panią/Pana danych osobowych bezpośrednio Pani/Pana dotyczących jest wymogiem ustawowym określonym w przepisach ustawy Pzp , związanym z udziałem w postępowaniu o udzielenie zamówienia publicznego; </w:t>
      </w:r>
    </w:p>
    <w:p w14:paraId="60BD832A" w14:textId="77777777" w:rsidR="004D2A00" w:rsidRPr="004D2A00" w:rsidRDefault="004D2A00" w:rsidP="004D2A00">
      <w:pPr>
        <w:numPr>
          <w:ilvl w:val="0"/>
          <w:numId w:val="2"/>
        </w:numPr>
        <w:suppressAutoHyphens/>
        <w:autoSpaceDN w:val="0"/>
        <w:spacing w:after="0" w:line="276" w:lineRule="auto"/>
        <w:jc w:val="both"/>
        <w:textAlignment w:val="baseline"/>
        <w:rPr>
          <w:rFonts w:ascii="Arial" w:eastAsia="Lucida Sans Unicode" w:hAnsi="Arial" w:cs="Arial"/>
          <w:color w:val="000000"/>
          <w:kern w:val="3"/>
          <w:sz w:val="20"/>
          <w:szCs w:val="20"/>
          <w:lang w:eastAsia="zh-CN"/>
          <w14:ligatures w14:val="none"/>
        </w:rPr>
      </w:pPr>
      <w:r w:rsidRPr="004D2A00">
        <w:rPr>
          <w:rFonts w:ascii="Arial" w:eastAsia="Lucida Sans Unicode" w:hAnsi="Arial" w:cs="Arial"/>
          <w:color w:val="000000"/>
          <w:kern w:val="3"/>
          <w:sz w:val="20"/>
          <w:szCs w:val="20"/>
          <w:lang w:eastAsia="zh-CN"/>
          <w14:ligatures w14:val="none"/>
        </w:rPr>
        <w:t>w odniesieniu do Pani/Pana danych osobowych decyzje nie będą podejmowane w sposób zautomatyzowany, stosownie do art.22 RODO.</w:t>
      </w:r>
    </w:p>
    <w:p w14:paraId="615DDA11" w14:textId="77777777" w:rsidR="004D2A00" w:rsidRPr="004D2A00" w:rsidRDefault="004D2A00" w:rsidP="004D2A00">
      <w:pPr>
        <w:numPr>
          <w:ilvl w:val="0"/>
          <w:numId w:val="2"/>
        </w:numPr>
        <w:suppressAutoHyphens/>
        <w:autoSpaceDN w:val="0"/>
        <w:spacing w:after="0" w:line="276" w:lineRule="auto"/>
        <w:jc w:val="both"/>
        <w:textAlignment w:val="baseline"/>
        <w:rPr>
          <w:rFonts w:ascii="Arial" w:eastAsia="Lucida Sans Unicode" w:hAnsi="Arial" w:cs="Arial"/>
          <w:color w:val="000000"/>
          <w:kern w:val="3"/>
          <w:sz w:val="20"/>
          <w:szCs w:val="20"/>
          <w:lang w:eastAsia="zh-CN"/>
          <w14:ligatures w14:val="none"/>
        </w:rPr>
      </w:pPr>
      <w:r w:rsidRPr="004D2A00">
        <w:rPr>
          <w:rFonts w:ascii="Arial" w:eastAsia="Lucida Sans Unicode" w:hAnsi="Arial" w:cs="Arial"/>
          <w:color w:val="000000"/>
          <w:kern w:val="3"/>
          <w:sz w:val="20"/>
          <w:szCs w:val="20"/>
          <w:lang w:eastAsia="zh-CN"/>
          <w14:ligatures w14:val="none"/>
        </w:rPr>
        <w:t>Posiada Pani/Pan:</w:t>
      </w:r>
    </w:p>
    <w:p w14:paraId="6883A905" w14:textId="77777777" w:rsidR="004D2A00" w:rsidRPr="004D2A00" w:rsidRDefault="004D2A00" w:rsidP="004D2A00">
      <w:pPr>
        <w:numPr>
          <w:ilvl w:val="0"/>
          <w:numId w:val="3"/>
        </w:numPr>
        <w:suppressAutoHyphens/>
        <w:autoSpaceDN w:val="0"/>
        <w:spacing w:after="0" w:line="276" w:lineRule="auto"/>
        <w:jc w:val="both"/>
        <w:textAlignment w:val="baseline"/>
        <w:rPr>
          <w:rFonts w:ascii="Arial" w:eastAsia="Lucida Sans Unicode" w:hAnsi="Arial" w:cs="Arial"/>
          <w:color w:val="000000"/>
          <w:kern w:val="3"/>
          <w:sz w:val="20"/>
          <w:szCs w:val="20"/>
          <w:lang w:eastAsia="zh-CN"/>
          <w14:ligatures w14:val="none"/>
        </w:rPr>
      </w:pPr>
      <w:r w:rsidRPr="004D2A00">
        <w:rPr>
          <w:rFonts w:ascii="Arial" w:eastAsia="Lucida Sans Unicode" w:hAnsi="Arial" w:cs="Arial"/>
          <w:color w:val="000000"/>
          <w:kern w:val="3"/>
          <w:sz w:val="20"/>
          <w:szCs w:val="20"/>
          <w:lang w:eastAsia="zh-CN"/>
          <w14:ligatures w14:val="none"/>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postępowania o udzielenie zamówienia);</w:t>
      </w:r>
    </w:p>
    <w:p w14:paraId="1DF825C5" w14:textId="77777777" w:rsidR="004D2A00" w:rsidRPr="004D2A00" w:rsidRDefault="004D2A00" w:rsidP="004D2A00">
      <w:pPr>
        <w:numPr>
          <w:ilvl w:val="0"/>
          <w:numId w:val="3"/>
        </w:numPr>
        <w:suppressAutoHyphens/>
        <w:autoSpaceDN w:val="0"/>
        <w:spacing w:after="0" w:line="276" w:lineRule="auto"/>
        <w:jc w:val="both"/>
        <w:textAlignment w:val="baseline"/>
        <w:rPr>
          <w:rFonts w:ascii="Arial" w:eastAsia="Lucida Sans Unicode" w:hAnsi="Arial" w:cs="Arial"/>
          <w:color w:val="000000"/>
          <w:kern w:val="3"/>
          <w:sz w:val="20"/>
          <w:szCs w:val="20"/>
          <w:lang w:eastAsia="zh-CN"/>
          <w14:ligatures w14:val="none"/>
        </w:rPr>
      </w:pPr>
      <w:r w:rsidRPr="004D2A00">
        <w:rPr>
          <w:rFonts w:ascii="Arial" w:eastAsia="Lucida Sans Unicode" w:hAnsi="Arial" w:cs="Arial"/>
          <w:color w:val="000000"/>
          <w:kern w:val="3"/>
          <w:sz w:val="20"/>
          <w:szCs w:val="20"/>
          <w:lang w:eastAsia="zh-CN"/>
          <w14:ligatures w14:val="none"/>
        </w:rPr>
        <w:t>na podstawie art.16 RODO prawo do sprostowania Pani/Pana danych osobowych (skorzystanie z prawa  do sprostowania nie może skutkować zmianą wydatku postępowania o udzielenie zamówienia publicznego ani zmianą postanowień umowy w zakresie niezgodnym z ustawą Pzp, oraz nie może naruszać integralności protokołu oraz jego załączników);</w:t>
      </w:r>
    </w:p>
    <w:p w14:paraId="53CDC132" w14:textId="77777777" w:rsidR="004D2A00" w:rsidRPr="004D2A00" w:rsidRDefault="004D2A00" w:rsidP="004D2A00">
      <w:pPr>
        <w:numPr>
          <w:ilvl w:val="0"/>
          <w:numId w:val="3"/>
        </w:numPr>
        <w:suppressAutoHyphens/>
        <w:autoSpaceDN w:val="0"/>
        <w:spacing w:after="0" w:line="276" w:lineRule="auto"/>
        <w:jc w:val="both"/>
        <w:textAlignment w:val="baseline"/>
        <w:rPr>
          <w:rFonts w:ascii="Arial" w:eastAsia="Lucida Sans Unicode" w:hAnsi="Arial" w:cs="Arial"/>
          <w:color w:val="000000"/>
          <w:kern w:val="3"/>
          <w:sz w:val="20"/>
          <w:szCs w:val="20"/>
          <w:lang w:eastAsia="zh-CN"/>
          <w14:ligatures w14:val="none"/>
        </w:rPr>
      </w:pPr>
      <w:r w:rsidRPr="004D2A00">
        <w:rPr>
          <w:rFonts w:ascii="Arial" w:eastAsia="Lucida Sans Unicode" w:hAnsi="Arial" w:cs="Arial"/>
          <w:color w:val="000000"/>
          <w:kern w:val="3"/>
          <w:sz w:val="20"/>
          <w:szCs w:val="20"/>
          <w:lang w:eastAsia="zh-CN"/>
          <w14:ligatures w14:val="none"/>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177971B6" w14:textId="77777777" w:rsidR="004D2A00" w:rsidRPr="004D2A00" w:rsidRDefault="004D2A00" w:rsidP="004D2A00">
      <w:pPr>
        <w:numPr>
          <w:ilvl w:val="0"/>
          <w:numId w:val="3"/>
        </w:numPr>
        <w:suppressAutoHyphens/>
        <w:autoSpaceDN w:val="0"/>
        <w:spacing w:after="0" w:line="276" w:lineRule="auto"/>
        <w:jc w:val="both"/>
        <w:textAlignment w:val="baseline"/>
        <w:rPr>
          <w:rFonts w:ascii="Arial" w:eastAsia="Lucida Sans Unicode" w:hAnsi="Arial" w:cs="Arial"/>
          <w:color w:val="000000"/>
          <w:kern w:val="3"/>
          <w:sz w:val="20"/>
          <w:szCs w:val="20"/>
          <w:lang w:eastAsia="zh-CN"/>
          <w14:ligatures w14:val="none"/>
        </w:rPr>
      </w:pPr>
      <w:r w:rsidRPr="004D2A00">
        <w:rPr>
          <w:rFonts w:ascii="Arial" w:eastAsia="Lucida Sans Unicode" w:hAnsi="Arial" w:cs="Arial"/>
          <w:color w:val="000000"/>
          <w:kern w:val="3"/>
          <w:sz w:val="20"/>
          <w:szCs w:val="20"/>
          <w:lang w:eastAsia="zh-CN"/>
          <w14:ligatures w14:val="none"/>
        </w:rPr>
        <w:t>prawo do wniesienia skargi do Prezesa Urzędu Ochrony Danych Osobowych, gdy uzna Pani/Pan, że przetwarzanie danych osobowych Pani/Pana dotyczących narusza przepisy RODO;</w:t>
      </w:r>
    </w:p>
    <w:p w14:paraId="290BFEBA" w14:textId="77777777" w:rsidR="004D2A00" w:rsidRPr="004D2A00" w:rsidRDefault="004D2A00" w:rsidP="004D2A00">
      <w:pPr>
        <w:numPr>
          <w:ilvl w:val="0"/>
          <w:numId w:val="2"/>
        </w:numPr>
        <w:suppressAutoHyphens/>
        <w:autoSpaceDN w:val="0"/>
        <w:spacing w:after="0" w:line="276" w:lineRule="auto"/>
        <w:jc w:val="both"/>
        <w:textAlignment w:val="baseline"/>
        <w:rPr>
          <w:rFonts w:ascii="Arial" w:eastAsia="Lucida Sans Unicode" w:hAnsi="Arial" w:cs="Arial"/>
          <w:color w:val="000000"/>
          <w:kern w:val="3"/>
          <w:sz w:val="20"/>
          <w:szCs w:val="20"/>
          <w:lang w:eastAsia="zh-CN"/>
          <w14:ligatures w14:val="none"/>
        </w:rPr>
      </w:pPr>
      <w:r w:rsidRPr="004D2A00">
        <w:rPr>
          <w:rFonts w:ascii="Arial" w:eastAsia="Lucida Sans Unicode" w:hAnsi="Arial" w:cs="Arial"/>
          <w:color w:val="000000"/>
          <w:kern w:val="3"/>
          <w:sz w:val="20"/>
          <w:szCs w:val="20"/>
          <w:lang w:eastAsia="zh-CN"/>
          <w14:ligatures w14:val="none"/>
        </w:rPr>
        <w:t>nie przysługuje Pani/Panu:</w:t>
      </w:r>
    </w:p>
    <w:p w14:paraId="4C37F478" w14:textId="77777777" w:rsidR="004D2A00" w:rsidRPr="004D2A00" w:rsidRDefault="004D2A00" w:rsidP="004D2A00">
      <w:pPr>
        <w:numPr>
          <w:ilvl w:val="0"/>
          <w:numId w:val="4"/>
        </w:numPr>
        <w:suppressAutoHyphens/>
        <w:autoSpaceDN w:val="0"/>
        <w:spacing w:after="0" w:line="276" w:lineRule="auto"/>
        <w:jc w:val="both"/>
        <w:textAlignment w:val="baseline"/>
        <w:rPr>
          <w:rFonts w:ascii="Arial" w:eastAsia="Lucida Sans Unicode" w:hAnsi="Arial" w:cs="Arial"/>
          <w:color w:val="000000"/>
          <w:kern w:val="3"/>
          <w:sz w:val="20"/>
          <w:szCs w:val="20"/>
          <w:lang w:eastAsia="zh-CN"/>
          <w14:ligatures w14:val="none"/>
        </w:rPr>
      </w:pPr>
      <w:r w:rsidRPr="004D2A00">
        <w:rPr>
          <w:rFonts w:ascii="Arial" w:eastAsia="Lucida Sans Unicode" w:hAnsi="Arial" w:cs="Arial"/>
          <w:color w:val="000000"/>
          <w:kern w:val="3"/>
          <w:sz w:val="20"/>
          <w:szCs w:val="20"/>
          <w:lang w:eastAsia="zh-CN"/>
          <w14:ligatures w14:val="none"/>
        </w:rPr>
        <w:t>w związku z art.17 ust.3 lit.b,d lub e RODO prawo do usunięcia danych osobowych;</w:t>
      </w:r>
    </w:p>
    <w:p w14:paraId="19AA83B3" w14:textId="77777777" w:rsidR="004D2A00" w:rsidRPr="004D2A00" w:rsidRDefault="004D2A00" w:rsidP="004D2A00">
      <w:pPr>
        <w:numPr>
          <w:ilvl w:val="0"/>
          <w:numId w:val="4"/>
        </w:numPr>
        <w:suppressAutoHyphens/>
        <w:autoSpaceDN w:val="0"/>
        <w:spacing w:after="0" w:line="276" w:lineRule="auto"/>
        <w:jc w:val="both"/>
        <w:textAlignment w:val="baseline"/>
        <w:rPr>
          <w:rFonts w:ascii="Arial" w:eastAsia="Lucida Sans Unicode" w:hAnsi="Arial" w:cs="Arial"/>
          <w:color w:val="000000"/>
          <w:kern w:val="3"/>
          <w:sz w:val="20"/>
          <w:szCs w:val="20"/>
          <w:lang w:eastAsia="zh-CN"/>
          <w14:ligatures w14:val="none"/>
        </w:rPr>
      </w:pPr>
      <w:r w:rsidRPr="004D2A00">
        <w:rPr>
          <w:rFonts w:ascii="Arial" w:eastAsia="Lucida Sans Unicode" w:hAnsi="Arial" w:cs="Arial"/>
          <w:color w:val="000000"/>
          <w:kern w:val="3"/>
          <w:sz w:val="20"/>
          <w:szCs w:val="20"/>
          <w:lang w:eastAsia="zh-CN"/>
          <w14:ligatures w14:val="none"/>
        </w:rPr>
        <w:t>prawo do przenoszenia danych osobowych, o którym mowa w art.20 RODO;</w:t>
      </w:r>
    </w:p>
    <w:p w14:paraId="3D8B3747" w14:textId="77777777" w:rsidR="004D2A00" w:rsidRPr="004D2A00" w:rsidRDefault="004D2A00" w:rsidP="004D2A00">
      <w:pPr>
        <w:numPr>
          <w:ilvl w:val="0"/>
          <w:numId w:val="4"/>
        </w:numPr>
        <w:suppressAutoHyphens/>
        <w:autoSpaceDN w:val="0"/>
        <w:spacing w:after="0" w:line="276" w:lineRule="auto"/>
        <w:jc w:val="both"/>
        <w:textAlignment w:val="baseline"/>
        <w:rPr>
          <w:rFonts w:ascii="Arial" w:eastAsia="Lucida Sans Unicode" w:hAnsi="Arial" w:cs="Arial"/>
          <w:color w:val="000000"/>
          <w:kern w:val="3"/>
          <w:sz w:val="20"/>
          <w:szCs w:val="20"/>
          <w:lang w:eastAsia="zh-CN"/>
          <w14:ligatures w14:val="none"/>
        </w:rPr>
      </w:pPr>
      <w:r w:rsidRPr="004D2A00">
        <w:rPr>
          <w:rFonts w:ascii="Arial" w:eastAsia="Lucida Sans Unicode" w:hAnsi="Arial" w:cs="Arial"/>
          <w:color w:val="000000"/>
          <w:kern w:val="3"/>
          <w:sz w:val="20"/>
          <w:szCs w:val="20"/>
          <w:lang w:eastAsia="zh-CN"/>
          <w14:ligatures w14:val="none"/>
        </w:rPr>
        <w:lastRenderedPageBreak/>
        <w:t>na podstawie art.21 RODO prawo sprzeciwu, wobec przetwarzania danych osobowych, gdyż podstawą prawną przetwarzania Pani/Pana danych osobowych jest art.6 ust.1 lit.c RODO;</w:t>
      </w:r>
    </w:p>
    <w:p w14:paraId="20D4830D" w14:textId="77777777" w:rsidR="004D2A00" w:rsidRPr="004D2A00" w:rsidRDefault="004D2A00" w:rsidP="004D2A00">
      <w:pPr>
        <w:numPr>
          <w:ilvl w:val="0"/>
          <w:numId w:val="2"/>
        </w:numPr>
        <w:suppressAutoHyphens/>
        <w:autoSpaceDN w:val="0"/>
        <w:spacing w:after="0" w:line="276" w:lineRule="auto"/>
        <w:jc w:val="both"/>
        <w:textAlignment w:val="baseline"/>
        <w:rPr>
          <w:rFonts w:ascii="Arial" w:eastAsia="Lucida Sans Unicode" w:hAnsi="Arial" w:cs="Arial"/>
          <w:color w:val="000000"/>
          <w:kern w:val="3"/>
          <w:sz w:val="20"/>
          <w:szCs w:val="20"/>
          <w:lang w:eastAsia="zh-CN"/>
          <w14:ligatures w14:val="none"/>
        </w:rPr>
      </w:pPr>
      <w:r w:rsidRPr="004D2A00">
        <w:rPr>
          <w:rFonts w:ascii="Arial" w:eastAsia="Lucida Sans Unicode" w:hAnsi="Arial" w:cs="Arial"/>
          <w:color w:val="000000"/>
          <w:kern w:val="3"/>
          <w:sz w:val="20"/>
          <w:szCs w:val="20"/>
          <w:lang w:eastAsia="zh-CN"/>
          <w14:ligatures w14:val="none"/>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r w:rsidRPr="004D2A00">
        <w:rPr>
          <w:rFonts w:ascii="Arial" w:eastAsia="Times New Roman" w:hAnsi="Arial" w:cs="Arial"/>
          <w:color w:val="000000"/>
          <w:kern w:val="3"/>
          <w:sz w:val="20"/>
          <w:szCs w:val="20"/>
          <w:lang w:eastAsia="zh-CN"/>
          <w14:ligatures w14:val="none"/>
        </w:rPr>
        <w:t xml:space="preserve"> </w:t>
      </w:r>
    </w:p>
    <w:p w14:paraId="13B43E8D" w14:textId="77777777" w:rsidR="004D2A00" w:rsidRPr="004D2A00" w:rsidRDefault="004D2A00" w:rsidP="004D2A00">
      <w:pPr>
        <w:widowControl w:val="0"/>
        <w:tabs>
          <w:tab w:val="left" w:pos="720"/>
        </w:tabs>
        <w:suppressAutoHyphens/>
        <w:spacing w:after="0" w:line="240" w:lineRule="auto"/>
        <w:jc w:val="both"/>
        <w:textAlignment w:val="baseline"/>
        <w:rPr>
          <w:rFonts w:ascii="Arial" w:eastAsia="Times New Roman" w:hAnsi="Arial" w:cs="Arial"/>
          <w:sz w:val="20"/>
          <w:szCs w:val="20"/>
          <w:lang w:eastAsia="pl-PL" w:bidi="hi-IN"/>
          <w14:ligatures w14:val="none"/>
        </w:rPr>
      </w:pPr>
    </w:p>
    <w:p w14:paraId="04D05CE0" w14:textId="77777777" w:rsidR="004D2A00" w:rsidRPr="004D2A00" w:rsidRDefault="004D2A00" w:rsidP="004D2A00">
      <w:pPr>
        <w:suppressAutoHyphens/>
        <w:autoSpaceDN w:val="0"/>
        <w:spacing w:after="0" w:line="276" w:lineRule="auto"/>
        <w:jc w:val="both"/>
        <w:textAlignment w:val="baseline"/>
        <w:rPr>
          <w:rFonts w:ascii="Arial" w:eastAsia="Times New Roman" w:hAnsi="Arial" w:cs="Arial"/>
          <w:b/>
          <w:bCs/>
          <w:color w:val="000000"/>
          <w:kern w:val="3"/>
          <w:sz w:val="20"/>
          <w:szCs w:val="20"/>
          <w:lang w:eastAsia="zh-CN"/>
          <w14:ligatures w14:val="none"/>
        </w:rPr>
      </w:pPr>
      <w:r w:rsidRPr="004D2A00">
        <w:rPr>
          <w:rFonts w:ascii="Arial" w:eastAsia="Times New Roman" w:hAnsi="Arial" w:cs="Arial"/>
          <w:b/>
          <w:bCs/>
          <w:color w:val="000000"/>
          <w:kern w:val="3"/>
          <w:sz w:val="20"/>
          <w:szCs w:val="20"/>
          <w:lang w:eastAsia="zh-CN"/>
          <w14:ligatures w14:val="none"/>
        </w:rPr>
        <w:t>XVI. Wykaz załączników do Zapytania Ofertowego</w:t>
      </w:r>
    </w:p>
    <w:p w14:paraId="4887B2F3" w14:textId="77777777" w:rsidR="004D2A00" w:rsidRPr="004D2A00" w:rsidRDefault="004D2A00" w:rsidP="004D2A00">
      <w:pPr>
        <w:widowControl w:val="0"/>
        <w:suppressAutoHyphens/>
        <w:spacing w:after="0" w:line="240" w:lineRule="auto"/>
        <w:textAlignment w:val="baseline"/>
        <w:rPr>
          <w:rFonts w:ascii="Arial" w:eastAsia="Andale Sans UI" w:hAnsi="Arial" w:cs="Arial"/>
          <w:sz w:val="20"/>
          <w:szCs w:val="20"/>
          <w:lang w:eastAsia="pl-PL" w:bidi="hi-IN"/>
          <w14:ligatures w14:val="none"/>
        </w:rPr>
      </w:pPr>
      <w:r w:rsidRPr="004D2A00">
        <w:rPr>
          <w:rFonts w:ascii="Arial" w:eastAsia="Andale Sans UI" w:hAnsi="Arial" w:cs="Arial"/>
          <w:sz w:val="20"/>
          <w:szCs w:val="20"/>
          <w:lang w:eastAsia="pl-PL" w:bidi="hi-IN"/>
          <w14:ligatures w14:val="none"/>
        </w:rPr>
        <w:t>Wykaz załączników do niniejszego Zapytania Ofertowego będących jego integralną częścią:</w:t>
      </w:r>
    </w:p>
    <w:p w14:paraId="3A48EEFA" w14:textId="6159D47C" w:rsidR="004D2A00" w:rsidRPr="004D2A00" w:rsidRDefault="004D2A00" w:rsidP="00923766">
      <w:pPr>
        <w:widowControl w:val="0"/>
        <w:numPr>
          <w:ilvl w:val="0"/>
          <w:numId w:val="6"/>
        </w:numPr>
        <w:suppressAutoHyphens/>
        <w:spacing w:after="0" w:line="240" w:lineRule="auto"/>
        <w:textAlignment w:val="baseline"/>
        <w:rPr>
          <w:rFonts w:ascii="Arial" w:eastAsia="Times New Roman" w:hAnsi="Arial" w:cs="Arial"/>
          <w:sz w:val="20"/>
          <w:szCs w:val="20"/>
          <w:lang w:eastAsia="pl-PL" w:bidi="hi-IN"/>
          <w14:ligatures w14:val="none"/>
        </w:rPr>
      </w:pPr>
      <w:r w:rsidRPr="004D2A00">
        <w:rPr>
          <w:rFonts w:ascii="Arial" w:eastAsia="Andale Sans UI" w:hAnsi="Arial" w:cs="Arial"/>
          <w:sz w:val="20"/>
          <w:szCs w:val="20"/>
          <w:lang w:eastAsia="pl-PL" w:bidi="hi-IN"/>
          <w14:ligatures w14:val="none"/>
        </w:rPr>
        <w:t xml:space="preserve">Załącznik nr 1 – Szczegółowy Opis Przedmiotu Zamówienia  </w:t>
      </w:r>
    </w:p>
    <w:p w14:paraId="211AF502" w14:textId="74CC6C0B" w:rsidR="004D2A00" w:rsidRPr="004D2A00" w:rsidRDefault="004D2A00" w:rsidP="00BA4CC0">
      <w:pPr>
        <w:widowControl w:val="0"/>
        <w:numPr>
          <w:ilvl w:val="0"/>
          <w:numId w:val="6"/>
        </w:numPr>
        <w:suppressAutoHyphens/>
        <w:spacing w:after="0" w:line="240" w:lineRule="auto"/>
        <w:textAlignment w:val="baseline"/>
        <w:rPr>
          <w:rFonts w:ascii="Arial" w:eastAsia="Times New Roman" w:hAnsi="Arial" w:cs="Arial"/>
          <w:sz w:val="20"/>
          <w:szCs w:val="20"/>
          <w:lang w:eastAsia="pl-PL" w:bidi="hi-IN"/>
          <w14:ligatures w14:val="none"/>
        </w:rPr>
      </w:pPr>
      <w:r w:rsidRPr="004D2A00">
        <w:rPr>
          <w:rFonts w:ascii="Arial" w:eastAsia="Andale Sans UI" w:hAnsi="Arial" w:cs="Arial"/>
          <w:sz w:val="20"/>
          <w:szCs w:val="20"/>
          <w:lang w:eastAsia="pl-PL" w:bidi="hi-IN"/>
          <w14:ligatures w14:val="none"/>
        </w:rPr>
        <w:t>Załącznik nr 2</w:t>
      </w:r>
      <w:r w:rsidR="00BA4CC0">
        <w:rPr>
          <w:rFonts w:ascii="Arial" w:eastAsia="Andale Sans UI" w:hAnsi="Arial" w:cs="Arial"/>
          <w:sz w:val="20"/>
          <w:szCs w:val="20"/>
          <w:lang w:eastAsia="pl-PL" w:bidi="hi-IN"/>
          <w14:ligatures w14:val="none"/>
        </w:rPr>
        <w:t xml:space="preserve"> </w:t>
      </w:r>
      <w:r w:rsidRPr="004D2A00">
        <w:rPr>
          <w:rFonts w:ascii="Arial" w:eastAsia="Andale Sans UI" w:hAnsi="Arial" w:cs="Arial"/>
          <w:sz w:val="20"/>
          <w:szCs w:val="20"/>
          <w:lang w:eastAsia="pl-PL" w:bidi="hi-IN"/>
          <w14:ligatures w14:val="none"/>
        </w:rPr>
        <w:t xml:space="preserve"> - Formularz ofertowy</w:t>
      </w:r>
      <w:r w:rsidR="00BA4CC0">
        <w:rPr>
          <w:rFonts w:ascii="Arial" w:eastAsia="Andale Sans UI" w:hAnsi="Arial" w:cs="Arial"/>
          <w:sz w:val="20"/>
          <w:szCs w:val="20"/>
          <w:lang w:eastAsia="pl-PL" w:bidi="hi-IN"/>
          <w14:ligatures w14:val="none"/>
        </w:rPr>
        <w:t>,</w:t>
      </w:r>
    </w:p>
    <w:p w14:paraId="22361835" w14:textId="3DB73DFE" w:rsidR="004D2A00" w:rsidRPr="004D2A00" w:rsidRDefault="004D2A00" w:rsidP="004D2A00">
      <w:pPr>
        <w:widowControl w:val="0"/>
        <w:numPr>
          <w:ilvl w:val="0"/>
          <w:numId w:val="6"/>
        </w:numPr>
        <w:suppressAutoHyphens/>
        <w:spacing w:after="0" w:line="240" w:lineRule="auto"/>
        <w:textAlignment w:val="baseline"/>
        <w:rPr>
          <w:rFonts w:ascii="Arial" w:eastAsia="Times New Roman" w:hAnsi="Arial" w:cs="Arial"/>
          <w:sz w:val="20"/>
          <w:szCs w:val="20"/>
          <w:lang w:eastAsia="pl-PL" w:bidi="hi-IN"/>
          <w14:ligatures w14:val="none"/>
        </w:rPr>
      </w:pPr>
      <w:r w:rsidRPr="004D2A00">
        <w:rPr>
          <w:rFonts w:ascii="Arial" w:eastAsia="Andale Sans UI" w:hAnsi="Arial" w:cs="Arial"/>
          <w:sz w:val="20"/>
          <w:szCs w:val="20"/>
          <w:lang w:eastAsia="pl-PL" w:bidi="hi-IN"/>
          <w14:ligatures w14:val="none"/>
        </w:rPr>
        <w:t xml:space="preserve">Załącznik nr 3 -  </w:t>
      </w:r>
      <w:r w:rsidRPr="004D2A00">
        <w:rPr>
          <w:rFonts w:ascii="Arial" w:eastAsia="Calibri" w:hAnsi="Arial" w:cs="Arial"/>
          <w:color w:val="000000"/>
          <w:kern w:val="0"/>
          <w:sz w:val="20"/>
          <w:szCs w:val="20"/>
          <w:lang w:eastAsia="ar-SA"/>
          <w14:ligatures w14:val="none"/>
        </w:rPr>
        <w:t>oświadczenie o braku podstaw do wykluczenia oraz dotyczące spełnienia warunków udziału w postępowaniu,</w:t>
      </w:r>
    </w:p>
    <w:p w14:paraId="57EA59E3" w14:textId="77777777" w:rsidR="001A7106" w:rsidRDefault="004D2A00" w:rsidP="004D2A00">
      <w:pPr>
        <w:widowControl w:val="0"/>
        <w:numPr>
          <w:ilvl w:val="0"/>
          <w:numId w:val="6"/>
        </w:numPr>
        <w:suppressAutoHyphens/>
        <w:spacing w:after="0" w:line="240" w:lineRule="auto"/>
        <w:textAlignment w:val="baseline"/>
        <w:rPr>
          <w:rFonts w:ascii="Arial" w:eastAsia="Times New Roman" w:hAnsi="Arial" w:cs="Arial"/>
          <w:sz w:val="20"/>
          <w:szCs w:val="20"/>
          <w:lang w:eastAsia="pl-PL" w:bidi="hi-IN"/>
          <w14:ligatures w14:val="none"/>
        </w:rPr>
      </w:pPr>
      <w:r w:rsidRPr="004D2A00">
        <w:rPr>
          <w:rFonts w:ascii="Arial" w:eastAsia="Times New Roman" w:hAnsi="Arial" w:cs="Arial"/>
          <w:sz w:val="20"/>
          <w:szCs w:val="20"/>
          <w:lang w:eastAsia="pl-PL" w:bidi="hi-IN"/>
          <w14:ligatures w14:val="none"/>
        </w:rPr>
        <w:t xml:space="preserve">Załącznik nr 4 – </w:t>
      </w:r>
      <w:r w:rsidR="001A7106">
        <w:rPr>
          <w:rFonts w:ascii="Arial" w:eastAsia="Times New Roman" w:hAnsi="Arial" w:cs="Arial"/>
          <w:sz w:val="20"/>
          <w:szCs w:val="20"/>
          <w:lang w:eastAsia="pl-PL" w:bidi="hi-IN"/>
          <w14:ligatures w14:val="none"/>
        </w:rPr>
        <w:t>CV osoby wskazanej do realizacji przedmiotu zamówienia,</w:t>
      </w:r>
    </w:p>
    <w:p w14:paraId="2864EAD0" w14:textId="77777777" w:rsidR="001A7106" w:rsidRDefault="001A7106" w:rsidP="004D2A00">
      <w:pPr>
        <w:widowControl w:val="0"/>
        <w:numPr>
          <w:ilvl w:val="0"/>
          <w:numId w:val="6"/>
        </w:numPr>
        <w:suppressAutoHyphens/>
        <w:spacing w:after="0" w:line="240" w:lineRule="auto"/>
        <w:textAlignment w:val="baseline"/>
        <w:rPr>
          <w:rFonts w:ascii="Arial" w:eastAsia="Times New Roman" w:hAnsi="Arial" w:cs="Arial"/>
          <w:sz w:val="20"/>
          <w:szCs w:val="20"/>
          <w:lang w:eastAsia="pl-PL" w:bidi="hi-IN"/>
          <w14:ligatures w14:val="none"/>
        </w:rPr>
      </w:pPr>
      <w:r>
        <w:rPr>
          <w:rFonts w:ascii="Arial" w:eastAsia="Times New Roman" w:hAnsi="Arial" w:cs="Arial"/>
          <w:sz w:val="20"/>
          <w:szCs w:val="20"/>
          <w:lang w:eastAsia="pl-PL" w:bidi="hi-IN"/>
          <w14:ligatures w14:val="none"/>
        </w:rPr>
        <w:t>Załącznik nr 5 – Wykaz osób,</w:t>
      </w:r>
    </w:p>
    <w:p w14:paraId="104B71DD" w14:textId="35EEA68F" w:rsidR="004D2A00" w:rsidRPr="007762EF" w:rsidRDefault="001A7106" w:rsidP="004D2A00">
      <w:pPr>
        <w:widowControl w:val="0"/>
        <w:numPr>
          <w:ilvl w:val="0"/>
          <w:numId w:val="6"/>
        </w:numPr>
        <w:suppressAutoHyphens/>
        <w:spacing w:after="0" w:line="240" w:lineRule="auto"/>
        <w:textAlignment w:val="baseline"/>
        <w:rPr>
          <w:rFonts w:ascii="Arial" w:eastAsia="Times New Roman" w:hAnsi="Arial" w:cs="Arial"/>
          <w:sz w:val="20"/>
          <w:szCs w:val="20"/>
          <w:lang w:eastAsia="pl-PL" w:bidi="hi-IN"/>
          <w14:ligatures w14:val="none"/>
        </w:rPr>
      </w:pPr>
      <w:r>
        <w:rPr>
          <w:rFonts w:ascii="Arial" w:eastAsia="Times New Roman" w:hAnsi="Arial" w:cs="Arial"/>
          <w:sz w:val="20"/>
          <w:szCs w:val="20"/>
          <w:lang w:eastAsia="pl-PL" w:bidi="hi-IN"/>
          <w14:ligatures w14:val="none"/>
        </w:rPr>
        <w:t xml:space="preserve">Załącznik nr 6 - </w:t>
      </w:r>
      <w:r w:rsidR="004D2A00" w:rsidRPr="004D2A00">
        <w:rPr>
          <w:rFonts w:ascii="Arial" w:eastAsia="Arial" w:hAnsi="Arial" w:cs="Arial"/>
          <w:kern w:val="0"/>
          <w:sz w:val="20"/>
          <w:szCs w:val="20"/>
          <w14:ligatures w14:val="none"/>
        </w:rPr>
        <w:t>Oświadczenie, że jako wykonawca nie jestem powiązany osobowo lub kapitałowo z Zamawiającym</w:t>
      </w:r>
      <w:r w:rsidR="004D2A00" w:rsidRPr="004D2A00">
        <w:rPr>
          <w:rFonts w:ascii="Arial" w:eastAsia="Calibri" w:hAnsi="Arial" w:cs="Arial"/>
          <w:color w:val="000000"/>
          <w:kern w:val="0"/>
          <w:sz w:val="20"/>
          <w:szCs w:val="20"/>
          <w:lang w:eastAsia="ar-SA"/>
          <w14:ligatures w14:val="none"/>
        </w:rPr>
        <w:t>,</w:t>
      </w:r>
      <w:r w:rsidR="004D2A00" w:rsidRPr="004D2A00">
        <w:rPr>
          <w:rFonts w:ascii="Arial" w:eastAsia="Arial" w:hAnsi="Arial" w:cs="Arial"/>
          <w:kern w:val="0"/>
          <w:sz w:val="20"/>
          <w:szCs w:val="20"/>
          <w14:ligatures w14:val="none"/>
        </w:rPr>
        <w:t xml:space="preserve">   </w:t>
      </w:r>
    </w:p>
    <w:p w14:paraId="395BDF23" w14:textId="2618EBA4" w:rsidR="004D2A00" w:rsidRPr="004D2A00" w:rsidRDefault="004D2A00" w:rsidP="004D2A00">
      <w:pPr>
        <w:widowControl w:val="0"/>
        <w:numPr>
          <w:ilvl w:val="0"/>
          <w:numId w:val="6"/>
        </w:numPr>
        <w:suppressAutoHyphens/>
        <w:spacing w:after="0" w:line="240" w:lineRule="auto"/>
        <w:textAlignment w:val="baseline"/>
        <w:rPr>
          <w:rFonts w:ascii="Arial" w:eastAsia="Times New Roman" w:hAnsi="Arial" w:cs="Arial"/>
          <w:sz w:val="20"/>
          <w:szCs w:val="20"/>
          <w:lang w:eastAsia="pl-PL" w:bidi="hi-IN"/>
          <w14:ligatures w14:val="none"/>
        </w:rPr>
      </w:pPr>
      <w:r w:rsidRPr="004D2A00">
        <w:rPr>
          <w:rFonts w:ascii="Arial" w:eastAsia="Andale Sans UI" w:hAnsi="Arial" w:cs="Arial"/>
          <w:sz w:val="20"/>
          <w:szCs w:val="20"/>
          <w:lang w:eastAsia="pl-PL" w:bidi="hi-IN"/>
          <w14:ligatures w14:val="none"/>
        </w:rPr>
        <w:t xml:space="preserve">Załącznik nr </w:t>
      </w:r>
      <w:r w:rsidR="001A7106">
        <w:rPr>
          <w:rFonts w:ascii="Arial" w:eastAsia="Andale Sans UI" w:hAnsi="Arial" w:cs="Arial"/>
          <w:sz w:val="20"/>
          <w:szCs w:val="20"/>
          <w:lang w:eastAsia="pl-PL" w:bidi="hi-IN"/>
          <w14:ligatures w14:val="none"/>
        </w:rPr>
        <w:t>7</w:t>
      </w:r>
      <w:r w:rsidRPr="004D2A00">
        <w:rPr>
          <w:rFonts w:ascii="Arial" w:eastAsia="Andale Sans UI" w:hAnsi="Arial" w:cs="Arial"/>
          <w:sz w:val="20"/>
          <w:szCs w:val="20"/>
          <w:lang w:eastAsia="pl-PL" w:bidi="hi-IN"/>
          <w14:ligatures w14:val="none"/>
        </w:rPr>
        <w:t xml:space="preserve"> -  Projektowane postanowienia Umowy</w:t>
      </w:r>
      <w:r w:rsidR="00BA4CC0">
        <w:rPr>
          <w:rFonts w:ascii="Arial" w:eastAsia="Andale Sans UI" w:hAnsi="Arial" w:cs="Arial"/>
          <w:sz w:val="20"/>
          <w:szCs w:val="20"/>
          <w:lang w:eastAsia="pl-PL" w:bidi="hi-IN"/>
          <w14:ligatures w14:val="none"/>
        </w:rPr>
        <w:t>,</w:t>
      </w:r>
    </w:p>
    <w:p w14:paraId="148C0FDE" w14:textId="29F2F68B" w:rsidR="004D2A00" w:rsidRPr="004D2A00" w:rsidRDefault="004D2A00" w:rsidP="004D2A00">
      <w:pPr>
        <w:widowControl w:val="0"/>
        <w:numPr>
          <w:ilvl w:val="0"/>
          <w:numId w:val="6"/>
        </w:numPr>
        <w:suppressAutoHyphens/>
        <w:spacing w:after="0" w:line="240" w:lineRule="auto"/>
        <w:textAlignment w:val="baseline"/>
        <w:rPr>
          <w:rFonts w:ascii="Arial" w:eastAsia="Times New Roman" w:hAnsi="Arial" w:cs="Arial"/>
          <w:sz w:val="20"/>
          <w:szCs w:val="20"/>
          <w:lang w:eastAsia="pl-PL" w:bidi="hi-IN"/>
          <w14:ligatures w14:val="none"/>
        </w:rPr>
      </w:pPr>
      <w:r w:rsidRPr="004D2A00">
        <w:rPr>
          <w:rFonts w:ascii="Arial" w:eastAsia="Andale Sans UI" w:hAnsi="Arial" w:cs="Arial"/>
          <w:sz w:val="20"/>
          <w:szCs w:val="20"/>
          <w:lang w:eastAsia="pl-PL" w:bidi="hi-IN"/>
          <w14:ligatures w14:val="none"/>
        </w:rPr>
        <w:t xml:space="preserve">Załącznik nr </w:t>
      </w:r>
      <w:r w:rsidR="001A7106">
        <w:rPr>
          <w:rFonts w:ascii="Arial" w:eastAsia="Andale Sans UI" w:hAnsi="Arial" w:cs="Arial"/>
          <w:sz w:val="20"/>
          <w:szCs w:val="20"/>
          <w:lang w:eastAsia="pl-PL" w:bidi="hi-IN"/>
          <w14:ligatures w14:val="none"/>
        </w:rPr>
        <w:t>8</w:t>
      </w:r>
      <w:r w:rsidRPr="004D2A00">
        <w:rPr>
          <w:rFonts w:ascii="Arial" w:eastAsia="Andale Sans UI" w:hAnsi="Arial" w:cs="Arial"/>
          <w:sz w:val="20"/>
          <w:szCs w:val="20"/>
          <w:lang w:eastAsia="pl-PL" w:bidi="hi-IN"/>
          <w14:ligatures w14:val="none"/>
        </w:rPr>
        <w:t xml:space="preserve"> - </w:t>
      </w:r>
      <w:r w:rsidRPr="004D2A00">
        <w:rPr>
          <w:rFonts w:ascii="Arial" w:eastAsia="Times New Roman" w:hAnsi="Arial" w:cs="Arial"/>
          <w:kern w:val="0"/>
          <w:sz w:val="20"/>
          <w:szCs w:val="20"/>
          <w:lang w:eastAsia="pl-PL"/>
          <w14:ligatures w14:val="none"/>
        </w:rPr>
        <w:t>Klauzula informacyjna z art. 13 RODO do zastosowania przez  Zamawiającego w celu związanym z postępowaniem o udzielenie zamówienia publicznego</w:t>
      </w:r>
      <w:r w:rsidR="00BA4CC0">
        <w:rPr>
          <w:rFonts w:ascii="Arial" w:eastAsia="Times New Roman" w:hAnsi="Arial" w:cs="Arial"/>
          <w:kern w:val="0"/>
          <w:sz w:val="20"/>
          <w:szCs w:val="20"/>
          <w:lang w:eastAsia="pl-PL"/>
          <w14:ligatures w14:val="none"/>
        </w:rPr>
        <w:t>,</w:t>
      </w:r>
      <w:r w:rsidRPr="004D2A00">
        <w:rPr>
          <w:rFonts w:ascii="Arial" w:eastAsia="Times New Roman" w:hAnsi="Arial" w:cs="Arial"/>
          <w:kern w:val="0"/>
          <w:sz w:val="20"/>
          <w:szCs w:val="20"/>
          <w:lang w:eastAsia="pl-PL"/>
          <w14:ligatures w14:val="none"/>
        </w:rPr>
        <w:t xml:space="preserve"> </w:t>
      </w:r>
    </w:p>
    <w:p w14:paraId="4489B210" w14:textId="77777777" w:rsidR="004D2A00" w:rsidRPr="004D2A00" w:rsidRDefault="004D2A00" w:rsidP="004D2A00">
      <w:pPr>
        <w:widowControl w:val="0"/>
        <w:suppressAutoHyphens/>
        <w:spacing w:after="0" w:line="240" w:lineRule="auto"/>
        <w:jc w:val="both"/>
        <w:textAlignment w:val="baseline"/>
        <w:rPr>
          <w:rFonts w:ascii="Arial" w:eastAsia="Times New Roman" w:hAnsi="Arial" w:cs="Arial"/>
          <w:kern w:val="0"/>
          <w:sz w:val="20"/>
          <w:szCs w:val="20"/>
          <w:lang w:eastAsia="pl-PL"/>
          <w14:ligatures w14:val="none"/>
        </w:rPr>
      </w:pPr>
    </w:p>
    <w:p w14:paraId="7180FA0F" w14:textId="77777777" w:rsidR="004D2A00" w:rsidRPr="004D2A00" w:rsidRDefault="004D2A00" w:rsidP="004D2A00">
      <w:pPr>
        <w:widowControl w:val="0"/>
        <w:suppressAutoHyphens/>
        <w:spacing w:after="0" w:line="240" w:lineRule="auto"/>
        <w:jc w:val="both"/>
        <w:textAlignment w:val="baseline"/>
        <w:rPr>
          <w:rFonts w:ascii="Arial" w:eastAsia="Times New Roman" w:hAnsi="Arial" w:cs="Arial"/>
          <w:kern w:val="0"/>
          <w:sz w:val="20"/>
          <w:szCs w:val="20"/>
          <w:lang w:eastAsia="pl-PL"/>
          <w14:ligatures w14:val="none"/>
        </w:rPr>
      </w:pPr>
    </w:p>
    <w:p w14:paraId="7C060104" w14:textId="77777777" w:rsidR="004D2A00" w:rsidRPr="004D2A00" w:rsidRDefault="004D2A00" w:rsidP="004D2A00">
      <w:pPr>
        <w:widowControl w:val="0"/>
        <w:suppressAutoHyphens/>
        <w:spacing w:after="0" w:line="240" w:lineRule="auto"/>
        <w:jc w:val="both"/>
        <w:textAlignment w:val="baseline"/>
        <w:rPr>
          <w:rFonts w:ascii="Arial" w:eastAsia="Times New Roman" w:hAnsi="Arial" w:cs="Arial"/>
          <w:kern w:val="0"/>
          <w:sz w:val="20"/>
          <w:szCs w:val="20"/>
          <w:lang w:eastAsia="pl-PL"/>
          <w14:ligatures w14:val="none"/>
        </w:rPr>
      </w:pPr>
    </w:p>
    <w:p w14:paraId="0D61E221" w14:textId="77777777" w:rsidR="004D2A00" w:rsidRPr="004D2A00" w:rsidRDefault="004D2A00" w:rsidP="004D2A00">
      <w:pPr>
        <w:widowControl w:val="0"/>
        <w:suppressAutoHyphens/>
        <w:spacing w:after="0" w:line="240" w:lineRule="auto"/>
        <w:jc w:val="both"/>
        <w:textAlignment w:val="baseline"/>
        <w:rPr>
          <w:rFonts w:ascii="Arial" w:eastAsia="Times New Roman" w:hAnsi="Arial" w:cs="Arial"/>
          <w:kern w:val="0"/>
          <w:sz w:val="20"/>
          <w:szCs w:val="20"/>
          <w:lang w:eastAsia="pl-PL"/>
          <w14:ligatures w14:val="none"/>
        </w:rPr>
      </w:pPr>
    </w:p>
    <w:p w14:paraId="7F2CC036" w14:textId="77777777" w:rsidR="004D2A00" w:rsidRPr="004D2A00" w:rsidRDefault="004D2A00" w:rsidP="004D2A00">
      <w:pPr>
        <w:widowControl w:val="0"/>
        <w:suppressAutoHyphens/>
        <w:spacing w:after="0" w:line="240" w:lineRule="auto"/>
        <w:jc w:val="center"/>
        <w:textAlignment w:val="baseline"/>
        <w:rPr>
          <w:rFonts w:ascii="Arial" w:eastAsia="Times New Roman" w:hAnsi="Arial" w:cs="Arial"/>
          <w:kern w:val="0"/>
          <w:sz w:val="20"/>
          <w:szCs w:val="20"/>
          <w:lang w:eastAsia="pl-PL"/>
          <w14:ligatures w14:val="none"/>
        </w:rPr>
      </w:pPr>
    </w:p>
    <w:p w14:paraId="72D6C89B" w14:textId="77777777" w:rsidR="004D2A00" w:rsidRPr="004D2A00" w:rsidRDefault="004D2A00" w:rsidP="004D2A00">
      <w:pPr>
        <w:keepNext/>
        <w:keepLines/>
        <w:pBdr>
          <w:top w:val="nil"/>
          <w:left w:val="nil"/>
          <w:bottom w:val="nil"/>
          <w:right w:val="nil"/>
          <w:between w:val="nil"/>
        </w:pBdr>
        <w:spacing w:after="0" w:line="240" w:lineRule="auto"/>
        <w:outlineLvl w:val="2"/>
        <w:rPr>
          <w:rFonts w:ascii="Arial" w:eastAsia="Arial" w:hAnsi="Arial" w:cs="Arial"/>
          <w:b/>
          <w:kern w:val="0"/>
          <w:lang w:eastAsia="pl-PL"/>
          <w14:ligatures w14:val="none"/>
        </w:rPr>
      </w:pPr>
      <w:bookmarkStart w:id="4" w:name="_Toc516437359"/>
      <w:r w:rsidRPr="004D2A00">
        <w:rPr>
          <w:rFonts w:ascii="Arial" w:eastAsia="Arial" w:hAnsi="Arial" w:cs="Arial"/>
          <w:b/>
          <w:kern w:val="0"/>
          <w:lang w:eastAsia="pl-PL"/>
          <w14:ligatures w14:val="none"/>
        </w:rPr>
        <w:t xml:space="preserve">                                                           </w:t>
      </w:r>
      <w:bookmarkEnd w:id="4"/>
    </w:p>
    <w:p w14:paraId="34DADF37" w14:textId="77777777" w:rsidR="004D2A00" w:rsidRPr="004D2A00" w:rsidRDefault="004D2A00" w:rsidP="004D2A00">
      <w:pPr>
        <w:keepNext/>
        <w:keepLines/>
        <w:pBdr>
          <w:top w:val="nil"/>
          <w:left w:val="nil"/>
          <w:bottom w:val="nil"/>
          <w:right w:val="nil"/>
          <w:between w:val="nil"/>
        </w:pBdr>
        <w:spacing w:after="0" w:line="240" w:lineRule="auto"/>
        <w:outlineLvl w:val="2"/>
        <w:rPr>
          <w:rFonts w:ascii="Arial" w:eastAsia="Arial" w:hAnsi="Arial" w:cs="Arial"/>
          <w:b/>
          <w:kern w:val="0"/>
          <w:lang w:eastAsia="pl-PL"/>
          <w14:ligatures w14:val="none"/>
        </w:rPr>
      </w:pPr>
      <w:r w:rsidRPr="004D2A00">
        <w:rPr>
          <w:rFonts w:ascii="Arial" w:eastAsia="Arial" w:hAnsi="Arial" w:cs="Arial"/>
          <w:b/>
          <w:kern w:val="0"/>
          <w:lang w:eastAsia="pl-PL"/>
          <w14:ligatures w14:val="none"/>
        </w:rPr>
        <w:t xml:space="preserve">                   </w:t>
      </w:r>
    </w:p>
    <w:p w14:paraId="4BB21307" w14:textId="77777777" w:rsidR="004D2A00" w:rsidRPr="004D2A00" w:rsidRDefault="004D2A00" w:rsidP="004D2A00">
      <w:pPr>
        <w:spacing w:after="0" w:line="240" w:lineRule="auto"/>
        <w:rPr>
          <w:rFonts w:ascii="Times New Roman" w:eastAsia="Times New Roman" w:hAnsi="Times New Roman" w:cs="Times New Roman"/>
          <w:bCs/>
          <w:color w:val="000000"/>
          <w:kern w:val="0"/>
          <w:lang w:eastAsia="pl-PL"/>
          <w14:ligatures w14:val="none"/>
        </w:rPr>
      </w:pPr>
    </w:p>
    <w:p w14:paraId="0990C96A" w14:textId="77777777" w:rsidR="004D2A00" w:rsidRPr="004D2A00" w:rsidRDefault="004D2A00" w:rsidP="004D2A00">
      <w:pPr>
        <w:spacing w:after="0" w:line="240" w:lineRule="auto"/>
        <w:rPr>
          <w:rFonts w:ascii="Times New Roman" w:eastAsia="Times New Roman" w:hAnsi="Times New Roman" w:cs="Times New Roman"/>
          <w:bCs/>
          <w:color w:val="000000"/>
          <w:kern w:val="0"/>
          <w:lang w:eastAsia="pl-PL"/>
          <w14:ligatures w14:val="none"/>
        </w:rPr>
      </w:pPr>
    </w:p>
    <w:p w14:paraId="128BA121" w14:textId="77777777" w:rsidR="004D2A00" w:rsidRPr="004D2A00" w:rsidRDefault="004D2A00" w:rsidP="004D2A00">
      <w:pPr>
        <w:spacing w:after="0" w:line="240" w:lineRule="auto"/>
        <w:rPr>
          <w:rFonts w:ascii="Times New Roman" w:eastAsia="Times New Roman" w:hAnsi="Times New Roman" w:cs="Times New Roman"/>
          <w:bCs/>
          <w:color w:val="000000"/>
          <w:kern w:val="0"/>
          <w:lang w:eastAsia="pl-PL"/>
          <w14:ligatures w14:val="none"/>
        </w:rPr>
      </w:pPr>
    </w:p>
    <w:p w14:paraId="11B13C9E" w14:textId="77777777" w:rsidR="004D2A00" w:rsidRPr="004D2A00" w:rsidRDefault="004D2A00" w:rsidP="004D2A00">
      <w:pPr>
        <w:spacing w:after="0" w:line="240" w:lineRule="auto"/>
        <w:rPr>
          <w:rFonts w:ascii="Times New Roman" w:eastAsia="Times New Roman" w:hAnsi="Times New Roman" w:cs="Times New Roman"/>
          <w:bCs/>
          <w:color w:val="000000"/>
          <w:kern w:val="0"/>
          <w:lang w:eastAsia="pl-PL"/>
          <w14:ligatures w14:val="none"/>
        </w:rPr>
      </w:pPr>
    </w:p>
    <w:p w14:paraId="576F33C4" w14:textId="77777777" w:rsidR="004D2A00" w:rsidRPr="004D2A00" w:rsidRDefault="004D2A00" w:rsidP="004D2A00">
      <w:pPr>
        <w:spacing w:after="0" w:line="240" w:lineRule="auto"/>
        <w:rPr>
          <w:rFonts w:ascii="Times New Roman" w:eastAsia="Times New Roman" w:hAnsi="Times New Roman" w:cs="Times New Roman"/>
          <w:bCs/>
          <w:color w:val="000000"/>
          <w:kern w:val="0"/>
          <w:lang w:eastAsia="pl-PL"/>
          <w14:ligatures w14:val="none"/>
        </w:rPr>
      </w:pPr>
    </w:p>
    <w:p w14:paraId="6021D326" w14:textId="77777777" w:rsidR="004D2A00" w:rsidRDefault="004D2A00" w:rsidP="004D2A00">
      <w:pPr>
        <w:spacing w:after="200" w:line="276" w:lineRule="auto"/>
        <w:jc w:val="both"/>
        <w:rPr>
          <w:rFonts w:ascii="Arial" w:eastAsia="Calibri" w:hAnsi="Arial" w:cs="Arial"/>
          <w:b/>
          <w:bCs/>
          <w:kern w:val="0"/>
          <w:sz w:val="20"/>
          <w:szCs w:val="20"/>
          <w14:ligatures w14:val="none"/>
        </w:rPr>
      </w:pPr>
    </w:p>
    <w:p w14:paraId="47B3FB28" w14:textId="77777777" w:rsidR="00BA4CC0" w:rsidRDefault="00BA4CC0" w:rsidP="004D2A00">
      <w:pPr>
        <w:spacing w:after="200" w:line="276" w:lineRule="auto"/>
        <w:jc w:val="both"/>
        <w:rPr>
          <w:rFonts w:ascii="Arial" w:eastAsia="Calibri" w:hAnsi="Arial" w:cs="Arial"/>
          <w:b/>
          <w:bCs/>
          <w:kern w:val="0"/>
          <w:sz w:val="20"/>
          <w:szCs w:val="20"/>
          <w14:ligatures w14:val="none"/>
        </w:rPr>
      </w:pPr>
    </w:p>
    <w:p w14:paraId="7F3BC61B" w14:textId="77777777" w:rsidR="004D2A00" w:rsidRDefault="004D2A00" w:rsidP="004D2A00">
      <w:pPr>
        <w:spacing w:after="0" w:line="240" w:lineRule="auto"/>
        <w:rPr>
          <w:rFonts w:ascii="Calibri" w:eastAsia="Calibri" w:hAnsi="Calibri" w:cs="Times New Roman"/>
          <w:kern w:val="0"/>
          <w14:ligatures w14:val="none"/>
        </w:rPr>
      </w:pPr>
    </w:p>
    <w:p w14:paraId="072159D6" w14:textId="77777777" w:rsidR="002D3D4B" w:rsidRDefault="002D3D4B" w:rsidP="004D2A00">
      <w:pPr>
        <w:spacing w:after="0" w:line="240" w:lineRule="auto"/>
        <w:rPr>
          <w:rFonts w:ascii="Calibri" w:eastAsia="Calibri" w:hAnsi="Calibri" w:cs="Times New Roman"/>
          <w:kern w:val="0"/>
          <w14:ligatures w14:val="none"/>
        </w:rPr>
      </w:pPr>
    </w:p>
    <w:p w14:paraId="3CC5BBAC" w14:textId="77777777" w:rsidR="002D3D4B" w:rsidRDefault="002D3D4B" w:rsidP="004D2A00">
      <w:pPr>
        <w:spacing w:after="0" w:line="240" w:lineRule="auto"/>
        <w:rPr>
          <w:rFonts w:ascii="Calibri" w:eastAsia="Calibri" w:hAnsi="Calibri" w:cs="Times New Roman"/>
          <w:kern w:val="0"/>
          <w14:ligatures w14:val="none"/>
        </w:rPr>
      </w:pPr>
    </w:p>
    <w:p w14:paraId="6D01DFDF" w14:textId="77777777" w:rsidR="002D3D4B" w:rsidRDefault="002D3D4B" w:rsidP="004D2A00">
      <w:pPr>
        <w:spacing w:after="0" w:line="240" w:lineRule="auto"/>
        <w:rPr>
          <w:rFonts w:ascii="Calibri" w:eastAsia="Calibri" w:hAnsi="Calibri" w:cs="Times New Roman"/>
          <w:kern w:val="0"/>
          <w14:ligatures w14:val="none"/>
        </w:rPr>
      </w:pPr>
    </w:p>
    <w:p w14:paraId="358DA125" w14:textId="77777777" w:rsidR="002D3D4B" w:rsidRDefault="002D3D4B" w:rsidP="004D2A00">
      <w:pPr>
        <w:spacing w:after="0" w:line="240" w:lineRule="auto"/>
        <w:rPr>
          <w:rFonts w:ascii="Calibri" w:eastAsia="Calibri" w:hAnsi="Calibri" w:cs="Times New Roman"/>
          <w:kern w:val="0"/>
          <w14:ligatures w14:val="none"/>
        </w:rPr>
      </w:pPr>
    </w:p>
    <w:p w14:paraId="66843972" w14:textId="77777777" w:rsidR="002D3D4B" w:rsidRDefault="002D3D4B" w:rsidP="004D2A00">
      <w:pPr>
        <w:spacing w:after="0" w:line="240" w:lineRule="auto"/>
        <w:rPr>
          <w:rFonts w:ascii="Calibri" w:eastAsia="Calibri" w:hAnsi="Calibri" w:cs="Times New Roman"/>
          <w:kern w:val="0"/>
          <w14:ligatures w14:val="none"/>
        </w:rPr>
      </w:pPr>
    </w:p>
    <w:p w14:paraId="0F102155" w14:textId="77777777" w:rsidR="002D3D4B" w:rsidRDefault="002D3D4B" w:rsidP="004D2A00">
      <w:pPr>
        <w:spacing w:after="0" w:line="240" w:lineRule="auto"/>
        <w:rPr>
          <w:rFonts w:ascii="Calibri" w:eastAsia="Calibri" w:hAnsi="Calibri" w:cs="Times New Roman"/>
          <w:kern w:val="0"/>
          <w14:ligatures w14:val="none"/>
        </w:rPr>
      </w:pPr>
    </w:p>
    <w:p w14:paraId="162A0049" w14:textId="77777777" w:rsidR="002D3D4B" w:rsidRDefault="002D3D4B" w:rsidP="004D2A00">
      <w:pPr>
        <w:spacing w:after="0" w:line="240" w:lineRule="auto"/>
        <w:rPr>
          <w:rFonts w:ascii="Calibri" w:eastAsia="Calibri" w:hAnsi="Calibri" w:cs="Times New Roman"/>
          <w:kern w:val="0"/>
          <w14:ligatures w14:val="none"/>
        </w:rPr>
      </w:pPr>
    </w:p>
    <w:p w14:paraId="5CECCB35" w14:textId="77777777" w:rsidR="002D3D4B" w:rsidRDefault="002D3D4B" w:rsidP="004D2A00">
      <w:pPr>
        <w:spacing w:after="0" w:line="240" w:lineRule="auto"/>
        <w:rPr>
          <w:rFonts w:ascii="Calibri" w:eastAsia="Calibri" w:hAnsi="Calibri" w:cs="Times New Roman"/>
          <w:kern w:val="0"/>
          <w14:ligatures w14:val="none"/>
        </w:rPr>
      </w:pPr>
    </w:p>
    <w:p w14:paraId="43CCD4ED" w14:textId="77777777" w:rsidR="002D3D4B" w:rsidRDefault="002D3D4B" w:rsidP="004D2A00">
      <w:pPr>
        <w:spacing w:after="0" w:line="240" w:lineRule="auto"/>
        <w:rPr>
          <w:rFonts w:ascii="Calibri" w:eastAsia="Calibri" w:hAnsi="Calibri" w:cs="Times New Roman"/>
          <w:kern w:val="0"/>
          <w14:ligatures w14:val="none"/>
        </w:rPr>
      </w:pPr>
    </w:p>
    <w:p w14:paraId="4A5A17B0" w14:textId="77777777" w:rsidR="002D3D4B" w:rsidRDefault="002D3D4B" w:rsidP="004D2A00">
      <w:pPr>
        <w:spacing w:after="0" w:line="240" w:lineRule="auto"/>
        <w:rPr>
          <w:rFonts w:ascii="Calibri" w:eastAsia="Calibri" w:hAnsi="Calibri" w:cs="Times New Roman"/>
          <w:kern w:val="0"/>
          <w14:ligatures w14:val="none"/>
        </w:rPr>
      </w:pPr>
    </w:p>
    <w:p w14:paraId="5A3529D5" w14:textId="77777777" w:rsidR="002D3D4B" w:rsidRDefault="002D3D4B" w:rsidP="004D2A00">
      <w:pPr>
        <w:spacing w:after="0" w:line="240" w:lineRule="auto"/>
        <w:rPr>
          <w:rFonts w:ascii="Calibri" w:eastAsia="Calibri" w:hAnsi="Calibri" w:cs="Times New Roman"/>
          <w:kern w:val="0"/>
          <w14:ligatures w14:val="none"/>
        </w:rPr>
      </w:pPr>
    </w:p>
    <w:p w14:paraId="495F7A9A" w14:textId="77777777" w:rsidR="002D3D4B" w:rsidRDefault="002D3D4B" w:rsidP="004D2A00">
      <w:pPr>
        <w:spacing w:after="0" w:line="240" w:lineRule="auto"/>
        <w:rPr>
          <w:rFonts w:ascii="Calibri" w:eastAsia="Calibri" w:hAnsi="Calibri" w:cs="Times New Roman"/>
          <w:kern w:val="0"/>
          <w14:ligatures w14:val="none"/>
        </w:rPr>
      </w:pPr>
    </w:p>
    <w:p w14:paraId="6C380AA3" w14:textId="77777777" w:rsidR="002D3D4B" w:rsidRDefault="002D3D4B" w:rsidP="004D2A00">
      <w:pPr>
        <w:spacing w:after="0" w:line="240" w:lineRule="auto"/>
        <w:rPr>
          <w:rFonts w:ascii="Calibri" w:eastAsia="Calibri" w:hAnsi="Calibri" w:cs="Times New Roman"/>
          <w:kern w:val="0"/>
          <w14:ligatures w14:val="none"/>
        </w:rPr>
      </w:pPr>
    </w:p>
    <w:p w14:paraId="503770CB" w14:textId="77777777" w:rsidR="002D3D4B" w:rsidRDefault="002D3D4B" w:rsidP="004D2A00">
      <w:pPr>
        <w:spacing w:after="0" w:line="240" w:lineRule="auto"/>
        <w:rPr>
          <w:rFonts w:ascii="Calibri" w:eastAsia="Calibri" w:hAnsi="Calibri" w:cs="Times New Roman"/>
          <w:kern w:val="0"/>
          <w14:ligatures w14:val="none"/>
        </w:rPr>
      </w:pPr>
    </w:p>
    <w:p w14:paraId="618C536D" w14:textId="77777777" w:rsidR="002D3D4B" w:rsidRDefault="002D3D4B" w:rsidP="004D2A00">
      <w:pPr>
        <w:spacing w:after="0" w:line="240" w:lineRule="auto"/>
        <w:rPr>
          <w:rFonts w:ascii="Calibri" w:eastAsia="Calibri" w:hAnsi="Calibri" w:cs="Times New Roman"/>
          <w:kern w:val="0"/>
          <w14:ligatures w14:val="none"/>
        </w:rPr>
      </w:pPr>
    </w:p>
    <w:p w14:paraId="6AAC6FC0" w14:textId="77777777" w:rsidR="002D3D4B" w:rsidRDefault="002D3D4B" w:rsidP="004D2A00">
      <w:pPr>
        <w:spacing w:after="0" w:line="240" w:lineRule="auto"/>
        <w:rPr>
          <w:rFonts w:ascii="Calibri" w:eastAsia="Calibri" w:hAnsi="Calibri" w:cs="Times New Roman"/>
          <w:kern w:val="0"/>
          <w14:ligatures w14:val="none"/>
        </w:rPr>
      </w:pPr>
    </w:p>
    <w:p w14:paraId="08ADCB76" w14:textId="77777777" w:rsidR="002D3D4B" w:rsidRDefault="002D3D4B" w:rsidP="004D2A00">
      <w:pPr>
        <w:spacing w:after="0" w:line="240" w:lineRule="auto"/>
        <w:rPr>
          <w:rFonts w:ascii="Calibri" w:eastAsia="Calibri" w:hAnsi="Calibri" w:cs="Times New Roman"/>
          <w:kern w:val="0"/>
          <w14:ligatures w14:val="none"/>
        </w:rPr>
      </w:pPr>
    </w:p>
    <w:p w14:paraId="332BEE79" w14:textId="77777777" w:rsidR="004D2A00" w:rsidRPr="004D2A00" w:rsidRDefault="004D2A00" w:rsidP="004D2A00">
      <w:pPr>
        <w:spacing w:after="0" w:line="240" w:lineRule="auto"/>
        <w:rPr>
          <w:rFonts w:ascii="Arial" w:eastAsia="Calibri" w:hAnsi="Arial" w:cs="Arial"/>
          <w:kern w:val="0"/>
          <w:sz w:val="20"/>
          <w:szCs w:val="20"/>
          <w14:ligatures w14:val="none"/>
        </w:rPr>
      </w:pPr>
    </w:p>
    <w:p w14:paraId="37686AC1" w14:textId="77777777" w:rsidR="004D2A00" w:rsidRPr="004D2A00" w:rsidRDefault="004D2A00" w:rsidP="004D2A00">
      <w:pPr>
        <w:spacing w:after="0" w:line="240" w:lineRule="auto"/>
        <w:jc w:val="right"/>
        <w:rPr>
          <w:rFonts w:ascii="Arial" w:eastAsia="Calibri" w:hAnsi="Arial" w:cs="Arial"/>
          <w:kern w:val="0"/>
          <w:sz w:val="20"/>
          <w:szCs w:val="20"/>
          <w14:ligatures w14:val="none"/>
        </w:rPr>
      </w:pPr>
    </w:p>
    <w:p w14:paraId="3BD43CF0" w14:textId="77777777" w:rsidR="004D2A00" w:rsidRPr="004D2A00" w:rsidRDefault="004D2A00" w:rsidP="004D2A00">
      <w:pPr>
        <w:spacing w:after="0" w:line="240" w:lineRule="auto"/>
        <w:jc w:val="right"/>
        <w:rPr>
          <w:rFonts w:ascii="Arial" w:eastAsia="Calibri" w:hAnsi="Arial" w:cs="Arial"/>
          <w:kern w:val="0"/>
          <w:sz w:val="20"/>
          <w:szCs w:val="20"/>
          <w14:ligatures w14:val="none"/>
        </w:rPr>
      </w:pPr>
    </w:p>
    <w:p w14:paraId="5832A052" w14:textId="7F4186BE" w:rsidR="004D2A00" w:rsidRPr="004D2A00" w:rsidRDefault="004D2A00" w:rsidP="004D2A00">
      <w:pPr>
        <w:spacing w:after="0" w:line="240" w:lineRule="auto"/>
        <w:jc w:val="right"/>
        <w:rPr>
          <w:rFonts w:ascii="Arial" w:eastAsia="Calibri" w:hAnsi="Arial" w:cs="Arial"/>
          <w:kern w:val="0"/>
          <w:sz w:val="20"/>
          <w:szCs w:val="20"/>
          <w14:ligatures w14:val="none"/>
        </w:rPr>
      </w:pPr>
      <w:r w:rsidRPr="004D2A00">
        <w:rPr>
          <w:rFonts w:ascii="Arial" w:eastAsia="Calibri" w:hAnsi="Arial" w:cs="Arial"/>
          <w:kern w:val="0"/>
          <w:sz w:val="20"/>
          <w:szCs w:val="20"/>
          <w14:ligatures w14:val="none"/>
        </w:rPr>
        <w:t>Załącznik nr 2</w:t>
      </w:r>
    </w:p>
    <w:p w14:paraId="293D6187" w14:textId="77777777" w:rsidR="004D2A00" w:rsidRPr="004D2A00" w:rsidRDefault="004D2A00" w:rsidP="004D2A00">
      <w:pPr>
        <w:spacing w:after="0" w:line="240" w:lineRule="auto"/>
        <w:rPr>
          <w:rFonts w:ascii="Arial" w:eastAsia="Times New Roman" w:hAnsi="Arial" w:cs="Arial"/>
          <w:bCs/>
          <w:color w:val="000000"/>
          <w:kern w:val="0"/>
          <w:sz w:val="20"/>
          <w:szCs w:val="20"/>
          <w:lang w:eastAsia="pl-PL"/>
          <w14:ligatures w14:val="none"/>
        </w:rPr>
      </w:pPr>
    </w:p>
    <w:p w14:paraId="32D3358F" w14:textId="77777777" w:rsidR="004D2A00" w:rsidRPr="004D2A00" w:rsidRDefault="004D2A00" w:rsidP="004D2A00">
      <w:pPr>
        <w:spacing w:after="0" w:line="240" w:lineRule="auto"/>
        <w:rPr>
          <w:rFonts w:ascii="Arial" w:eastAsia="Times New Roman" w:hAnsi="Arial" w:cs="Arial"/>
          <w:bCs/>
          <w:color w:val="000000"/>
          <w:kern w:val="0"/>
          <w:sz w:val="20"/>
          <w:szCs w:val="20"/>
          <w:lang w:eastAsia="pl-PL"/>
          <w14:ligatures w14:val="none"/>
        </w:rPr>
      </w:pPr>
    </w:p>
    <w:p w14:paraId="6BBA8DA8" w14:textId="7B5C4D99" w:rsidR="004D2A00" w:rsidRPr="004D2A00" w:rsidRDefault="00BA4CC0" w:rsidP="004D2A00">
      <w:pPr>
        <w:spacing w:after="0" w:line="240" w:lineRule="auto"/>
        <w:jc w:val="right"/>
        <w:rPr>
          <w:rFonts w:ascii="Arial" w:eastAsia="Times New Roman" w:hAnsi="Arial" w:cs="Arial"/>
          <w:bCs/>
          <w:color w:val="000000"/>
          <w:kern w:val="0"/>
          <w:sz w:val="20"/>
          <w:szCs w:val="20"/>
          <w:lang w:eastAsia="pl-PL"/>
          <w14:ligatures w14:val="none"/>
        </w:rPr>
      </w:pPr>
      <w:r>
        <w:rPr>
          <w:rFonts w:ascii="Arial" w:eastAsia="Times New Roman" w:hAnsi="Arial" w:cs="Arial"/>
          <w:bCs/>
          <w:color w:val="000000"/>
          <w:kern w:val="0"/>
          <w:sz w:val="20"/>
          <w:szCs w:val="20"/>
          <w:lang w:eastAsia="pl-PL"/>
          <w14:ligatures w14:val="none"/>
        </w:rPr>
        <w:t xml:space="preserve">             </w:t>
      </w:r>
      <w:r w:rsidR="004D2A00" w:rsidRPr="004D2A00">
        <w:rPr>
          <w:rFonts w:ascii="Arial" w:eastAsia="Times New Roman" w:hAnsi="Arial" w:cs="Arial"/>
          <w:bCs/>
          <w:color w:val="000000"/>
          <w:kern w:val="0"/>
          <w:sz w:val="20"/>
          <w:szCs w:val="20"/>
          <w:lang w:eastAsia="pl-PL"/>
          <w14:ligatures w14:val="none"/>
        </w:rPr>
        <w:t>...................................................</w:t>
      </w:r>
    </w:p>
    <w:p w14:paraId="6ED956A5" w14:textId="52A01359" w:rsidR="004D2A00" w:rsidRPr="004D2A00" w:rsidRDefault="00BA4CC0" w:rsidP="004D2A00">
      <w:pPr>
        <w:spacing w:after="0" w:line="216" w:lineRule="auto"/>
        <w:jc w:val="center"/>
        <w:rPr>
          <w:rFonts w:ascii="Arial" w:eastAsia="Times New Roman" w:hAnsi="Arial" w:cs="Arial"/>
          <w:bCs/>
          <w:i/>
          <w:color w:val="000000"/>
          <w:kern w:val="0"/>
          <w:sz w:val="20"/>
          <w:szCs w:val="20"/>
          <w:vertAlign w:val="superscript"/>
          <w:lang w:eastAsia="pl-PL"/>
          <w14:ligatures w14:val="none"/>
        </w:rPr>
      </w:pPr>
      <w:r>
        <w:rPr>
          <w:rFonts w:ascii="Arial" w:eastAsia="Times New Roman" w:hAnsi="Arial" w:cs="Arial"/>
          <w:bCs/>
          <w:i/>
          <w:color w:val="000000"/>
          <w:kern w:val="0"/>
          <w:sz w:val="20"/>
          <w:szCs w:val="20"/>
          <w:vertAlign w:val="superscript"/>
          <w:lang w:eastAsia="pl-PL"/>
          <w14:ligatures w14:val="none"/>
        </w:rPr>
        <w:t xml:space="preserve">                                                                                                                                                                                                               </w:t>
      </w:r>
      <w:r w:rsidR="004D2A00" w:rsidRPr="004D2A00">
        <w:rPr>
          <w:rFonts w:ascii="Arial" w:eastAsia="Times New Roman" w:hAnsi="Arial" w:cs="Arial"/>
          <w:bCs/>
          <w:i/>
          <w:color w:val="000000"/>
          <w:kern w:val="0"/>
          <w:sz w:val="20"/>
          <w:szCs w:val="20"/>
          <w:vertAlign w:val="superscript"/>
          <w:lang w:eastAsia="pl-PL"/>
          <w14:ligatures w14:val="none"/>
        </w:rPr>
        <w:t>(miejscowość, data)</w:t>
      </w:r>
    </w:p>
    <w:p w14:paraId="22DDF872" w14:textId="77777777" w:rsidR="004D2A00" w:rsidRPr="004D2A00" w:rsidRDefault="004D2A00" w:rsidP="004D2A00">
      <w:pPr>
        <w:spacing w:after="0" w:line="240" w:lineRule="auto"/>
        <w:ind w:right="6236"/>
        <w:rPr>
          <w:rFonts w:ascii="Arial" w:eastAsia="Times New Roman" w:hAnsi="Arial" w:cs="Arial"/>
          <w:bCs/>
          <w:color w:val="000000"/>
          <w:kern w:val="0"/>
          <w:sz w:val="20"/>
          <w:szCs w:val="20"/>
          <w:lang w:eastAsia="pl-PL"/>
          <w14:ligatures w14:val="none"/>
        </w:rPr>
      </w:pPr>
      <w:r w:rsidRPr="004D2A00">
        <w:rPr>
          <w:rFonts w:ascii="Arial" w:eastAsia="Times New Roman" w:hAnsi="Arial" w:cs="Arial"/>
          <w:bCs/>
          <w:color w:val="000000"/>
          <w:kern w:val="0"/>
          <w:sz w:val="20"/>
          <w:szCs w:val="20"/>
          <w:lang w:eastAsia="pl-PL"/>
          <w14:ligatures w14:val="none"/>
        </w:rPr>
        <w:t>...................................................</w:t>
      </w:r>
    </w:p>
    <w:p w14:paraId="3890F4AC" w14:textId="77777777" w:rsidR="004D2A00" w:rsidRPr="004D2A00" w:rsidRDefault="004D2A00" w:rsidP="004D2A00">
      <w:pPr>
        <w:spacing w:after="0" w:line="216" w:lineRule="auto"/>
        <w:ind w:right="6237"/>
        <w:jc w:val="center"/>
        <w:rPr>
          <w:rFonts w:ascii="Arial" w:eastAsia="Times New Roman" w:hAnsi="Arial" w:cs="Arial"/>
          <w:bCs/>
          <w:i/>
          <w:color w:val="000000"/>
          <w:kern w:val="0"/>
          <w:sz w:val="20"/>
          <w:szCs w:val="20"/>
          <w:vertAlign w:val="superscript"/>
          <w:lang w:eastAsia="pl-PL"/>
          <w14:ligatures w14:val="none"/>
        </w:rPr>
      </w:pPr>
      <w:r w:rsidRPr="004D2A00">
        <w:rPr>
          <w:rFonts w:ascii="Arial" w:eastAsia="Times New Roman" w:hAnsi="Arial" w:cs="Arial"/>
          <w:bCs/>
          <w:i/>
          <w:color w:val="000000"/>
          <w:kern w:val="0"/>
          <w:sz w:val="20"/>
          <w:szCs w:val="20"/>
          <w:vertAlign w:val="superscript"/>
          <w:lang w:eastAsia="pl-PL"/>
          <w14:ligatures w14:val="none"/>
        </w:rPr>
        <w:t>(pieczątka oferenta)</w:t>
      </w:r>
    </w:p>
    <w:p w14:paraId="2C073A5C" w14:textId="77777777" w:rsidR="004D2A00" w:rsidRPr="004D2A00" w:rsidRDefault="004D2A00" w:rsidP="004D2A00">
      <w:pPr>
        <w:autoSpaceDE w:val="0"/>
        <w:autoSpaceDN w:val="0"/>
        <w:adjustRightInd w:val="0"/>
        <w:spacing w:after="0" w:line="240" w:lineRule="auto"/>
        <w:jc w:val="center"/>
        <w:rPr>
          <w:rFonts w:ascii="Arial" w:eastAsia="Times New Roman" w:hAnsi="Arial" w:cs="Arial"/>
          <w:b/>
          <w:bCs/>
          <w:kern w:val="0"/>
          <w:sz w:val="20"/>
          <w:szCs w:val="20"/>
          <w:lang w:eastAsia="pl-PL"/>
          <w14:ligatures w14:val="none"/>
        </w:rPr>
      </w:pPr>
    </w:p>
    <w:p w14:paraId="2C56A707" w14:textId="77777777" w:rsidR="004D2A00" w:rsidRPr="004D2A00" w:rsidRDefault="004D2A00" w:rsidP="004D2A00">
      <w:pPr>
        <w:autoSpaceDE w:val="0"/>
        <w:autoSpaceDN w:val="0"/>
        <w:adjustRightInd w:val="0"/>
        <w:spacing w:after="0" w:line="240" w:lineRule="auto"/>
        <w:jc w:val="center"/>
        <w:rPr>
          <w:rFonts w:ascii="Arial" w:eastAsia="Times New Roman" w:hAnsi="Arial" w:cs="Arial"/>
          <w:b/>
          <w:bCs/>
          <w:kern w:val="0"/>
          <w:sz w:val="20"/>
          <w:szCs w:val="20"/>
          <w:lang w:eastAsia="pl-PL"/>
          <w14:ligatures w14:val="none"/>
        </w:rPr>
      </w:pPr>
    </w:p>
    <w:p w14:paraId="13527596" w14:textId="77777777" w:rsidR="004D2A00" w:rsidRPr="004D2A00" w:rsidRDefault="004D2A00" w:rsidP="004D2A00">
      <w:pPr>
        <w:autoSpaceDE w:val="0"/>
        <w:autoSpaceDN w:val="0"/>
        <w:adjustRightInd w:val="0"/>
        <w:spacing w:after="0" w:line="240" w:lineRule="auto"/>
        <w:jc w:val="center"/>
        <w:rPr>
          <w:rFonts w:ascii="Arial" w:eastAsia="Times New Roman" w:hAnsi="Arial" w:cs="Arial"/>
          <w:b/>
          <w:bCs/>
          <w:kern w:val="0"/>
          <w:sz w:val="20"/>
          <w:szCs w:val="20"/>
          <w:lang w:eastAsia="pl-PL"/>
          <w14:ligatures w14:val="none"/>
        </w:rPr>
      </w:pPr>
      <w:r w:rsidRPr="004D2A00">
        <w:rPr>
          <w:rFonts w:ascii="Arial" w:eastAsia="Times New Roman" w:hAnsi="Arial" w:cs="Arial"/>
          <w:b/>
          <w:bCs/>
          <w:kern w:val="0"/>
          <w:sz w:val="20"/>
          <w:szCs w:val="20"/>
          <w:lang w:eastAsia="pl-PL"/>
          <w14:ligatures w14:val="none"/>
        </w:rPr>
        <w:t xml:space="preserve">FORMULARZ OFERTOWY </w:t>
      </w:r>
    </w:p>
    <w:p w14:paraId="09109763" w14:textId="77777777" w:rsidR="004D2A00" w:rsidRPr="004D2A00" w:rsidRDefault="004D2A00" w:rsidP="004D2A00">
      <w:pPr>
        <w:spacing w:after="0" w:line="276" w:lineRule="auto"/>
        <w:jc w:val="center"/>
        <w:rPr>
          <w:rFonts w:ascii="Arial" w:eastAsia="Times New Roman" w:hAnsi="Arial" w:cs="Arial"/>
          <w:kern w:val="0"/>
          <w:sz w:val="20"/>
          <w:szCs w:val="20"/>
          <w:lang w:eastAsia="pl-PL"/>
          <w14:ligatures w14:val="none"/>
        </w:rPr>
      </w:pPr>
    </w:p>
    <w:p w14:paraId="5C8C6749" w14:textId="77777777" w:rsidR="004D2A00" w:rsidRPr="004D2A00" w:rsidRDefault="004D2A00" w:rsidP="004D2A00">
      <w:pPr>
        <w:spacing w:after="0" w:line="276" w:lineRule="auto"/>
        <w:jc w:val="center"/>
        <w:rPr>
          <w:rFonts w:ascii="Arial" w:eastAsia="Times New Roman" w:hAnsi="Arial" w:cs="Arial"/>
          <w:kern w:val="0"/>
          <w:sz w:val="20"/>
          <w:szCs w:val="20"/>
          <w:lang w:eastAsia="pl-PL"/>
          <w14:ligatures w14:val="none"/>
        </w:rPr>
      </w:pPr>
      <w:r w:rsidRPr="004D2A00">
        <w:rPr>
          <w:rFonts w:ascii="Arial" w:eastAsia="Times New Roman" w:hAnsi="Arial" w:cs="Arial"/>
          <w:kern w:val="0"/>
          <w:sz w:val="20"/>
          <w:szCs w:val="20"/>
          <w:lang w:eastAsia="pl-PL"/>
          <w14:ligatures w14:val="none"/>
        </w:rPr>
        <w:t xml:space="preserve">postępowanie w trybie zapytania ofertowego o wartości szacunkowej poniżej kwoty, </w:t>
      </w:r>
    </w:p>
    <w:p w14:paraId="11634FD0" w14:textId="77777777" w:rsidR="004D2A00" w:rsidRPr="004D2A00" w:rsidRDefault="004D2A00" w:rsidP="004D2A00">
      <w:pPr>
        <w:spacing w:after="0" w:line="276" w:lineRule="auto"/>
        <w:jc w:val="center"/>
        <w:rPr>
          <w:rFonts w:ascii="Arial" w:eastAsia="Times New Roman" w:hAnsi="Arial" w:cs="Arial"/>
          <w:kern w:val="0"/>
          <w:sz w:val="20"/>
          <w:szCs w:val="20"/>
          <w:lang w:eastAsia="pl-PL"/>
          <w14:ligatures w14:val="none"/>
        </w:rPr>
      </w:pPr>
      <w:r w:rsidRPr="004D2A00">
        <w:rPr>
          <w:rFonts w:ascii="Arial" w:eastAsia="Times New Roman" w:hAnsi="Arial" w:cs="Arial"/>
          <w:kern w:val="0"/>
          <w:sz w:val="20"/>
          <w:szCs w:val="20"/>
          <w:lang w:eastAsia="pl-PL"/>
          <w14:ligatures w14:val="none"/>
        </w:rPr>
        <w:t>o której mowa w art. 2 ust 1 pkt 1 Ustawy Prawo zamówień publicznych</w:t>
      </w:r>
    </w:p>
    <w:p w14:paraId="29F98E71" w14:textId="77777777" w:rsidR="004D2A00" w:rsidRPr="004D2A00" w:rsidRDefault="004D2A00" w:rsidP="004D2A00">
      <w:pPr>
        <w:spacing w:after="0" w:line="276" w:lineRule="auto"/>
        <w:jc w:val="center"/>
        <w:rPr>
          <w:rFonts w:ascii="Arial" w:eastAsia="Times New Roman" w:hAnsi="Arial" w:cs="Arial"/>
          <w:kern w:val="0"/>
          <w:sz w:val="20"/>
          <w:szCs w:val="20"/>
          <w:lang w:eastAsia="pl-PL"/>
          <w14:ligatures w14:val="none"/>
        </w:rPr>
      </w:pPr>
    </w:p>
    <w:p w14:paraId="65DA6183" w14:textId="77777777" w:rsidR="004D2A00" w:rsidRPr="004D2A00" w:rsidRDefault="004D2A00" w:rsidP="004D2A00">
      <w:pPr>
        <w:numPr>
          <w:ilvl w:val="0"/>
          <w:numId w:val="7"/>
        </w:numPr>
        <w:tabs>
          <w:tab w:val="left" w:pos="142"/>
        </w:tabs>
        <w:suppressAutoHyphens/>
        <w:spacing w:after="0" w:line="240" w:lineRule="auto"/>
        <w:jc w:val="both"/>
        <w:rPr>
          <w:rFonts w:ascii="Arial" w:eastAsia="Times New Roman" w:hAnsi="Arial" w:cs="Arial"/>
          <w:kern w:val="0"/>
          <w:sz w:val="20"/>
          <w:szCs w:val="20"/>
          <w:lang w:eastAsia="zh-CN"/>
          <w14:ligatures w14:val="none"/>
        </w:rPr>
      </w:pPr>
      <w:r w:rsidRPr="004D2A00">
        <w:rPr>
          <w:rFonts w:ascii="Arial" w:eastAsia="Times New Roman" w:hAnsi="Arial" w:cs="Arial"/>
          <w:kern w:val="0"/>
          <w:sz w:val="20"/>
          <w:szCs w:val="20"/>
          <w:lang w:eastAsia="zh-CN"/>
          <w14:ligatures w14:val="none"/>
        </w:rPr>
        <w:t xml:space="preserve">     Dane Wykonawcy:</w:t>
      </w:r>
      <w:r w:rsidRPr="004D2A00">
        <w:rPr>
          <w:rFonts w:ascii="Arial" w:eastAsia="Times New Roman" w:hAnsi="Arial" w:cs="Arial"/>
          <w:kern w:val="0"/>
          <w:sz w:val="20"/>
          <w:szCs w:val="20"/>
          <w:lang w:eastAsia="zh-CN"/>
          <w14:ligatures w14:val="none"/>
        </w:rPr>
        <w:tab/>
      </w:r>
    </w:p>
    <w:tbl>
      <w:tblPr>
        <w:tblW w:w="5000" w:type="pct"/>
        <w:tblCellMar>
          <w:top w:w="55" w:type="dxa"/>
          <w:left w:w="55" w:type="dxa"/>
          <w:bottom w:w="55" w:type="dxa"/>
          <w:right w:w="55" w:type="dxa"/>
        </w:tblCellMar>
        <w:tblLook w:val="0000" w:firstRow="0" w:lastRow="0" w:firstColumn="0" w:lastColumn="0" w:noHBand="0" w:noVBand="0"/>
      </w:tblPr>
      <w:tblGrid>
        <w:gridCol w:w="516"/>
        <w:gridCol w:w="2677"/>
        <w:gridCol w:w="6736"/>
      </w:tblGrid>
      <w:tr w:rsidR="004D2A00" w:rsidRPr="004D2A00" w14:paraId="3A46F4C1" w14:textId="77777777" w:rsidTr="00790777">
        <w:trPr>
          <w:trHeight w:val="397"/>
        </w:trPr>
        <w:tc>
          <w:tcPr>
            <w:tcW w:w="260" w:type="pct"/>
            <w:tcBorders>
              <w:top w:val="single" w:sz="4" w:space="0" w:color="000000"/>
              <w:left w:val="single" w:sz="4" w:space="0" w:color="000000"/>
              <w:bottom w:val="single" w:sz="4" w:space="0" w:color="000000"/>
            </w:tcBorders>
            <w:vAlign w:val="center"/>
          </w:tcPr>
          <w:p w14:paraId="05DBBDFA" w14:textId="77777777" w:rsidR="004D2A00" w:rsidRPr="004D2A00" w:rsidRDefault="004D2A00" w:rsidP="004D2A00">
            <w:pPr>
              <w:suppressLineNumbers/>
              <w:suppressAutoHyphens/>
              <w:spacing w:after="0" w:line="240" w:lineRule="auto"/>
              <w:jc w:val="center"/>
              <w:rPr>
                <w:rFonts w:ascii="Arial" w:eastAsia="Times New Roman" w:hAnsi="Arial" w:cs="Arial"/>
                <w:bCs/>
                <w:kern w:val="0"/>
                <w:sz w:val="20"/>
                <w:szCs w:val="20"/>
                <w:lang w:eastAsia="zh-CN"/>
                <w14:ligatures w14:val="none"/>
              </w:rPr>
            </w:pPr>
            <w:r w:rsidRPr="004D2A00">
              <w:rPr>
                <w:rFonts w:ascii="Arial" w:eastAsia="Times New Roman" w:hAnsi="Arial" w:cs="Arial"/>
                <w:bCs/>
                <w:kern w:val="0"/>
                <w:sz w:val="20"/>
                <w:szCs w:val="20"/>
                <w:lang w:eastAsia="zh-CN"/>
                <w14:ligatures w14:val="none"/>
              </w:rPr>
              <w:t>1.</w:t>
            </w:r>
          </w:p>
        </w:tc>
        <w:tc>
          <w:tcPr>
            <w:tcW w:w="1348" w:type="pct"/>
            <w:tcBorders>
              <w:top w:val="single" w:sz="4" w:space="0" w:color="000000"/>
              <w:left w:val="single" w:sz="4" w:space="0" w:color="000000"/>
              <w:bottom w:val="single" w:sz="4" w:space="0" w:color="000000"/>
            </w:tcBorders>
            <w:shd w:val="clear" w:color="auto" w:fill="auto"/>
            <w:vAlign w:val="center"/>
          </w:tcPr>
          <w:p w14:paraId="5A13DC10" w14:textId="77777777" w:rsidR="004D2A00" w:rsidRPr="004D2A00" w:rsidRDefault="004D2A00" w:rsidP="004D2A00">
            <w:pPr>
              <w:suppressLineNumbers/>
              <w:suppressAutoHyphens/>
              <w:spacing w:after="0" w:line="240" w:lineRule="auto"/>
              <w:rPr>
                <w:rFonts w:ascii="Arial" w:eastAsia="Times New Roman" w:hAnsi="Arial" w:cs="Arial"/>
                <w:kern w:val="0"/>
                <w:sz w:val="20"/>
                <w:szCs w:val="20"/>
                <w:lang w:eastAsia="zh-CN"/>
                <w14:ligatures w14:val="none"/>
              </w:rPr>
            </w:pPr>
            <w:r w:rsidRPr="004D2A00">
              <w:rPr>
                <w:rFonts w:ascii="Arial" w:eastAsia="Times New Roman" w:hAnsi="Arial" w:cs="Arial"/>
                <w:b/>
                <w:bCs/>
                <w:kern w:val="0"/>
                <w:sz w:val="20"/>
                <w:szCs w:val="20"/>
                <w:lang w:eastAsia="zh-CN"/>
                <w14:ligatures w14:val="none"/>
              </w:rPr>
              <w:t>Nazwa Wykonawcy:</w:t>
            </w:r>
          </w:p>
        </w:tc>
        <w:tc>
          <w:tcPr>
            <w:tcW w:w="3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6EE2D26" w14:textId="77777777" w:rsidR="004D2A00" w:rsidRPr="004D2A00" w:rsidRDefault="004D2A00" w:rsidP="004D2A00">
            <w:pPr>
              <w:suppressLineNumbers/>
              <w:suppressAutoHyphens/>
              <w:snapToGrid w:val="0"/>
              <w:spacing w:after="0" w:line="240" w:lineRule="auto"/>
              <w:rPr>
                <w:rFonts w:ascii="Arial" w:eastAsia="Times New Roman" w:hAnsi="Arial" w:cs="Arial"/>
                <w:kern w:val="0"/>
                <w:sz w:val="20"/>
                <w:szCs w:val="20"/>
                <w:lang w:eastAsia="zh-CN"/>
                <w14:ligatures w14:val="none"/>
              </w:rPr>
            </w:pPr>
          </w:p>
        </w:tc>
      </w:tr>
      <w:tr w:rsidR="004D2A00" w:rsidRPr="004D2A00" w14:paraId="2A683CBE" w14:textId="77777777" w:rsidTr="00790777">
        <w:trPr>
          <w:trHeight w:val="397"/>
        </w:trPr>
        <w:tc>
          <w:tcPr>
            <w:tcW w:w="260" w:type="pct"/>
            <w:tcBorders>
              <w:top w:val="single" w:sz="4" w:space="0" w:color="000000"/>
              <w:left w:val="single" w:sz="4" w:space="0" w:color="000000"/>
              <w:bottom w:val="single" w:sz="4" w:space="0" w:color="000000"/>
            </w:tcBorders>
            <w:vAlign w:val="center"/>
          </w:tcPr>
          <w:p w14:paraId="4F2863CF" w14:textId="77777777" w:rsidR="004D2A00" w:rsidRPr="004D2A00" w:rsidRDefault="004D2A00" w:rsidP="004D2A00">
            <w:pPr>
              <w:suppressLineNumbers/>
              <w:suppressAutoHyphens/>
              <w:spacing w:after="0" w:line="240" w:lineRule="auto"/>
              <w:jc w:val="center"/>
              <w:rPr>
                <w:rFonts w:ascii="Arial" w:eastAsia="Times New Roman" w:hAnsi="Arial" w:cs="Arial"/>
                <w:bCs/>
                <w:kern w:val="0"/>
                <w:sz w:val="20"/>
                <w:szCs w:val="20"/>
                <w:lang w:eastAsia="zh-CN"/>
                <w14:ligatures w14:val="none"/>
              </w:rPr>
            </w:pPr>
            <w:r w:rsidRPr="004D2A00">
              <w:rPr>
                <w:rFonts w:ascii="Arial" w:eastAsia="Times New Roman" w:hAnsi="Arial" w:cs="Arial"/>
                <w:bCs/>
                <w:kern w:val="0"/>
                <w:sz w:val="20"/>
                <w:szCs w:val="20"/>
                <w:lang w:eastAsia="zh-CN"/>
                <w14:ligatures w14:val="none"/>
              </w:rPr>
              <w:t>2.</w:t>
            </w:r>
          </w:p>
        </w:tc>
        <w:tc>
          <w:tcPr>
            <w:tcW w:w="1348" w:type="pct"/>
            <w:tcBorders>
              <w:top w:val="single" w:sz="4" w:space="0" w:color="000000"/>
              <w:left w:val="single" w:sz="4" w:space="0" w:color="000000"/>
              <w:bottom w:val="single" w:sz="4" w:space="0" w:color="000000"/>
            </w:tcBorders>
            <w:shd w:val="clear" w:color="auto" w:fill="auto"/>
            <w:vAlign w:val="center"/>
          </w:tcPr>
          <w:p w14:paraId="5B89D1EA" w14:textId="77777777" w:rsidR="004D2A00" w:rsidRPr="004D2A00" w:rsidRDefault="004D2A00" w:rsidP="004D2A00">
            <w:pPr>
              <w:suppressLineNumbers/>
              <w:suppressAutoHyphens/>
              <w:spacing w:after="0" w:line="240" w:lineRule="auto"/>
              <w:rPr>
                <w:rFonts w:ascii="Arial" w:eastAsia="Times New Roman" w:hAnsi="Arial" w:cs="Arial"/>
                <w:kern w:val="0"/>
                <w:sz w:val="20"/>
                <w:szCs w:val="20"/>
                <w:lang w:eastAsia="zh-CN"/>
                <w14:ligatures w14:val="none"/>
              </w:rPr>
            </w:pPr>
            <w:r w:rsidRPr="004D2A00">
              <w:rPr>
                <w:rFonts w:ascii="Arial" w:eastAsia="Times New Roman" w:hAnsi="Arial" w:cs="Arial"/>
                <w:b/>
                <w:bCs/>
                <w:kern w:val="0"/>
                <w:sz w:val="20"/>
                <w:szCs w:val="20"/>
                <w:lang w:eastAsia="zh-CN"/>
                <w14:ligatures w14:val="none"/>
              </w:rPr>
              <w:t>Adres:</w:t>
            </w:r>
          </w:p>
        </w:tc>
        <w:tc>
          <w:tcPr>
            <w:tcW w:w="3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146F66B" w14:textId="77777777" w:rsidR="004D2A00" w:rsidRPr="004D2A00" w:rsidRDefault="004D2A00" w:rsidP="004D2A00">
            <w:pPr>
              <w:suppressLineNumbers/>
              <w:suppressAutoHyphens/>
              <w:snapToGrid w:val="0"/>
              <w:spacing w:after="0" w:line="240" w:lineRule="auto"/>
              <w:rPr>
                <w:rFonts w:ascii="Arial" w:eastAsia="Times New Roman" w:hAnsi="Arial" w:cs="Arial"/>
                <w:kern w:val="0"/>
                <w:sz w:val="20"/>
                <w:szCs w:val="20"/>
                <w:lang w:eastAsia="zh-CN"/>
                <w14:ligatures w14:val="none"/>
              </w:rPr>
            </w:pPr>
          </w:p>
        </w:tc>
      </w:tr>
      <w:tr w:rsidR="004D2A00" w:rsidRPr="004D2A00" w14:paraId="53EDC6BA" w14:textId="77777777" w:rsidTr="00790777">
        <w:trPr>
          <w:trHeight w:val="397"/>
        </w:trPr>
        <w:tc>
          <w:tcPr>
            <w:tcW w:w="260" w:type="pct"/>
            <w:tcBorders>
              <w:top w:val="single" w:sz="4" w:space="0" w:color="000000"/>
              <w:left w:val="single" w:sz="4" w:space="0" w:color="000000"/>
              <w:bottom w:val="single" w:sz="4" w:space="0" w:color="000000"/>
            </w:tcBorders>
            <w:vAlign w:val="center"/>
          </w:tcPr>
          <w:p w14:paraId="7BEEFEA4" w14:textId="77777777" w:rsidR="004D2A00" w:rsidRPr="004D2A00" w:rsidRDefault="004D2A00" w:rsidP="004D2A00">
            <w:pPr>
              <w:suppressLineNumbers/>
              <w:suppressAutoHyphens/>
              <w:spacing w:after="0" w:line="240" w:lineRule="auto"/>
              <w:jc w:val="center"/>
              <w:rPr>
                <w:rFonts w:ascii="Arial" w:eastAsia="Times New Roman" w:hAnsi="Arial" w:cs="Arial"/>
                <w:bCs/>
                <w:kern w:val="0"/>
                <w:sz w:val="20"/>
                <w:szCs w:val="20"/>
                <w:lang w:eastAsia="zh-CN"/>
                <w14:ligatures w14:val="none"/>
              </w:rPr>
            </w:pPr>
            <w:r w:rsidRPr="004D2A00">
              <w:rPr>
                <w:rFonts w:ascii="Arial" w:eastAsia="Times New Roman" w:hAnsi="Arial" w:cs="Arial"/>
                <w:bCs/>
                <w:kern w:val="0"/>
                <w:sz w:val="20"/>
                <w:szCs w:val="20"/>
                <w:lang w:eastAsia="zh-CN"/>
                <w14:ligatures w14:val="none"/>
              </w:rPr>
              <w:t>3.</w:t>
            </w:r>
          </w:p>
        </w:tc>
        <w:tc>
          <w:tcPr>
            <w:tcW w:w="1348" w:type="pct"/>
            <w:tcBorders>
              <w:top w:val="single" w:sz="4" w:space="0" w:color="000000"/>
              <w:left w:val="single" w:sz="4" w:space="0" w:color="000000"/>
              <w:bottom w:val="single" w:sz="4" w:space="0" w:color="000000"/>
            </w:tcBorders>
            <w:shd w:val="clear" w:color="auto" w:fill="auto"/>
            <w:vAlign w:val="center"/>
          </w:tcPr>
          <w:p w14:paraId="1AABCD92" w14:textId="77777777" w:rsidR="004D2A00" w:rsidRPr="004D2A00" w:rsidRDefault="004D2A00" w:rsidP="004D2A00">
            <w:pPr>
              <w:suppressLineNumbers/>
              <w:suppressAutoHyphens/>
              <w:spacing w:after="0" w:line="240" w:lineRule="auto"/>
              <w:rPr>
                <w:rFonts w:ascii="Arial" w:eastAsia="Times New Roman" w:hAnsi="Arial" w:cs="Arial"/>
                <w:b/>
                <w:kern w:val="0"/>
                <w:sz w:val="20"/>
                <w:szCs w:val="20"/>
                <w:lang w:eastAsia="zh-CN"/>
                <w14:ligatures w14:val="none"/>
              </w:rPr>
            </w:pPr>
            <w:r w:rsidRPr="004D2A00">
              <w:rPr>
                <w:rFonts w:ascii="Arial" w:eastAsia="Times New Roman" w:hAnsi="Arial" w:cs="Arial"/>
                <w:b/>
                <w:kern w:val="0"/>
                <w:sz w:val="20"/>
                <w:szCs w:val="20"/>
                <w:lang w:eastAsia="zh-CN"/>
                <w14:ligatures w14:val="none"/>
              </w:rPr>
              <w:t>Kod, miejscowość:</w:t>
            </w:r>
          </w:p>
        </w:tc>
        <w:tc>
          <w:tcPr>
            <w:tcW w:w="3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BFA1468" w14:textId="77777777" w:rsidR="004D2A00" w:rsidRPr="004D2A00" w:rsidRDefault="004D2A00" w:rsidP="004D2A00">
            <w:pPr>
              <w:suppressLineNumbers/>
              <w:suppressAutoHyphens/>
              <w:snapToGrid w:val="0"/>
              <w:spacing w:after="0" w:line="240" w:lineRule="auto"/>
              <w:rPr>
                <w:rFonts w:ascii="Arial" w:eastAsia="Times New Roman" w:hAnsi="Arial" w:cs="Arial"/>
                <w:kern w:val="0"/>
                <w:sz w:val="20"/>
                <w:szCs w:val="20"/>
                <w:lang w:eastAsia="zh-CN"/>
                <w14:ligatures w14:val="none"/>
              </w:rPr>
            </w:pPr>
          </w:p>
        </w:tc>
      </w:tr>
      <w:tr w:rsidR="004D2A00" w:rsidRPr="004D2A00" w14:paraId="0E3F739B" w14:textId="77777777" w:rsidTr="00790777">
        <w:trPr>
          <w:trHeight w:val="397"/>
        </w:trPr>
        <w:tc>
          <w:tcPr>
            <w:tcW w:w="260" w:type="pct"/>
            <w:tcBorders>
              <w:top w:val="single" w:sz="4" w:space="0" w:color="000000"/>
              <w:left w:val="single" w:sz="4" w:space="0" w:color="000000"/>
              <w:bottom w:val="single" w:sz="4" w:space="0" w:color="000000"/>
            </w:tcBorders>
            <w:vAlign w:val="center"/>
          </w:tcPr>
          <w:p w14:paraId="63EDAB74" w14:textId="77777777" w:rsidR="004D2A00" w:rsidRPr="004D2A00" w:rsidRDefault="004D2A00" w:rsidP="004D2A00">
            <w:pPr>
              <w:suppressLineNumbers/>
              <w:suppressAutoHyphens/>
              <w:spacing w:after="0" w:line="240" w:lineRule="auto"/>
              <w:jc w:val="center"/>
              <w:rPr>
                <w:rFonts w:ascii="Arial" w:eastAsia="Times New Roman" w:hAnsi="Arial" w:cs="Arial"/>
                <w:bCs/>
                <w:kern w:val="0"/>
                <w:sz w:val="20"/>
                <w:szCs w:val="20"/>
                <w:lang w:eastAsia="zh-CN"/>
                <w14:ligatures w14:val="none"/>
              </w:rPr>
            </w:pPr>
            <w:r w:rsidRPr="004D2A00">
              <w:rPr>
                <w:rFonts w:ascii="Arial" w:eastAsia="Times New Roman" w:hAnsi="Arial" w:cs="Arial"/>
                <w:bCs/>
                <w:kern w:val="0"/>
                <w:sz w:val="20"/>
                <w:szCs w:val="20"/>
                <w:lang w:eastAsia="zh-CN"/>
                <w14:ligatures w14:val="none"/>
              </w:rPr>
              <w:t>4.</w:t>
            </w:r>
          </w:p>
        </w:tc>
        <w:tc>
          <w:tcPr>
            <w:tcW w:w="1348" w:type="pct"/>
            <w:tcBorders>
              <w:top w:val="single" w:sz="4" w:space="0" w:color="000000"/>
              <w:left w:val="single" w:sz="4" w:space="0" w:color="000000"/>
              <w:bottom w:val="single" w:sz="4" w:space="0" w:color="000000"/>
            </w:tcBorders>
            <w:shd w:val="clear" w:color="auto" w:fill="auto"/>
            <w:vAlign w:val="center"/>
          </w:tcPr>
          <w:p w14:paraId="2FD771D6" w14:textId="77777777" w:rsidR="004D2A00" w:rsidRPr="004D2A00" w:rsidRDefault="004D2A00" w:rsidP="004D2A00">
            <w:pPr>
              <w:suppressLineNumbers/>
              <w:suppressAutoHyphens/>
              <w:spacing w:after="0" w:line="240" w:lineRule="auto"/>
              <w:rPr>
                <w:rFonts w:ascii="Arial" w:eastAsia="Times New Roman" w:hAnsi="Arial" w:cs="Arial"/>
                <w:b/>
                <w:bCs/>
                <w:kern w:val="0"/>
                <w:sz w:val="20"/>
                <w:szCs w:val="20"/>
                <w:lang w:eastAsia="zh-CN"/>
                <w14:ligatures w14:val="none"/>
              </w:rPr>
            </w:pPr>
            <w:r w:rsidRPr="004D2A00">
              <w:rPr>
                <w:rFonts w:ascii="Arial" w:eastAsia="Times New Roman" w:hAnsi="Arial" w:cs="Arial"/>
                <w:b/>
                <w:bCs/>
                <w:kern w:val="0"/>
                <w:sz w:val="20"/>
                <w:szCs w:val="20"/>
                <w:lang w:eastAsia="zh-CN"/>
                <w14:ligatures w14:val="none"/>
              </w:rPr>
              <w:t>Numer telefonu:</w:t>
            </w:r>
          </w:p>
        </w:tc>
        <w:tc>
          <w:tcPr>
            <w:tcW w:w="3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36D968" w14:textId="77777777" w:rsidR="004D2A00" w:rsidRPr="004D2A00" w:rsidRDefault="004D2A00" w:rsidP="004D2A00">
            <w:pPr>
              <w:suppressLineNumbers/>
              <w:suppressAutoHyphens/>
              <w:snapToGrid w:val="0"/>
              <w:spacing w:after="0" w:line="240" w:lineRule="auto"/>
              <w:rPr>
                <w:rFonts w:ascii="Arial" w:eastAsia="Times New Roman" w:hAnsi="Arial" w:cs="Arial"/>
                <w:kern w:val="0"/>
                <w:sz w:val="20"/>
                <w:szCs w:val="20"/>
                <w:lang w:eastAsia="zh-CN"/>
                <w14:ligatures w14:val="none"/>
              </w:rPr>
            </w:pPr>
          </w:p>
        </w:tc>
      </w:tr>
      <w:tr w:rsidR="004D2A00" w:rsidRPr="004D2A00" w14:paraId="447F6A46" w14:textId="77777777" w:rsidTr="00790777">
        <w:trPr>
          <w:trHeight w:val="397"/>
        </w:trPr>
        <w:tc>
          <w:tcPr>
            <w:tcW w:w="260" w:type="pct"/>
            <w:tcBorders>
              <w:top w:val="single" w:sz="4" w:space="0" w:color="000000"/>
              <w:left w:val="single" w:sz="4" w:space="0" w:color="000000"/>
              <w:bottom w:val="single" w:sz="4" w:space="0" w:color="000000"/>
            </w:tcBorders>
            <w:vAlign w:val="center"/>
          </w:tcPr>
          <w:p w14:paraId="3342A87F" w14:textId="77777777" w:rsidR="004D2A00" w:rsidRPr="004D2A00" w:rsidRDefault="004D2A00" w:rsidP="004D2A00">
            <w:pPr>
              <w:suppressLineNumbers/>
              <w:suppressAutoHyphens/>
              <w:spacing w:after="0" w:line="240" w:lineRule="auto"/>
              <w:jc w:val="center"/>
              <w:rPr>
                <w:rFonts w:ascii="Arial" w:eastAsia="Times New Roman" w:hAnsi="Arial" w:cs="Arial"/>
                <w:bCs/>
                <w:kern w:val="0"/>
                <w:sz w:val="20"/>
                <w:szCs w:val="20"/>
                <w:lang w:eastAsia="zh-CN"/>
                <w14:ligatures w14:val="none"/>
              </w:rPr>
            </w:pPr>
            <w:r w:rsidRPr="004D2A00">
              <w:rPr>
                <w:rFonts w:ascii="Arial" w:eastAsia="Times New Roman" w:hAnsi="Arial" w:cs="Arial"/>
                <w:bCs/>
                <w:kern w:val="0"/>
                <w:sz w:val="20"/>
                <w:szCs w:val="20"/>
                <w:lang w:eastAsia="zh-CN"/>
                <w14:ligatures w14:val="none"/>
              </w:rPr>
              <w:t>5.</w:t>
            </w:r>
          </w:p>
        </w:tc>
        <w:tc>
          <w:tcPr>
            <w:tcW w:w="1348" w:type="pct"/>
            <w:tcBorders>
              <w:top w:val="single" w:sz="4" w:space="0" w:color="000000"/>
              <w:left w:val="single" w:sz="4" w:space="0" w:color="000000"/>
              <w:bottom w:val="single" w:sz="4" w:space="0" w:color="000000"/>
            </w:tcBorders>
            <w:shd w:val="clear" w:color="auto" w:fill="auto"/>
            <w:vAlign w:val="center"/>
          </w:tcPr>
          <w:p w14:paraId="1F46E9E7" w14:textId="77777777" w:rsidR="004D2A00" w:rsidRPr="004D2A00" w:rsidRDefault="004D2A00" w:rsidP="004D2A00">
            <w:pPr>
              <w:suppressLineNumbers/>
              <w:suppressAutoHyphens/>
              <w:spacing w:after="0" w:line="240" w:lineRule="auto"/>
              <w:rPr>
                <w:rFonts w:ascii="Arial" w:eastAsia="Times New Roman" w:hAnsi="Arial" w:cs="Arial"/>
                <w:kern w:val="0"/>
                <w:sz w:val="20"/>
                <w:szCs w:val="20"/>
                <w:lang w:eastAsia="zh-CN"/>
                <w14:ligatures w14:val="none"/>
              </w:rPr>
            </w:pPr>
            <w:r w:rsidRPr="004D2A00">
              <w:rPr>
                <w:rFonts w:ascii="Arial" w:eastAsia="Times New Roman" w:hAnsi="Arial" w:cs="Arial"/>
                <w:b/>
                <w:bCs/>
                <w:kern w:val="0"/>
                <w:sz w:val="20"/>
                <w:szCs w:val="20"/>
                <w:lang w:eastAsia="zh-CN"/>
                <w14:ligatures w14:val="none"/>
              </w:rPr>
              <w:t>Adres e-mail:</w:t>
            </w:r>
          </w:p>
        </w:tc>
        <w:tc>
          <w:tcPr>
            <w:tcW w:w="3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E880D9E" w14:textId="77777777" w:rsidR="004D2A00" w:rsidRPr="004D2A00" w:rsidRDefault="004D2A00" w:rsidP="004D2A00">
            <w:pPr>
              <w:suppressLineNumbers/>
              <w:suppressAutoHyphens/>
              <w:snapToGrid w:val="0"/>
              <w:spacing w:after="0" w:line="240" w:lineRule="auto"/>
              <w:rPr>
                <w:rFonts w:ascii="Arial" w:eastAsia="Times New Roman" w:hAnsi="Arial" w:cs="Arial"/>
                <w:kern w:val="0"/>
                <w:sz w:val="20"/>
                <w:szCs w:val="20"/>
                <w:lang w:eastAsia="zh-CN"/>
                <w14:ligatures w14:val="none"/>
              </w:rPr>
            </w:pPr>
          </w:p>
        </w:tc>
      </w:tr>
      <w:tr w:rsidR="004D2A00" w:rsidRPr="004D2A00" w14:paraId="23A84182" w14:textId="77777777" w:rsidTr="00790777">
        <w:trPr>
          <w:trHeight w:val="397"/>
        </w:trPr>
        <w:tc>
          <w:tcPr>
            <w:tcW w:w="260" w:type="pct"/>
            <w:tcBorders>
              <w:top w:val="single" w:sz="4" w:space="0" w:color="000000"/>
              <w:left w:val="single" w:sz="4" w:space="0" w:color="000000"/>
              <w:bottom w:val="single" w:sz="4" w:space="0" w:color="000000"/>
            </w:tcBorders>
            <w:vAlign w:val="center"/>
          </w:tcPr>
          <w:p w14:paraId="671CCD47" w14:textId="77777777" w:rsidR="004D2A00" w:rsidRPr="004D2A00" w:rsidRDefault="004D2A00" w:rsidP="004D2A00">
            <w:pPr>
              <w:suppressLineNumbers/>
              <w:suppressAutoHyphens/>
              <w:spacing w:after="0" w:line="240" w:lineRule="auto"/>
              <w:jc w:val="center"/>
              <w:rPr>
                <w:rFonts w:ascii="Arial" w:eastAsia="Times New Roman" w:hAnsi="Arial" w:cs="Arial"/>
                <w:bCs/>
                <w:kern w:val="0"/>
                <w:sz w:val="20"/>
                <w:szCs w:val="20"/>
                <w:lang w:eastAsia="zh-CN"/>
                <w14:ligatures w14:val="none"/>
              </w:rPr>
            </w:pPr>
            <w:r w:rsidRPr="004D2A00">
              <w:rPr>
                <w:rFonts w:ascii="Arial" w:eastAsia="Times New Roman" w:hAnsi="Arial" w:cs="Arial"/>
                <w:bCs/>
                <w:kern w:val="0"/>
                <w:sz w:val="20"/>
                <w:szCs w:val="20"/>
                <w:lang w:eastAsia="zh-CN"/>
                <w14:ligatures w14:val="none"/>
              </w:rPr>
              <w:t>6.</w:t>
            </w:r>
          </w:p>
        </w:tc>
        <w:tc>
          <w:tcPr>
            <w:tcW w:w="1348" w:type="pct"/>
            <w:tcBorders>
              <w:top w:val="single" w:sz="4" w:space="0" w:color="000000"/>
              <w:left w:val="single" w:sz="4" w:space="0" w:color="000000"/>
              <w:bottom w:val="single" w:sz="4" w:space="0" w:color="000000"/>
            </w:tcBorders>
            <w:shd w:val="clear" w:color="auto" w:fill="auto"/>
            <w:vAlign w:val="center"/>
          </w:tcPr>
          <w:p w14:paraId="56FC126E" w14:textId="77777777" w:rsidR="004D2A00" w:rsidRPr="004D2A00" w:rsidRDefault="004D2A00" w:rsidP="004D2A00">
            <w:pPr>
              <w:suppressLineNumbers/>
              <w:suppressAutoHyphens/>
              <w:spacing w:after="0" w:line="240" w:lineRule="auto"/>
              <w:rPr>
                <w:rFonts w:ascii="Arial" w:eastAsia="Times New Roman" w:hAnsi="Arial" w:cs="Arial"/>
                <w:kern w:val="0"/>
                <w:sz w:val="20"/>
                <w:szCs w:val="20"/>
                <w:lang w:eastAsia="zh-CN"/>
                <w14:ligatures w14:val="none"/>
              </w:rPr>
            </w:pPr>
            <w:r w:rsidRPr="004D2A00">
              <w:rPr>
                <w:rFonts w:ascii="Arial" w:eastAsia="Times New Roman" w:hAnsi="Arial" w:cs="Arial"/>
                <w:b/>
                <w:bCs/>
                <w:kern w:val="0"/>
                <w:sz w:val="20"/>
                <w:szCs w:val="20"/>
                <w:lang w:eastAsia="zh-CN"/>
                <w14:ligatures w14:val="none"/>
              </w:rPr>
              <w:t>NIP:</w:t>
            </w:r>
          </w:p>
        </w:tc>
        <w:tc>
          <w:tcPr>
            <w:tcW w:w="3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5BE68C" w14:textId="77777777" w:rsidR="004D2A00" w:rsidRPr="004D2A00" w:rsidRDefault="004D2A00" w:rsidP="004D2A00">
            <w:pPr>
              <w:suppressLineNumbers/>
              <w:suppressAutoHyphens/>
              <w:snapToGrid w:val="0"/>
              <w:spacing w:after="0" w:line="240" w:lineRule="auto"/>
              <w:rPr>
                <w:rFonts w:ascii="Arial" w:eastAsia="Times New Roman" w:hAnsi="Arial" w:cs="Arial"/>
                <w:kern w:val="0"/>
                <w:sz w:val="20"/>
                <w:szCs w:val="20"/>
                <w:lang w:eastAsia="zh-CN"/>
                <w14:ligatures w14:val="none"/>
              </w:rPr>
            </w:pPr>
          </w:p>
        </w:tc>
      </w:tr>
      <w:tr w:rsidR="004D2A00" w:rsidRPr="004D2A00" w14:paraId="7C0E3771" w14:textId="77777777" w:rsidTr="00790777">
        <w:trPr>
          <w:trHeight w:val="397"/>
        </w:trPr>
        <w:tc>
          <w:tcPr>
            <w:tcW w:w="260" w:type="pct"/>
            <w:tcBorders>
              <w:top w:val="single" w:sz="4" w:space="0" w:color="000000"/>
              <w:left w:val="single" w:sz="4" w:space="0" w:color="000000"/>
              <w:bottom w:val="single" w:sz="4" w:space="0" w:color="000000"/>
            </w:tcBorders>
            <w:vAlign w:val="center"/>
          </w:tcPr>
          <w:p w14:paraId="08E5D7FF" w14:textId="77777777" w:rsidR="004D2A00" w:rsidRPr="004D2A00" w:rsidRDefault="004D2A00" w:rsidP="004D2A00">
            <w:pPr>
              <w:suppressLineNumbers/>
              <w:suppressAutoHyphens/>
              <w:spacing w:after="0" w:line="240" w:lineRule="auto"/>
              <w:jc w:val="center"/>
              <w:rPr>
                <w:rFonts w:ascii="Arial" w:eastAsia="Times New Roman" w:hAnsi="Arial" w:cs="Arial"/>
                <w:bCs/>
                <w:kern w:val="0"/>
                <w:sz w:val="20"/>
                <w:szCs w:val="20"/>
                <w:lang w:eastAsia="zh-CN"/>
                <w14:ligatures w14:val="none"/>
              </w:rPr>
            </w:pPr>
            <w:r w:rsidRPr="004D2A00">
              <w:rPr>
                <w:rFonts w:ascii="Arial" w:eastAsia="Times New Roman" w:hAnsi="Arial" w:cs="Arial"/>
                <w:bCs/>
                <w:kern w:val="0"/>
                <w:sz w:val="20"/>
                <w:szCs w:val="20"/>
                <w:lang w:eastAsia="zh-CN"/>
                <w14:ligatures w14:val="none"/>
              </w:rPr>
              <w:t>7.</w:t>
            </w:r>
          </w:p>
        </w:tc>
        <w:tc>
          <w:tcPr>
            <w:tcW w:w="1348" w:type="pct"/>
            <w:tcBorders>
              <w:top w:val="single" w:sz="4" w:space="0" w:color="000000"/>
              <w:left w:val="single" w:sz="4" w:space="0" w:color="000000"/>
              <w:bottom w:val="single" w:sz="4" w:space="0" w:color="000000"/>
            </w:tcBorders>
            <w:shd w:val="clear" w:color="auto" w:fill="auto"/>
            <w:vAlign w:val="center"/>
          </w:tcPr>
          <w:p w14:paraId="749BF4DA" w14:textId="77777777" w:rsidR="004D2A00" w:rsidRPr="004D2A00" w:rsidRDefault="004D2A00" w:rsidP="004D2A00">
            <w:pPr>
              <w:suppressLineNumbers/>
              <w:suppressAutoHyphens/>
              <w:spacing w:after="0" w:line="240" w:lineRule="auto"/>
              <w:rPr>
                <w:rFonts w:ascii="Arial" w:eastAsia="Times New Roman" w:hAnsi="Arial" w:cs="Arial"/>
                <w:kern w:val="0"/>
                <w:sz w:val="20"/>
                <w:szCs w:val="20"/>
                <w:lang w:eastAsia="zh-CN"/>
                <w14:ligatures w14:val="none"/>
              </w:rPr>
            </w:pPr>
            <w:r w:rsidRPr="004D2A00">
              <w:rPr>
                <w:rFonts w:ascii="Arial" w:eastAsia="Times New Roman" w:hAnsi="Arial" w:cs="Arial"/>
                <w:b/>
                <w:bCs/>
                <w:kern w:val="0"/>
                <w:sz w:val="20"/>
                <w:szCs w:val="20"/>
                <w:lang w:eastAsia="zh-CN"/>
                <w14:ligatures w14:val="none"/>
              </w:rPr>
              <w:t>REGON:</w:t>
            </w:r>
          </w:p>
        </w:tc>
        <w:tc>
          <w:tcPr>
            <w:tcW w:w="339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E0D3746" w14:textId="77777777" w:rsidR="004D2A00" w:rsidRPr="004D2A00" w:rsidRDefault="004D2A00" w:rsidP="004D2A00">
            <w:pPr>
              <w:suppressLineNumbers/>
              <w:suppressAutoHyphens/>
              <w:snapToGrid w:val="0"/>
              <w:spacing w:after="0" w:line="240" w:lineRule="auto"/>
              <w:rPr>
                <w:rFonts w:ascii="Arial" w:eastAsia="Times New Roman" w:hAnsi="Arial" w:cs="Arial"/>
                <w:kern w:val="0"/>
                <w:sz w:val="20"/>
                <w:szCs w:val="20"/>
                <w:lang w:eastAsia="zh-CN"/>
                <w14:ligatures w14:val="none"/>
              </w:rPr>
            </w:pPr>
          </w:p>
        </w:tc>
      </w:tr>
    </w:tbl>
    <w:p w14:paraId="4871E109" w14:textId="77777777" w:rsidR="004D2A00" w:rsidRPr="004D2A00" w:rsidRDefault="004D2A00" w:rsidP="004D2A00">
      <w:pPr>
        <w:autoSpaceDE w:val="0"/>
        <w:autoSpaceDN w:val="0"/>
        <w:adjustRightInd w:val="0"/>
        <w:spacing w:after="0" w:line="360" w:lineRule="auto"/>
        <w:jc w:val="both"/>
        <w:rPr>
          <w:rFonts w:ascii="Arial" w:eastAsia="Times New Roman" w:hAnsi="Arial" w:cs="Arial"/>
          <w:kern w:val="0"/>
          <w:sz w:val="20"/>
          <w:szCs w:val="20"/>
          <w:lang w:eastAsia="pl-PL"/>
          <w14:ligatures w14:val="none"/>
        </w:rPr>
      </w:pPr>
    </w:p>
    <w:p w14:paraId="42BECFE0" w14:textId="38982A67" w:rsidR="00BA4CC0" w:rsidRPr="00C41CC6" w:rsidRDefault="004D2A00" w:rsidP="004D2A00">
      <w:pPr>
        <w:numPr>
          <w:ilvl w:val="0"/>
          <w:numId w:val="7"/>
        </w:numPr>
        <w:autoSpaceDE w:val="0"/>
        <w:autoSpaceDN w:val="0"/>
        <w:adjustRightInd w:val="0"/>
        <w:spacing w:after="0" w:line="360" w:lineRule="auto"/>
        <w:jc w:val="both"/>
        <w:rPr>
          <w:rFonts w:ascii="Arial" w:eastAsia="Times New Roman" w:hAnsi="Arial" w:cs="Arial"/>
          <w:kern w:val="0"/>
          <w:sz w:val="20"/>
          <w:szCs w:val="20"/>
          <w:lang w:eastAsia="pl-PL"/>
          <w14:ligatures w14:val="none"/>
        </w:rPr>
      </w:pPr>
      <w:r w:rsidRPr="004D2A00">
        <w:rPr>
          <w:rFonts w:ascii="Arial" w:eastAsia="Times New Roman" w:hAnsi="Arial" w:cs="Arial"/>
          <w:kern w:val="0"/>
          <w:sz w:val="20"/>
          <w:szCs w:val="20"/>
          <w:lang w:eastAsia="pl-PL"/>
          <w14:ligatures w14:val="none"/>
        </w:rPr>
        <w:t xml:space="preserve">W odpowiedzi na zaproszenie do składania ofert w postępowaniu o udzielenie zamówienia publicznego prowadzonym w trybie zapytania ofertowego o wartości poniżej 130 000 zł </w:t>
      </w:r>
      <w:r w:rsidRPr="004D2A00">
        <w:rPr>
          <w:rFonts w:ascii="Arial" w:eastAsia="Times New Roman" w:hAnsi="Arial" w:cs="Arial"/>
          <w:kern w:val="0"/>
          <w:sz w:val="20"/>
          <w:szCs w:val="20"/>
          <w:lang w:eastAsia="pl-PL"/>
          <w14:ligatures w14:val="none"/>
        </w:rPr>
        <w:br/>
      </w:r>
      <w:r w:rsidRPr="004D2A00">
        <w:rPr>
          <w:rFonts w:ascii="Arial" w:eastAsia="Times New Roman" w:hAnsi="Arial" w:cs="Arial"/>
          <w:i/>
          <w:iCs/>
          <w:kern w:val="0"/>
          <w:sz w:val="20"/>
          <w:szCs w:val="20"/>
          <w:lang w:eastAsia="pl-PL"/>
          <w14:ligatures w14:val="none"/>
        </w:rPr>
        <w:t>pn.</w:t>
      </w:r>
      <w:r w:rsidR="00C41CC6">
        <w:rPr>
          <w:rFonts w:ascii="Arial" w:eastAsia="Times New Roman" w:hAnsi="Arial" w:cs="Arial"/>
          <w:i/>
          <w:iCs/>
          <w:kern w:val="0"/>
          <w:sz w:val="20"/>
          <w:szCs w:val="20"/>
          <w:lang w:eastAsia="pl-PL"/>
          <w14:ligatures w14:val="none"/>
        </w:rPr>
        <w:t>”</w:t>
      </w:r>
      <w:r w:rsidRPr="004D2A00">
        <w:rPr>
          <w:rFonts w:ascii="Arial" w:eastAsia="Times New Roman" w:hAnsi="Arial" w:cs="Arial"/>
          <w:i/>
          <w:iCs/>
          <w:kern w:val="0"/>
          <w:sz w:val="20"/>
          <w:szCs w:val="20"/>
          <w:lang w:eastAsia="pl-PL"/>
          <w14:ligatures w14:val="none"/>
        </w:rPr>
        <w:t xml:space="preserve"> </w:t>
      </w:r>
      <w:r w:rsidR="00C41CC6" w:rsidRPr="00C41CC6">
        <w:rPr>
          <w:rFonts w:ascii="Arial" w:eastAsia="Times New Roman" w:hAnsi="Arial" w:cs="Arial"/>
          <w:b/>
          <w:bCs/>
          <w:i/>
          <w:iCs/>
          <w:kern w:val="0"/>
          <w:sz w:val="20"/>
          <w:szCs w:val="20"/>
          <w:lang w:eastAsia="pl-PL"/>
          <w14:ligatures w14:val="none"/>
        </w:rPr>
        <w:t>Wykonanie usługi w zakresie wymiany gospodarczej branży winiarskiej pn. „Smak Wina i Nowe Możliwości : Wymiana gospodarcza Branży winiarskiej”</w:t>
      </w:r>
      <w:r w:rsidR="0050276B">
        <w:rPr>
          <w:rFonts w:ascii="Arial" w:eastAsia="Times New Roman" w:hAnsi="Arial" w:cs="Arial"/>
          <w:b/>
          <w:bCs/>
          <w:i/>
          <w:iCs/>
          <w:kern w:val="0"/>
          <w:sz w:val="20"/>
          <w:szCs w:val="20"/>
          <w:lang w:eastAsia="pl-PL"/>
          <w14:ligatures w14:val="none"/>
        </w:rPr>
        <w:t xml:space="preserve"> – edycja 1</w:t>
      </w:r>
      <w:r w:rsidR="00C41CC6" w:rsidRPr="00C41CC6">
        <w:rPr>
          <w:rFonts w:ascii="Arial" w:eastAsia="Times New Roman" w:hAnsi="Arial" w:cs="Arial"/>
          <w:i/>
          <w:iCs/>
          <w:kern w:val="0"/>
          <w:sz w:val="20"/>
          <w:szCs w:val="20"/>
          <w:lang w:eastAsia="pl-PL"/>
          <w14:ligatures w14:val="none"/>
        </w:rPr>
        <w:t xml:space="preserve"> </w:t>
      </w:r>
    </w:p>
    <w:p w14:paraId="76D18590" w14:textId="77777777" w:rsidR="00C41CC6" w:rsidRPr="00BA4CC0" w:rsidRDefault="00C41CC6" w:rsidP="00C41CC6">
      <w:pPr>
        <w:autoSpaceDE w:val="0"/>
        <w:autoSpaceDN w:val="0"/>
        <w:adjustRightInd w:val="0"/>
        <w:spacing w:after="0" w:line="360" w:lineRule="auto"/>
        <w:ind w:left="454"/>
        <w:jc w:val="both"/>
        <w:rPr>
          <w:rFonts w:ascii="Arial" w:eastAsia="Times New Roman" w:hAnsi="Arial" w:cs="Arial"/>
          <w:kern w:val="0"/>
          <w:sz w:val="20"/>
          <w:szCs w:val="20"/>
          <w:lang w:eastAsia="pl-PL"/>
          <w14:ligatures w14:val="none"/>
        </w:rPr>
      </w:pPr>
    </w:p>
    <w:p w14:paraId="60E1965B" w14:textId="5E501EEA" w:rsidR="004D2A00" w:rsidRPr="004D2A00" w:rsidRDefault="004D2A00" w:rsidP="00BA4CC0">
      <w:pPr>
        <w:autoSpaceDE w:val="0"/>
        <w:autoSpaceDN w:val="0"/>
        <w:adjustRightInd w:val="0"/>
        <w:spacing w:after="0" w:line="360" w:lineRule="auto"/>
        <w:ind w:left="454"/>
        <w:jc w:val="both"/>
        <w:rPr>
          <w:rFonts w:ascii="Arial" w:eastAsia="Times New Roman" w:hAnsi="Arial" w:cs="Arial"/>
          <w:kern w:val="0"/>
          <w:sz w:val="20"/>
          <w:szCs w:val="20"/>
          <w:lang w:eastAsia="pl-PL"/>
          <w14:ligatures w14:val="none"/>
        </w:rPr>
      </w:pPr>
      <w:r w:rsidRPr="004D2A00">
        <w:rPr>
          <w:rFonts w:ascii="Arial" w:eastAsia="Times New Roman" w:hAnsi="Arial" w:cs="Arial"/>
          <w:kern w:val="0"/>
          <w:sz w:val="20"/>
          <w:szCs w:val="20"/>
          <w:lang w:eastAsia="pl-PL"/>
          <w14:ligatures w14:val="none"/>
        </w:rPr>
        <w:t xml:space="preserve">Składamy ofertę na wykonanie przedmiotu zamówienia, na warunkach i zgodnie z opisem przedmiotu zamówienia za wynagrodzenie całkowite: </w:t>
      </w:r>
    </w:p>
    <w:tbl>
      <w:tblPr>
        <w:tblW w:w="42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6"/>
        <w:gridCol w:w="3517"/>
        <w:gridCol w:w="4216"/>
      </w:tblGrid>
      <w:tr w:rsidR="004D2A00" w:rsidRPr="004D2A00" w14:paraId="2A1465AC" w14:textId="77777777" w:rsidTr="00790777">
        <w:trPr>
          <w:trHeight w:val="558"/>
          <w:jc w:val="center"/>
        </w:trPr>
        <w:tc>
          <w:tcPr>
            <w:tcW w:w="450" w:type="pct"/>
            <w:tcBorders>
              <w:bottom w:val="single" w:sz="4" w:space="0" w:color="auto"/>
            </w:tcBorders>
            <w:shd w:val="clear" w:color="auto" w:fill="auto"/>
            <w:vAlign w:val="center"/>
          </w:tcPr>
          <w:p w14:paraId="49520DEE" w14:textId="77777777" w:rsidR="004D2A00" w:rsidRPr="004D2A00" w:rsidRDefault="004D2A00" w:rsidP="004D2A00">
            <w:pPr>
              <w:spacing w:after="0" w:line="240" w:lineRule="auto"/>
              <w:jc w:val="center"/>
              <w:rPr>
                <w:rFonts w:ascii="Arial" w:eastAsia="Times New Roman" w:hAnsi="Arial" w:cs="Arial"/>
                <w:kern w:val="0"/>
                <w:sz w:val="20"/>
                <w:szCs w:val="20"/>
                <w14:ligatures w14:val="none"/>
              </w:rPr>
            </w:pPr>
            <w:r w:rsidRPr="004D2A00">
              <w:rPr>
                <w:rFonts w:ascii="Arial" w:eastAsia="Times New Roman" w:hAnsi="Arial" w:cs="Arial"/>
                <w:kern w:val="0"/>
                <w:sz w:val="20"/>
                <w:szCs w:val="20"/>
                <w14:ligatures w14:val="none"/>
              </w:rPr>
              <w:t>1.</w:t>
            </w:r>
          </w:p>
        </w:tc>
        <w:tc>
          <w:tcPr>
            <w:tcW w:w="2069" w:type="pct"/>
            <w:tcBorders>
              <w:bottom w:val="single" w:sz="4" w:space="0" w:color="auto"/>
            </w:tcBorders>
            <w:shd w:val="clear" w:color="auto" w:fill="auto"/>
            <w:vAlign w:val="center"/>
          </w:tcPr>
          <w:p w14:paraId="6BED3A60" w14:textId="77777777" w:rsidR="004D2A00" w:rsidRPr="004D2A00" w:rsidRDefault="004D2A00" w:rsidP="004D2A00">
            <w:pPr>
              <w:spacing w:after="0" w:line="240" w:lineRule="auto"/>
              <w:ind w:right="-57"/>
              <w:rPr>
                <w:rFonts w:ascii="Arial" w:eastAsia="Times New Roman" w:hAnsi="Arial" w:cs="Arial"/>
                <w:b/>
                <w:kern w:val="0"/>
                <w:sz w:val="20"/>
                <w:szCs w:val="20"/>
                <w14:ligatures w14:val="none"/>
              </w:rPr>
            </w:pPr>
            <w:r w:rsidRPr="004D2A00">
              <w:rPr>
                <w:rFonts w:ascii="Arial" w:eastAsia="Times New Roman" w:hAnsi="Arial" w:cs="Arial"/>
                <w:b/>
                <w:kern w:val="0"/>
                <w:sz w:val="20"/>
                <w:szCs w:val="20"/>
                <w14:ligatures w14:val="none"/>
              </w:rPr>
              <w:t>Wartość brutto:</w:t>
            </w:r>
          </w:p>
        </w:tc>
        <w:tc>
          <w:tcPr>
            <w:tcW w:w="2480" w:type="pct"/>
            <w:tcBorders>
              <w:bottom w:val="single" w:sz="4" w:space="0" w:color="auto"/>
            </w:tcBorders>
            <w:shd w:val="clear" w:color="auto" w:fill="auto"/>
            <w:vAlign w:val="center"/>
          </w:tcPr>
          <w:p w14:paraId="06E569B1" w14:textId="77777777" w:rsidR="004D2A00" w:rsidRPr="004D2A00" w:rsidRDefault="004D2A00" w:rsidP="004D2A00">
            <w:pPr>
              <w:spacing w:after="0" w:line="240" w:lineRule="auto"/>
              <w:jc w:val="both"/>
              <w:rPr>
                <w:rFonts w:ascii="Arial" w:eastAsia="Times New Roman" w:hAnsi="Arial" w:cs="Arial"/>
                <w:b/>
                <w:kern w:val="0"/>
                <w:sz w:val="20"/>
                <w:szCs w:val="20"/>
                <w14:ligatures w14:val="none"/>
              </w:rPr>
            </w:pPr>
          </w:p>
        </w:tc>
      </w:tr>
      <w:tr w:rsidR="004D2A00" w:rsidRPr="004D2A00" w14:paraId="734805FA" w14:textId="77777777" w:rsidTr="00790777">
        <w:trPr>
          <w:trHeight w:val="669"/>
          <w:jc w:val="center"/>
        </w:trPr>
        <w:tc>
          <w:tcPr>
            <w:tcW w:w="450" w:type="pct"/>
            <w:shd w:val="clear" w:color="auto" w:fill="auto"/>
            <w:vAlign w:val="center"/>
          </w:tcPr>
          <w:p w14:paraId="6B8D3E11" w14:textId="77777777" w:rsidR="004D2A00" w:rsidRPr="004D2A00" w:rsidRDefault="004D2A00" w:rsidP="004D2A00">
            <w:pPr>
              <w:spacing w:after="0" w:line="240" w:lineRule="auto"/>
              <w:jc w:val="center"/>
              <w:rPr>
                <w:rFonts w:ascii="Arial" w:eastAsia="Times New Roman" w:hAnsi="Arial" w:cs="Arial"/>
                <w:kern w:val="0"/>
                <w:sz w:val="20"/>
                <w:szCs w:val="20"/>
                <w14:ligatures w14:val="none"/>
              </w:rPr>
            </w:pPr>
            <w:r w:rsidRPr="004D2A00">
              <w:rPr>
                <w:rFonts w:ascii="Arial" w:eastAsia="Times New Roman" w:hAnsi="Arial" w:cs="Arial"/>
                <w:kern w:val="0"/>
                <w:sz w:val="20"/>
                <w:szCs w:val="20"/>
                <w14:ligatures w14:val="none"/>
              </w:rPr>
              <w:t>2.</w:t>
            </w:r>
          </w:p>
        </w:tc>
        <w:tc>
          <w:tcPr>
            <w:tcW w:w="2069" w:type="pct"/>
            <w:shd w:val="clear" w:color="auto" w:fill="auto"/>
            <w:vAlign w:val="center"/>
          </w:tcPr>
          <w:p w14:paraId="2492F010" w14:textId="77777777" w:rsidR="004D2A00" w:rsidRPr="004D2A00" w:rsidRDefault="004D2A00" w:rsidP="004D2A00">
            <w:pPr>
              <w:spacing w:after="0" w:line="240" w:lineRule="auto"/>
              <w:ind w:right="-57"/>
              <w:rPr>
                <w:rFonts w:ascii="Arial" w:eastAsia="Times New Roman" w:hAnsi="Arial" w:cs="Arial"/>
                <w:b/>
                <w:kern w:val="0"/>
                <w:sz w:val="20"/>
                <w:szCs w:val="20"/>
                <w14:ligatures w14:val="none"/>
              </w:rPr>
            </w:pPr>
            <w:r w:rsidRPr="004D2A00">
              <w:rPr>
                <w:rFonts w:ascii="Arial" w:eastAsia="Times New Roman" w:hAnsi="Arial" w:cs="Arial"/>
                <w:b/>
                <w:kern w:val="0"/>
                <w:sz w:val="20"/>
                <w:szCs w:val="20"/>
                <w14:ligatures w14:val="none"/>
              </w:rPr>
              <w:t>Wartość brutto słownie:</w:t>
            </w:r>
          </w:p>
        </w:tc>
        <w:tc>
          <w:tcPr>
            <w:tcW w:w="2480" w:type="pct"/>
            <w:shd w:val="clear" w:color="auto" w:fill="auto"/>
            <w:vAlign w:val="center"/>
          </w:tcPr>
          <w:p w14:paraId="34106038" w14:textId="77777777" w:rsidR="004D2A00" w:rsidRPr="004D2A00" w:rsidRDefault="004D2A00" w:rsidP="004D2A00">
            <w:pPr>
              <w:spacing w:after="0" w:line="240" w:lineRule="auto"/>
              <w:jc w:val="both"/>
              <w:rPr>
                <w:rFonts w:ascii="Arial" w:eastAsia="Times New Roman" w:hAnsi="Arial" w:cs="Arial"/>
                <w:b/>
                <w:kern w:val="0"/>
                <w:sz w:val="20"/>
                <w:szCs w:val="20"/>
                <w14:ligatures w14:val="none"/>
              </w:rPr>
            </w:pPr>
          </w:p>
        </w:tc>
      </w:tr>
      <w:tr w:rsidR="004D2A00" w:rsidRPr="004D2A00" w14:paraId="191089C7" w14:textId="77777777" w:rsidTr="00790777">
        <w:trPr>
          <w:trHeight w:val="700"/>
          <w:jc w:val="center"/>
        </w:trPr>
        <w:tc>
          <w:tcPr>
            <w:tcW w:w="450" w:type="pct"/>
            <w:shd w:val="clear" w:color="auto" w:fill="auto"/>
            <w:vAlign w:val="center"/>
          </w:tcPr>
          <w:p w14:paraId="2D1A4C85" w14:textId="77777777" w:rsidR="004D2A00" w:rsidRPr="004D2A00" w:rsidRDefault="004D2A00" w:rsidP="004D2A00">
            <w:pPr>
              <w:spacing w:after="0" w:line="240" w:lineRule="auto"/>
              <w:jc w:val="center"/>
              <w:rPr>
                <w:rFonts w:ascii="Arial" w:eastAsia="Times New Roman" w:hAnsi="Arial" w:cs="Arial"/>
                <w:kern w:val="0"/>
                <w:sz w:val="20"/>
                <w:szCs w:val="20"/>
                <w14:ligatures w14:val="none"/>
              </w:rPr>
            </w:pPr>
            <w:r w:rsidRPr="004D2A00">
              <w:rPr>
                <w:rFonts w:ascii="Arial" w:eastAsia="Times New Roman" w:hAnsi="Arial" w:cs="Arial"/>
                <w:kern w:val="0"/>
                <w:sz w:val="20"/>
                <w:szCs w:val="20"/>
                <w14:ligatures w14:val="none"/>
              </w:rPr>
              <w:t>3.</w:t>
            </w:r>
          </w:p>
        </w:tc>
        <w:tc>
          <w:tcPr>
            <w:tcW w:w="2069" w:type="pct"/>
            <w:shd w:val="clear" w:color="auto" w:fill="auto"/>
            <w:vAlign w:val="center"/>
          </w:tcPr>
          <w:p w14:paraId="64F6582A" w14:textId="77777777" w:rsidR="004D2A00" w:rsidRPr="004D2A00" w:rsidRDefault="004D2A00" w:rsidP="004D2A00">
            <w:pPr>
              <w:spacing w:after="0" w:line="240" w:lineRule="auto"/>
              <w:ind w:right="-57"/>
              <w:rPr>
                <w:rFonts w:ascii="Arial" w:eastAsia="Times New Roman" w:hAnsi="Arial" w:cs="Arial"/>
                <w:b/>
                <w:kern w:val="0"/>
                <w:sz w:val="20"/>
                <w:szCs w:val="20"/>
                <w14:ligatures w14:val="none"/>
              </w:rPr>
            </w:pPr>
            <w:r w:rsidRPr="004D2A00">
              <w:rPr>
                <w:rFonts w:ascii="Arial" w:eastAsia="Times New Roman" w:hAnsi="Arial" w:cs="Arial"/>
                <w:b/>
                <w:kern w:val="0"/>
                <w:sz w:val="20"/>
                <w:szCs w:val="20"/>
                <w14:ligatures w14:val="none"/>
              </w:rPr>
              <w:t>Należny podatek VAT</w:t>
            </w:r>
          </w:p>
        </w:tc>
        <w:tc>
          <w:tcPr>
            <w:tcW w:w="2480" w:type="pct"/>
            <w:shd w:val="clear" w:color="auto" w:fill="auto"/>
            <w:vAlign w:val="center"/>
          </w:tcPr>
          <w:p w14:paraId="59A138E5" w14:textId="77777777" w:rsidR="004D2A00" w:rsidRPr="004D2A00" w:rsidRDefault="004D2A00" w:rsidP="004D2A00">
            <w:pPr>
              <w:spacing w:after="0" w:line="240" w:lineRule="auto"/>
              <w:jc w:val="both"/>
              <w:rPr>
                <w:rFonts w:ascii="Arial" w:eastAsia="Times New Roman" w:hAnsi="Arial" w:cs="Arial"/>
                <w:b/>
                <w:kern w:val="0"/>
                <w:sz w:val="20"/>
                <w:szCs w:val="20"/>
                <w14:ligatures w14:val="none"/>
              </w:rPr>
            </w:pPr>
            <w:r w:rsidRPr="004D2A00">
              <w:rPr>
                <w:rFonts w:ascii="Arial" w:eastAsia="Times New Roman" w:hAnsi="Arial" w:cs="Arial"/>
                <w:b/>
                <w:kern w:val="0"/>
                <w:sz w:val="20"/>
                <w:szCs w:val="20"/>
                <w14:ligatures w14:val="none"/>
              </w:rPr>
              <w:t>…………………. %</w:t>
            </w:r>
          </w:p>
        </w:tc>
      </w:tr>
    </w:tbl>
    <w:p w14:paraId="0DCB7C99" w14:textId="77777777" w:rsidR="004D2A00" w:rsidRPr="004D2A00" w:rsidRDefault="004D2A00" w:rsidP="004D2A00">
      <w:pPr>
        <w:autoSpaceDE w:val="0"/>
        <w:autoSpaceDN w:val="0"/>
        <w:adjustRightInd w:val="0"/>
        <w:spacing w:after="0" w:line="360" w:lineRule="auto"/>
        <w:jc w:val="both"/>
        <w:rPr>
          <w:rFonts w:ascii="Arial" w:eastAsia="Times New Roman" w:hAnsi="Arial" w:cs="Arial"/>
          <w:kern w:val="0"/>
          <w:sz w:val="20"/>
          <w:szCs w:val="20"/>
          <w:lang w:eastAsia="pl-PL"/>
          <w14:ligatures w14:val="none"/>
        </w:rPr>
      </w:pPr>
    </w:p>
    <w:p w14:paraId="5277A590" w14:textId="77777777" w:rsidR="004D2A00" w:rsidRPr="004D2A00" w:rsidRDefault="004D2A00" w:rsidP="004D2A00">
      <w:pPr>
        <w:numPr>
          <w:ilvl w:val="0"/>
          <w:numId w:val="7"/>
        </w:numPr>
        <w:autoSpaceDE w:val="0"/>
        <w:autoSpaceDN w:val="0"/>
        <w:adjustRightInd w:val="0"/>
        <w:spacing w:after="0" w:line="360" w:lineRule="auto"/>
        <w:jc w:val="both"/>
        <w:rPr>
          <w:rFonts w:ascii="Arial" w:eastAsia="Times New Roman" w:hAnsi="Arial" w:cs="Arial"/>
          <w:kern w:val="0"/>
          <w:sz w:val="20"/>
          <w:szCs w:val="20"/>
          <w:lang w:eastAsia="pl-PL"/>
          <w14:ligatures w14:val="none"/>
        </w:rPr>
      </w:pPr>
      <w:r w:rsidRPr="004D2A00">
        <w:rPr>
          <w:rFonts w:ascii="Arial" w:eastAsia="Times New Roman" w:hAnsi="Arial" w:cs="Arial"/>
          <w:kern w:val="0"/>
          <w:sz w:val="20"/>
          <w:szCs w:val="20"/>
          <w:lang w:eastAsia="pl-PL"/>
          <w14:ligatures w14:val="none"/>
        </w:rPr>
        <w:t>Oświadczamy, że:</w:t>
      </w:r>
    </w:p>
    <w:p w14:paraId="5317770E" w14:textId="781C4CFE" w:rsidR="004D2A00" w:rsidRPr="004D2A00" w:rsidRDefault="004D2A00" w:rsidP="004D2A00">
      <w:pPr>
        <w:numPr>
          <w:ilvl w:val="1"/>
          <w:numId w:val="8"/>
        </w:numPr>
        <w:autoSpaceDE w:val="0"/>
        <w:autoSpaceDN w:val="0"/>
        <w:adjustRightInd w:val="0"/>
        <w:spacing w:after="0" w:line="360" w:lineRule="auto"/>
        <w:ind w:left="709" w:hanging="283"/>
        <w:jc w:val="both"/>
        <w:rPr>
          <w:rFonts w:ascii="Arial" w:eastAsia="Times New Roman" w:hAnsi="Arial" w:cs="Arial"/>
          <w:kern w:val="0"/>
          <w:sz w:val="20"/>
          <w:szCs w:val="20"/>
          <w:lang w:eastAsia="pl-PL"/>
          <w14:ligatures w14:val="none"/>
        </w:rPr>
      </w:pPr>
      <w:r w:rsidRPr="004D2A00">
        <w:rPr>
          <w:rFonts w:ascii="Arial" w:eastAsia="Times New Roman" w:hAnsi="Arial" w:cs="Arial"/>
          <w:kern w:val="0"/>
          <w:sz w:val="20"/>
          <w:szCs w:val="20"/>
          <w:lang w:eastAsia="pl-PL"/>
          <w14:ligatures w14:val="none"/>
        </w:rPr>
        <w:lastRenderedPageBreak/>
        <w:t xml:space="preserve">Zapoznaliśmy się z treścią </w:t>
      </w:r>
      <w:r w:rsidR="00C41CC6">
        <w:rPr>
          <w:rFonts w:ascii="Arial" w:eastAsia="Times New Roman" w:hAnsi="Arial" w:cs="Arial"/>
          <w:kern w:val="0"/>
          <w:sz w:val="20"/>
          <w:szCs w:val="20"/>
          <w:lang w:eastAsia="pl-PL"/>
          <w14:ligatures w14:val="none"/>
        </w:rPr>
        <w:t xml:space="preserve">zapytania ofertowego, opisu przedmiotu zamówienia </w:t>
      </w:r>
      <w:r w:rsidRPr="004D2A00">
        <w:rPr>
          <w:rFonts w:ascii="Arial" w:eastAsia="Times New Roman" w:hAnsi="Arial" w:cs="Arial"/>
          <w:kern w:val="0"/>
          <w:sz w:val="20"/>
          <w:szCs w:val="20"/>
          <w:lang w:eastAsia="pl-PL"/>
          <w14:ligatures w14:val="none"/>
        </w:rPr>
        <w:t>wraz z załącznikami, nie wnosimy do niej żadnych uwag i zastrzeżeń i uznajemy się związani określonymi w niej zasadami postępowania.</w:t>
      </w:r>
    </w:p>
    <w:p w14:paraId="463F2396" w14:textId="77777777" w:rsidR="004D2A00" w:rsidRPr="004D2A00" w:rsidRDefault="004D2A00" w:rsidP="004D2A00">
      <w:pPr>
        <w:numPr>
          <w:ilvl w:val="1"/>
          <w:numId w:val="8"/>
        </w:numPr>
        <w:autoSpaceDE w:val="0"/>
        <w:autoSpaceDN w:val="0"/>
        <w:adjustRightInd w:val="0"/>
        <w:spacing w:after="0" w:line="360" w:lineRule="auto"/>
        <w:ind w:left="709" w:hanging="283"/>
        <w:jc w:val="both"/>
        <w:rPr>
          <w:rFonts w:ascii="Arial" w:eastAsia="Times New Roman" w:hAnsi="Arial" w:cs="Arial"/>
          <w:kern w:val="0"/>
          <w:sz w:val="20"/>
          <w:szCs w:val="20"/>
          <w:lang w:eastAsia="pl-PL"/>
          <w14:ligatures w14:val="none"/>
        </w:rPr>
      </w:pPr>
      <w:r w:rsidRPr="004D2A00">
        <w:rPr>
          <w:rFonts w:ascii="Arial" w:eastAsia="Times New Roman" w:hAnsi="Arial" w:cs="Arial"/>
          <w:kern w:val="0"/>
          <w:sz w:val="20"/>
          <w:szCs w:val="20"/>
          <w:lang w:eastAsia="pl-PL"/>
          <w14:ligatures w14:val="none"/>
        </w:rPr>
        <w:t>Posiadamy wiedzę i doświadczenie niezbędne do należytego wykonania przedmiotu zamówienia.</w:t>
      </w:r>
    </w:p>
    <w:p w14:paraId="7F45009D" w14:textId="77777777" w:rsidR="004D2A00" w:rsidRPr="004D2A00" w:rsidRDefault="004D2A00" w:rsidP="004D2A00">
      <w:pPr>
        <w:numPr>
          <w:ilvl w:val="1"/>
          <w:numId w:val="8"/>
        </w:numPr>
        <w:autoSpaceDE w:val="0"/>
        <w:autoSpaceDN w:val="0"/>
        <w:adjustRightInd w:val="0"/>
        <w:spacing w:after="0" w:line="312" w:lineRule="auto"/>
        <w:ind w:left="709" w:hanging="284"/>
        <w:jc w:val="both"/>
        <w:rPr>
          <w:rFonts w:ascii="Arial" w:eastAsia="Times New Roman" w:hAnsi="Arial" w:cs="Arial"/>
          <w:kern w:val="0"/>
          <w:sz w:val="20"/>
          <w:szCs w:val="20"/>
          <w:lang w:eastAsia="pl-PL"/>
          <w14:ligatures w14:val="none"/>
        </w:rPr>
      </w:pPr>
      <w:r w:rsidRPr="004D2A00">
        <w:rPr>
          <w:rFonts w:ascii="Arial" w:eastAsia="Times New Roman" w:hAnsi="Arial" w:cs="Arial"/>
          <w:b/>
          <w:kern w:val="0"/>
          <w:sz w:val="20"/>
          <w:szCs w:val="20"/>
          <w:lang w:eastAsia="pl-PL"/>
          <w14:ligatures w14:val="none"/>
        </w:rPr>
        <w:t>Nie zachodzą</w:t>
      </w:r>
      <w:r w:rsidRPr="004D2A00">
        <w:rPr>
          <w:rFonts w:ascii="Arial" w:eastAsia="Times New Roman" w:hAnsi="Arial" w:cs="Arial"/>
          <w:kern w:val="0"/>
          <w:sz w:val="20"/>
          <w:szCs w:val="20"/>
          <w:lang w:eastAsia="pl-PL"/>
          <w14:ligatures w14:val="none"/>
        </w:rPr>
        <w:t xml:space="preserve"> w stosunku do mnie/nas przesłanki wykluczenia z postępowania na podstawie </w:t>
      </w:r>
      <w:r w:rsidRPr="004D2A00">
        <w:rPr>
          <w:rFonts w:ascii="Arial" w:eastAsia="Times New Roman" w:hAnsi="Arial" w:cs="Arial"/>
          <w:kern w:val="0"/>
          <w:sz w:val="20"/>
          <w:szCs w:val="20"/>
          <w:lang w:eastAsia="pl-PL"/>
          <w14:ligatures w14:val="none"/>
        </w:rPr>
        <w:br/>
        <w:t>art.  7 ust. 1 ustawy z dnia 13 kwietnia 2022 r. o szczególnych rozwiązaniach w zakresie przeciwdziałania wspieraniu agresji na Ukrainę oraz służących ochronie bezpieczeństwa narodowego (Dz.U. z 2022 r. poz. 835)</w:t>
      </w:r>
    </w:p>
    <w:p w14:paraId="1535800C" w14:textId="77777777" w:rsidR="004D2A00" w:rsidRPr="004D2A00" w:rsidRDefault="004D2A00" w:rsidP="004D2A00">
      <w:pPr>
        <w:numPr>
          <w:ilvl w:val="1"/>
          <w:numId w:val="8"/>
        </w:numPr>
        <w:autoSpaceDE w:val="0"/>
        <w:autoSpaceDN w:val="0"/>
        <w:adjustRightInd w:val="0"/>
        <w:spacing w:after="0" w:line="360" w:lineRule="auto"/>
        <w:ind w:left="709" w:hanging="283"/>
        <w:jc w:val="both"/>
        <w:rPr>
          <w:rFonts w:ascii="Arial" w:eastAsia="Times New Roman" w:hAnsi="Arial" w:cs="Arial"/>
          <w:kern w:val="0"/>
          <w:sz w:val="20"/>
          <w:szCs w:val="20"/>
          <w:lang w:eastAsia="pl-PL"/>
          <w14:ligatures w14:val="none"/>
        </w:rPr>
      </w:pPr>
      <w:r w:rsidRPr="004D2A00">
        <w:rPr>
          <w:rFonts w:ascii="Arial" w:eastAsia="Times New Roman" w:hAnsi="Arial" w:cs="Arial"/>
          <w:kern w:val="0"/>
          <w:sz w:val="20"/>
          <w:szCs w:val="20"/>
          <w:lang w:eastAsia="pl-PL"/>
          <w14:ligatures w14:val="none"/>
        </w:rPr>
        <w:t xml:space="preserve">Zapewniamy wykonanie zamówienia w terminie, zgodnie i na warunkach określonych </w:t>
      </w:r>
      <w:r w:rsidRPr="004D2A00">
        <w:rPr>
          <w:rFonts w:ascii="Arial" w:eastAsia="Times New Roman" w:hAnsi="Arial" w:cs="Arial"/>
          <w:kern w:val="0"/>
          <w:sz w:val="20"/>
          <w:szCs w:val="20"/>
          <w:lang w:eastAsia="pl-PL"/>
          <w14:ligatures w14:val="none"/>
        </w:rPr>
        <w:br/>
        <w:t>w zaproszeniu.</w:t>
      </w:r>
    </w:p>
    <w:p w14:paraId="407E0D53" w14:textId="77777777" w:rsidR="004D2A00" w:rsidRPr="004D2A00" w:rsidRDefault="004D2A00" w:rsidP="004D2A00">
      <w:pPr>
        <w:numPr>
          <w:ilvl w:val="1"/>
          <w:numId w:val="8"/>
        </w:numPr>
        <w:autoSpaceDE w:val="0"/>
        <w:autoSpaceDN w:val="0"/>
        <w:adjustRightInd w:val="0"/>
        <w:spacing w:after="0" w:line="360" w:lineRule="auto"/>
        <w:ind w:left="709" w:hanging="283"/>
        <w:jc w:val="both"/>
        <w:rPr>
          <w:rFonts w:ascii="Arial" w:eastAsia="Times New Roman" w:hAnsi="Arial" w:cs="Arial"/>
          <w:kern w:val="0"/>
          <w:sz w:val="20"/>
          <w:szCs w:val="20"/>
          <w:lang w:eastAsia="pl-PL"/>
          <w14:ligatures w14:val="none"/>
        </w:rPr>
      </w:pPr>
      <w:r w:rsidRPr="004D2A00">
        <w:rPr>
          <w:rFonts w:ascii="Arial" w:eastAsia="Times New Roman" w:hAnsi="Arial" w:cs="Arial"/>
          <w:kern w:val="0"/>
          <w:sz w:val="20"/>
          <w:szCs w:val="20"/>
          <w:lang w:eastAsia="pl-PL"/>
          <w14:ligatures w14:val="none"/>
        </w:rPr>
        <w:t>Do wyliczenia cen brutto zastosowaliśmy właściwą stawkę podatku od towarów i usług (VAT), w wysokości procentowej obowiązującej w dniu składania ofert.</w:t>
      </w:r>
    </w:p>
    <w:p w14:paraId="3ED1EF23" w14:textId="77777777" w:rsidR="004D2A00" w:rsidRPr="004D2A00" w:rsidRDefault="004D2A00" w:rsidP="004D2A00">
      <w:pPr>
        <w:numPr>
          <w:ilvl w:val="1"/>
          <w:numId w:val="8"/>
        </w:numPr>
        <w:autoSpaceDE w:val="0"/>
        <w:autoSpaceDN w:val="0"/>
        <w:adjustRightInd w:val="0"/>
        <w:spacing w:after="0" w:line="360" w:lineRule="auto"/>
        <w:ind w:left="709" w:hanging="283"/>
        <w:jc w:val="both"/>
        <w:rPr>
          <w:rFonts w:ascii="Arial" w:eastAsia="Times New Roman" w:hAnsi="Arial" w:cs="Arial"/>
          <w:kern w:val="0"/>
          <w:sz w:val="20"/>
          <w:szCs w:val="20"/>
          <w:lang w:eastAsia="pl-PL"/>
          <w14:ligatures w14:val="none"/>
        </w:rPr>
      </w:pPr>
      <w:r w:rsidRPr="004D2A00">
        <w:rPr>
          <w:rFonts w:ascii="Arial" w:eastAsia="Times New Roman" w:hAnsi="Arial" w:cs="Arial"/>
          <w:kern w:val="0"/>
          <w:sz w:val="20"/>
          <w:szCs w:val="20"/>
          <w:lang w:eastAsia="pl-PL"/>
          <w14:ligatures w14:val="none"/>
        </w:rPr>
        <w:t xml:space="preserve">Wynagrodzenie brutto w PLN zawiera należny podatek VAT oraz zawiera wszystkie koszty </w:t>
      </w:r>
      <w:r w:rsidRPr="004D2A00">
        <w:rPr>
          <w:rFonts w:ascii="Arial" w:eastAsia="Times New Roman" w:hAnsi="Arial" w:cs="Arial"/>
          <w:kern w:val="0"/>
          <w:sz w:val="20"/>
          <w:szCs w:val="20"/>
          <w:lang w:eastAsia="pl-PL"/>
          <w14:ligatures w14:val="none"/>
        </w:rPr>
        <w:br/>
        <w:t>i składniki związane z wykonaniem zamówienia jakie ponosi zamawiający.</w:t>
      </w:r>
    </w:p>
    <w:p w14:paraId="16CFDE38" w14:textId="77777777" w:rsidR="004D2A00" w:rsidRPr="004D2A00" w:rsidRDefault="004D2A00" w:rsidP="004D2A00">
      <w:pPr>
        <w:numPr>
          <w:ilvl w:val="1"/>
          <w:numId w:val="8"/>
        </w:numPr>
        <w:autoSpaceDE w:val="0"/>
        <w:autoSpaceDN w:val="0"/>
        <w:adjustRightInd w:val="0"/>
        <w:spacing w:after="0" w:line="360" w:lineRule="auto"/>
        <w:ind w:left="709" w:hanging="283"/>
        <w:jc w:val="both"/>
        <w:rPr>
          <w:rFonts w:ascii="Arial" w:eastAsia="Times New Roman" w:hAnsi="Arial" w:cs="Arial"/>
          <w:kern w:val="0"/>
          <w:sz w:val="20"/>
          <w:szCs w:val="20"/>
          <w:lang w:eastAsia="pl-PL"/>
          <w14:ligatures w14:val="none"/>
        </w:rPr>
      </w:pPr>
      <w:r w:rsidRPr="004D2A00">
        <w:rPr>
          <w:rFonts w:ascii="Arial" w:eastAsia="Times New Roman" w:hAnsi="Arial" w:cs="Arial"/>
          <w:kern w:val="0"/>
          <w:sz w:val="20"/>
          <w:szCs w:val="20"/>
          <w:lang w:eastAsia="pl-PL"/>
          <w14:ligatures w14:val="none"/>
        </w:rPr>
        <w:t xml:space="preserve">Zobowiązujemy się do realizacji zamówienia w terminie określonym w Zapytaniu Ofertowym. </w:t>
      </w:r>
    </w:p>
    <w:p w14:paraId="3F8CCF47" w14:textId="77777777" w:rsidR="004D2A00" w:rsidRPr="004D2A00" w:rsidRDefault="004D2A00" w:rsidP="004D2A00">
      <w:pPr>
        <w:numPr>
          <w:ilvl w:val="1"/>
          <w:numId w:val="8"/>
        </w:numPr>
        <w:autoSpaceDE w:val="0"/>
        <w:autoSpaceDN w:val="0"/>
        <w:adjustRightInd w:val="0"/>
        <w:spacing w:after="0" w:line="360" w:lineRule="auto"/>
        <w:ind w:left="709" w:hanging="283"/>
        <w:jc w:val="both"/>
        <w:rPr>
          <w:rFonts w:ascii="Arial" w:eastAsia="Times New Roman" w:hAnsi="Arial" w:cs="Arial"/>
          <w:kern w:val="0"/>
          <w:sz w:val="20"/>
          <w:szCs w:val="20"/>
          <w:lang w:eastAsia="pl-PL"/>
          <w14:ligatures w14:val="none"/>
        </w:rPr>
      </w:pPr>
      <w:r w:rsidRPr="004D2A00">
        <w:rPr>
          <w:rFonts w:ascii="Arial" w:eastAsia="Times New Roman" w:hAnsi="Arial" w:cs="Arial"/>
          <w:kern w:val="0"/>
          <w:sz w:val="20"/>
          <w:szCs w:val="20"/>
          <w:lang w:eastAsia="pl-PL"/>
          <w14:ligatures w14:val="none"/>
        </w:rPr>
        <w:t xml:space="preserve">Wzór umowy będący załącznikiem do zapytania ofertowego został przez nas zaakceptowany </w:t>
      </w:r>
      <w:r w:rsidRPr="004D2A00">
        <w:rPr>
          <w:rFonts w:ascii="Arial" w:eastAsia="Times New Roman" w:hAnsi="Arial" w:cs="Arial"/>
          <w:kern w:val="0"/>
          <w:sz w:val="20"/>
          <w:szCs w:val="20"/>
          <w:lang w:eastAsia="pl-PL"/>
          <w14:ligatures w14:val="none"/>
        </w:rPr>
        <w:br/>
        <w:t>i zobowiązujemy się w przypadku wyboru naszej oferty do zawarcia umowy na proponowanych warunkach, w miejscu i terminie wyznaczonym przez Zamawiającego.</w:t>
      </w:r>
    </w:p>
    <w:p w14:paraId="17F8B4D5" w14:textId="77777777" w:rsidR="004D2A00" w:rsidRPr="004D2A00" w:rsidRDefault="004D2A00" w:rsidP="004D2A00">
      <w:pPr>
        <w:numPr>
          <w:ilvl w:val="1"/>
          <w:numId w:val="8"/>
        </w:numPr>
        <w:autoSpaceDE w:val="0"/>
        <w:autoSpaceDN w:val="0"/>
        <w:adjustRightInd w:val="0"/>
        <w:spacing w:after="0" w:line="360" w:lineRule="auto"/>
        <w:ind w:left="709" w:hanging="283"/>
        <w:jc w:val="both"/>
        <w:rPr>
          <w:rFonts w:ascii="Arial" w:eastAsia="Times New Roman" w:hAnsi="Arial" w:cs="Arial"/>
          <w:kern w:val="0"/>
          <w:sz w:val="20"/>
          <w:szCs w:val="20"/>
          <w:lang w:eastAsia="pl-PL"/>
          <w14:ligatures w14:val="none"/>
        </w:rPr>
      </w:pPr>
      <w:r w:rsidRPr="004D2A00">
        <w:rPr>
          <w:rFonts w:ascii="Arial" w:eastAsia="Times New Roman" w:hAnsi="Arial" w:cs="Arial"/>
          <w:kern w:val="0"/>
          <w:sz w:val="20"/>
          <w:szCs w:val="20"/>
          <w:lang w:eastAsia="pl-PL"/>
          <w14:ligatures w14:val="none"/>
        </w:rPr>
        <w:t>Osobą upoważniona do kontaktów z Zamawiającym jest Pan/Pani…………………</w:t>
      </w:r>
      <w:r w:rsidRPr="004D2A00">
        <w:rPr>
          <w:rFonts w:ascii="Arial" w:eastAsia="Times New Roman" w:hAnsi="Arial" w:cs="Arial"/>
          <w:kern w:val="0"/>
          <w:sz w:val="20"/>
          <w:szCs w:val="20"/>
          <w:lang w:eastAsia="pl-PL"/>
          <w14:ligatures w14:val="none"/>
        </w:rPr>
        <w:br/>
        <w:t>tel. …………….../faks …………………./e-mail: ………………………….</w:t>
      </w:r>
      <w:r w:rsidRPr="004D2A00">
        <w:rPr>
          <w:rFonts w:ascii="Arial" w:eastAsia="Times New Roman" w:hAnsi="Arial" w:cs="Arial"/>
          <w:kern w:val="0"/>
          <w:sz w:val="20"/>
          <w:szCs w:val="20"/>
          <w:lang w:eastAsia="pl-PL"/>
          <w14:ligatures w14:val="none"/>
        </w:rPr>
        <w:tab/>
      </w:r>
    </w:p>
    <w:p w14:paraId="3B3E0148" w14:textId="77777777" w:rsidR="004D2A00" w:rsidRPr="004D2A00" w:rsidRDefault="004D2A00" w:rsidP="004D2A00">
      <w:pPr>
        <w:spacing w:after="0" w:line="240" w:lineRule="auto"/>
        <w:jc w:val="right"/>
        <w:rPr>
          <w:rFonts w:ascii="Arial" w:eastAsia="Times New Roman" w:hAnsi="Arial" w:cs="Arial"/>
          <w:bCs/>
          <w:color w:val="000000"/>
          <w:kern w:val="0"/>
          <w:sz w:val="20"/>
          <w:szCs w:val="20"/>
          <w:lang w:eastAsia="pl-PL"/>
          <w14:ligatures w14:val="none"/>
        </w:rPr>
      </w:pPr>
    </w:p>
    <w:p w14:paraId="54C3FFF2" w14:textId="77777777" w:rsidR="004D2A00" w:rsidRPr="004D2A00" w:rsidRDefault="004D2A00" w:rsidP="004D2A00">
      <w:pPr>
        <w:numPr>
          <w:ilvl w:val="0"/>
          <w:numId w:val="7"/>
        </w:numPr>
        <w:tabs>
          <w:tab w:val="left" w:pos="142"/>
        </w:tabs>
        <w:suppressAutoHyphens/>
        <w:spacing w:after="0" w:line="240" w:lineRule="auto"/>
        <w:jc w:val="both"/>
        <w:rPr>
          <w:rFonts w:ascii="Arial" w:eastAsia="Times New Roman" w:hAnsi="Arial" w:cs="Arial"/>
          <w:kern w:val="0"/>
          <w:sz w:val="20"/>
          <w:szCs w:val="20"/>
          <w:lang w:eastAsia="zh-CN"/>
          <w14:ligatures w14:val="none"/>
        </w:rPr>
      </w:pPr>
      <w:r w:rsidRPr="004D2A00">
        <w:rPr>
          <w:rFonts w:ascii="Arial" w:eastAsia="Times New Roman" w:hAnsi="Arial" w:cs="Arial"/>
          <w:bCs/>
          <w:kern w:val="0"/>
          <w:sz w:val="20"/>
          <w:szCs w:val="20"/>
          <w:lang w:eastAsia="zh-CN"/>
          <w14:ligatures w14:val="none"/>
        </w:rPr>
        <w:t>Imię i nazwisko osoby odpowiedzialnej za realizację przedmiotu umowy ze strony Wykonawcy:</w:t>
      </w:r>
    </w:p>
    <w:p w14:paraId="7E3ECA1E" w14:textId="77777777" w:rsidR="004D2A00" w:rsidRPr="004D2A00" w:rsidRDefault="004D2A00" w:rsidP="004D2A00">
      <w:pPr>
        <w:tabs>
          <w:tab w:val="left" w:pos="142"/>
        </w:tabs>
        <w:suppressAutoHyphens/>
        <w:spacing w:after="0" w:line="240" w:lineRule="auto"/>
        <w:jc w:val="both"/>
        <w:rPr>
          <w:rFonts w:ascii="Arial" w:eastAsia="Times New Roman" w:hAnsi="Arial" w:cs="Arial"/>
          <w:kern w:val="0"/>
          <w:sz w:val="20"/>
          <w:szCs w:val="20"/>
          <w:lang w:eastAsia="zh-CN"/>
          <w14:ligatures w14:val="none"/>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5" w:type="dxa"/>
          <w:left w:w="55" w:type="dxa"/>
          <w:bottom w:w="55" w:type="dxa"/>
          <w:right w:w="55" w:type="dxa"/>
        </w:tblCellMar>
        <w:tblLook w:val="0000" w:firstRow="0" w:lastRow="0" w:firstColumn="0" w:lastColumn="0" w:noHBand="0" w:noVBand="0"/>
      </w:tblPr>
      <w:tblGrid>
        <w:gridCol w:w="513"/>
        <w:gridCol w:w="2738"/>
        <w:gridCol w:w="6678"/>
      </w:tblGrid>
      <w:tr w:rsidR="004D2A00" w:rsidRPr="004D2A00" w14:paraId="2C8CE648" w14:textId="77777777" w:rsidTr="00790777">
        <w:trPr>
          <w:trHeight w:val="397"/>
        </w:trPr>
        <w:tc>
          <w:tcPr>
            <w:tcW w:w="258" w:type="pct"/>
            <w:vAlign w:val="center"/>
          </w:tcPr>
          <w:p w14:paraId="49DCCD9E" w14:textId="77777777" w:rsidR="004D2A00" w:rsidRPr="004D2A00" w:rsidRDefault="004D2A00" w:rsidP="004D2A00">
            <w:pPr>
              <w:suppressLineNumbers/>
              <w:suppressAutoHyphens/>
              <w:spacing w:after="0" w:line="240" w:lineRule="auto"/>
              <w:jc w:val="center"/>
              <w:rPr>
                <w:rFonts w:ascii="Arial" w:eastAsia="Times New Roman" w:hAnsi="Arial" w:cs="Arial"/>
                <w:bCs/>
                <w:kern w:val="0"/>
                <w:sz w:val="20"/>
                <w:szCs w:val="20"/>
                <w:lang w:eastAsia="zh-CN"/>
                <w14:ligatures w14:val="none"/>
              </w:rPr>
            </w:pPr>
            <w:r w:rsidRPr="004D2A00">
              <w:rPr>
                <w:rFonts w:ascii="Arial" w:eastAsia="Times New Roman" w:hAnsi="Arial" w:cs="Arial"/>
                <w:bCs/>
                <w:kern w:val="0"/>
                <w:sz w:val="20"/>
                <w:szCs w:val="20"/>
                <w:lang w:eastAsia="zh-CN"/>
                <w14:ligatures w14:val="none"/>
              </w:rPr>
              <w:t>1.</w:t>
            </w:r>
          </w:p>
        </w:tc>
        <w:tc>
          <w:tcPr>
            <w:tcW w:w="1379" w:type="pct"/>
            <w:shd w:val="clear" w:color="auto" w:fill="auto"/>
            <w:vAlign w:val="center"/>
          </w:tcPr>
          <w:p w14:paraId="36C915D1" w14:textId="77777777" w:rsidR="004D2A00" w:rsidRPr="004D2A00" w:rsidRDefault="004D2A00" w:rsidP="004D2A00">
            <w:pPr>
              <w:suppressLineNumbers/>
              <w:suppressAutoHyphens/>
              <w:spacing w:after="0" w:line="240" w:lineRule="auto"/>
              <w:rPr>
                <w:rFonts w:ascii="Arial" w:eastAsia="Times New Roman" w:hAnsi="Arial" w:cs="Arial"/>
                <w:kern w:val="0"/>
                <w:sz w:val="20"/>
                <w:szCs w:val="20"/>
                <w:lang w:eastAsia="zh-CN"/>
                <w14:ligatures w14:val="none"/>
              </w:rPr>
            </w:pPr>
            <w:r w:rsidRPr="004D2A00">
              <w:rPr>
                <w:rFonts w:ascii="Arial" w:eastAsia="Times New Roman" w:hAnsi="Arial" w:cs="Arial"/>
                <w:b/>
                <w:bCs/>
                <w:kern w:val="0"/>
                <w:sz w:val="20"/>
                <w:szCs w:val="20"/>
                <w:lang w:eastAsia="zh-CN"/>
                <w14:ligatures w14:val="none"/>
              </w:rPr>
              <w:t>Imię i nazwisko:</w:t>
            </w:r>
          </w:p>
        </w:tc>
        <w:tc>
          <w:tcPr>
            <w:tcW w:w="3363" w:type="pct"/>
            <w:vAlign w:val="center"/>
          </w:tcPr>
          <w:p w14:paraId="5B56D096" w14:textId="77777777" w:rsidR="004D2A00" w:rsidRPr="004D2A00" w:rsidRDefault="004D2A00" w:rsidP="004D2A00">
            <w:pPr>
              <w:suppressLineNumbers/>
              <w:suppressAutoHyphens/>
              <w:spacing w:after="0" w:line="240" w:lineRule="auto"/>
              <w:rPr>
                <w:rFonts w:ascii="Arial" w:eastAsia="Times New Roman" w:hAnsi="Arial" w:cs="Arial"/>
                <w:b/>
                <w:bCs/>
                <w:kern w:val="0"/>
                <w:sz w:val="20"/>
                <w:szCs w:val="20"/>
                <w:lang w:eastAsia="zh-CN"/>
                <w14:ligatures w14:val="none"/>
              </w:rPr>
            </w:pPr>
          </w:p>
        </w:tc>
      </w:tr>
      <w:tr w:rsidR="004D2A00" w:rsidRPr="004D2A00" w14:paraId="08AECAB1" w14:textId="77777777" w:rsidTr="00790777">
        <w:trPr>
          <w:trHeight w:val="397"/>
        </w:trPr>
        <w:tc>
          <w:tcPr>
            <w:tcW w:w="258" w:type="pct"/>
            <w:vAlign w:val="center"/>
          </w:tcPr>
          <w:p w14:paraId="346B1F30" w14:textId="77777777" w:rsidR="004D2A00" w:rsidRPr="004D2A00" w:rsidRDefault="004D2A00" w:rsidP="004D2A00">
            <w:pPr>
              <w:suppressLineNumbers/>
              <w:suppressAutoHyphens/>
              <w:snapToGrid w:val="0"/>
              <w:spacing w:after="0" w:line="240" w:lineRule="auto"/>
              <w:jc w:val="center"/>
              <w:rPr>
                <w:rFonts w:ascii="Arial" w:eastAsia="Times New Roman" w:hAnsi="Arial" w:cs="Arial"/>
                <w:bCs/>
                <w:kern w:val="0"/>
                <w:sz w:val="20"/>
                <w:szCs w:val="20"/>
                <w:lang w:eastAsia="zh-CN"/>
                <w14:ligatures w14:val="none"/>
              </w:rPr>
            </w:pPr>
            <w:r w:rsidRPr="004D2A00">
              <w:rPr>
                <w:rFonts w:ascii="Arial" w:eastAsia="Times New Roman" w:hAnsi="Arial" w:cs="Arial"/>
                <w:bCs/>
                <w:kern w:val="0"/>
                <w:sz w:val="20"/>
                <w:szCs w:val="20"/>
                <w:lang w:eastAsia="zh-CN"/>
                <w14:ligatures w14:val="none"/>
              </w:rPr>
              <w:t>2.</w:t>
            </w:r>
          </w:p>
        </w:tc>
        <w:tc>
          <w:tcPr>
            <w:tcW w:w="1379" w:type="pct"/>
            <w:shd w:val="clear" w:color="auto" w:fill="auto"/>
            <w:vAlign w:val="center"/>
          </w:tcPr>
          <w:p w14:paraId="0C9855C6" w14:textId="77777777" w:rsidR="004D2A00" w:rsidRPr="004D2A00" w:rsidRDefault="004D2A00" w:rsidP="004D2A00">
            <w:pPr>
              <w:suppressLineNumbers/>
              <w:suppressAutoHyphens/>
              <w:snapToGrid w:val="0"/>
              <w:spacing w:after="0" w:line="240" w:lineRule="auto"/>
              <w:rPr>
                <w:rFonts w:ascii="Arial" w:eastAsia="Times New Roman" w:hAnsi="Arial" w:cs="Arial"/>
                <w:b/>
                <w:bCs/>
                <w:kern w:val="0"/>
                <w:sz w:val="20"/>
                <w:szCs w:val="20"/>
                <w:lang w:eastAsia="zh-CN"/>
                <w14:ligatures w14:val="none"/>
              </w:rPr>
            </w:pPr>
            <w:r w:rsidRPr="004D2A00">
              <w:rPr>
                <w:rFonts w:ascii="Arial" w:eastAsia="Times New Roman" w:hAnsi="Arial" w:cs="Arial"/>
                <w:b/>
                <w:bCs/>
                <w:kern w:val="0"/>
                <w:sz w:val="20"/>
                <w:szCs w:val="20"/>
                <w:lang w:eastAsia="zh-CN"/>
                <w14:ligatures w14:val="none"/>
              </w:rPr>
              <w:t>Adres e-mail:</w:t>
            </w:r>
          </w:p>
        </w:tc>
        <w:tc>
          <w:tcPr>
            <w:tcW w:w="3363" w:type="pct"/>
            <w:vAlign w:val="center"/>
          </w:tcPr>
          <w:p w14:paraId="4B1F3E88" w14:textId="77777777" w:rsidR="004D2A00" w:rsidRPr="004D2A00" w:rsidRDefault="004D2A00" w:rsidP="004D2A00">
            <w:pPr>
              <w:suppressLineNumbers/>
              <w:suppressAutoHyphens/>
              <w:snapToGrid w:val="0"/>
              <w:spacing w:after="0" w:line="240" w:lineRule="auto"/>
              <w:rPr>
                <w:rFonts w:ascii="Arial" w:eastAsia="Times New Roman" w:hAnsi="Arial" w:cs="Arial"/>
                <w:b/>
                <w:bCs/>
                <w:kern w:val="0"/>
                <w:sz w:val="20"/>
                <w:szCs w:val="20"/>
                <w:lang w:eastAsia="zh-CN"/>
                <w14:ligatures w14:val="none"/>
              </w:rPr>
            </w:pPr>
          </w:p>
        </w:tc>
      </w:tr>
      <w:tr w:rsidR="004D2A00" w:rsidRPr="004D2A00" w14:paraId="794A6C9F" w14:textId="77777777" w:rsidTr="00790777">
        <w:trPr>
          <w:trHeight w:val="397"/>
        </w:trPr>
        <w:tc>
          <w:tcPr>
            <w:tcW w:w="258" w:type="pct"/>
            <w:vAlign w:val="center"/>
          </w:tcPr>
          <w:p w14:paraId="34A28F44" w14:textId="77777777" w:rsidR="004D2A00" w:rsidRPr="004D2A00" w:rsidRDefault="004D2A00" w:rsidP="004D2A00">
            <w:pPr>
              <w:suppressLineNumbers/>
              <w:suppressAutoHyphens/>
              <w:snapToGrid w:val="0"/>
              <w:spacing w:after="0" w:line="240" w:lineRule="auto"/>
              <w:jc w:val="center"/>
              <w:rPr>
                <w:rFonts w:ascii="Arial" w:eastAsia="Times New Roman" w:hAnsi="Arial" w:cs="Arial"/>
                <w:bCs/>
                <w:kern w:val="0"/>
                <w:sz w:val="20"/>
                <w:szCs w:val="20"/>
                <w:lang w:eastAsia="zh-CN"/>
                <w14:ligatures w14:val="none"/>
              </w:rPr>
            </w:pPr>
            <w:r w:rsidRPr="004D2A00">
              <w:rPr>
                <w:rFonts w:ascii="Arial" w:eastAsia="Times New Roman" w:hAnsi="Arial" w:cs="Arial"/>
                <w:bCs/>
                <w:kern w:val="0"/>
                <w:sz w:val="20"/>
                <w:szCs w:val="20"/>
                <w:lang w:eastAsia="zh-CN"/>
                <w14:ligatures w14:val="none"/>
              </w:rPr>
              <w:t>3.</w:t>
            </w:r>
          </w:p>
        </w:tc>
        <w:tc>
          <w:tcPr>
            <w:tcW w:w="1379" w:type="pct"/>
            <w:shd w:val="clear" w:color="auto" w:fill="auto"/>
            <w:vAlign w:val="center"/>
          </w:tcPr>
          <w:p w14:paraId="5B5EE890" w14:textId="77777777" w:rsidR="004D2A00" w:rsidRPr="004D2A00" w:rsidRDefault="004D2A00" w:rsidP="004D2A00">
            <w:pPr>
              <w:suppressLineNumbers/>
              <w:suppressAutoHyphens/>
              <w:snapToGrid w:val="0"/>
              <w:spacing w:after="0" w:line="240" w:lineRule="auto"/>
              <w:rPr>
                <w:rFonts w:ascii="Arial" w:eastAsia="Times New Roman" w:hAnsi="Arial" w:cs="Arial"/>
                <w:b/>
                <w:bCs/>
                <w:kern w:val="0"/>
                <w:sz w:val="20"/>
                <w:szCs w:val="20"/>
                <w:lang w:eastAsia="zh-CN"/>
                <w14:ligatures w14:val="none"/>
              </w:rPr>
            </w:pPr>
            <w:r w:rsidRPr="004D2A00">
              <w:rPr>
                <w:rFonts w:ascii="Arial" w:eastAsia="Times New Roman" w:hAnsi="Arial" w:cs="Arial"/>
                <w:b/>
                <w:bCs/>
                <w:kern w:val="0"/>
                <w:sz w:val="20"/>
                <w:szCs w:val="20"/>
                <w:lang w:eastAsia="zh-CN"/>
                <w14:ligatures w14:val="none"/>
              </w:rPr>
              <w:t>Numer telefonu:</w:t>
            </w:r>
          </w:p>
        </w:tc>
        <w:tc>
          <w:tcPr>
            <w:tcW w:w="3363" w:type="pct"/>
            <w:vAlign w:val="center"/>
          </w:tcPr>
          <w:p w14:paraId="630CB361" w14:textId="77777777" w:rsidR="004D2A00" w:rsidRPr="004D2A00" w:rsidRDefault="004D2A00" w:rsidP="004D2A00">
            <w:pPr>
              <w:suppressLineNumbers/>
              <w:suppressAutoHyphens/>
              <w:snapToGrid w:val="0"/>
              <w:spacing w:after="0" w:line="240" w:lineRule="auto"/>
              <w:rPr>
                <w:rFonts w:ascii="Arial" w:eastAsia="Times New Roman" w:hAnsi="Arial" w:cs="Arial"/>
                <w:b/>
                <w:bCs/>
                <w:kern w:val="0"/>
                <w:sz w:val="20"/>
                <w:szCs w:val="20"/>
                <w:lang w:eastAsia="zh-CN"/>
                <w14:ligatures w14:val="none"/>
              </w:rPr>
            </w:pPr>
          </w:p>
        </w:tc>
      </w:tr>
    </w:tbl>
    <w:p w14:paraId="37360E8B" w14:textId="77777777" w:rsidR="004D2A00" w:rsidRPr="004D2A00" w:rsidRDefault="004D2A00" w:rsidP="004D2A00">
      <w:pPr>
        <w:spacing w:after="0" w:line="240" w:lineRule="auto"/>
        <w:rPr>
          <w:rFonts w:ascii="Arial" w:eastAsia="Times New Roman" w:hAnsi="Arial" w:cs="Arial"/>
          <w:bCs/>
          <w:color w:val="000000"/>
          <w:kern w:val="0"/>
          <w:sz w:val="20"/>
          <w:szCs w:val="20"/>
          <w:lang w:eastAsia="pl-PL"/>
          <w14:ligatures w14:val="none"/>
        </w:rPr>
      </w:pPr>
    </w:p>
    <w:p w14:paraId="2FD8AADC" w14:textId="77777777" w:rsidR="004D2A00" w:rsidRPr="004D2A00" w:rsidRDefault="004D2A00" w:rsidP="004D2A00">
      <w:pPr>
        <w:spacing w:after="0" w:line="360" w:lineRule="auto"/>
        <w:jc w:val="both"/>
        <w:rPr>
          <w:rFonts w:ascii="Times New Roman" w:eastAsia="Calibri" w:hAnsi="Times New Roman" w:cs="Times New Roman"/>
          <w:i/>
          <w:color w:val="000000"/>
          <w:kern w:val="0"/>
          <w:sz w:val="18"/>
          <w:szCs w:val="18"/>
          <w:lang w:eastAsia="pl-PL"/>
          <w14:ligatures w14:val="none"/>
        </w:rPr>
      </w:pPr>
    </w:p>
    <w:p w14:paraId="261F94E3" w14:textId="77777777" w:rsidR="004D2A00" w:rsidRPr="004D2A00" w:rsidRDefault="004D2A00" w:rsidP="004D2A00">
      <w:pPr>
        <w:spacing w:after="0" w:line="360" w:lineRule="auto"/>
        <w:jc w:val="both"/>
        <w:rPr>
          <w:rFonts w:ascii="Times New Roman" w:eastAsia="Calibri" w:hAnsi="Times New Roman" w:cs="Times New Roman"/>
          <w:i/>
          <w:kern w:val="0"/>
          <w:sz w:val="18"/>
          <w:szCs w:val="18"/>
          <w:lang w:eastAsia="pl-PL"/>
          <w14:ligatures w14:val="none"/>
        </w:rPr>
      </w:pPr>
      <w:r w:rsidRPr="004D2A00">
        <w:rPr>
          <w:rFonts w:ascii="Times New Roman" w:eastAsia="Calibri" w:hAnsi="Times New Roman" w:cs="Times New Roman"/>
          <w:i/>
          <w:color w:val="000000"/>
          <w:kern w:val="0"/>
          <w:sz w:val="18"/>
          <w:szCs w:val="18"/>
          <w:lang w:eastAsia="pl-PL"/>
          <w14:ligatures w14:val="none"/>
        </w:rPr>
        <w:t xml:space="preserve">Oświadczam, że wypełniłem obowiązki informacyjne przewidziane w art. 13 lub art. 14 </w:t>
      </w:r>
      <w:r w:rsidRPr="004D2A00">
        <w:rPr>
          <w:rFonts w:ascii="Times New Roman" w:eastAsia="Calibri" w:hAnsi="Times New Roman" w:cs="Times New Roman"/>
          <w:i/>
          <w:kern w:val="0"/>
          <w:sz w:val="18"/>
          <w:szCs w:val="18"/>
          <w:lang w:eastAsia="pl-PL"/>
          <w14:ligatures w14:val="none"/>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4D2A00">
        <w:rPr>
          <w:rFonts w:ascii="Times New Roman" w:eastAsia="Calibri" w:hAnsi="Times New Roman" w:cs="Times New Roman"/>
          <w:i/>
          <w:color w:val="000000"/>
          <w:kern w:val="0"/>
          <w:sz w:val="18"/>
          <w:szCs w:val="18"/>
          <w:lang w:eastAsia="pl-PL"/>
          <w14:ligatures w14:val="none"/>
        </w:rPr>
        <w:t xml:space="preserve">wobec osób fizycznych, </w:t>
      </w:r>
      <w:r w:rsidRPr="004D2A00">
        <w:rPr>
          <w:rFonts w:ascii="Times New Roman" w:eastAsia="Calibri" w:hAnsi="Times New Roman" w:cs="Times New Roman"/>
          <w:i/>
          <w:kern w:val="0"/>
          <w:sz w:val="18"/>
          <w:szCs w:val="18"/>
          <w:lang w:eastAsia="pl-PL"/>
          <w14:ligatures w14:val="none"/>
        </w:rPr>
        <w:t>od których dane osobowe bezpośrednio lub pośrednio pozyskałem</w:t>
      </w:r>
      <w:r w:rsidRPr="004D2A00">
        <w:rPr>
          <w:rFonts w:ascii="Times New Roman" w:eastAsia="Calibri" w:hAnsi="Times New Roman" w:cs="Times New Roman"/>
          <w:i/>
          <w:color w:val="000000"/>
          <w:kern w:val="0"/>
          <w:sz w:val="18"/>
          <w:szCs w:val="18"/>
          <w:lang w:eastAsia="pl-PL"/>
          <w14:ligatures w14:val="none"/>
        </w:rPr>
        <w:t xml:space="preserve"> w celu ubiegania się o udzielenie zamówienia publicznego w niniejszym postępowaniu</w:t>
      </w:r>
      <w:r w:rsidRPr="004D2A00">
        <w:rPr>
          <w:rFonts w:ascii="Times New Roman" w:eastAsia="Calibri" w:hAnsi="Times New Roman" w:cs="Times New Roman"/>
          <w:i/>
          <w:kern w:val="0"/>
          <w:sz w:val="18"/>
          <w:szCs w:val="18"/>
          <w:lang w:eastAsia="pl-PL"/>
          <w14:ligatures w14:val="none"/>
        </w:rPr>
        <w:t>.</w:t>
      </w:r>
    </w:p>
    <w:p w14:paraId="249F8F93" w14:textId="77777777" w:rsidR="004D2A00" w:rsidRPr="004D2A00" w:rsidRDefault="004D2A00" w:rsidP="004D2A00">
      <w:pPr>
        <w:spacing w:after="0" w:line="240" w:lineRule="auto"/>
        <w:rPr>
          <w:rFonts w:ascii="Times New Roman" w:eastAsia="Times New Roman" w:hAnsi="Times New Roman" w:cs="Times New Roman"/>
          <w:bCs/>
          <w:color w:val="000000"/>
          <w:kern w:val="0"/>
          <w:lang w:eastAsia="pl-PL"/>
          <w14:ligatures w14:val="none"/>
        </w:rPr>
      </w:pPr>
    </w:p>
    <w:p w14:paraId="1853BC58" w14:textId="77777777" w:rsidR="004D2A00" w:rsidRPr="004D2A00" w:rsidRDefault="004D2A00" w:rsidP="004D2A00">
      <w:pPr>
        <w:spacing w:after="0" w:line="240" w:lineRule="auto"/>
        <w:rPr>
          <w:rFonts w:ascii="Times New Roman" w:eastAsia="Times New Roman" w:hAnsi="Times New Roman" w:cs="Times New Roman"/>
          <w:bCs/>
          <w:color w:val="000000"/>
          <w:kern w:val="0"/>
          <w:lang w:eastAsia="pl-PL"/>
          <w14:ligatures w14:val="none"/>
        </w:rPr>
      </w:pPr>
    </w:p>
    <w:p w14:paraId="5F6D2973" w14:textId="77777777" w:rsidR="004D2A00" w:rsidRPr="004D2A00" w:rsidRDefault="004D2A00" w:rsidP="004D2A00">
      <w:pPr>
        <w:spacing w:after="0" w:line="240" w:lineRule="auto"/>
        <w:rPr>
          <w:rFonts w:ascii="Times New Roman" w:eastAsia="Times New Roman" w:hAnsi="Times New Roman" w:cs="Times New Roman"/>
          <w:bCs/>
          <w:color w:val="000000"/>
          <w:kern w:val="0"/>
          <w:lang w:eastAsia="pl-PL"/>
          <w14:ligatures w14:val="none"/>
        </w:rPr>
      </w:pPr>
    </w:p>
    <w:p w14:paraId="79DC046E" w14:textId="77777777" w:rsidR="004D2A00" w:rsidRPr="004D2A00" w:rsidRDefault="004D2A00" w:rsidP="004D2A00">
      <w:pPr>
        <w:spacing w:after="0" w:line="240" w:lineRule="auto"/>
        <w:rPr>
          <w:rFonts w:ascii="Times New Roman" w:eastAsia="Times New Roman" w:hAnsi="Times New Roman" w:cs="Times New Roman"/>
          <w:bCs/>
          <w:color w:val="000000"/>
          <w:kern w:val="0"/>
          <w:lang w:eastAsia="pl-PL"/>
          <w14:ligatures w14:val="none"/>
        </w:rPr>
      </w:pPr>
    </w:p>
    <w:p w14:paraId="08A2E022" w14:textId="77777777" w:rsidR="004D2A00" w:rsidRPr="004D2A00" w:rsidRDefault="004D2A00" w:rsidP="004D2A00">
      <w:pPr>
        <w:spacing w:after="0" w:line="240" w:lineRule="auto"/>
        <w:jc w:val="right"/>
        <w:rPr>
          <w:rFonts w:ascii="Times New Roman" w:eastAsia="Times New Roman" w:hAnsi="Times New Roman" w:cs="Times New Roman"/>
          <w:bCs/>
          <w:color w:val="000000"/>
          <w:kern w:val="0"/>
          <w:lang w:eastAsia="pl-PL"/>
          <w14:ligatures w14:val="none"/>
        </w:rPr>
      </w:pPr>
      <w:r w:rsidRPr="004D2A00">
        <w:rPr>
          <w:rFonts w:ascii="Times New Roman" w:eastAsia="Times New Roman" w:hAnsi="Times New Roman" w:cs="Times New Roman"/>
          <w:bCs/>
          <w:color w:val="000000"/>
          <w:kern w:val="0"/>
          <w:lang w:eastAsia="pl-PL"/>
          <w14:ligatures w14:val="none"/>
        </w:rPr>
        <w:t>...................................................</w:t>
      </w:r>
    </w:p>
    <w:p w14:paraId="6B7D28AE" w14:textId="1DD5150D" w:rsidR="004D2A00" w:rsidRPr="004D2A00" w:rsidRDefault="00C41CC6" w:rsidP="004D2A00">
      <w:pPr>
        <w:spacing w:after="0" w:line="216" w:lineRule="auto"/>
        <w:jc w:val="center"/>
        <w:rPr>
          <w:rFonts w:ascii="Times New Roman" w:eastAsia="Times New Roman" w:hAnsi="Times New Roman" w:cs="Times New Roman"/>
          <w:bCs/>
          <w:i/>
          <w:color w:val="000000"/>
          <w:kern w:val="0"/>
          <w:vertAlign w:val="superscript"/>
          <w:lang w:eastAsia="pl-PL"/>
          <w14:ligatures w14:val="none"/>
        </w:rPr>
      </w:pPr>
      <w:r>
        <w:rPr>
          <w:rFonts w:ascii="Times New Roman" w:eastAsia="Times New Roman" w:hAnsi="Times New Roman" w:cs="Times New Roman"/>
          <w:bCs/>
          <w:i/>
          <w:color w:val="000000"/>
          <w:kern w:val="0"/>
          <w:vertAlign w:val="superscript"/>
          <w:lang w:eastAsia="pl-PL"/>
          <w14:ligatures w14:val="none"/>
        </w:rPr>
        <w:t xml:space="preserve">                                                                                                                                                                                             </w:t>
      </w:r>
      <w:r w:rsidR="004D2A00" w:rsidRPr="004D2A00">
        <w:rPr>
          <w:rFonts w:ascii="Times New Roman" w:eastAsia="Times New Roman" w:hAnsi="Times New Roman" w:cs="Times New Roman"/>
          <w:bCs/>
          <w:i/>
          <w:color w:val="000000"/>
          <w:kern w:val="0"/>
          <w:vertAlign w:val="superscript"/>
          <w:lang w:eastAsia="pl-PL"/>
          <w14:ligatures w14:val="none"/>
        </w:rPr>
        <w:t>(data i podpis wykonawcy)</w:t>
      </w:r>
    </w:p>
    <w:p w14:paraId="3B8E7B1F" w14:textId="77777777" w:rsidR="004D2A00" w:rsidRPr="004D2A00" w:rsidRDefault="004D2A00" w:rsidP="004D2A00">
      <w:pPr>
        <w:autoSpaceDE w:val="0"/>
        <w:autoSpaceDN w:val="0"/>
        <w:adjustRightInd w:val="0"/>
        <w:spacing w:after="0" w:line="360" w:lineRule="auto"/>
        <w:rPr>
          <w:rFonts w:ascii="Arial" w:eastAsia="Times New Roman" w:hAnsi="Arial" w:cs="Arial"/>
          <w:kern w:val="0"/>
          <w:sz w:val="20"/>
          <w:szCs w:val="20"/>
          <w:lang w:eastAsia="pl-PL"/>
          <w14:ligatures w14:val="none"/>
        </w:rPr>
      </w:pPr>
      <w:r w:rsidRPr="004D2A00">
        <w:rPr>
          <w:rFonts w:ascii="Arial" w:eastAsia="Times New Roman" w:hAnsi="Arial" w:cs="Arial"/>
          <w:kern w:val="0"/>
          <w:sz w:val="20"/>
          <w:szCs w:val="20"/>
          <w:lang w:eastAsia="pl-PL"/>
          <w14:ligatures w14:val="none"/>
        </w:rPr>
        <w:t>Załączniki do oferty:</w:t>
      </w:r>
    </w:p>
    <w:p w14:paraId="64161AEB" w14:textId="77777777" w:rsidR="004D2A00" w:rsidRPr="004D2A00" w:rsidRDefault="004D2A00" w:rsidP="004D2A00">
      <w:pPr>
        <w:autoSpaceDE w:val="0"/>
        <w:autoSpaceDN w:val="0"/>
        <w:adjustRightInd w:val="0"/>
        <w:spacing w:after="0" w:line="360" w:lineRule="auto"/>
        <w:rPr>
          <w:rFonts w:ascii="Arial" w:eastAsia="Times New Roman" w:hAnsi="Arial" w:cs="Arial"/>
          <w:kern w:val="0"/>
          <w:sz w:val="20"/>
          <w:szCs w:val="20"/>
          <w:lang w:eastAsia="pl-PL"/>
          <w14:ligatures w14:val="none"/>
        </w:rPr>
      </w:pPr>
      <w:r w:rsidRPr="004D2A00">
        <w:rPr>
          <w:rFonts w:ascii="Arial" w:eastAsia="Times New Roman" w:hAnsi="Arial" w:cs="Arial"/>
          <w:kern w:val="0"/>
          <w:sz w:val="20"/>
          <w:szCs w:val="20"/>
          <w:lang w:eastAsia="pl-PL"/>
          <w14:ligatures w14:val="none"/>
        </w:rPr>
        <w:t>1. ……………………………….</w:t>
      </w:r>
    </w:p>
    <w:p w14:paraId="3F138E3A" w14:textId="77777777" w:rsidR="004D2A00" w:rsidRPr="004D2A00" w:rsidRDefault="004D2A00" w:rsidP="004D2A00">
      <w:pPr>
        <w:autoSpaceDE w:val="0"/>
        <w:autoSpaceDN w:val="0"/>
        <w:adjustRightInd w:val="0"/>
        <w:spacing w:after="0" w:line="360" w:lineRule="auto"/>
        <w:rPr>
          <w:rFonts w:ascii="Arial" w:eastAsia="Times New Roman" w:hAnsi="Arial" w:cs="Arial"/>
          <w:kern w:val="0"/>
          <w:sz w:val="20"/>
          <w:szCs w:val="20"/>
          <w:lang w:eastAsia="pl-PL"/>
          <w14:ligatures w14:val="none"/>
        </w:rPr>
      </w:pPr>
      <w:r w:rsidRPr="004D2A00">
        <w:rPr>
          <w:rFonts w:ascii="Arial" w:eastAsia="Times New Roman" w:hAnsi="Arial" w:cs="Arial"/>
          <w:kern w:val="0"/>
          <w:sz w:val="20"/>
          <w:szCs w:val="20"/>
          <w:lang w:eastAsia="pl-PL"/>
          <w14:ligatures w14:val="none"/>
        </w:rPr>
        <w:t>2. ……………………………….</w:t>
      </w:r>
    </w:p>
    <w:p w14:paraId="14C08B94" w14:textId="77777777" w:rsidR="004D2A00" w:rsidRPr="004D2A00" w:rsidRDefault="004D2A00" w:rsidP="00C41CC6">
      <w:pPr>
        <w:autoSpaceDE w:val="0"/>
        <w:autoSpaceDN w:val="0"/>
        <w:adjustRightInd w:val="0"/>
        <w:spacing w:after="0" w:line="240" w:lineRule="auto"/>
        <w:rPr>
          <w:rFonts w:ascii="Arial" w:eastAsia="Calibri" w:hAnsi="Arial" w:cs="Arial"/>
          <w:color w:val="000000"/>
          <w:kern w:val="0"/>
          <w14:ligatures w14:val="none"/>
        </w:rPr>
      </w:pPr>
    </w:p>
    <w:p w14:paraId="39B768EF" w14:textId="77777777" w:rsidR="004D2A00" w:rsidRPr="004D2A00" w:rsidRDefault="004D2A00" w:rsidP="004D2A00">
      <w:pPr>
        <w:autoSpaceDE w:val="0"/>
        <w:autoSpaceDN w:val="0"/>
        <w:adjustRightInd w:val="0"/>
        <w:spacing w:after="0" w:line="240" w:lineRule="auto"/>
        <w:jc w:val="right"/>
        <w:rPr>
          <w:rFonts w:ascii="Arial" w:eastAsia="Calibri" w:hAnsi="Arial" w:cs="Arial"/>
          <w:color w:val="000000"/>
          <w:kern w:val="0"/>
          <w14:ligatures w14:val="none"/>
        </w:rPr>
      </w:pPr>
    </w:p>
    <w:p w14:paraId="4C416D31" w14:textId="77777777" w:rsidR="004D2A00" w:rsidRPr="004D2A00" w:rsidRDefault="004D2A00" w:rsidP="004D2A00">
      <w:pPr>
        <w:autoSpaceDE w:val="0"/>
        <w:autoSpaceDN w:val="0"/>
        <w:adjustRightInd w:val="0"/>
        <w:spacing w:after="0" w:line="240" w:lineRule="auto"/>
        <w:jc w:val="right"/>
        <w:rPr>
          <w:rFonts w:ascii="Arial" w:eastAsia="Calibri" w:hAnsi="Arial" w:cs="Arial"/>
          <w:color w:val="000000"/>
          <w:kern w:val="0"/>
          <w14:ligatures w14:val="none"/>
        </w:rPr>
      </w:pPr>
      <w:r w:rsidRPr="004D2A00">
        <w:rPr>
          <w:rFonts w:ascii="Arial" w:eastAsia="Calibri" w:hAnsi="Arial" w:cs="Arial"/>
          <w:color w:val="000000"/>
          <w:kern w:val="0"/>
          <w14:ligatures w14:val="none"/>
        </w:rPr>
        <w:t>Załącznik nr 3</w:t>
      </w:r>
    </w:p>
    <w:p w14:paraId="0506DEE0" w14:textId="77777777" w:rsidR="004D2A00" w:rsidRPr="004D2A00" w:rsidRDefault="004D2A00" w:rsidP="004D2A00">
      <w:pPr>
        <w:autoSpaceDE w:val="0"/>
        <w:autoSpaceDN w:val="0"/>
        <w:adjustRightInd w:val="0"/>
        <w:spacing w:after="0" w:line="240" w:lineRule="auto"/>
        <w:jc w:val="right"/>
        <w:rPr>
          <w:rFonts w:ascii="Arial" w:eastAsia="Calibri" w:hAnsi="Arial" w:cs="Arial"/>
          <w:color w:val="000000"/>
          <w:kern w:val="0"/>
          <w14:ligatures w14:val="none"/>
        </w:rPr>
      </w:pPr>
      <w:r w:rsidRPr="004D2A00">
        <w:rPr>
          <w:rFonts w:ascii="Arial" w:eastAsia="Calibri" w:hAnsi="Arial" w:cs="Arial"/>
          <w:color w:val="000000"/>
          <w:kern w:val="0"/>
          <w14:ligatures w14:val="none"/>
        </w:rPr>
        <w:t xml:space="preserve">……………, dn. …………………… </w:t>
      </w:r>
    </w:p>
    <w:p w14:paraId="73A0E454" w14:textId="77777777" w:rsidR="004D2A00" w:rsidRPr="004D2A00" w:rsidRDefault="004D2A00" w:rsidP="004D2A00">
      <w:pPr>
        <w:autoSpaceDE w:val="0"/>
        <w:autoSpaceDN w:val="0"/>
        <w:adjustRightInd w:val="0"/>
        <w:spacing w:after="0" w:line="240" w:lineRule="auto"/>
        <w:rPr>
          <w:rFonts w:ascii="Arial" w:eastAsia="Calibri" w:hAnsi="Arial" w:cs="Arial"/>
          <w:b/>
          <w:bCs/>
          <w:color w:val="000000"/>
          <w:kern w:val="0"/>
          <w14:ligatures w14:val="none"/>
        </w:rPr>
      </w:pPr>
      <w:r w:rsidRPr="004D2A00">
        <w:rPr>
          <w:rFonts w:ascii="Arial" w:eastAsia="Calibri" w:hAnsi="Arial" w:cs="Arial"/>
          <w:b/>
          <w:bCs/>
          <w:color w:val="000000"/>
          <w:kern w:val="0"/>
          <w14:ligatures w14:val="none"/>
        </w:rPr>
        <w:t xml:space="preserve">Wykonawca </w:t>
      </w:r>
    </w:p>
    <w:p w14:paraId="7E646A1D" w14:textId="77777777" w:rsidR="004D2A00" w:rsidRPr="004D2A00" w:rsidRDefault="004D2A00" w:rsidP="004D2A00">
      <w:pPr>
        <w:autoSpaceDE w:val="0"/>
        <w:autoSpaceDN w:val="0"/>
        <w:adjustRightInd w:val="0"/>
        <w:spacing w:after="0" w:line="240" w:lineRule="auto"/>
        <w:rPr>
          <w:rFonts w:ascii="Arial" w:eastAsia="Calibri" w:hAnsi="Arial" w:cs="Arial"/>
          <w:color w:val="000000"/>
          <w:kern w:val="0"/>
          <w14:ligatures w14:val="none"/>
        </w:rPr>
      </w:pPr>
      <w:r w:rsidRPr="004D2A00">
        <w:rPr>
          <w:rFonts w:ascii="Arial" w:eastAsia="Calibri" w:hAnsi="Arial" w:cs="Arial"/>
          <w:i/>
          <w:iCs/>
          <w:color w:val="000000"/>
          <w:kern w:val="0"/>
          <w14:ligatures w14:val="none"/>
        </w:rPr>
        <w:t xml:space="preserve">(Nazwa, adres) </w:t>
      </w:r>
    </w:p>
    <w:p w14:paraId="6D47E79F" w14:textId="77777777" w:rsidR="004D2A00" w:rsidRPr="004D2A00" w:rsidRDefault="004D2A00" w:rsidP="004D2A00">
      <w:pPr>
        <w:autoSpaceDE w:val="0"/>
        <w:autoSpaceDN w:val="0"/>
        <w:adjustRightInd w:val="0"/>
        <w:spacing w:after="0" w:line="240" w:lineRule="auto"/>
        <w:rPr>
          <w:rFonts w:ascii="Arial" w:eastAsia="Calibri" w:hAnsi="Arial" w:cs="Arial"/>
          <w:color w:val="000000"/>
          <w:kern w:val="0"/>
          <w14:ligatures w14:val="none"/>
        </w:rPr>
      </w:pPr>
      <w:r w:rsidRPr="004D2A00">
        <w:rPr>
          <w:rFonts w:ascii="Arial" w:eastAsia="Calibri" w:hAnsi="Arial" w:cs="Arial"/>
          <w:color w:val="000000"/>
          <w:kern w:val="0"/>
          <w14:ligatures w14:val="none"/>
        </w:rPr>
        <w:t xml:space="preserve">………………………………………………………….. </w:t>
      </w:r>
    </w:p>
    <w:p w14:paraId="7A8DC029" w14:textId="77777777" w:rsidR="004D2A00" w:rsidRPr="004D2A00" w:rsidRDefault="004D2A00" w:rsidP="004D2A00">
      <w:pPr>
        <w:autoSpaceDE w:val="0"/>
        <w:autoSpaceDN w:val="0"/>
        <w:adjustRightInd w:val="0"/>
        <w:spacing w:after="0" w:line="240" w:lineRule="auto"/>
        <w:rPr>
          <w:rFonts w:ascii="Arial" w:eastAsia="Calibri" w:hAnsi="Arial" w:cs="Arial"/>
          <w:color w:val="000000"/>
          <w:kern w:val="0"/>
          <w14:ligatures w14:val="none"/>
        </w:rPr>
      </w:pPr>
      <w:r w:rsidRPr="004D2A00">
        <w:rPr>
          <w:rFonts w:ascii="Arial" w:eastAsia="Calibri" w:hAnsi="Arial" w:cs="Arial"/>
          <w:color w:val="000000"/>
          <w:kern w:val="0"/>
          <w14:ligatures w14:val="none"/>
        </w:rPr>
        <w:t xml:space="preserve">………………………………………………………….. </w:t>
      </w:r>
    </w:p>
    <w:p w14:paraId="2B11D969" w14:textId="77777777" w:rsidR="004D2A00" w:rsidRPr="004D2A00" w:rsidRDefault="004D2A00" w:rsidP="004D2A00">
      <w:pPr>
        <w:autoSpaceDE w:val="0"/>
        <w:autoSpaceDN w:val="0"/>
        <w:adjustRightInd w:val="0"/>
        <w:spacing w:after="0" w:line="240" w:lineRule="auto"/>
        <w:rPr>
          <w:rFonts w:ascii="Arial" w:eastAsia="Calibri" w:hAnsi="Arial" w:cs="Arial"/>
          <w:b/>
          <w:bCs/>
          <w:color w:val="000000"/>
          <w:kern w:val="0"/>
          <w14:ligatures w14:val="none"/>
        </w:rPr>
      </w:pPr>
    </w:p>
    <w:p w14:paraId="66CE5600" w14:textId="77777777" w:rsidR="004D2A00" w:rsidRPr="004D2A00" w:rsidRDefault="004D2A00" w:rsidP="004D2A00">
      <w:pPr>
        <w:autoSpaceDE w:val="0"/>
        <w:autoSpaceDN w:val="0"/>
        <w:adjustRightInd w:val="0"/>
        <w:spacing w:after="0" w:line="240" w:lineRule="auto"/>
        <w:rPr>
          <w:rFonts w:ascii="Arial" w:eastAsia="Calibri" w:hAnsi="Arial" w:cs="Arial"/>
          <w:b/>
          <w:bCs/>
          <w:color w:val="000000"/>
          <w:kern w:val="0"/>
          <w14:ligatures w14:val="none"/>
        </w:rPr>
      </w:pPr>
    </w:p>
    <w:p w14:paraId="14C63B6F" w14:textId="77777777" w:rsidR="004D2A00" w:rsidRPr="004D2A00" w:rsidRDefault="004D2A00" w:rsidP="004D2A00">
      <w:pPr>
        <w:autoSpaceDE w:val="0"/>
        <w:autoSpaceDN w:val="0"/>
        <w:adjustRightInd w:val="0"/>
        <w:spacing w:after="0" w:line="240" w:lineRule="auto"/>
        <w:jc w:val="center"/>
        <w:rPr>
          <w:rFonts w:ascii="Arial" w:eastAsia="Calibri" w:hAnsi="Arial" w:cs="Arial"/>
          <w:color w:val="000000"/>
          <w:kern w:val="0"/>
          <w14:ligatures w14:val="none"/>
        </w:rPr>
      </w:pPr>
      <w:r w:rsidRPr="004D2A00">
        <w:rPr>
          <w:rFonts w:ascii="Arial" w:eastAsia="Calibri" w:hAnsi="Arial" w:cs="Arial"/>
          <w:b/>
          <w:bCs/>
          <w:color w:val="000000"/>
          <w:kern w:val="0"/>
          <w14:ligatures w14:val="none"/>
        </w:rPr>
        <w:t>Oświadczenie o spełnieniu wszystkich warunków udziału w postępowaniu</w:t>
      </w:r>
    </w:p>
    <w:p w14:paraId="13E2C75A" w14:textId="77777777" w:rsidR="004D2A00" w:rsidRPr="004D2A00" w:rsidRDefault="004D2A00" w:rsidP="004D2A00">
      <w:pPr>
        <w:autoSpaceDE w:val="0"/>
        <w:autoSpaceDN w:val="0"/>
        <w:adjustRightInd w:val="0"/>
        <w:spacing w:after="0" w:line="240" w:lineRule="auto"/>
        <w:jc w:val="center"/>
        <w:rPr>
          <w:rFonts w:ascii="Arial" w:eastAsia="Calibri" w:hAnsi="Arial" w:cs="Arial"/>
          <w:color w:val="000000"/>
          <w:kern w:val="0"/>
          <w14:ligatures w14:val="none"/>
        </w:rPr>
      </w:pPr>
      <w:r w:rsidRPr="004D2A00">
        <w:rPr>
          <w:rFonts w:ascii="Arial" w:eastAsia="Calibri" w:hAnsi="Arial" w:cs="Arial"/>
          <w:color w:val="000000"/>
          <w:kern w:val="0"/>
          <w14:ligatures w14:val="none"/>
        </w:rPr>
        <w:t>do zapytania ofertowego nr ………. z …………  r.</w:t>
      </w:r>
    </w:p>
    <w:p w14:paraId="7E0679BE" w14:textId="77777777" w:rsidR="004D2A00" w:rsidRPr="004D2A00" w:rsidRDefault="004D2A00" w:rsidP="004D2A00">
      <w:pPr>
        <w:autoSpaceDE w:val="0"/>
        <w:autoSpaceDN w:val="0"/>
        <w:adjustRightInd w:val="0"/>
        <w:spacing w:after="0" w:line="240" w:lineRule="auto"/>
        <w:rPr>
          <w:rFonts w:ascii="Arial" w:eastAsia="Calibri" w:hAnsi="Arial" w:cs="Arial"/>
          <w:color w:val="000000"/>
          <w:kern w:val="0"/>
          <w14:ligatures w14:val="none"/>
        </w:rPr>
      </w:pPr>
    </w:p>
    <w:p w14:paraId="59797B1D" w14:textId="77777777" w:rsidR="004D2A00" w:rsidRPr="004D2A00" w:rsidRDefault="004D2A00" w:rsidP="004D2A00">
      <w:pPr>
        <w:autoSpaceDE w:val="0"/>
        <w:autoSpaceDN w:val="0"/>
        <w:adjustRightInd w:val="0"/>
        <w:spacing w:after="0" w:line="240" w:lineRule="auto"/>
        <w:rPr>
          <w:rFonts w:ascii="Arial" w:eastAsia="Calibri" w:hAnsi="Arial" w:cs="Arial"/>
          <w:color w:val="000000"/>
          <w:kern w:val="0"/>
          <w14:ligatures w14:val="none"/>
        </w:rPr>
      </w:pPr>
    </w:p>
    <w:p w14:paraId="2474E293" w14:textId="77777777" w:rsidR="004D2A00" w:rsidRPr="004D2A00" w:rsidRDefault="004D2A00" w:rsidP="004D2A00">
      <w:pPr>
        <w:autoSpaceDE w:val="0"/>
        <w:autoSpaceDN w:val="0"/>
        <w:adjustRightInd w:val="0"/>
        <w:spacing w:after="0" w:line="360" w:lineRule="auto"/>
        <w:rPr>
          <w:rFonts w:ascii="Arial" w:eastAsia="Calibri" w:hAnsi="Arial" w:cs="Arial"/>
          <w:color w:val="000000"/>
          <w:kern w:val="0"/>
          <w14:ligatures w14:val="none"/>
        </w:rPr>
      </w:pPr>
      <w:r w:rsidRPr="004D2A00">
        <w:rPr>
          <w:rFonts w:ascii="Arial" w:eastAsia="Calibri" w:hAnsi="Arial" w:cs="Arial"/>
          <w:color w:val="000000"/>
          <w:kern w:val="0"/>
          <w14:ligatures w14:val="none"/>
        </w:rPr>
        <w:t xml:space="preserve">Wykonawca oświadcza, że spełnia wszystkie niżej wymienione warunki udziału w postępowaniu: </w:t>
      </w:r>
    </w:p>
    <w:p w14:paraId="3324EF7B" w14:textId="77777777" w:rsidR="004D2A00" w:rsidRPr="004D2A00" w:rsidRDefault="004D2A00" w:rsidP="004D2A00">
      <w:pPr>
        <w:autoSpaceDE w:val="0"/>
        <w:autoSpaceDN w:val="0"/>
        <w:adjustRightInd w:val="0"/>
        <w:spacing w:after="10" w:line="360" w:lineRule="auto"/>
        <w:rPr>
          <w:rFonts w:ascii="Arial" w:eastAsia="Calibri" w:hAnsi="Arial" w:cs="Arial"/>
          <w:color w:val="000000"/>
          <w:kern w:val="0"/>
          <w14:ligatures w14:val="none"/>
        </w:rPr>
      </w:pPr>
      <w:r w:rsidRPr="004D2A00">
        <w:rPr>
          <w:rFonts w:ascii="Arial" w:eastAsia="Calibri" w:hAnsi="Arial" w:cs="Arial"/>
          <w:color w:val="000000"/>
          <w:kern w:val="0"/>
          <w14:ligatures w14:val="none"/>
        </w:rPr>
        <w:t xml:space="preserve">1. Posiadam uprawnienia do wykonywania określonej działalności lub czynności, jeżeli przepisy prawa nakładają obowiązek ich posiadania; </w:t>
      </w:r>
    </w:p>
    <w:p w14:paraId="2B03FF80" w14:textId="77777777" w:rsidR="004D2A00" w:rsidRPr="004D2A00" w:rsidRDefault="004D2A00" w:rsidP="004D2A00">
      <w:pPr>
        <w:autoSpaceDE w:val="0"/>
        <w:autoSpaceDN w:val="0"/>
        <w:adjustRightInd w:val="0"/>
        <w:spacing w:after="10" w:line="360" w:lineRule="auto"/>
        <w:rPr>
          <w:rFonts w:ascii="Arial" w:eastAsia="Calibri" w:hAnsi="Arial" w:cs="Arial"/>
          <w:color w:val="000000"/>
          <w:kern w:val="0"/>
          <w14:ligatures w14:val="none"/>
        </w:rPr>
      </w:pPr>
      <w:r w:rsidRPr="004D2A00">
        <w:rPr>
          <w:rFonts w:ascii="Arial" w:eastAsia="Calibri" w:hAnsi="Arial" w:cs="Arial"/>
          <w:color w:val="000000"/>
          <w:kern w:val="0"/>
          <w14:ligatures w14:val="none"/>
        </w:rPr>
        <w:t xml:space="preserve">2. Posiadam wiedzę i doświadczenie do prawidłowego zrealizowania przedmiotu zamówienia; </w:t>
      </w:r>
    </w:p>
    <w:p w14:paraId="536DA5B8" w14:textId="77777777" w:rsidR="004D2A00" w:rsidRPr="004D2A00" w:rsidRDefault="004D2A00" w:rsidP="004D2A00">
      <w:pPr>
        <w:autoSpaceDE w:val="0"/>
        <w:autoSpaceDN w:val="0"/>
        <w:adjustRightInd w:val="0"/>
        <w:spacing w:after="0" w:line="240" w:lineRule="auto"/>
        <w:rPr>
          <w:rFonts w:ascii="Arial" w:eastAsia="Calibri" w:hAnsi="Arial" w:cs="Arial"/>
          <w:color w:val="000000"/>
          <w:kern w:val="0"/>
          <w14:ligatures w14:val="none"/>
        </w:rPr>
      </w:pPr>
    </w:p>
    <w:p w14:paraId="307B63FA" w14:textId="77777777" w:rsidR="004D2A00" w:rsidRPr="004D2A00" w:rsidRDefault="004D2A00" w:rsidP="004D2A00">
      <w:pPr>
        <w:autoSpaceDE w:val="0"/>
        <w:autoSpaceDN w:val="0"/>
        <w:adjustRightInd w:val="0"/>
        <w:spacing w:after="0" w:line="240" w:lineRule="auto"/>
        <w:jc w:val="center"/>
        <w:rPr>
          <w:rFonts w:ascii="Arial" w:eastAsia="Calibri" w:hAnsi="Arial" w:cs="Arial"/>
          <w:color w:val="000000"/>
          <w:kern w:val="0"/>
          <w14:ligatures w14:val="none"/>
        </w:rPr>
      </w:pPr>
    </w:p>
    <w:p w14:paraId="08B74963" w14:textId="77777777" w:rsidR="004D2A00" w:rsidRPr="004D2A00" w:rsidRDefault="004D2A00" w:rsidP="004D2A00">
      <w:pPr>
        <w:autoSpaceDE w:val="0"/>
        <w:autoSpaceDN w:val="0"/>
        <w:adjustRightInd w:val="0"/>
        <w:spacing w:after="0" w:line="240" w:lineRule="auto"/>
        <w:jc w:val="center"/>
        <w:rPr>
          <w:rFonts w:ascii="Arial" w:eastAsia="Calibri" w:hAnsi="Arial" w:cs="Arial"/>
          <w:color w:val="000000"/>
          <w:kern w:val="0"/>
          <w14:ligatures w14:val="none"/>
        </w:rPr>
      </w:pPr>
    </w:p>
    <w:p w14:paraId="7A870D17" w14:textId="77777777" w:rsidR="004D2A00" w:rsidRPr="004D2A00" w:rsidRDefault="004D2A00" w:rsidP="004D2A00">
      <w:pPr>
        <w:autoSpaceDE w:val="0"/>
        <w:autoSpaceDN w:val="0"/>
        <w:adjustRightInd w:val="0"/>
        <w:spacing w:after="0" w:line="240" w:lineRule="auto"/>
        <w:jc w:val="center"/>
        <w:rPr>
          <w:rFonts w:ascii="Arial" w:eastAsia="Calibri" w:hAnsi="Arial" w:cs="Arial"/>
          <w:color w:val="000000"/>
          <w:kern w:val="0"/>
          <w14:ligatures w14:val="none"/>
        </w:rPr>
      </w:pPr>
      <w:r w:rsidRPr="004D2A00">
        <w:rPr>
          <w:rFonts w:ascii="Arial" w:eastAsia="Calibri" w:hAnsi="Arial" w:cs="Arial"/>
          <w:color w:val="000000"/>
          <w:kern w:val="0"/>
          <w14:ligatures w14:val="none"/>
        </w:rPr>
        <w:t>………………….………………………………………………………………………</w:t>
      </w:r>
    </w:p>
    <w:p w14:paraId="2A0E190D" w14:textId="77777777" w:rsidR="004D2A00" w:rsidRPr="004D2A00" w:rsidRDefault="004D2A00" w:rsidP="004D2A00">
      <w:pPr>
        <w:spacing w:after="200" w:line="276" w:lineRule="auto"/>
        <w:jc w:val="center"/>
        <w:rPr>
          <w:rFonts w:ascii="Arial" w:eastAsia="Arial" w:hAnsi="Arial" w:cs="Arial"/>
          <w:kern w:val="0"/>
          <w14:ligatures w14:val="none"/>
        </w:rPr>
      </w:pPr>
      <w:r w:rsidRPr="004D2A00">
        <w:rPr>
          <w:rFonts w:ascii="Arial" w:eastAsia="Calibri" w:hAnsi="Arial" w:cs="Arial"/>
          <w:color w:val="000000"/>
          <w:kern w:val="0"/>
          <w14:ligatures w14:val="none"/>
        </w:rPr>
        <w:t>data i podpis upoważnionego przedstawiciela Wykonawcy</w:t>
      </w:r>
    </w:p>
    <w:p w14:paraId="79E3DE90" w14:textId="77777777" w:rsidR="004D2A00" w:rsidRPr="004D2A00" w:rsidRDefault="004D2A00" w:rsidP="004D2A00">
      <w:pPr>
        <w:spacing w:after="120" w:line="276" w:lineRule="auto"/>
        <w:jc w:val="center"/>
        <w:rPr>
          <w:rFonts w:ascii="Arial" w:eastAsia="Arial" w:hAnsi="Arial" w:cs="Arial"/>
          <w:kern w:val="0"/>
          <w14:ligatures w14:val="none"/>
        </w:rPr>
      </w:pPr>
      <w:r w:rsidRPr="004D2A00">
        <w:rPr>
          <w:rFonts w:ascii="Arial" w:eastAsia="Arial" w:hAnsi="Arial" w:cs="Arial"/>
          <w:kern w:val="0"/>
          <w14:ligatures w14:val="none"/>
        </w:rPr>
        <w:t>…………………………………………………</w:t>
      </w:r>
    </w:p>
    <w:p w14:paraId="35DE2829" w14:textId="77777777" w:rsidR="004D2A00" w:rsidRPr="004D2A00" w:rsidRDefault="004D2A00" w:rsidP="004D2A00">
      <w:pPr>
        <w:spacing w:after="120" w:line="276" w:lineRule="auto"/>
        <w:jc w:val="center"/>
        <w:rPr>
          <w:rFonts w:ascii="Arial" w:eastAsia="Arial" w:hAnsi="Arial" w:cs="Arial"/>
          <w:kern w:val="0"/>
          <w14:ligatures w14:val="none"/>
        </w:rPr>
      </w:pPr>
      <w:r w:rsidRPr="004D2A00">
        <w:rPr>
          <w:rFonts w:ascii="Arial" w:eastAsia="Arial" w:hAnsi="Arial" w:cs="Arial"/>
          <w:kern w:val="0"/>
          <w14:ligatures w14:val="none"/>
        </w:rPr>
        <w:t>(pieczęć Wykonawcy )</w:t>
      </w:r>
    </w:p>
    <w:p w14:paraId="26B76B76" w14:textId="77777777" w:rsidR="004D2A00" w:rsidRPr="004D2A00" w:rsidRDefault="004D2A00" w:rsidP="004D2A00">
      <w:pPr>
        <w:spacing w:after="200" w:line="276" w:lineRule="auto"/>
        <w:rPr>
          <w:rFonts w:ascii="Arial" w:eastAsia="Arial" w:hAnsi="Arial" w:cs="Arial"/>
          <w:kern w:val="0"/>
          <w14:ligatures w14:val="none"/>
        </w:rPr>
      </w:pPr>
    </w:p>
    <w:p w14:paraId="65A25B0B" w14:textId="77777777" w:rsidR="004D2A00" w:rsidRPr="004D2A00" w:rsidRDefault="004D2A00" w:rsidP="004D2A00">
      <w:pPr>
        <w:spacing w:after="200" w:line="276" w:lineRule="auto"/>
        <w:rPr>
          <w:rFonts w:ascii="Arial" w:eastAsia="Arial" w:hAnsi="Arial" w:cs="Arial"/>
          <w:kern w:val="0"/>
          <w14:ligatures w14:val="none"/>
        </w:rPr>
      </w:pPr>
    </w:p>
    <w:p w14:paraId="208B9249" w14:textId="77777777" w:rsidR="004D2A00" w:rsidRPr="004D2A00" w:rsidRDefault="004D2A00" w:rsidP="004D2A00">
      <w:pPr>
        <w:spacing w:after="200" w:line="276" w:lineRule="auto"/>
        <w:rPr>
          <w:rFonts w:ascii="Arial" w:eastAsia="Arial" w:hAnsi="Arial" w:cs="Arial"/>
          <w:kern w:val="0"/>
          <w14:ligatures w14:val="none"/>
        </w:rPr>
      </w:pPr>
    </w:p>
    <w:p w14:paraId="2577B378" w14:textId="77777777" w:rsidR="004D2A00" w:rsidRPr="004D2A00" w:rsidRDefault="004D2A00" w:rsidP="004D2A00">
      <w:pPr>
        <w:spacing w:after="200" w:line="276" w:lineRule="auto"/>
        <w:rPr>
          <w:rFonts w:ascii="Arial" w:eastAsia="Arial" w:hAnsi="Arial" w:cs="Arial"/>
          <w:kern w:val="0"/>
          <w14:ligatures w14:val="none"/>
        </w:rPr>
      </w:pPr>
    </w:p>
    <w:p w14:paraId="7C2CB7DD" w14:textId="77777777" w:rsidR="004D2A00" w:rsidRPr="004D2A00" w:rsidRDefault="004D2A00" w:rsidP="004D2A00">
      <w:pPr>
        <w:spacing w:after="200" w:line="276" w:lineRule="auto"/>
        <w:rPr>
          <w:rFonts w:ascii="Arial" w:eastAsia="Arial" w:hAnsi="Arial" w:cs="Arial"/>
          <w:kern w:val="0"/>
          <w14:ligatures w14:val="none"/>
        </w:rPr>
      </w:pPr>
    </w:p>
    <w:p w14:paraId="5A969F1B" w14:textId="77777777" w:rsidR="004D2A00" w:rsidRPr="004D2A00" w:rsidRDefault="004D2A00" w:rsidP="004D2A00">
      <w:pPr>
        <w:spacing w:after="200" w:line="276" w:lineRule="auto"/>
        <w:rPr>
          <w:rFonts w:ascii="Arial" w:eastAsia="Arial" w:hAnsi="Arial" w:cs="Arial"/>
          <w:kern w:val="0"/>
          <w14:ligatures w14:val="none"/>
        </w:rPr>
      </w:pPr>
    </w:p>
    <w:p w14:paraId="5F62B888" w14:textId="77777777" w:rsidR="004D2A00" w:rsidRPr="004D2A00" w:rsidRDefault="004D2A00" w:rsidP="004D2A00">
      <w:pPr>
        <w:spacing w:after="200" w:line="276" w:lineRule="auto"/>
        <w:rPr>
          <w:rFonts w:ascii="Arial" w:eastAsia="Arial" w:hAnsi="Arial" w:cs="Arial"/>
          <w:kern w:val="0"/>
          <w14:ligatures w14:val="none"/>
        </w:rPr>
      </w:pPr>
    </w:p>
    <w:p w14:paraId="694E1E8F" w14:textId="77777777" w:rsidR="004D2A00" w:rsidRPr="004D2A00" w:rsidRDefault="004D2A00" w:rsidP="004D2A00">
      <w:pPr>
        <w:spacing w:after="200" w:line="276" w:lineRule="auto"/>
        <w:rPr>
          <w:rFonts w:ascii="Arial" w:eastAsia="Arial" w:hAnsi="Arial" w:cs="Arial"/>
          <w:kern w:val="0"/>
          <w14:ligatures w14:val="none"/>
        </w:rPr>
      </w:pPr>
    </w:p>
    <w:p w14:paraId="74F73607" w14:textId="77777777" w:rsidR="004D2A00" w:rsidRPr="004D2A00" w:rsidRDefault="004D2A00" w:rsidP="004D2A00">
      <w:pPr>
        <w:spacing w:after="200" w:line="276" w:lineRule="auto"/>
        <w:rPr>
          <w:rFonts w:ascii="Arial" w:eastAsia="Arial" w:hAnsi="Arial" w:cs="Arial"/>
          <w:kern w:val="0"/>
          <w14:ligatures w14:val="none"/>
        </w:rPr>
      </w:pPr>
    </w:p>
    <w:p w14:paraId="4AE0A1D4" w14:textId="77777777" w:rsidR="004D2A00" w:rsidRPr="004D2A00" w:rsidRDefault="004D2A00" w:rsidP="004D2A00">
      <w:pPr>
        <w:spacing w:after="200" w:line="276" w:lineRule="auto"/>
        <w:rPr>
          <w:rFonts w:ascii="Arial" w:eastAsia="Arial" w:hAnsi="Arial" w:cs="Arial"/>
          <w:kern w:val="0"/>
          <w14:ligatures w14:val="none"/>
        </w:rPr>
      </w:pPr>
    </w:p>
    <w:p w14:paraId="26AD2273" w14:textId="77777777" w:rsidR="004D2A00" w:rsidRPr="004D2A00" w:rsidRDefault="004D2A00" w:rsidP="004D2A00">
      <w:pPr>
        <w:spacing w:after="200" w:line="276" w:lineRule="auto"/>
        <w:rPr>
          <w:rFonts w:ascii="Arial" w:eastAsia="Arial" w:hAnsi="Arial" w:cs="Arial"/>
          <w:kern w:val="0"/>
          <w14:ligatures w14:val="none"/>
        </w:rPr>
      </w:pPr>
    </w:p>
    <w:p w14:paraId="5B0F66D9" w14:textId="77777777" w:rsidR="004D2A00" w:rsidRPr="004D2A00" w:rsidRDefault="004D2A00" w:rsidP="004D2A00">
      <w:pPr>
        <w:spacing w:after="200" w:line="276" w:lineRule="auto"/>
        <w:rPr>
          <w:rFonts w:ascii="Arial" w:eastAsia="Arial" w:hAnsi="Arial" w:cs="Arial"/>
          <w:kern w:val="0"/>
          <w14:ligatures w14:val="none"/>
        </w:rPr>
      </w:pPr>
    </w:p>
    <w:p w14:paraId="78E98133" w14:textId="77777777" w:rsidR="004D2A00" w:rsidRPr="004D2A00" w:rsidRDefault="004D2A00" w:rsidP="004D2A00">
      <w:pPr>
        <w:spacing w:after="200" w:line="276" w:lineRule="auto"/>
        <w:rPr>
          <w:rFonts w:ascii="Arial" w:eastAsia="Arial" w:hAnsi="Arial" w:cs="Arial"/>
          <w:kern w:val="0"/>
          <w14:ligatures w14:val="none"/>
        </w:rPr>
      </w:pPr>
    </w:p>
    <w:p w14:paraId="310E70B9" w14:textId="77777777" w:rsidR="004D2A00" w:rsidRPr="004D2A00" w:rsidRDefault="004D2A00" w:rsidP="004D2A00">
      <w:pPr>
        <w:spacing w:after="200" w:line="276" w:lineRule="auto"/>
        <w:rPr>
          <w:rFonts w:ascii="Arial" w:eastAsia="Arial" w:hAnsi="Arial" w:cs="Arial"/>
          <w:kern w:val="0"/>
          <w14:ligatures w14:val="none"/>
        </w:rPr>
      </w:pPr>
    </w:p>
    <w:p w14:paraId="237BF35F" w14:textId="2017010B" w:rsidR="0066566D" w:rsidRPr="004D2A00" w:rsidRDefault="0066566D" w:rsidP="0066566D">
      <w:pPr>
        <w:autoSpaceDE w:val="0"/>
        <w:autoSpaceDN w:val="0"/>
        <w:adjustRightInd w:val="0"/>
        <w:spacing w:after="0" w:line="240" w:lineRule="auto"/>
        <w:jc w:val="right"/>
        <w:rPr>
          <w:rFonts w:ascii="Arial" w:eastAsia="Calibri" w:hAnsi="Arial" w:cs="Arial"/>
          <w:color w:val="000000"/>
          <w:kern w:val="0"/>
          <w14:ligatures w14:val="none"/>
        </w:rPr>
      </w:pPr>
      <w:r w:rsidRPr="004D2A00">
        <w:rPr>
          <w:rFonts w:ascii="Arial" w:eastAsia="Calibri" w:hAnsi="Arial" w:cs="Arial"/>
          <w:color w:val="000000"/>
          <w:kern w:val="0"/>
          <w14:ligatures w14:val="none"/>
        </w:rPr>
        <w:t xml:space="preserve">Załącznik nr </w:t>
      </w:r>
      <w:r>
        <w:rPr>
          <w:rFonts w:ascii="Arial" w:eastAsia="Calibri" w:hAnsi="Arial" w:cs="Arial"/>
          <w:color w:val="000000"/>
          <w:kern w:val="0"/>
          <w14:ligatures w14:val="none"/>
        </w:rPr>
        <w:t>4</w:t>
      </w:r>
    </w:p>
    <w:p w14:paraId="653458BE" w14:textId="77777777" w:rsidR="0066566D" w:rsidRPr="004D2A00" w:rsidRDefault="0066566D" w:rsidP="0066566D">
      <w:pPr>
        <w:autoSpaceDE w:val="0"/>
        <w:autoSpaceDN w:val="0"/>
        <w:adjustRightInd w:val="0"/>
        <w:spacing w:after="0" w:line="240" w:lineRule="auto"/>
        <w:jc w:val="right"/>
        <w:rPr>
          <w:rFonts w:ascii="Arial" w:eastAsia="Calibri" w:hAnsi="Arial" w:cs="Arial"/>
          <w:color w:val="000000"/>
          <w:kern w:val="0"/>
          <w14:ligatures w14:val="none"/>
        </w:rPr>
      </w:pPr>
      <w:r w:rsidRPr="004D2A00">
        <w:rPr>
          <w:rFonts w:ascii="Arial" w:eastAsia="Calibri" w:hAnsi="Arial" w:cs="Arial"/>
          <w:color w:val="000000"/>
          <w:kern w:val="0"/>
          <w14:ligatures w14:val="none"/>
        </w:rPr>
        <w:t xml:space="preserve">……………, dn. …………………… </w:t>
      </w:r>
    </w:p>
    <w:p w14:paraId="243D4F53" w14:textId="77777777" w:rsidR="0066566D" w:rsidRPr="004D2A00" w:rsidRDefault="0066566D" w:rsidP="0066566D">
      <w:pPr>
        <w:autoSpaceDE w:val="0"/>
        <w:autoSpaceDN w:val="0"/>
        <w:adjustRightInd w:val="0"/>
        <w:spacing w:after="0" w:line="240" w:lineRule="auto"/>
        <w:rPr>
          <w:rFonts w:ascii="Arial" w:eastAsia="Calibri" w:hAnsi="Arial" w:cs="Arial"/>
          <w:b/>
          <w:bCs/>
          <w:color w:val="000000"/>
          <w:kern w:val="0"/>
          <w14:ligatures w14:val="none"/>
        </w:rPr>
      </w:pPr>
      <w:r w:rsidRPr="004D2A00">
        <w:rPr>
          <w:rFonts w:ascii="Arial" w:eastAsia="Calibri" w:hAnsi="Arial" w:cs="Arial"/>
          <w:b/>
          <w:bCs/>
          <w:color w:val="000000"/>
          <w:kern w:val="0"/>
          <w14:ligatures w14:val="none"/>
        </w:rPr>
        <w:t xml:space="preserve">Wykonawca </w:t>
      </w:r>
    </w:p>
    <w:p w14:paraId="5F18DA4C" w14:textId="77777777" w:rsidR="0066566D" w:rsidRPr="004D2A00" w:rsidRDefault="0066566D" w:rsidP="0066566D">
      <w:pPr>
        <w:autoSpaceDE w:val="0"/>
        <w:autoSpaceDN w:val="0"/>
        <w:adjustRightInd w:val="0"/>
        <w:spacing w:after="0" w:line="240" w:lineRule="auto"/>
        <w:rPr>
          <w:rFonts w:ascii="Arial" w:eastAsia="Calibri" w:hAnsi="Arial" w:cs="Arial"/>
          <w:color w:val="000000"/>
          <w:kern w:val="0"/>
          <w14:ligatures w14:val="none"/>
        </w:rPr>
      </w:pPr>
      <w:r w:rsidRPr="004D2A00">
        <w:rPr>
          <w:rFonts w:ascii="Arial" w:eastAsia="Calibri" w:hAnsi="Arial" w:cs="Arial"/>
          <w:i/>
          <w:iCs/>
          <w:color w:val="000000"/>
          <w:kern w:val="0"/>
          <w14:ligatures w14:val="none"/>
        </w:rPr>
        <w:t xml:space="preserve">(Nazwa, adres) </w:t>
      </w:r>
    </w:p>
    <w:p w14:paraId="577B89D2" w14:textId="77777777" w:rsidR="0066566D" w:rsidRPr="004D2A00" w:rsidRDefault="0066566D" w:rsidP="0066566D">
      <w:pPr>
        <w:autoSpaceDE w:val="0"/>
        <w:autoSpaceDN w:val="0"/>
        <w:adjustRightInd w:val="0"/>
        <w:spacing w:after="0" w:line="240" w:lineRule="auto"/>
        <w:rPr>
          <w:rFonts w:ascii="Arial" w:eastAsia="Calibri" w:hAnsi="Arial" w:cs="Arial"/>
          <w:color w:val="000000"/>
          <w:kern w:val="0"/>
          <w14:ligatures w14:val="none"/>
        </w:rPr>
      </w:pPr>
      <w:r w:rsidRPr="004D2A00">
        <w:rPr>
          <w:rFonts w:ascii="Arial" w:eastAsia="Calibri" w:hAnsi="Arial" w:cs="Arial"/>
          <w:color w:val="000000"/>
          <w:kern w:val="0"/>
          <w14:ligatures w14:val="none"/>
        </w:rPr>
        <w:t xml:space="preserve">………………………………………………………….. </w:t>
      </w:r>
    </w:p>
    <w:p w14:paraId="396332ED" w14:textId="77777777" w:rsidR="0066566D" w:rsidRPr="004D2A00" w:rsidRDefault="0066566D" w:rsidP="0066566D">
      <w:pPr>
        <w:autoSpaceDE w:val="0"/>
        <w:autoSpaceDN w:val="0"/>
        <w:adjustRightInd w:val="0"/>
        <w:spacing w:after="0" w:line="240" w:lineRule="auto"/>
        <w:rPr>
          <w:rFonts w:ascii="Arial" w:eastAsia="Calibri" w:hAnsi="Arial" w:cs="Arial"/>
          <w:color w:val="000000"/>
          <w:kern w:val="0"/>
          <w14:ligatures w14:val="none"/>
        </w:rPr>
      </w:pPr>
      <w:r w:rsidRPr="004D2A00">
        <w:rPr>
          <w:rFonts w:ascii="Arial" w:eastAsia="Calibri" w:hAnsi="Arial" w:cs="Arial"/>
          <w:color w:val="000000"/>
          <w:kern w:val="0"/>
          <w14:ligatures w14:val="none"/>
        </w:rPr>
        <w:t xml:space="preserve">………………………………………………………….. </w:t>
      </w:r>
    </w:p>
    <w:p w14:paraId="7965AEE5" w14:textId="77777777" w:rsidR="00C41CC6" w:rsidRPr="00C41CC6" w:rsidRDefault="00C41CC6" w:rsidP="00C41CC6">
      <w:pPr>
        <w:suppressAutoHyphens/>
        <w:spacing w:after="0" w:line="240" w:lineRule="auto"/>
        <w:rPr>
          <w:rFonts w:ascii="Calibri" w:eastAsia="Times New Roman" w:hAnsi="Calibri" w:cs="Calibri"/>
          <w:i/>
          <w:kern w:val="0"/>
          <w:lang w:eastAsia="ar-SA"/>
          <w14:ligatures w14:val="none"/>
        </w:rPr>
      </w:pPr>
    </w:p>
    <w:p w14:paraId="4CF372B7" w14:textId="77777777" w:rsidR="00C41CC6" w:rsidRPr="00C41CC6" w:rsidRDefault="00C41CC6" w:rsidP="00C41CC6">
      <w:pPr>
        <w:suppressAutoHyphens/>
        <w:spacing w:after="0" w:line="240" w:lineRule="auto"/>
        <w:rPr>
          <w:rFonts w:ascii="Calibri" w:eastAsia="Times New Roman" w:hAnsi="Calibri" w:cs="Calibri"/>
          <w:i/>
          <w:kern w:val="0"/>
          <w:lang w:eastAsia="ar-SA"/>
          <w14:ligatures w14:val="none"/>
        </w:rPr>
      </w:pPr>
    </w:p>
    <w:p w14:paraId="1BF576FC" w14:textId="77777777" w:rsidR="0066566D" w:rsidRDefault="00C41CC6" w:rsidP="00C41CC6">
      <w:pPr>
        <w:spacing w:after="200" w:line="276" w:lineRule="auto"/>
        <w:ind w:left="720"/>
        <w:contextualSpacing/>
        <w:jc w:val="center"/>
        <w:rPr>
          <w:rFonts w:ascii="Arial" w:eastAsia="Times New Roman" w:hAnsi="Arial" w:cs="Arial"/>
          <w:b/>
          <w:kern w:val="0"/>
          <w:sz w:val="24"/>
          <w:lang w:eastAsia="ar-SA"/>
          <w14:ligatures w14:val="none"/>
        </w:rPr>
      </w:pPr>
      <w:r w:rsidRPr="00C41CC6">
        <w:rPr>
          <w:rFonts w:ascii="Arial" w:eastAsia="Times New Roman" w:hAnsi="Arial" w:cs="Arial"/>
          <w:b/>
          <w:kern w:val="0"/>
          <w:sz w:val="24"/>
          <w:lang w:eastAsia="ar-SA"/>
          <w14:ligatures w14:val="none"/>
        </w:rPr>
        <w:t xml:space="preserve">CV OSOBY WYKAZANEJ W RAMACH POTENCJAŁU </w:t>
      </w:r>
    </w:p>
    <w:p w14:paraId="3284A322" w14:textId="1CB30C8E" w:rsidR="00C41CC6" w:rsidRPr="00C41CC6" w:rsidRDefault="00C41CC6" w:rsidP="00C41CC6">
      <w:pPr>
        <w:spacing w:after="200" w:line="276" w:lineRule="auto"/>
        <w:ind w:left="720"/>
        <w:contextualSpacing/>
        <w:jc w:val="center"/>
        <w:rPr>
          <w:rFonts w:ascii="Arial" w:eastAsia="Times New Roman" w:hAnsi="Arial" w:cs="Arial"/>
          <w:b/>
          <w:kern w:val="0"/>
          <w:sz w:val="16"/>
          <w:lang w:eastAsia="ar-SA"/>
          <w14:ligatures w14:val="none"/>
        </w:rPr>
      </w:pPr>
      <w:r w:rsidRPr="00C41CC6">
        <w:rPr>
          <w:rFonts w:ascii="Arial" w:eastAsia="Times New Roman" w:hAnsi="Arial" w:cs="Arial"/>
          <w:b/>
          <w:kern w:val="0"/>
          <w:sz w:val="24"/>
          <w:lang w:eastAsia="ar-SA"/>
          <w14:ligatures w14:val="none"/>
        </w:rPr>
        <w:t>KADROWEGO WYKONAWCY</w:t>
      </w:r>
    </w:p>
    <w:p w14:paraId="25732239" w14:textId="77777777" w:rsidR="00C41CC6" w:rsidRPr="00C41CC6" w:rsidRDefault="00C41CC6" w:rsidP="00C41CC6">
      <w:pPr>
        <w:suppressAutoHyphens/>
        <w:spacing w:after="0" w:line="240" w:lineRule="auto"/>
        <w:rPr>
          <w:rFonts w:ascii="Calibri" w:eastAsia="Times New Roman" w:hAnsi="Calibri" w:cs="Calibri"/>
          <w:i/>
          <w:kern w:val="0"/>
          <w:lang w:eastAsia="ar-SA"/>
          <w14:ligatures w14:val="none"/>
        </w:rPr>
      </w:pPr>
    </w:p>
    <w:p w14:paraId="055615A6" w14:textId="5F084DEE" w:rsidR="0066566D" w:rsidRPr="0066566D" w:rsidRDefault="00C41CC6" w:rsidP="0066566D">
      <w:pPr>
        <w:spacing w:after="200" w:line="276" w:lineRule="auto"/>
        <w:rPr>
          <w:rFonts w:ascii="Arial" w:eastAsia="Calibri" w:hAnsi="Arial" w:cs="Arial"/>
          <w:b/>
          <w:bCs/>
          <w:kern w:val="0"/>
          <w:sz w:val="24"/>
          <w:szCs w:val="24"/>
          <w14:ligatures w14:val="none"/>
        </w:rPr>
      </w:pPr>
      <w:r w:rsidRPr="00C41CC6">
        <w:rPr>
          <w:rFonts w:ascii="Arial" w:eastAsia="Calibri" w:hAnsi="Arial" w:cs="Arial"/>
          <w:b/>
          <w:kern w:val="0"/>
          <w14:ligatures w14:val="none"/>
        </w:rPr>
        <w:t xml:space="preserve">Dotyczy </w:t>
      </w:r>
      <w:r w:rsidR="0066566D" w:rsidRPr="0066566D">
        <w:rPr>
          <w:rFonts w:ascii="Arial" w:eastAsia="Calibri" w:hAnsi="Arial" w:cs="Arial"/>
          <w:b/>
          <w:bCs/>
          <w:kern w:val="0"/>
          <w:sz w:val="24"/>
          <w:szCs w:val="24"/>
          <w14:ligatures w14:val="none"/>
        </w:rPr>
        <w:t xml:space="preserve">wykonanie usługi w zakresie wymiany gospodarczej branży winiarskiej pn. „Smak Wina i Nowe Możliwości : Wymiana gospodarcza Branży winiarskiej” </w:t>
      </w:r>
      <w:r w:rsidR="0050276B">
        <w:rPr>
          <w:rFonts w:ascii="Arial" w:eastAsia="Calibri" w:hAnsi="Arial" w:cs="Arial"/>
          <w:b/>
          <w:bCs/>
          <w:kern w:val="0"/>
          <w:sz w:val="24"/>
          <w:szCs w:val="24"/>
          <w14:ligatures w14:val="none"/>
        </w:rPr>
        <w:t>– edycja 1</w:t>
      </w:r>
    </w:p>
    <w:p w14:paraId="4CF4BA80" w14:textId="5CBDC202" w:rsidR="00C41CC6" w:rsidRPr="00C41CC6" w:rsidRDefault="00C11172" w:rsidP="00C41CC6">
      <w:pPr>
        <w:spacing w:after="0" w:line="276" w:lineRule="auto"/>
        <w:jc w:val="both"/>
        <w:rPr>
          <w:rFonts w:ascii="Arial" w:eastAsia="Calibri" w:hAnsi="Arial" w:cs="Arial"/>
          <w:kern w:val="0"/>
          <w14:ligatures w14:val="none"/>
        </w:rPr>
      </w:pPr>
      <w:r w:rsidRPr="00C11172">
        <w:rPr>
          <w:rFonts w:ascii="Arial" w:eastAsia="Calibri" w:hAnsi="Arial" w:cs="Arial"/>
          <w:kern w:val="0"/>
          <w14:ligatures w14:val="none"/>
        </w:rPr>
        <w:t>Zadanie realizowane ze środków Unii Europejskiej w ramach programu Fundusze Europejskie dla Lubuskiego 2021-2027, Oś priorytetowa 1 Fundusze Europejskie dla lubuskiej gospodarki, Działanie FELB.01.07 – Rozwój przedsiębiorczości – ZIT</w:t>
      </w:r>
      <w:r>
        <w:rPr>
          <w:rFonts w:ascii="Arial" w:eastAsia="Calibri" w:hAnsi="Arial" w:cs="Arial"/>
          <w:kern w:val="0"/>
          <w14:ligatures w14:val="none"/>
        </w:rPr>
        <w:t xml:space="preserve">. </w:t>
      </w:r>
    </w:p>
    <w:p w14:paraId="63A39983" w14:textId="77777777" w:rsidR="00C41CC6" w:rsidRPr="00C41CC6" w:rsidRDefault="00C41CC6" w:rsidP="00C41CC6">
      <w:pPr>
        <w:suppressAutoHyphens/>
        <w:spacing w:after="0" w:line="240" w:lineRule="auto"/>
        <w:rPr>
          <w:rFonts w:ascii="Calibri" w:eastAsia="Times New Roman" w:hAnsi="Calibri" w:cs="Calibri"/>
          <w:i/>
          <w:kern w:val="0"/>
          <w:lang w:eastAsia="ar-SA"/>
          <w14:ligatures w14:val="none"/>
        </w:rPr>
      </w:pPr>
    </w:p>
    <w:tbl>
      <w:tblPr>
        <w:tblStyle w:val="Tabela-Siatka2"/>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9091"/>
      </w:tblGrid>
      <w:tr w:rsidR="00C41CC6" w:rsidRPr="00C41CC6" w14:paraId="73B8A210" w14:textId="77777777" w:rsidTr="00C11172">
        <w:trPr>
          <w:trHeight w:val="5060"/>
          <w:jc w:val="center"/>
        </w:trPr>
        <w:tc>
          <w:tcPr>
            <w:tcW w:w="9091" w:type="dxa"/>
          </w:tcPr>
          <w:p w14:paraId="16452EB4" w14:textId="77777777" w:rsidR="00C41CC6" w:rsidRPr="00C41CC6" w:rsidRDefault="00C41CC6" w:rsidP="00C41CC6">
            <w:pPr>
              <w:contextualSpacing/>
              <w:jc w:val="center"/>
              <w:rPr>
                <w:rFonts w:ascii="Calibri" w:hAnsi="Calibri" w:cs="Times New Roman"/>
                <w:i/>
                <w:iCs/>
                <w:szCs w:val="20"/>
              </w:rPr>
            </w:pPr>
          </w:p>
          <w:p w14:paraId="771D6962" w14:textId="77777777" w:rsidR="00C41CC6" w:rsidRPr="00C41CC6" w:rsidRDefault="00C41CC6" w:rsidP="00C41CC6">
            <w:pPr>
              <w:contextualSpacing/>
              <w:jc w:val="center"/>
              <w:rPr>
                <w:rFonts w:ascii="Calibri" w:hAnsi="Calibri" w:cs="Times New Roman"/>
                <w:i/>
                <w:iCs/>
                <w:szCs w:val="20"/>
              </w:rPr>
            </w:pPr>
          </w:p>
          <w:p w14:paraId="3E60C512" w14:textId="77777777" w:rsidR="00C41CC6" w:rsidRPr="00C41CC6" w:rsidRDefault="00C41CC6" w:rsidP="00C41CC6">
            <w:pPr>
              <w:contextualSpacing/>
              <w:jc w:val="center"/>
              <w:rPr>
                <w:rFonts w:ascii="Calibri" w:hAnsi="Calibri" w:cs="Times New Roman"/>
                <w:i/>
                <w:iCs/>
                <w:szCs w:val="20"/>
              </w:rPr>
            </w:pPr>
          </w:p>
          <w:p w14:paraId="7BC8F2EE" w14:textId="77777777" w:rsidR="00C41CC6" w:rsidRPr="00C41CC6" w:rsidRDefault="00C41CC6" w:rsidP="00C11172">
            <w:pPr>
              <w:contextualSpacing/>
              <w:rPr>
                <w:rFonts w:ascii="Calibri" w:hAnsi="Calibri" w:cs="Times New Roman"/>
                <w:i/>
                <w:iCs/>
                <w:szCs w:val="20"/>
              </w:rPr>
            </w:pPr>
          </w:p>
          <w:p w14:paraId="7A6E45D5" w14:textId="77777777" w:rsidR="00C41CC6" w:rsidRPr="00C41CC6" w:rsidRDefault="00C41CC6" w:rsidP="00C11172">
            <w:pPr>
              <w:contextualSpacing/>
              <w:rPr>
                <w:rFonts w:ascii="Calibri" w:hAnsi="Calibri" w:cs="Times New Roman"/>
                <w:i/>
                <w:iCs/>
                <w:szCs w:val="20"/>
              </w:rPr>
            </w:pPr>
          </w:p>
          <w:p w14:paraId="7379ED38" w14:textId="77777777" w:rsidR="00C41CC6" w:rsidRPr="00C41CC6" w:rsidRDefault="00C41CC6" w:rsidP="00C41CC6">
            <w:pPr>
              <w:contextualSpacing/>
              <w:jc w:val="center"/>
              <w:rPr>
                <w:rFonts w:ascii="Calibri" w:hAnsi="Calibri" w:cs="Times New Roman"/>
                <w:i/>
                <w:iCs/>
                <w:szCs w:val="20"/>
              </w:rPr>
            </w:pPr>
          </w:p>
          <w:p w14:paraId="76BE0AFE" w14:textId="76C8AC7A" w:rsidR="00C41CC6" w:rsidRPr="00C41CC6" w:rsidRDefault="00C41CC6" w:rsidP="00C11172">
            <w:pPr>
              <w:contextualSpacing/>
              <w:jc w:val="center"/>
              <w:rPr>
                <w:rFonts w:ascii="Calibri" w:hAnsi="Calibri" w:cs="Calibri"/>
                <w:b/>
                <w:color w:val="808080"/>
                <w:sz w:val="28"/>
                <w:lang w:eastAsia="ar-SA"/>
              </w:rPr>
            </w:pPr>
            <w:r w:rsidRPr="00C41CC6">
              <w:rPr>
                <w:rFonts w:ascii="Calibri" w:hAnsi="Calibri" w:cs="Times New Roman"/>
                <w:i/>
                <w:iCs/>
                <w:color w:val="808080"/>
                <w:szCs w:val="20"/>
              </w:rPr>
              <w:t>Wg dowolnego wzoru spełniającego WARUNKI UDZIAŁU W POSTĘPOWANIU</w:t>
            </w:r>
          </w:p>
        </w:tc>
      </w:tr>
    </w:tbl>
    <w:p w14:paraId="0D2E4051" w14:textId="77777777" w:rsidR="00C41CC6" w:rsidRPr="00C41CC6" w:rsidRDefault="00C41CC6" w:rsidP="00C41CC6">
      <w:pPr>
        <w:suppressAutoHyphens/>
        <w:spacing w:after="0" w:line="240" w:lineRule="auto"/>
        <w:rPr>
          <w:rFonts w:ascii="Calibri" w:eastAsia="Times New Roman" w:hAnsi="Calibri" w:cs="Calibri"/>
          <w:i/>
          <w:kern w:val="0"/>
          <w:lang w:eastAsia="ar-SA"/>
          <w14:ligatures w14:val="none"/>
        </w:rPr>
      </w:pPr>
    </w:p>
    <w:tbl>
      <w:tblPr>
        <w:tblStyle w:val="Tabela-Siatka2"/>
        <w:tblW w:w="0" w:type="auto"/>
        <w:jc w:val="center"/>
        <w:tblLook w:val="04A0" w:firstRow="1" w:lastRow="0" w:firstColumn="1" w:lastColumn="0" w:noHBand="0" w:noVBand="1"/>
      </w:tblPr>
      <w:tblGrid>
        <w:gridCol w:w="3256"/>
        <w:gridCol w:w="5806"/>
      </w:tblGrid>
      <w:tr w:rsidR="00C41CC6" w:rsidRPr="00C41CC6" w14:paraId="28DB4662" w14:textId="77777777" w:rsidTr="00F00CC5">
        <w:trPr>
          <w:trHeight w:val="885"/>
          <w:jc w:val="center"/>
        </w:trPr>
        <w:tc>
          <w:tcPr>
            <w:tcW w:w="3256" w:type="dxa"/>
          </w:tcPr>
          <w:p w14:paraId="42662AAF" w14:textId="77777777" w:rsidR="00C41CC6" w:rsidRPr="00C41CC6" w:rsidRDefault="00C41CC6" w:rsidP="00C41CC6">
            <w:pPr>
              <w:jc w:val="center"/>
              <w:rPr>
                <w:rFonts w:ascii="Cambria" w:hAnsi="Cambria" w:cs="Cambria"/>
                <w:b/>
                <w:sz w:val="20"/>
                <w:szCs w:val="18"/>
              </w:rPr>
            </w:pPr>
          </w:p>
        </w:tc>
        <w:tc>
          <w:tcPr>
            <w:tcW w:w="5806" w:type="dxa"/>
          </w:tcPr>
          <w:p w14:paraId="64804B72" w14:textId="77777777" w:rsidR="00C41CC6" w:rsidRPr="00C41CC6" w:rsidRDefault="00C41CC6" w:rsidP="00C41CC6">
            <w:pPr>
              <w:rPr>
                <w:rFonts w:ascii="Cambria" w:hAnsi="Cambria" w:cs="Cambria"/>
                <w:b/>
                <w:sz w:val="20"/>
                <w:szCs w:val="18"/>
              </w:rPr>
            </w:pPr>
          </w:p>
        </w:tc>
      </w:tr>
      <w:tr w:rsidR="00C41CC6" w:rsidRPr="00C41CC6" w14:paraId="01D2FD75" w14:textId="77777777" w:rsidTr="00C41CC6">
        <w:trPr>
          <w:trHeight w:val="558"/>
          <w:jc w:val="center"/>
        </w:trPr>
        <w:tc>
          <w:tcPr>
            <w:tcW w:w="3256" w:type="dxa"/>
            <w:shd w:val="clear" w:color="auto" w:fill="F2F2F2"/>
            <w:vAlign w:val="center"/>
          </w:tcPr>
          <w:p w14:paraId="7F27DBA3" w14:textId="77777777" w:rsidR="00C41CC6" w:rsidRPr="00C41CC6" w:rsidRDefault="00C41CC6" w:rsidP="00C41CC6">
            <w:pPr>
              <w:jc w:val="center"/>
              <w:rPr>
                <w:rFonts w:ascii="Arial" w:hAnsi="Arial" w:cs="Arial"/>
                <w:b/>
                <w:sz w:val="18"/>
                <w:szCs w:val="18"/>
              </w:rPr>
            </w:pPr>
            <w:r w:rsidRPr="00C41CC6">
              <w:rPr>
                <w:rFonts w:ascii="Arial" w:hAnsi="Arial" w:cs="Arial"/>
                <w:sz w:val="18"/>
                <w:szCs w:val="18"/>
              </w:rPr>
              <w:t>Miejscowość, data</w:t>
            </w:r>
          </w:p>
        </w:tc>
        <w:tc>
          <w:tcPr>
            <w:tcW w:w="5806" w:type="dxa"/>
            <w:shd w:val="clear" w:color="auto" w:fill="F2F2F2"/>
            <w:vAlign w:val="center"/>
          </w:tcPr>
          <w:p w14:paraId="37220BB4" w14:textId="77777777" w:rsidR="00C41CC6" w:rsidRPr="00C41CC6" w:rsidRDefault="00C41CC6" w:rsidP="00C41CC6">
            <w:pPr>
              <w:ind w:right="119"/>
              <w:jc w:val="center"/>
              <w:rPr>
                <w:rFonts w:ascii="Arial" w:hAnsi="Arial" w:cs="Arial"/>
                <w:iCs/>
                <w:sz w:val="18"/>
                <w:szCs w:val="18"/>
              </w:rPr>
            </w:pPr>
            <w:r w:rsidRPr="00C41CC6">
              <w:rPr>
                <w:rFonts w:ascii="Arial" w:hAnsi="Arial" w:cs="Arial"/>
                <w:iCs/>
                <w:sz w:val="18"/>
                <w:szCs w:val="18"/>
              </w:rPr>
              <w:t xml:space="preserve">Podpis osoby wykazanej w ramach </w:t>
            </w:r>
          </w:p>
          <w:p w14:paraId="3027CC3D" w14:textId="77777777" w:rsidR="00C41CC6" w:rsidRPr="00C41CC6" w:rsidRDefault="00C41CC6" w:rsidP="00C41CC6">
            <w:pPr>
              <w:ind w:right="119"/>
              <w:jc w:val="center"/>
              <w:rPr>
                <w:rFonts w:ascii="Arial" w:hAnsi="Arial" w:cs="Arial"/>
                <w:sz w:val="18"/>
                <w:szCs w:val="18"/>
              </w:rPr>
            </w:pPr>
            <w:r w:rsidRPr="00C41CC6">
              <w:rPr>
                <w:rFonts w:ascii="Arial" w:hAnsi="Arial" w:cs="Arial"/>
                <w:iCs/>
                <w:sz w:val="18"/>
                <w:szCs w:val="18"/>
              </w:rPr>
              <w:t>potencjału kadrowego Wykonawcy</w:t>
            </w:r>
          </w:p>
        </w:tc>
      </w:tr>
    </w:tbl>
    <w:p w14:paraId="165214F3" w14:textId="77777777" w:rsidR="00C41CC6" w:rsidRPr="00C41CC6" w:rsidRDefault="00C41CC6" w:rsidP="00C41CC6">
      <w:pPr>
        <w:suppressAutoHyphens/>
        <w:spacing w:after="0" w:line="240" w:lineRule="auto"/>
        <w:rPr>
          <w:rFonts w:ascii="Calibri" w:eastAsia="Times New Roman" w:hAnsi="Calibri" w:cs="Calibri"/>
          <w:i/>
          <w:kern w:val="0"/>
          <w:lang w:eastAsia="ar-SA"/>
          <w14:ligatures w14:val="none"/>
        </w:rPr>
      </w:pPr>
    </w:p>
    <w:p w14:paraId="65FA5E88" w14:textId="77777777" w:rsidR="00C41CC6" w:rsidRPr="00C41CC6" w:rsidRDefault="00C41CC6" w:rsidP="00C41CC6">
      <w:pPr>
        <w:suppressAutoHyphens/>
        <w:spacing w:after="0" w:line="240" w:lineRule="auto"/>
        <w:rPr>
          <w:rFonts w:ascii="Calibri" w:eastAsia="Times New Roman" w:hAnsi="Calibri" w:cs="Calibri"/>
          <w:i/>
          <w:kern w:val="0"/>
          <w:lang w:eastAsia="ar-SA"/>
          <w14:ligatures w14:val="none"/>
        </w:rPr>
      </w:pPr>
    </w:p>
    <w:p w14:paraId="51097759" w14:textId="77777777" w:rsidR="00C41CC6" w:rsidRDefault="00C41CC6" w:rsidP="00C41CC6">
      <w:pPr>
        <w:suppressAutoHyphens/>
        <w:spacing w:after="0" w:line="240" w:lineRule="auto"/>
        <w:rPr>
          <w:rFonts w:ascii="Calibri" w:eastAsia="Times New Roman" w:hAnsi="Calibri" w:cs="Calibri"/>
          <w:i/>
          <w:kern w:val="0"/>
          <w:lang w:eastAsia="ar-SA"/>
          <w14:ligatures w14:val="none"/>
        </w:rPr>
      </w:pPr>
    </w:p>
    <w:p w14:paraId="56D07069" w14:textId="77777777" w:rsidR="00C11172" w:rsidRDefault="00C11172" w:rsidP="00C41CC6">
      <w:pPr>
        <w:suppressAutoHyphens/>
        <w:spacing w:after="0" w:line="240" w:lineRule="auto"/>
        <w:rPr>
          <w:rFonts w:ascii="Calibri" w:eastAsia="Times New Roman" w:hAnsi="Calibri" w:cs="Calibri"/>
          <w:i/>
          <w:kern w:val="0"/>
          <w:lang w:eastAsia="ar-SA"/>
          <w14:ligatures w14:val="none"/>
        </w:rPr>
      </w:pPr>
    </w:p>
    <w:p w14:paraId="5185E9A3" w14:textId="77777777" w:rsidR="00C11172" w:rsidRPr="00C41CC6" w:rsidRDefault="00C11172" w:rsidP="00C41CC6">
      <w:pPr>
        <w:suppressAutoHyphens/>
        <w:spacing w:after="0" w:line="240" w:lineRule="auto"/>
        <w:rPr>
          <w:rFonts w:ascii="Calibri" w:eastAsia="Times New Roman" w:hAnsi="Calibri" w:cs="Calibri"/>
          <w:i/>
          <w:kern w:val="0"/>
          <w:lang w:eastAsia="ar-SA"/>
          <w14:ligatures w14:val="none"/>
        </w:rPr>
      </w:pPr>
    </w:p>
    <w:p w14:paraId="3F227016" w14:textId="77777777" w:rsidR="00C41CC6" w:rsidRPr="00C41CC6" w:rsidRDefault="00C41CC6" w:rsidP="00C41CC6">
      <w:pPr>
        <w:suppressAutoHyphens/>
        <w:spacing w:after="0" w:line="240" w:lineRule="auto"/>
        <w:rPr>
          <w:rFonts w:ascii="Calibri" w:eastAsia="Times New Roman" w:hAnsi="Calibri" w:cs="Calibri"/>
          <w:i/>
          <w:kern w:val="0"/>
          <w:lang w:eastAsia="ar-SA"/>
          <w14:ligatures w14:val="none"/>
        </w:rPr>
      </w:pPr>
    </w:p>
    <w:p w14:paraId="358DEAE1" w14:textId="77777777" w:rsidR="00C11172" w:rsidRPr="004D2A00" w:rsidRDefault="00C11172" w:rsidP="00C11172">
      <w:pPr>
        <w:spacing w:after="200" w:line="276" w:lineRule="auto"/>
        <w:rPr>
          <w:rFonts w:ascii="Arial" w:eastAsia="Arial" w:hAnsi="Arial" w:cs="Arial"/>
          <w:kern w:val="0"/>
          <w14:ligatures w14:val="none"/>
        </w:rPr>
      </w:pPr>
    </w:p>
    <w:p w14:paraId="207895DD" w14:textId="3D680405" w:rsidR="00C11172" w:rsidRPr="004D2A00" w:rsidRDefault="00C11172" w:rsidP="00C11172">
      <w:pPr>
        <w:autoSpaceDE w:val="0"/>
        <w:autoSpaceDN w:val="0"/>
        <w:adjustRightInd w:val="0"/>
        <w:spacing w:after="0" w:line="240" w:lineRule="auto"/>
        <w:jc w:val="right"/>
        <w:rPr>
          <w:rFonts w:ascii="Arial" w:eastAsia="Calibri" w:hAnsi="Arial" w:cs="Arial"/>
          <w:color w:val="000000"/>
          <w:kern w:val="0"/>
          <w14:ligatures w14:val="none"/>
        </w:rPr>
      </w:pPr>
      <w:r w:rsidRPr="004D2A00">
        <w:rPr>
          <w:rFonts w:ascii="Arial" w:eastAsia="Calibri" w:hAnsi="Arial" w:cs="Arial"/>
          <w:color w:val="000000"/>
          <w:kern w:val="0"/>
          <w14:ligatures w14:val="none"/>
        </w:rPr>
        <w:t xml:space="preserve">Załącznik nr </w:t>
      </w:r>
      <w:r>
        <w:rPr>
          <w:rFonts w:ascii="Arial" w:eastAsia="Calibri" w:hAnsi="Arial" w:cs="Arial"/>
          <w:color w:val="000000"/>
          <w:kern w:val="0"/>
          <w14:ligatures w14:val="none"/>
        </w:rPr>
        <w:t>5</w:t>
      </w:r>
    </w:p>
    <w:p w14:paraId="4D1A1275" w14:textId="77777777" w:rsidR="00C11172" w:rsidRPr="004D2A00" w:rsidRDefault="00C11172" w:rsidP="00C11172">
      <w:pPr>
        <w:autoSpaceDE w:val="0"/>
        <w:autoSpaceDN w:val="0"/>
        <w:adjustRightInd w:val="0"/>
        <w:spacing w:after="0" w:line="240" w:lineRule="auto"/>
        <w:jc w:val="right"/>
        <w:rPr>
          <w:rFonts w:ascii="Arial" w:eastAsia="Calibri" w:hAnsi="Arial" w:cs="Arial"/>
          <w:color w:val="000000"/>
          <w:kern w:val="0"/>
          <w14:ligatures w14:val="none"/>
        </w:rPr>
      </w:pPr>
      <w:r w:rsidRPr="004D2A00">
        <w:rPr>
          <w:rFonts w:ascii="Arial" w:eastAsia="Calibri" w:hAnsi="Arial" w:cs="Arial"/>
          <w:color w:val="000000"/>
          <w:kern w:val="0"/>
          <w14:ligatures w14:val="none"/>
        </w:rPr>
        <w:t xml:space="preserve">……………, dn. …………………… </w:t>
      </w:r>
    </w:p>
    <w:p w14:paraId="7C42DDCE" w14:textId="77777777" w:rsidR="00C11172" w:rsidRPr="004D2A00" w:rsidRDefault="00C11172" w:rsidP="00C11172">
      <w:pPr>
        <w:autoSpaceDE w:val="0"/>
        <w:autoSpaceDN w:val="0"/>
        <w:adjustRightInd w:val="0"/>
        <w:spacing w:after="0" w:line="240" w:lineRule="auto"/>
        <w:rPr>
          <w:rFonts w:ascii="Arial" w:eastAsia="Calibri" w:hAnsi="Arial" w:cs="Arial"/>
          <w:b/>
          <w:bCs/>
          <w:color w:val="000000"/>
          <w:kern w:val="0"/>
          <w14:ligatures w14:val="none"/>
        </w:rPr>
      </w:pPr>
      <w:r w:rsidRPr="004D2A00">
        <w:rPr>
          <w:rFonts w:ascii="Arial" w:eastAsia="Calibri" w:hAnsi="Arial" w:cs="Arial"/>
          <w:b/>
          <w:bCs/>
          <w:color w:val="000000"/>
          <w:kern w:val="0"/>
          <w14:ligatures w14:val="none"/>
        </w:rPr>
        <w:t xml:space="preserve">Wykonawca </w:t>
      </w:r>
    </w:p>
    <w:p w14:paraId="2C4416BB" w14:textId="77777777" w:rsidR="00C11172" w:rsidRPr="004D2A00" w:rsidRDefault="00C11172" w:rsidP="00C11172">
      <w:pPr>
        <w:autoSpaceDE w:val="0"/>
        <w:autoSpaceDN w:val="0"/>
        <w:adjustRightInd w:val="0"/>
        <w:spacing w:after="0" w:line="240" w:lineRule="auto"/>
        <w:rPr>
          <w:rFonts w:ascii="Arial" w:eastAsia="Calibri" w:hAnsi="Arial" w:cs="Arial"/>
          <w:color w:val="000000"/>
          <w:kern w:val="0"/>
          <w14:ligatures w14:val="none"/>
        </w:rPr>
      </w:pPr>
      <w:r w:rsidRPr="004D2A00">
        <w:rPr>
          <w:rFonts w:ascii="Arial" w:eastAsia="Calibri" w:hAnsi="Arial" w:cs="Arial"/>
          <w:i/>
          <w:iCs/>
          <w:color w:val="000000"/>
          <w:kern w:val="0"/>
          <w14:ligatures w14:val="none"/>
        </w:rPr>
        <w:t xml:space="preserve">(Nazwa, adres) </w:t>
      </w:r>
    </w:p>
    <w:p w14:paraId="4B28D72E" w14:textId="77777777" w:rsidR="00C11172" w:rsidRPr="004D2A00" w:rsidRDefault="00C11172" w:rsidP="00C11172">
      <w:pPr>
        <w:autoSpaceDE w:val="0"/>
        <w:autoSpaceDN w:val="0"/>
        <w:adjustRightInd w:val="0"/>
        <w:spacing w:after="0" w:line="240" w:lineRule="auto"/>
        <w:rPr>
          <w:rFonts w:ascii="Arial" w:eastAsia="Calibri" w:hAnsi="Arial" w:cs="Arial"/>
          <w:color w:val="000000"/>
          <w:kern w:val="0"/>
          <w14:ligatures w14:val="none"/>
        </w:rPr>
      </w:pPr>
      <w:r w:rsidRPr="004D2A00">
        <w:rPr>
          <w:rFonts w:ascii="Arial" w:eastAsia="Calibri" w:hAnsi="Arial" w:cs="Arial"/>
          <w:color w:val="000000"/>
          <w:kern w:val="0"/>
          <w14:ligatures w14:val="none"/>
        </w:rPr>
        <w:t xml:space="preserve">………………………………………………………….. </w:t>
      </w:r>
    </w:p>
    <w:p w14:paraId="78D3D1FB" w14:textId="77777777" w:rsidR="00C11172" w:rsidRPr="004D2A00" w:rsidRDefault="00C11172" w:rsidP="00C11172">
      <w:pPr>
        <w:autoSpaceDE w:val="0"/>
        <w:autoSpaceDN w:val="0"/>
        <w:adjustRightInd w:val="0"/>
        <w:spacing w:after="0" w:line="240" w:lineRule="auto"/>
        <w:rPr>
          <w:rFonts w:ascii="Arial" w:eastAsia="Calibri" w:hAnsi="Arial" w:cs="Arial"/>
          <w:color w:val="000000"/>
          <w:kern w:val="0"/>
          <w14:ligatures w14:val="none"/>
        </w:rPr>
      </w:pPr>
      <w:r w:rsidRPr="004D2A00">
        <w:rPr>
          <w:rFonts w:ascii="Arial" w:eastAsia="Calibri" w:hAnsi="Arial" w:cs="Arial"/>
          <w:color w:val="000000"/>
          <w:kern w:val="0"/>
          <w14:ligatures w14:val="none"/>
        </w:rPr>
        <w:t xml:space="preserve">………………………………………………………….. </w:t>
      </w:r>
    </w:p>
    <w:p w14:paraId="712B74F4" w14:textId="77777777" w:rsidR="00C11172" w:rsidRPr="00C41CC6" w:rsidRDefault="00C11172" w:rsidP="00C11172">
      <w:pPr>
        <w:suppressAutoHyphens/>
        <w:spacing w:after="0" w:line="240" w:lineRule="auto"/>
        <w:rPr>
          <w:rFonts w:ascii="Calibri" w:eastAsia="Times New Roman" w:hAnsi="Calibri" w:cs="Calibri"/>
          <w:i/>
          <w:kern w:val="0"/>
          <w:lang w:eastAsia="ar-SA"/>
          <w14:ligatures w14:val="none"/>
        </w:rPr>
      </w:pPr>
    </w:p>
    <w:p w14:paraId="2B32AEB3" w14:textId="77777777" w:rsidR="00C11172" w:rsidRPr="00C41CC6" w:rsidRDefault="00C11172" w:rsidP="00C11172">
      <w:pPr>
        <w:suppressAutoHyphens/>
        <w:spacing w:after="0" w:line="240" w:lineRule="auto"/>
        <w:rPr>
          <w:rFonts w:ascii="Calibri" w:eastAsia="Times New Roman" w:hAnsi="Calibri" w:cs="Calibri"/>
          <w:i/>
          <w:kern w:val="0"/>
          <w:lang w:eastAsia="ar-SA"/>
          <w14:ligatures w14:val="none"/>
        </w:rPr>
      </w:pPr>
    </w:p>
    <w:p w14:paraId="3F3A463B" w14:textId="77777777" w:rsidR="00C11172" w:rsidRPr="00C41CC6" w:rsidRDefault="00C11172" w:rsidP="00C11172">
      <w:pPr>
        <w:spacing w:after="200" w:line="276" w:lineRule="auto"/>
        <w:ind w:left="720"/>
        <w:contextualSpacing/>
        <w:jc w:val="center"/>
        <w:rPr>
          <w:rFonts w:ascii="Arial" w:eastAsia="Times New Roman" w:hAnsi="Arial" w:cs="Arial"/>
          <w:b/>
          <w:kern w:val="0"/>
          <w:sz w:val="24"/>
          <w:lang w:eastAsia="ar-SA"/>
          <w14:ligatures w14:val="none"/>
        </w:rPr>
      </w:pPr>
      <w:r w:rsidRPr="00C41CC6">
        <w:rPr>
          <w:rFonts w:ascii="Arial" w:eastAsia="Times New Roman" w:hAnsi="Arial" w:cs="Arial"/>
          <w:b/>
          <w:kern w:val="0"/>
          <w:sz w:val="24"/>
          <w:lang w:eastAsia="ar-SA"/>
          <w14:ligatures w14:val="none"/>
        </w:rPr>
        <w:t xml:space="preserve">WYKAZ DOŚWIADCZENIA  OSOBY </w:t>
      </w:r>
      <w:r w:rsidRPr="00C41CC6">
        <w:rPr>
          <w:rFonts w:ascii="Arial" w:eastAsia="Times New Roman" w:hAnsi="Arial" w:cs="Arial"/>
          <w:b/>
          <w:kern w:val="0"/>
          <w:sz w:val="24"/>
          <w:lang w:eastAsia="ar-SA"/>
          <w14:ligatures w14:val="none"/>
        </w:rPr>
        <w:br/>
        <w:t>WYKAZANEJ W RAMACH POTENCJAŁU KADROWEGO WYKONAWCY</w:t>
      </w:r>
    </w:p>
    <w:p w14:paraId="0B82843E" w14:textId="77777777" w:rsidR="00C11172" w:rsidRDefault="00C11172" w:rsidP="00C11172">
      <w:pPr>
        <w:spacing w:after="200" w:line="276" w:lineRule="auto"/>
        <w:rPr>
          <w:rFonts w:ascii="Arial" w:eastAsia="Calibri" w:hAnsi="Arial" w:cs="Arial"/>
          <w:b/>
          <w:kern w:val="0"/>
          <w14:ligatures w14:val="none"/>
        </w:rPr>
      </w:pPr>
    </w:p>
    <w:p w14:paraId="76442EFC" w14:textId="2ABBA0DC" w:rsidR="00C11172" w:rsidRPr="00C11172" w:rsidRDefault="00C11172" w:rsidP="00C11172">
      <w:pPr>
        <w:spacing w:after="200" w:line="276" w:lineRule="auto"/>
        <w:rPr>
          <w:rFonts w:ascii="Arial" w:eastAsia="Calibri" w:hAnsi="Arial" w:cs="Arial"/>
          <w:b/>
          <w:bCs/>
          <w:kern w:val="0"/>
          <w:sz w:val="20"/>
          <w:szCs w:val="20"/>
          <w14:ligatures w14:val="none"/>
        </w:rPr>
      </w:pPr>
      <w:r w:rsidRPr="00C41CC6">
        <w:rPr>
          <w:rFonts w:ascii="Arial" w:eastAsia="Calibri" w:hAnsi="Arial" w:cs="Arial"/>
          <w:b/>
          <w:kern w:val="0"/>
          <w:sz w:val="20"/>
          <w:szCs w:val="20"/>
          <w14:ligatures w14:val="none"/>
        </w:rPr>
        <w:t xml:space="preserve">Dotyczy </w:t>
      </w:r>
      <w:r w:rsidRPr="00C11172">
        <w:rPr>
          <w:rFonts w:ascii="Arial" w:eastAsia="Calibri" w:hAnsi="Arial" w:cs="Arial"/>
          <w:b/>
          <w:bCs/>
          <w:kern w:val="0"/>
          <w:sz w:val="20"/>
          <w:szCs w:val="20"/>
          <w14:ligatures w14:val="none"/>
        </w:rPr>
        <w:t xml:space="preserve">wykonanie usługi w zakresie wymiany gospodarczej branży winiarskiej pn. „Smak Wina i Nowe Możliwości : Wymiana gospodarcza Branży winiarskiej” </w:t>
      </w:r>
      <w:r w:rsidR="0050276B">
        <w:rPr>
          <w:rFonts w:ascii="Arial" w:eastAsia="Calibri" w:hAnsi="Arial" w:cs="Arial"/>
          <w:b/>
          <w:bCs/>
          <w:kern w:val="0"/>
          <w:sz w:val="20"/>
          <w:szCs w:val="20"/>
          <w14:ligatures w14:val="none"/>
        </w:rPr>
        <w:t>– edycja 1</w:t>
      </w:r>
    </w:p>
    <w:p w14:paraId="30CB8105" w14:textId="77777777" w:rsidR="00C11172" w:rsidRPr="00C41CC6" w:rsidRDefault="00C11172" w:rsidP="00C11172">
      <w:pPr>
        <w:spacing w:after="0" w:line="276" w:lineRule="auto"/>
        <w:jc w:val="both"/>
        <w:rPr>
          <w:rFonts w:ascii="Arial" w:eastAsia="Calibri" w:hAnsi="Arial" w:cs="Arial"/>
          <w:kern w:val="0"/>
          <w14:ligatures w14:val="none"/>
        </w:rPr>
      </w:pPr>
      <w:r w:rsidRPr="00C11172">
        <w:rPr>
          <w:rFonts w:ascii="Arial" w:eastAsia="Calibri" w:hAnsi="Arial" w:cs="Arial"/>
          <w:kern w:val="0"/>
          <w14:ligatures w14:val="none"/>
        </w:rPr>
        <w:t>Zadanie realizowane ze środków Unii Europejskiej w ramach programu Fundusze Europejskie dla Lubuskiego 2021-2027, Oś priorytetowa 1 Fundusze Europejskie dla lubuskiej gospodarki, Działanie FELB.01.07 – Rozwój przedsiębiorczości – ZIT</w:t>
      </w:r>
      <w:r>
        <w:rPr>
          <w:rFonts w:ascii="Arial" w:eastAsia="Calibri" w:hAnsi="Arial" w:cs="Arial"/>
          <w:kern w:val="0"/>
          <w14:ligatures w14:val="none"/>
        </w:rPr>
        <w:t xml:space="preserve">. </w:t>
      </w:r>
    </w:p>
    <w:p w14:paraId="47ADD8AF" w14:textId="77777777" w:rsidR="00C41CC6" w:rsidRPr="00C41CC6" w:rsidRDefault="00C41CC6" w:rsidP="00C41CC6">
      <w:pPr>
        <w:suppressAutoHyphens/>
        <w:spacing w:after="0" w:line="240" w:lineRule="auto"/>
        <w:rPr>
          <w:rFonts w:ascii="Calibri" w:eastAsia="Times New Roman" w:hAnsi="Calibri" w:cs="Calibri"/>
          <w:i/>
          <w:kern w:val="0"/>
          <w:lang w:eastAsia="ar-SA"/>
          <w14:ligatures w14:val="none"/>
        </w:rPr>
      </w:pPr>
    </w:p>
    <w:p w14:paraId="735E8B7C" w14:textId="77777777" w:rsidR="00C41CC6" w:rsidRPr="00C41CC6" w:rsidRDefault="00C41CC6" w:rsidP="00C41CC6">
      <w:pPr>
        <w:spacing w:after="0" w:line="360" w:lineRule="auto"/>
        <w:jc w:val="both"/>
        <w:rPr>
          <w:rFonts w:ascii="Arial" w:eastAsia="Calibri" w:hAnsi="Arial" w:cs="Arial"/>
          <w:b/>
          <w:bCs/>
          <w:kern w:val="0"/>
          <w:sz w:val="20"/>
          <w:szCs w:val="20"/>
          <w14:ligatures w14:val="none"/>
        </w:rPr>
      </w:pPr>
      <w:r w:rsidRPr="00C41CC6">
        <w:rPr>
          <w:rFonts w:ascii="Arial" w:eastAsia="Calibri" w:hAnsi="Arial" w:cs="Arial"/>
          <w:b/>
          <w:bCs/>
          <w:kern w:val="0"/>
          <w:sz w:val="20"/>
          <w:szCs w:val="20"/>
          <w14:ligatures w14:val="none"/>
        </w:rPr>
        <w:t>Oświadczam, że:</w:t>
      </w:r>
    </w:p>
    <w:p w14:paraId="0D1A130E" w14:textId="5E64BAA5" w:rsidR="00C41CC6" w:rsidRPr="00C41CC6" w:rsidRDefault="00C41CC6" w:rsidP="00C41CC6">
      <w:pPr>
        <w:numPr>
          <w:ilvl w:val="0"/>
          <w:numId w:val="20"/>
        </w:numPr>
        <w:spacing w:before="160" w:after="200" w:line="276" w:lineRule="auto"/>
        <w:ind w:left="714" w:hanging="357"/>
        <w:jc w:val="both"/>
        <w:rPr>
          <w:rFonts w:ascii="Arial" w:eastAsia="Calibri" w:hAnsi="Arial" w:cs="Arial"/>
          <w:kern w:val="0"/>
          <w:sz w:val="20"/>
          <w:szCs w:val="20"/>
          <w14:ligatures w14:val="none"/>
        </w:rPr>
      </w:pPr>
      <w:r w:rsidRPr="00C41CC6">
        <w:rPr>
          <w:rFonts w:ascii="Arial" w:eastAsia="Calibri" w:hAnsi="Arial" w:cs="Arial"/>
          <w:kern w:val="0"/>
          <w:sz w:val="20"/>
          <w:szCs w:val="20"/>
          <w14:ligatures w14:val="none"/>
        </w:rPr>
        <w:t>posiadam/nie posiadam</w:t>
      </w:r>
      <w:r w:rsidRPr="00C41CC6">
        <w:rPr>
          <w:rFonts w:ascii="Arial" w:eastAsia="Calibri" w:hAnsi="Arial" w:cs="Arial"/>
          <w:kern w:val="0"/>
          <w:sz w:val="20"/>
          <w:szCs w:val="20"/>
          <w:vertAlign w:val="superscript"/>
          <w14:ligatures w14:val="none"/>
        </w:rPr>
        <w:footnoteReference w:id="1"/>
      </w:r>
      <w:r w:rsidRPr="00C41CC6">
        <w:rPr>
          <w:rFonts w:ascii="Arial" w:eastAsia="Calibri" w:hAnsi="Arial" w:cs="Arial"/>
          <w:kern w:val="0"/>
          <w:sz w:val="20"/>
          <w:szCs w:val="20"/>
          <w14:ligatures w14:val="none"/>
        </w:rPr>
        <w:t xml:space="preserve"> minimum </w:t>
      </w:r>
      <w:r w:rsidR="003C095D">
        <w:rPr>
          <w:rFonts w:ascii="Arial" w:eastAsia="Calibri" w:hAnsi="Arial" w:cs="Arial"/>
          <w:kern w:val="0"/>
          <w:sz w:val="20"/>
          <w:szCs w:val="20"/>
          <w14:ligatures w14:val="none"/>
        </w:rPr>
        <w:t>15</w:t>
      </w:r>
      <w:r w:rsidRPr="00C41CC6">
        <w:rPr>
          <w:rFonts w:ascii="Arial" w:eastAsia="Calibri" w:hAnsi="Arial" w:cs="Arial"/>
          <w:kern w:val="0"/>
          <w:sz w:val="20"/>
          <w:szCs w:val="20"/>
          <w14:ligatures w14:val="none"/>
        </w:rPr>
        <w:t xml:space="preserve">-letnie doświadczenie </w:t>
      </w:r>
      <w:r w:rsidR="003C095D">
        <w:rPr>
          <w:rFonts w:ascii="Arial" w:eastAsia="Calibri" w:hAnsi="Arial" w:cs="Arial"/>
          <w:kern w:val="0"/>
          <w:sz w:val="20"/>
          <w:szCs w:val="20"/>
          <w14:ligatures w14:val="none"/>
        </w:rPr>
        <w:t xml:space="preserve">enologa </w:t>
      </w:r>
      <w:r w:rsidRPr="00C41CC6">
        <w:rPr>
          <w:rFonts w:ascii="Arial" w:eastAsia="Calibri" w:hAnsi="Arial" w:cs="Arial"/>
          <w:kern w:val="0"/>
          <w:sz w:val="20"/>
          <w:szCs w:val="20"/>
          <w14:ligatures w14:val="none"/>
        </w:rPr>
        <w:t>z zakresu odpowiadającego tematycznie przedmiotowi zamówienia;</w:t>
      </w:r>
    </w:p>
    <w:p w14:paraId="3C59AF11" w14:textId="67E02057" w:rsidR="00C41CC6" w:rsidRPr="00C41CC6" w:rsidRDefault="00C41CC6" w:rsidP="00C41CC6">
      <w:pPr>
        <w:numPr>
          <w:ilvl w:val="0"/>
          <w:numId w:val="20"/>
        </w:numPr>
        <w:spacing w:before="160" w:after="200" w:line="276" w:lineRule="auto"/>
        <w:ind w:left="714" w:hanging="357"/>
        <w:jc w:val="both"/>
        <w:rPr>
          <w:rFonts w:ascii="Arial" w:eastAsia="Calibri" w:hAnsi="Arial" w:cs="Arial"/>
          <w:kern w:val="0"/>
          <w:sz w:val="20"/>
          <w:szCs w:val="20"/>
          <w14:ligatures w14:val="none"/>
        </w:rPr>
      </w:pPr>
      <w:r w:rsidRPr="00C41CC6">
        <w:rPr>
          <w:rFonts w:ascii="Arial" w:eastAsia="Calibri" w:hAnsi="Arial" w:cs="Arial"/>
          <w:kern w:val="0"/>
          <w:sz w:val="20"/>
          <w:szCs w:val="20"/>
          <w14:ligatures w14:val="none"/>
        </w:rPr>
        <w:t>posiadam/nie posiadam</w:t>
      </w:r>
      <w:r w:rsidRPr="00C41CC6">
        <w:rPr>
          <w:rFonts w:ascii="Arial" w:eastAsia="Calibri" w:hAnsi="Arial" w:cs="Arial"/>
          <w:kern w:val="0"/>
          <w:sz w:val="20"/>
          <w:szCs w:val="20"/>
          <w:vertAlign w:val="superscript"/>
          <w14:ligatures w14:val="none"/>
        </w:rPr>
        <w:footnoteReference w:id="2"/>
      </w:r>
      <w:r w:rsidRPr="00C41CC6">
        <w:rPr>
          <w:rFonts w:ascii="Arial" w:eastAsia="Calibri" w:hAnsi="Arial" w:cs="Arial"/>
          <w:kern w:val="0"/>
          <w:sz w:val="20"/>
          <w:szCs w:val="20"/>
          <w14:ligatures w14:val="none"/>
        </w:rPr>
        <w:t xml:space="preserve"> doświadczenie w </w:t>
      </w:r>
      <w:r w:rsidR="003C095D">
        <w:rPr>
          <w:rFonts w:ascii="Arial" w:eastAsia="Calibri" w:hAnsi="Arial" w:cs="Arial"/>
          <w:kern w:val="0"/>
          <w:sz w:val="20"/>
          <w:szCs w:val="20"/>
          <w14:ligatures w14:val="none"/>
        </w:rPr>
        <w:t xml:space="preserve">prowadzeniu </w:t>
      </w:r>
      <w:r w:rsidRPr="00C41CC6">
        <w:rPr>
          <w:rFonts w:ascii="Arial" w:eastAsia="Calibri" w:hAnsi="Arial" w:cs="Arial"/>
          <w:kern w:val="0"/>
          <w:sz w:val="20"/>
          <w:szCs w:val="20"/>
          <w14:ligatures w14:val="none"/>
        </w:rPr>
        <w:t xml:space="preserve"> szkoleń z zakresu odpowiadającego tematycznie przedmiotowi zamówienia</w:t>
      </w:r>
      <w:r w:rsidR="00C11172" w:rsidRPr="00C11172">
        <w:rPr>
          <w:rFonts w:ascii="Arial" w:eastAsia="Calibri" w:hAnsi="Arial" w:cs="Arial"/>
          <w:kern w:val="0"/>
          <w:sz w:val="20"/>
          <w:szCs w:val="20"/>
          <w14:ligatures w14:val="none"/>
        </w:rPr>
        <w:t>;</w:t>
      </w:r>
      <w:r w:rsidRPr="00C41CC6">
        <w:rPr>
          <w:rFonts w:ascii="Arial" w:eastAsia="Calibri" w:hAnsi="Arial" w:cs="Arial"/>
          <w:kern w:val="0"/>
          <w:sz w:val="20"/>
          <w:szCs w:val="20"/>
          <w14:ligatures w14:val="none"/>
        </w:rPr>
        <w:t xml:space="preserve"> </w:t>
      </w:r>
    </w:p>
    <w:p w14:paraId="12037140" w14:textId="77777777" w:rsidR="00C41CC6" w:rsidRPr="00C41CC6" w:rsidRDefault="00C41CC6" w:rsidP="00C41CC6">
      <w:pPr>
        <w:numPr>
          <w:ilvl w:val="0"/>
          <w:numId w:val="20"/>
        </w:numPr>
        <w:spacing w:before="160" w:after="200" w:line="276" w:lineRule="auto"/>
        <w:ind w:left="714" w:hanging="357"/>
        <w:jc w:val="both"/>
        <w:rPr>
          <w:rFonts w:ascii="Arial" w:eastAsia="Calibri" w:hAnsi="Arial" w:cs="Arial"/>
          <w:b/>
          <w:bCs/>
          <w:kern w:val="0"/>
          <w:sz w:val="20"/>
          <w:szCs w:val="20"/>
          <w14:ligatures w14:val="none"/>
        </w:rPr>
      </w:pPr>
      <w:r w:rsidRPr="00C41CC6">
        <w:rPr>
          <w:rFonts w:ascii="Arial" w:eastAsia="Calibri" w:hAnsi="Arial" w:cs="Arial"/>
          <w:b/>
          <w:bCs/>
          <w:kern w:val="0"/>
          <w:sz w:val="20"/>
          <w:szCs w:val="20"/>
          <w14:ligatures w14:val="none"/>
        </w:rPr>
        <w:t>poniżej przedstawiam wykaz doświadczenia zawodowego</w:t>
      </w:r>
      <w:r w:rsidRPr="00C41CC6">
        <w:rPr>
          <w:rFonts w:ascii="Arial" w:eastAsia="Calibri" w:hAnsi="Arial" w:cs="Arial"/>
          <w:b/>
          <w:bCs/>
          <w:kern w:val="0"/>
          <w:sz w:val="20"/>
          <w:szCs w:val="20"/>
          <w:vertAlign w:val="superscript"/>
          <w14:ligatures w14:val="none"/>
        </w:rPr>
        <w:footnoteReference w:id="3"/>
      </w:r>
      <w:r w:rsidRPr="00C41CC6">
        <w:rPr>
          <w:rFonts w:ascii="Arial" w:eastAsia="Calibri" w:hAnsi="Arial" w:cs="Arial"/>
          <w:b/>
          <w:bCs/>
          <w:kern w:val="0"/>
          <w:sz w:val="20"/>
          <w:szCs w:val="20"/>
          <w14:ligatures w14:val="none"/>
        </w:rPr>
        <w:t>:</w:t>
      </w:r>
    </w:p>
    <w:p w14:paraId="291C5D1F" w14:textId="77777777" w:rsidR="00C41CC6" w:rsidRPr="00C41CC6" w:rsidRDefault="00C41CC6" w:rsidP="00C41CC6">
      <w:pPr>
        <w:spacing w:before="160" w:line="276" w:lineRule="auto"/>
        <w:ind w:left="714"/>
        <w:jc w:val="both"/>
        <w:rPr>
          <w:rFonts w:ascii="Calibri" w:eastAsia="Calibri" w:hAnsi="Calibri" w:cs="Times New Roman"/>
          <w:b/>
          <w:bCs/>
          <w:kern w:val="0"/>
          <w:sz w:val="6"/>
          <w:szCs w:val="6"/>
          <w14:ligatures w14:val="none"/>
        </w:rPr>
      </w:pPr>
    </w:p>
    <w:tbl>
      <w:tblPr>
        <w:tblStyle w:val="Tabela-Siatka2"/>
        <w:tblW w:w="5305" w:type="pct"/>
        <w:tblInd w:w="-147" w:type="dxa"/>
        <w:tblLook w:val="04A0" w:firstRow="1" w:lastRow="0" w:firstColumn="1" w:lastColumn="0" w:noHBand="0" w:noVBand="1"/>
      </w:tblPr>
      <w:tblGrid>
        <w:gridCol w:w="148"/>
        <w:gridCol w:w="332"/>
        <w:gridCol w:w="1913"/>
        <w:gridCol w:w="2155"/>
        <w:gridCol w:w="1085"/>
        <w:gridCol w:w="1315"/>
        <w:gridCol w:w="206"/>
        <w:gridCol w:w="1759"/>
        <w:gridCol w:w="301"/>
        <w:gridCol w:w="1321"/>
      </w:tblGrid>
      <w:tr w:rsidR="00C41CC6" w:rsidRPr="00C41CC6" w14:paraId="12B061B8" w14:textId="77777777" w:rsidTr="00C11172">
        <w:tc>
          <w:tcPr>
            <w:tcW w:w="227" w:type="pct"/>
            <w:gridSpan w:val="2"/>
            <w:shd w:val="clear" w:color="auto" w:fill="D9D9D9"/>
            <w:vAlign w:val="center"/>
          </w:tcPr>
          <w:p w14:paraId="402D42EE" w14:textId="77777777" w:rsidR="00C41CC6" w:rsidRPr="00C41CC6" w:rsidRDefault="00C41CC6" w:rsidP="00C41CC6">
            <w:pPr>
              <w:spacing w:before="120" w:after="120"/>
              <w:jc w:val="center"/>
              <w:rPr>
                <w:rFonts w:ascii="Calibri" w:hAnsi="Calibri" w:cs="Calibri"/>
                <w:b/>
                <w:bCs/>
                <w:iCs/>
                <w:sz w:val="18"/>
                <w:szCs w:val="18"/>
                <w:lang w:eastAsia="ar-SA"/>
              </w:rPr>
            </w:pPr>
            <w:r w:rsidRPr="00C41CC6">
              <w:rPr>
                <w:rFonts w:ascii="Calibri" w:hAnsi="Calibri" w:cs="Calibri"/>
                <w:b/>
                <w:bCs/>
                <w:iCs/>
                <w:sz w:val="18"/>
                <w:szCs w:val="18"/>
                <w:lang w:eastAsia="ar-SA"/>
              </w:rPr>
              <w:t>Lp.</w:t>
            </w:r>
          </w:p>
        </w:tc>
        <w:tc>
          <w:tcPr>
            <w:tcW w:w="908" w:type="pct"/>
            <w:shd w:val="clear" w:color="auto" w:fill="D9D9D9"/>
            <w:vAlign w:val="center"/>
          </w:tcPr>
          <w:p w14:paraId="236D880B" w14:textId="77777777" w:rsidR="00C41CC6" w:rsidRPr="00C41CC6" w:rsidRDefault="00C41CC6" w:rsidP="00C41CC6">
            <w:pPr>
              <w:spacing w:before="120" w:after="120"/>
              <w:jc w:val="center"/>
              <w:rPr>
                <w:rFonts w:ascii="Calibri" w:hAnsi="Calibri" w:cs="Calibri"/>
                <w:b/>
                <w:bCs/>
                <w:iCs/>
                <w:sz w:val="18"/>
                <w:szCs w:val="18"/>
                <w:lang w:eastAsia="ar-SA"/>
              </w:rPr>
            </w:pPr>
            <w:r w:rsidRPr="00C41CC6">
              <w:rPr>
                <w:rFonts w:ascii="Calibri" w:hAnsi="Calibri" w:cs="Calibri"/>
                <w:b/>
                <w:bCs/>
                <w:iCs/>
                <w:sz w:val="18"/>
                <w:szCs w:val="18"/>
                <w:lang w:eastAsia="ar-SA"/>
              </w:rPr>
              <w:t>Nazwa szkolenia</w:t>
            </w:r>
          </w:p>
        </w:tc>
        <w:tc>
          <w:tcPr>
            <w:tcW w:w="1023" w:type="pct"/>
            <w:shd w:val="clear" w:color="auto" w:fill="D9D9D9"/>
            <w:vAlign w:val="center"/>
          </w:tcPr>
          <w:p w14:paraId="3C08D0D5" w14:textId="77777777" w:rsidR="00C41CC6" w:rsidRPr="00C41CC6" w:rsidRDefault="00C41CC6" w:rsidP="00C41CC6">
            <w:pPr>
              <w:spacing w:before="120" w:after="120"/>
              <w:jc w:val="center"/>
              <w:rPr>
                <w:rFonts w:ascii="Calibri" w:hAnsi="Calibri" w:cs="Calibri"/>
                <w:b/>
                <w:bCs/>
                <w:iCs/>
                <w:sz w:val="18"/>
                <w:szCs w:val="18"/>
                <w:lang w:eastAsia="ar-SA"/>
              </w:rPr>
            </w:pPr>
            <w:r w:rsidRPr="00C41CC6">
              <w:rPr>
                <w:rFonts w:ascii="Calibri" w:hAnsi="Calibri" w:cs="Calibri"/>
                <w:b/>
                <w:bCs/>
                <w:iCs/>
                <w:sz w:val="18"/>
                <w:szCs w:val="18"/>
                <w:lang w:eastAsia="ar-SA"/>
              </w:rPr>
              <w:t>Zakres tematyczny</w:t>
            </w:r>
          </w:p>
        </w:tc>
        <w:tc>
          <w:tcPr>
            <w:tcW w:w="515" w:type="pct"/>
            <w:shd w:val="clear" w:color="auto" w:fill="D9D9D9"/>
            <w:vAlign w:val="center"/>
          </w:tcPr>
          <w:p w14:paraId="3940561E" w14:textId="77777777" w:rsidR="00C41CC6" w:rsidRPr="00C41CC6" w:rsidRDefault="00C41CC6" w:rsidP="00C41CC6">
            <w:pPr>
              <w:spacing w:before="120" w:after="120"/>
              <w:jc w:val="center"/>
              <w:rPr>
                <w:rFonts w:ascii="Calibri" w:hAnsi="Calibri" w:cs="Calibri"/>
                <w:b/>
                <w:bCs/>
                <w:iCs/>
                <w:sz w:val="18"/>
                <w:szCs w:val="18"/>
                <w:lang w:eastAsia="ar-SA"/>
              </w:rPr>
            </w:pPr>
            <w:r w:rsidRPr="00C41CC6">
              <w:rPr>
                <w:rFonts w:ascii="Calibri" w:hAnsi="Calibri" w:cs="Calibri"/>
                <w:b/>
                <w:bCs/>
                <w:iCs/>
                <w:sz w:val="18"/>
                <w:szCs w:val="18"/>
                <w:lang w:eastAsia="ar-SA"/>
              </w:rPr>
              <w:t>Ilość godzin szkolenia</w:t>
            </w:r>
          </w:p>
        </w:tc>
        <w:tc>
          <w:tcPr>
            <w:tcW w:w="722" w:type="pct"/>
            <w:gridSpan w:val="2"/>
            <w:shd w:val="clear" w:color="auto" w:fill="D9D9D9"/>
            <w:vAlign w:val="center"/>
          </w:tcPr>
          <w:p w14:paraId="74349576" w14:textId="77777777" w:rsidR="00C41CC6" w:rsidRPr="00C41CC6" w:rsidRDefault="00C41CC6" w:rsidP="00C41CC6">
            <w:pPr>
              <w:spacing w:before="120" w:after="120"/>
              <w:jc w:val="center"/>
              <w:rPr>
                <w:rFonts w:ascii="Calibri" w:hAnsi="Calibri" w:cs="Calibri"/>
                <w:b/>
                <w:bCs/>
                <w:iCs/>
                <w:sz w:val="18"/>
                <w:szCs w:val="18"/>
                <w:lang w:eastAsia="ar-SA"/>
              </w:rPr>
            </w:pPr>
            <w:r w:rsidRPr="00C41CC6">
              <w:rPr>
                <w:rFonts w:ascii="Calibri" w:hAnsi="Calibri" w:cs="Calibri"/>
                <w:b/>
                <w:bCs/>
                <w:iCs/>
                <w:sz w:val="18"/>
                <w:szCs w:val="18"/>
                <w:lang w:eastAsia="ar-SA"/>
              </w:rPr>
              <w:t>Okres realizacji</w:t>
            </w:r>
          </w:p>
        </w:tc>
        <w:tc>
          <w:tcPr>
            <w:tcW w:w="835" w:type="pct"/>
            <w:shd w:val="clear" w:color="auto" w:fill="D9D9D9"/>
            <w:vAlign w:val="center"/>
          </w:tcPr>
          <w:p w14:paraId="2056C488" w14:textId="77777777" w:rsidR="00C41CC6" w:rsidRPr="00C41CC6" w:rsidRDefault="00C41CC6" w:rsidP="00C41CC6">
            <w:pPr>
              <w:spacing w:before="120" w:after="120"/>
              <w:jc w:val="center"/>
              <w:rPr>
                <w:rFonts w:ascii="Calibri" w:hAnsi="Calibri" w:cs="Calibri"/>
                <w:b/>
                <w:bCs/>
                <w:iCs/>
                <w:sz w:val="18"/>
                <w:szCs w:val="18"/>
                <w:lang w:eastAsia="ar-SA"/>
              </w:rPr>
            </w:pPr>
            <w:r w:rsidRPr="00C41CC6">
              <w:rPr>
                <w:rFonts w:ascii="Calibri" w:hAnsi="Calibri" w:cs="Calibri"/>
                <w:b/>
                <w:bCs/>
                <w:iCs/>
                <w:sz w:val="18"/>
                <w:szCs w:val="18"/>
                <w:lang w:eastAsia="ar-SA"/>
              </w:rPr>
              <w:t>Uczestnicy szkolenia</w:t>
            </w:r>
          </w:p>
        </w:tc>
        <w:tc>
          <w:tcPr>
            <w:tcW w:w="770" w:type="pct"/>
            <w:gridSpan w:val="2"/>
            <w:shd w:val="clear" w:color="auto" w:fill="D9D9D9"/>
          </w:tcPr>
          <w:p w14:paraId="3BBE6834" w14:textId="77777777" w:rsidR="00C41CC6" w:rsidRPr="00C41CC6" w:rsidRDefault="00C41CC6" w:rsidP="00C41CC6">
            <w:pPr>
              <w:spacing w:before="120" w:after="120"/>
              <w:jc w:val="center"/>
              <w:rPr>
                <w:rFonts w:ascii="Calibri" w:hAnsi="Calibri" w:cs="Calibri"/>
                <w:b/>
                <w:bCs/>
                <w:iCs/>
                <w:sz w:val="18"/>
                <w:szCs w:val="18"/>
                <w:lang w:eastAsia="ar-SA"/>
              </w:rPr>
            </w:pPr>
            <w:r w:rsidRPr="00C41CC6">
              <w:rPr>
                <w:rFonts w:ascii="Calibri" w:hAnsi="Calibri" w:cs="Calibri"/>
                <w:b/>
                <w:bCs/>
                <w:iCs/>
                <w:sz w:val="18"/>
                <w:szCs w:val="18"/>
                <w:lang w:eastAsia="ar-SA"/>
              </w:rPr>
              <w:t xml:space="preserve">Zamawiający </w:t>
            </w:r>
            <w:r w:rsidRPr="00C41CC6">
              <w:rPr>
                <w:rFonts w:ascii="Calibri" w:hAnsi="Calibri" w:cs="Arial"/>
                <w:bCs/>
                <w:sz w:val="18"/>
                <w:szCs w:val="18"/>
              </w:rPr>
              <w:t>(nazwa, adres)</w:t>
            </w:r>
          </w:p>
        </w:tc>
      </w:tr>
      <w:tr w:rsidR="00C41CC6" w:rsidRPr="00C41CC6" w14:paraId="7F67F9BF" w14:textId="77777777" w:rsidTr="00C11172">
        <w:trPr>
          <w:trHeight w:val="915"/>
        </w:trPr>
        <w:tc>
          <w:tcPr>
            <w:tcW w:w="227" w:type="pct"/>
            <w:gridSpan w:val="2"/>
            <w:vAlign w:val="center"/>
          </w:tcPr>
          <w:p w14:paraId="13A1869F" w14:textId="77777777" w:rsidR="00C41CC6" w:rsidRPr="00C41CC6" w:rsidRDefault="00C41CC6" w:rsidP="00C41CC6">
            <w:pPr>
              <w:spacing w:before="120" w:after="120"/>
              <w:jc w:val="center"/>
              <w:rPr>
                <w:rFonts w:ascii="Calibri" w:hAnsi="Calibri" w:cs="Calibri"/>
                <w:iCs/>
                <w:sz w:val="20"/>
                <w:szCs w:val="20"/>
                <w:lang w:eastAsia="ar-SA"/>
              </w:rPr>
            </w:pPr>
            <w:r w:rsidRPr="00C41CC6">
              <w:rPr>
                <w:rFonts w:ascii="Calibri" w:hAnsi="Calibri" w:cs="Calibri"/>
                <w:iCs/>
                <w:sz w:val="20"/>
                <w:szCs w:val="20"/>
                <w:lang w:eastAsia="ar-SA"/>
              </w:rPr>
              <w:t>1</w:t>
            </w:r>
          </w:p>
        </w:tc>
        <w:tc>
          <w:tcPr>
            <w:tcW w:w="908" w:type="pct"/>
          </w:tcPr>
          <w:p w14:paraId="36B62CC5" w14:textId="77777777" w:rsidR="00C41CC6" w:rsidRPr="00C41CC6" w:rsidRDefault="00C41CC6" w:rsidP="00C41CC6">
            <w:pPr>
              <w:spacing w:before="120" w:after="120"/>
              <w:jc w:val="both"/>
              <w:rPr>
                <w:rFonts w:ascii="Calibri" w:hAnsi="Calibri" w:cs="Calibri"/>
                <w:iCs/>
                <w:sz w:val="20"/>
                <w:szCs w:val="20"/>
                <w:lang w:eastAsia="ar-SA"/>
              </w:rPr>
            </w:pPr>
          </w:p>
        </w:tc>
        <w:tc>
          <w:tcPr>
            <w:tcW w:w="1023" w:type="pct"/>
          </w:tcPr>
          <w:p w14:paraId="05E06573" w14:textId="77777777" w:rsidR="00C41CC6" w:rsidRPr="00C41CC6" w:rsidRDefault="00C41CC6" w:rsidP="00C41CC6">
            <w:pPr>
              <w:spacing w:before="120" w:after="120"/>
              <w:jc w:val="both"/>
              <w:rPr>
                <w:rFonts w:ascii="Calibri" w:hAnsi="Calibri" w:cs="Calibri"/>
                <w:iCs/>
                <w:sz w:val="20"/>
                <w:szCs w:val="20"/>
                <w:lang w:eastAsia="ar-SA"/>
              </w:rPr>
            </w:pPr>
          </w:p>
        </w:tc>
        <w:tc>
          <w:tcPr>
            <w:tcW w:w="515" w:type="pct"/>
          </w:tcPr>
          <w:p w14:paraId="0CA0A520" w14:textId="77777777" w:rsidR="00C41CC6" w:rsidRPr="00C41CC6" w:rsidRDefault="00C41CC6" w:rsidP="00C41CC6">
            <w:pPr>
              <w:spacing w:before="120" w:after="120"/>
              <w:jc w:val="both"/>
              <w:rPr>
                <w:rFonts w:ascii="Calibri" w:hAnsi="Calibri" w:cs="Calibri"/>
                <w:iCs/>
                <w:sz w:val="20"/>
                <w:szCs w:val="20"/>
                <w:lang w:eastAsia="ar-SA"/>
              </w:rPr>
            </w:pPr>
          </w:p>
        </w:tc>
        <w:tc>
          <w:tcPr>
            <w:tcW w:w="722" w:type="pct"/>
            <w:gridSpan w:val="2"/>
          </w:tcPr>
          <w:p w14:paraId="09EB86E2" w14:textId="77777777" w:rsidR="00C41CC6" w:rsidRPr="00C41CC6" w:rsidRDefault="00C41CC6" w:rsidP="00C41CC6">
            <w:pPr>
              <w:spacing w:before="120" w:after="120"/>
              <w:jc w:val="both"/>
              <w:rPr>
                <w:rFonts w:ascii="Calibri" w:hAnsi="Calibri" w:cs="Calibri"/>
                <w:iCs/>
                <w:sz w:val="20"/>
                <w:szCs w:val="20"/>
                <w:lang w:eastAsia="ar-SA"/>
              </w:rPr>
            </w:pPr>
          </w:p>
        </w:tc>
        <w:tc>
          <w:tcPr>
            <w:tcW w:w="835" w:type="pct"/>
          </w:tcPr>
          <w:p w14:paraId="2BA23FCE" w14:textId="77777777" w:rsidR="00C41CC6" w:rsidRPr="00C41CC6" w:rsidRDefault="00C41CC6" w:rsidP="00C41CC6">
            <w:pPr>
              <w:spacing w:before="120" w:after="120"/>
              <w:jc w:val="both"/>
              <w:rPr>
                <w:rFonts w:ascii="Calibri" w:hAnsi="Calibri" w:cs="Calibri"/>
                <w:iCs/>
                <w:sz w:val="20"/>
                <w:szCs w:val="20"/>
                <w:lang w:eastAsia="ar-SA"/>
              </w:rPr>
            </w:pPr>
          </w:p>
        </w:tc>
        <w:tc>
          <w:tcPr>
            <w:tcW w:w="770" w:type="pct"/>
            <w:gridSpan w:val="2"/>
          </w:tcPr>
          <w:p w14:paraId="0A76820E" w14:textId="77777777" w:rsidR="00C41CC6" w:rsidRPr="00C41CC6" w:rsidRDefault="00C41CC6" w:rsidP="00C41CC6">
            <w:pPr>
              <w:spacing w:before="120" w:after="120"/>
              <w:jc w:val="both"/>
              <w:rPr>
                <w:rFonts w:ascii="Calibri" w:hAnsi="Calibri" w:cs="Calibri"/>
                <w:iCs/>
                <w:sz w:val="20"/>
                <w:szCs w:val="20"/>
                <w:lang w:eastAsia="ar-SA"/>
              </w:rPr>
            </w:pPr>
          </w:p>
        </w:tc>
      </w:tr>
      <w:tr w:rsidR="00C41CC6" w:rsidRPr="00C41CC6" w14:paraId="4117A5B6" w14:textId="77777777" w:rsidTr="00C11172">
        <w:trPr>
          <w:trHeight w:val="915"/>
        </w:trPr>
        <w:tc>
          <w:tcPr>
            <w:tcW w:w="227" w:type="pct"/>
            <w:gridSpan w:val="2"/>
            <w:vAlign w:val="center"/>
          </w:tcPr>
          <w:p w14:paraId="52E50A19" w14:textId="77777777" w:rsidR="00C41CC6" w:rsidRPr="00C41CC6" w:rsidRDefault="00C41CC6" w:rsidP="00C41CC6">
            <w:pPr>
              <w:spacing w:before="120" w:after="120"/>
              <w:jc w:val="center"/>
              <w:rPr>
                <w:rFonts w:ascii="Calibri" w:hAnsi="Calibri" w:cs="Calibri"/>
                <w:iCs/>
                <w:sz w:val="20"/>
                <w:szCs w:val="20"/>
                <w:lang w:eastAsia="ar-SA"/>
              </w:rPr>
            </w:pPr>
            <w:r w:rsidRPr="00C41CC6">
              <w:rPr>
                <w:rFonts w:ascii="Calibri" w:hAnsi="Calibri" w:cs="Calibri"/>
                <w:iCs/>
                <w:sz w:val="20"/>
                <w:szCs w:val="20"/>
                <w:lang w:eastAsia="ar-SA"/>
              </w:rPr>
              <w:t>2</w:t>
            </w:r>
          </w:p>
        </w:tc>
        <w:tc>
          <w:tcPr>
            <w:tcW w:w="908" w:type="pct"/>
          </w:tcPr>
          <w:p w14:paraId="37C148B5" w14:textId="77777777" w:rsidR="00C41CC6" w:rsidRPr="00C41CC6" w:rsidRDefault="00C41CC6" w:rsidP="00C41CC6">
            <w:pPr>
              <w:spacing w:before="120" w:after="120"/>
              <w:jc w:val="both"/>
              <w:rPr>
                <w:rFonts w:ascii="Calibri" w:hAnsi="Calibri" w:cs="Calibri"/>
                <w:iCs/>
                <w:sz w:val="20"/>
                <w:szCs w:val="20"/>
                <w:lang w:eastAsia="ar-SA"/>
              </w:rPr>
            </w:pPr>
          </w:p>
        </w:tc>
        <w:tc>
          <w:tcPr>
            <w:tcW w:w="1023" w:type="pct"/>
          </w:tcPr>
          <w:p w14:paraId="0D0F299D" w14:textId="77777777" w:rsidR="00C41CC6" w:rsidRPr="00C41CC6" w:rsidRDefault="00C41CC6" w:rsidP="00C41CC6">
            <w:pPr>
              <w:spacing w:before="120" w:after="120"/>
              <w:jc w:val="both"/>
              <w:rPr>
                <w:rFonts w:ascii="Calibri" w:hAnsi="Calibri" w:cs="Calibri"/>
                <w:iCs/>
                <w:sz w:val="20"/>
                <w:szCs w:val="20"/>
                <w:lang w:eastAsia="ar-SA"/>
              </w:rPr>
            </w:pPr>
          </w:p>
        </w:tc>
        <w:tc>
          <w:tcPr>
            <w:tcW w:w="515" w:type="pct"/>
          </w:tcPr>
          <w:p w14:paraId="19BC280E" w14:textId="77777777" w:rsidR="00C41CC6" w:rsidRPr="00C41CC6" w:rsidRDefault="00C41CC6" w:rsidP="00C41CC6">
            <w:pPr>
              <w:spacing w:before="120" w:after="120"/>
              <w:jc w:val="both"/>
              <w:rPr>
                <w:rFonts w:ascii="Calibri" w:hAnsi="Calibri" w:cs="Calibri"/>
                <w:iCs/>
                <w:sz w:val="20"/>
                <w:szCs w:val="20"/>
                <w:lang w:eastAsia="ar-SA"/>
              </w:rPr>
            </w:pPr>
          </w:p>
        </w:tc>
        <w:tc>
          <w:tcPr>
            <w:tcW w:w="722" w:type="pct"/>
            <w:gridSpan w:val="2"/>
          </w:tcPr>
          <w:p w14:paraId="62596784" w14:textId="77777777" w:rsidR="00C41CC6" w:rsidRPr="00C41CC6" w:rsidRDefault="00C41CC6" w:rsidP="00C41CC6">
            <w:pPr>
              <w:spacing w:before="120" w:after="120"/>
              <w:jc w:val="both"/>
              <w:rPr>
                <w:rFonts w:ascii="Calibri" w:hAnsi="Calibri" w:cs="Calibri"/>
                <w:iCs/>
                <w:sz w:val="20"/>
                <w:szCs w:val="20"/>
                <w:lang w:eastAsia="ar-SA"/>
              </w:rPr>
            </w:pPr>
          </w:p>
        </w:tc>
        <w:tc>
          <w:tcPr>
            <w:tcW w:w="835" w:type="pct"/>
          </w:tcPr>
          <w:p w14:paraId="1AE52944" w14:textId="77777777" w:rsidR="00C41CC6" w:rsidRPr="00C41CC6" w:rsidRDefault="00C41CC6" w:rsidP="00C41CC6">
            <w:pPr>
              <w:spacing w:before="120" w:after="120"/>
              <w:jc w:val="both"/>
              <w:rPr>
                <w:rFonts w:ascii="Calibri" w:hAnsi="Calibri" w:cs="Calibri"/>
                <w:iCs/>
                <w:sz w:val="20"/>
                <w:szCs w:val="20"/>
                <w:lang w:eastAsia="ar-SA"/>
              </w:rPr>
            </w:pPr>
          </w:p>
        </w:tc>
        <w:tc>
          <w:tcPr>
            <w:tcW w:w="770" w:type="pct"/>
            <w:gridSpan w:val="2"/>
          </w:tcPr>
          <w:p w14:paraId="646CE846" w14:textId="77777777" w:rsidR="00C41CC6" w:rsidRPr="00C41CC6" w:rsidRDefault="00C41CC6" w:rsidP="00C41CC6">
            <w:pPr>
              <w:spacing w:before="120" w:after="120"/>
              <w:jc w:val="both"/>
              <w:rPr>
                <w:rFonts w:ascii="Calibri" w:hAnsi="Calibri" w:cs="Calibri"/>
                <w:iCs/>
                <w:sz w:val="20"/>
                <w:szCs w:val="20"/>
                <w:lang w:eastAsia="ar-SA"/>
              </w:rPr>
            </w:pPr>
          </w:p>
        </w:tc>
      </w:tr>
      <w:tr w:rsidR="00C41CC6" w:rsidRPr="00C41CC6" w14:paraId="0704342F" w14:textId="77777777" w:rsidTr="00C11172">
        <w:tblPrEx>
          <w:jc w:val="center"/>
          <w:tblInd w:w="0" w:type="dxa"/>
        </w:tblPrEx>
        <w:trPr>
          <w:gridBefore w:val="1"/>
          <w:gridAfter w:val="1"/>
          <w:wBefore w:w="70" w:type="pct"/>
          <w:wAfter w:w="627" w:type="pct"/>
          <w:trHeight w:val="1480"/>
          <w:jc w:val="center"/>
        </w:trPr>
        <w:tc>
          <w:tcPr>
            <w:tcW w:w="3227" w:type="pct"/>
            <w:gridSpan w:val="5"/>
            <w:shd w:val="clear" w:color="auto" w:fill="F2F2F2"/>
            <w:vAlign w:val="center"/>
          </w:tcPr>
          <w:p w14:paraId="441092F9" w14:textId="7C6B8029" w:rsidR="00C41CC6" w:rsidRPr="00C41CC6" w:rsidRDefault="00C41CC6" w:rsidP="00C41CC6">
            <w:pPr>
              <w:jc w:val="both"/>
              <w:rPr>
                <w:rFonts w:ascii="Arial" w:hAnsi="Arial" w:cs="Arial"/>
                <w:b/>
                <w:bCs/>
                <w:sz w:val="18"/>
                <w:szCs w:val="18"/>
              </w:rPr>
            </w:pPr>
            <w:r w:rsidRPr="00C41CC6">
              <w:rPr>
                <w:rFonts w:ascii="Arial" w:hAnsi="Arial" w:cs="Arial"/>
                <w:iCs/>
                <w:sz w:val="18"/>
                <w:szCs w:val="18"/>
                <w:lang w:eastAsia="ar-SA"/>
              </w:rPr>
              <w:lastRenderedPageBreak/>
              <w:t xml:space="preserve">W związku z przedstawionym powyżej </w:t>
            </w:r>
            <w:r w:rsidRPr="00C41CC6">
              <w:rPr>
                <w:rFonts w:ascii="Arial" w:hAnsi="Arial" w:cs="Arial"/>
                <w:sz w:val="18"/>
                <w:szCs w:val="18"/>
              </w:rPr>
              <w:t>wykazem doświadczenia zawodowego</w:t>
            </w:r>
            <w:r w:rsidRPr="00C41CC6">
              <w:rPr>
                <w:rFonts w:ascii="Arial" w:hAnsi="Arial" w:cs="Arial"/>
                <w:b/>
                <w:bCs/>
                <w:iCs/>
                <w:sz w:val="18"/>
                <w:szCs w:val="18"/>
                <w:lang w:eastAsia="ar-SA"/>
              </w:rPr>
              <w:t xml:space="preserve"> potwierdzam, że łączna liczba godzin szkoleniowych zrealizowanych przeze mnie </w:t>
            </w:r>
            <w:r w:rsidR="00C11172">
              <w:rPr>
                <w:rFonts w:ascii="Arial" w:hAnsi="Arial" w:cs="Arial"/>
                <w:b/>
                <w:bCs/>
                <w:iCs/>
                <w:sz w:val="18"/>
                <w:szCs w:val="18"/>
                <w:lang w:eastAsia="ar-SA"/>
              </w:rPr>
              <w:t xml:space="preserve"> </w:t>
            </w:r>
            <w:r w:rsidRPr="00C41CC6">
              <w:rPr>
                <w:rFonts w:ascii="Arial" w:hAnsi="Arial" w:cs="Arial"/>
                <w:b/>
                <w:bCs/>
                <w:iCs/>
                <w:sz w:val="18"/>
                <w:szCs w:val="18"/>
                <w:lang w:eastAsia="ar-SA"/>
              </w:rPr>
              <w:t>w ramach zakresu odpowiadającego tematycznie przedmiotowi zamówienia wynosi:</w:t>
            </w:r>
          </w:p>
        </w:tc>
        <w:tc>
          <w:tcPr>
            <w:tcW w:w="1076" w:type="pct"/>
            <w:gridSpan w:val="3"/>
            <w:vAlign w:val="center"/>
          </w:tcPr>
          <w:p w14:paraId="4AE324B6" w14:textId="77777777" w:rsidR="00C41CC6" w:rsidRPr="00C41CC6" w:rsidRDefault="00C41CC6" w:rsidP="00C41CC6">
            <w:pPr>
              <w:rPr>
                <w:rFonts w:ascii="Arial" w:hAnsi="Arial" w:cs="Arial"/>
                <w:sz w:val="18"/>
                <w:szCs w:val="18"/>
              </w:rPr>
            </w:pPr>
          </w:p>
        </w:tc>
      </w:tr>
    </w:tbl>
    <w:p w14:paraId="4752AF4A" w14:textId="77777777" w:rsidR="00C41CC6" w:rsidRPr="00C41CC6" w:rsidRDefault="00C41CC6" w:rsidP="00C41CC6">
      <w:pPr>
        <w:spacing w:before="120" w:after="120" w:line="276" w:lineRule="auto"/>
        <w:jc w:val="both"/>
        <w:rPr>
          <w:rFonts w:ascii="Arial" w:eastAsia="Times New Roman" w:hAnsi="Arial" w:cs="Arial"/>
          <w:iCs/>
          <w:kern w:val="0"/>
          <w:sz w:val="18"/>
          <w:szCs w:val="18"/>
          <w:lang w:eastAsia="ar-SA"/>
          <w14:ligatures w14:val="none"/>
        </w:rPr>
      </w:pPr>
    </w:p>
    <w:p w14:paraId="5120C38A" w14:textId="77777777" w:rsidR="00C41CC6" w:rsidRPr="00C41CC6" w:rsidRDefault="00C41CC6" w:rsidP="00C41CC6">
      <w:pPr>
        <w:spacing w:before="120" w:after="120" w:line="276" w:lineRule="auto"/>
        <w:jc w:val="both"/>
        <w:rPr>
          <w:rFonts w:ascii="Arial" w:eastAsia="Times New Roman" w:hAnsi="Arial" w:cs="Arial"/>
          <w:iCs/>
          <w:kern w:val="0"/>
          <w:sz w:val="18"/>
          <w:szCs w:val="18"/>
          <w:lang w:eastAsia="ar-SA"/>
          <w14:ligatures w14:val="none"/>
        </w:rPr>
      </w:pPr>
    </w:p>
    <w:tbl>
      <w:tblPr>
        <w:tblStyle w:val="Tabela-Siatka2"/>
        <w:tblW w:w="0" w:type="auto"/>
        <w:tblLook w:val="04A0" w:firstRow="1" w:lastRow="0" w:firstColumn="1" w:lastColumn="0" w:noHBand="0" w:noVBand="1"/>
      </w:tblPr>
      <w:tblGrid>
        <w:gridCol w:w="3828"/>
        <w:gridCol w:w="5098"/>
      </w:tblGrid>
      <w:tr w:rsidR="00C41CC6" w:rsidRPr="00C41CC6" w14:paraId="67C9DAF9" w14:textId="77777777" w:rsidTr="00C11172">
        <w:trPr>
          <w:trHeight w:val="885"/>
        </w:trPr>
        <w:tc>
          <w:tcPr>
            <w:tcW w:w="3828" w:type="dxa"/>
          </w:tcPr>
          <w:p w14:paraId="70FA6BA2" w14:textId="77777777" w:rsidR="00C41CC6" w:rsidRPr="00C41CC6" w:rsidRDefault="00C41CC6" w:rsidP="00C41CC6">
            <w:pPr>
              <w:jc w:val="center"/>
              <w:rPr>
                <w:rFonts w:ascii="Arial" w:hAnsi="Arial" w:cs="Arial"/>
                <w:b/>
                <w:sz w:val="18"/>
                <w:szCs w:val="18"/>
              </w:rPr>
            </w:pPr>
          </w:p>
        </w:tc>
        <w:tc>
          <w:tcPr>
            <w:tcW w:w="5098" w:type="dxa"/>
          </w:tcPr>
          <w:p w14:paraId="52001246" w14:textId="77777777" w:rsidR="00C41CC6" w:rsidRPr="00C41CC6" w:rsidRDefault="00C41CC6" w:rsidP="00C41CC6">
            <w:pPr>
              <w:rPr>
                <w:rFonts w:ascii="Arial" w:hAnsi="Arial" w:cs="Arial"/>
                <w:b/>
                <w:sz w:val="18"/>
                <w:szCs w:val="18"/>
              </w:rPr>
            </w:pPr>
          </w:p>
        </w:tc>
      </w:tr>
      <w:tr w:rsidR="00C41CC6" w:rsidRPr="00C41CC6" w14:paraId="2C215009" w14:textId="77777777" w:rsidTr="00C11172">
        <w:trPr>
          <w:trHeight w:val="558"/>
        </w:trPr>
        <w:tc>
          <w:tcPr>
            <w:tcW w:w="3828" w:type="dxa"/>
            <w:shd w:val="clear" w:color="auto" w:fill="F2F2F2"/>
            <w:vAlign w:val="center"/>
          </w:tcPr>
          <w:p w14:paraId="45E2709A" w14:textId="77777777" w:rsidR="00C41CC6" w:rsidRPr="00C41CC6" w:rsidRDefault="00C41CC6" w:rsidP="00C41CC6">
            <w:pPr>
              <w:jc w:val="center"/>
              <w:rPr>
                <w:rFonts w:ascii="Arial" w:hAnsi="Arial" w:cs="Arial"/>
                <w:b/>
                <w:sz w:val="18"/>
                <w:szCs w:val="18"/>
              </w:rPr>
            </w:pPr>
            <w:r w:rsidRPr="00C41CC6">
              <w:rPr>
                <w:rFonts w:ascii="Arial" w:hAnsi="Arial" w:cs="Arial"/>
                <w:sz w:val="18"/>
                <w:szCs w:val="18"/>
              </w:rPr>
              <w:t>Miejscowość, data</w:t>
            </w:r>
          </w:p>
        </w:tc>
        <w:tc>
          <w:tcPr>
            <w:tcW w:w="5098" w:type="dxa"/>
            <w:shd w:val="clear" w:color="auto" w:fill="F2F2F2"/>
            <w:vAlign w:val="center"/>
          </w:tcPr>
          <w:p w14:paraId="1B069E3D" w14:textId="77777777" w:rsidR="00C41CC6" w:rsidRPr="00C41CC6" w:rsidRDefault="00C41CC6" w:rsidP="00C41CC6">
            <w:pPr>
              <w:ind w:right="119"/>
              <w:jc w:val="center"/>
              <w:rPr>
                <w:rFonts w:ascii="Arial" w:hAnsi="Arial" w:cs="Arial"/>
                <w:iCs/>
                <w:sz w:val="18"/>
                <w:szCs w:val="18"/>
              </w:rPr>
            </w:pPr>
            <w:r w:rsidRPr="00C41CC6">
              <w:rPr>
                <w:rFonts w:ascii="Arial" w:hAnsi="Arial" w:cs="Arial"/>
                <w:iCs/>
                <w:sz w:val="18"/>
                <w:szCs w:val="18"/>
              </w:rPr>
              <w:t xml:space="preserve">Podpis osoby wykazanej w ramach </w:t>
            </w:r>
          </w:p>
          <w:p w14:paraId="67F138EA" w14:textId="77777777" w:rsidR="00C41CC6" w:rsidRPr="00C41CC6" w:rsidRDefault="00C41CC6" w:rsidP="00C41CC6">
            <w:pPr>
              <w:ind w:right="119"/>
              <w:jc w:val="center"/>
              <w:rPr>
                <w:rFonts w:ascii="Arial" w:hAnsi="Arial" w:cs="Arial"/>
                <w:sz w:val="18"/>
                <w:szCs w:val="18"/>
              </w:rPr>
            </w:pPr>
            <w:r w:rsidRPr="00C41CC6">
              <w:rPr>
                <w:rFonts w:ascii="Arial" w:hAnsi="Arial" w:cs="Arial"/>
                <w:iCs/>
                <w:sz w:val="18"/>
                <w:szCs w:val="18"/>
              </w:rPr>
              <w:t>potencjału kadrowego Wykonawcy</w:t>
            </w:r>
          </w:p>
        </w:tc>
      </w:tr>
    </w:tbl>
    <w:p w14:paraId="150839BF" w14:textId="77777777" w:rsidR="00C41CC6" w:rsidRPr="00C41CC6" w:rsidRDefault="00C41CC6" w:rsidP="00C41CC6">
      <w:pPr>
        <w:suppressAutoHyphens/>
        <w:spacing w:before="120" w:after="120" w:line="276" w:lineRule="auto"/>
        <w:contextualSpacing/>
        <w:rPr>
          <w:rFonts w:ascii="Arial" w:eastAsia="Times New Roman" w:hAnsi="Arial" w:cs="Arial"/>
          <w:i/>
          <w:kern w:val="0"/>
          <w:sz w:val="18"/>
          <w:szCs w:val="18"/>
          <w:lang w:eastAsia="ar-SA"/>
          <w14:ligatures w14:val="none"/>
        </w:rPr>
      </w:pPr>
    </w:p>
    <w:p w14:paraId="779C0B02" w14:textId="77777777" w:rsidR="00C41CC6" w:rsidRPr="00C41CC6" w:rsidRDefault="00C41CC6" w:rsidP="00C41CC6">
      <w:pPr>
        <w:suppressAutoHyphens/>
        <w:spacing w:after="0" w:line="360" w:lineRule="auto"/>
        <w:rPr>
          <w:rFonts w:ascii="Arial" w:eastAsia="Times New Roman" w:hAnsi="Arial" w:cs="Arial"/>
          <w:i/>
          <w:kern w:val="0"/>
          <w:sz w:val="18"/>
          <w:szCs w:val="18"/>
          <w:lang w:eastAsia="ar-SA"/>
          <w14:ligatures w14:val="none"/>
        </w:rPr>
      </w:pPr>
    </w:p>
    <w:p w14:paraId="385F3587" w14:textId="77777777" w:rsidR="00C41CC6" w:rsidRPr="00C41CC6" w:rsidRDefault="00C41CC6" w:rsidP="00C41CC6">
      <w:pPr>
        <w:suppressAutoHyphens/>
        <w:spacing w:after="0" w:line="240" w:lineRule="auto"/>
        <w:rPr>
          <w:rFonts w:ascii="Calibri" w:eastAsia="Times New Roman" w:hAnsi="Calibri" w:cs="Calibri"/>
          <w:i/>
          <w:kern w:val="0"/>
          <w:lang w:eastAsia="ar-SA"/>
          <w14:ligatures w14:val="none"/>
        </w:rPr>
      </w:pPr>
    </w:p>
    <w:p w14:paraId="379541CD" w14:textId="77777777" w:rsidR="00C41CC6" w:rsidRPr="00C41CC6" w:rsidRDefault="00C41CC6" w:rsidP="00C41CC6">
      <w:pPr>
        <w:suppressAutoHyphens/>
        <w:spacing w:after="0" w:line="240" w:lineRule="auto"/>
        <w:rPr>
          <w:rFonts w:ascii="Calibri" w:eastAsia="Times New Roman" w:hAnsi="Calibri" w:cs="Calibri"/>
          <w:i/>
          <w:kern w:val="0"/>
          <w:lang w:eastAsia="ar-SA"/>
          <w14:ligatures w14:val="none"/>
        </w:rPr>
      </w:pPr>
    </w:p>
    <w:p w14:paraId="740A336E" w14:textId="77777777" w:rsidR="00C41CC6" w:rsidRPr="00C41CC6" w:rsidRDefault="00C41CC6" w:rsidP="00C41CC6">
      <w:pPr>
        <w:suppressAutoHyphens/>
        <w:spacing w:after="0" w:line="240" w:lineRule="auto"/>
        <w:rPr>
          <w:rFonts w:ascii="Calibri" w:eastAsia="Times New Roman" w:hAnsi="Calibri" w:cs="Calibri"/>
          <w:i/>
          <w:kern w:val="0"/>
          <w:lang w:eastAsia="ar-SA"/>
          <w14:ligatures w14:val="none"/>
        </w:rPr>
      </w:pPr>
    </w:p>
    <w:p w14:paraId="4663FA9F" w14:textId="77777777" w:rsidR="00C41CC6" w:rsidRPr="00C41CC6" w:rsidRDefault="00C41CC6" w:rsidP="00C41CC6">
      <w:pPr>
        <w:suppressAutoHyphens/>
        <w:spacing w:after="0" w:line="240" w:lineRule="auto"/>
        <w:rPr>
          <w:rFonts w:ascii="Calibri" w:eastAsia="Times New Roman" w:hAnsi="Calibri" w:cs="Calibri"/>
          <w:i/>
          <w:kern w:val="0"/>
          <w:lang w:eastAsia="ar-SA"/>
          <w14:ligatures w14:val="none"/>
        </w:rPr>
      </w:pPr>
    </w:p>
    <w:p w14:paraId="049282C0" w14:textId="77777777" w:rsidR="00C41CC6" w:rsidRPr="00C41CC6" w:rsidRDefault="00C41CC6" w:rsidP="00C41CC6">
      <w:pPr>
        <w:suppressAutoHyphens/>
        <w:spacing w:after="0" w:line="240" w:lineRule="auto"/>
        <w:rPr>
          <w:rFonts w:ascii="Calibri" w:eastAsia="Times New Roman" w:hAnsi="Calibri" w:cs="Calibri"/>
          <w:i/>
          <w:kern w:val="0"/>
          <w:lang w:eastAsia="ar-SA"/>
          <w14:ligatures w14:val="none"/>
        </w:rPr>
      </w:pPr>
    </w:p>
    <w:p w14:paraId="03AEC331" w14:textId="77777777" w:rsidR="00C41CC6" w:rsidRPr="00C41CC6" w:rsidRDefault="00C41CC6" w:rsidP="00C41CC6">
      <w:pPr>
        <w:suppressAutoHyphens/>
        <w:spacing w:after="0" w:line="240" w:lineRule="auto"/>
        <w:rPr>
          <w:rFonts w:ascii="Calibri" w:eastAsia="Times New Roman" w:hAnsi="Calibri" w:cs="Calibri"/>
          <w:i/>
          <w:kern w:val="0"/>
          <w:lang w:eastAsia="ar-SA"/>
          <w14:ligatures w14:val="none"/>
        </w:rPr>
      </w:pPr>
    </w:p>
    <w:p w14:paraId="6282CE32" w14:textId="77777777" w:rsidR="00C41CC6" w:rsidRPr="00C41CC6" w:rsidRDefault="00C41CC6" w:rsidP="00C41CC6">
      <w:pPr>
        <w:suppressAutoHyphens/>
        <w:spacing w:after="0" w:line="240" w:lineRule="auto"/>
        <w:rPr>
          <w:rFonts w:ascii="Calibri" w:eastAsia="Times New Roman" w:hAnsi="Calibri" w:cs="Calibri"/>
          <w:i/>
          <w:kern w:val="0"/>
          <w:lang w:eastAsia="ar-SA"/>
          <w14:ligatures w14:val="none"/>
        </w:rPr>
      </w:pPr>
    </w:p>
    <w:p w14:paraId="4F2D3220" w14:textId="77777777" w:rsidR="00C41CC6" w:rsidRPr="00C41CC6" w:rsidRDefault="00C41CC6" w:rsidP="00C41CC6">
      <w:pPr>
        <w:suppressAutoHyphens/>
        <w:spacing w:after="0" w:line="240" w:lineRule="auto"/>
        <w:rPr>
          <w:rFonts w:ascii="Calibri" w:eastAsia="Times New Roman" w:hAnsi="Calibri" w:cs="Calibri"/>
          <w:i/>
          <w:kern w:val="0"/>
          <w:lang w:eastAsia="ar-SA"/>
          <w14:ligatures w14:val="none"/>
        </w:rPr>
      </w:pPr>
    </w:p>
    <w:p w14:paraId="13E8C6ED" w14:textId="77777777" w:rsidR="00C41CC6" w:rsidRPr="00C41CC6" w:rsidRDefault="00C41CC6" w:rsidP="00C41CC6">
      <w:pPr>
        <w:suppressAutoHyphens/>
        <w:spacing w:after="0" w:line="240" w:lineRule="auto"/>
        <w:rPr>
          <w:rFonts w:ascii="Calibri" w:eastAsia="Times New Roman" w:hAnsi="Calibri" w:cs="Calibri"/>
          <w:i/>
          <w:kern w:val="0"/>
          <w:lang w:eastAsia="ar-SA"/>
          <w14:ligatures w14:val="none"/>
        </w:rPr>
      </w:pPr>
    </w:p>
    <w:p w14:paraId="5A3824C5" w14:textId="77777777" w:rsidR="00C41CC6" w:rsidRDefault="00C41CC6" w:rsidP="00C41CC6">
      <w:pPr>
        <w:spacing w:after="200" w:line="276" w:lineRule="auto"/>
        <w:jc w:val="both"/>
        <w:rPr>
          <w:rFonts w:ascii="Calibri" w:eastAsia="Times New Roman" w:hAnsi="Calibri" w:cs="Calibri"/>
          <w:i/>
          <w:kern w:val="0"/>
          <w:lang w:eastAsia="ar-SA"/>
          <w14:ligatures w14:val="none"/>
        </w:rPr>
      </w:pPr>
    </w:p>
    <w:p w14:paraId="53F21E48" w14:textId="77777777" w:rsidR="00C11172" w:rsidRDefault="00C11172" w:rsidP="00C41CC6">
      <w:pPr>
        <w:spacing w:after="200" w:line="276" w:lineRule="auto"/>
        <w:jc w:val="both"/>
        <w:rPr>
          <w:rFonts w:ascii="Calibri" w:eastAsia="Times New Roman" w:hAnsi="Calibri" w:cs="Calibri"/>
          <w:i/>
          <w:kern w:val="0"/>
          <w:lang w:eastAsia="ar-SA"/>
          <w14:ligatures w14:val="none"/>
        </w:rPr>
      </w:pPr>
    </w:p>
    <w:p w14:paraId="7F187A5E" w14:textId="77777777" w:rsidR="00C11172" w:rsidRDefault="00C11172" w:rsidP="00C41CC6">
      <w:pPr>
        <w:spacing w:after="200" w:line="276" w:lineRule="auto"/>
        <w:jc w:val="both"/>
        <w:rPr>
          <w:rFonts w:ascii="Calibri" w:eastAsia="Times New Roman" w:hAnsi="Calibri" w:cs="Calibri"/>
          <w:i/>
          <w:kern w:val="0"/>
          <w:lang w:eastAsia="ar-SA"/>
          <w14:ligatures w14:val="none"/>
        </w:rPr>
      </w:pPr>
    </w:p>
    <w:p w14:paraId="5A90811A" w14:textId="77777777" w:rsidR="00C11172" w:rsidRDefault="00C11172" w:rsidP="00C41CC6">
      <w:pPr>
        <w:spacing w:after="200" w:line="276" w:lineRule="auto"/>
        <w:jc w:val="both"/>
        <w:rPr>
          <w:rFonts w:ascii="Calibri" w:eastAsia="Times New Roman" w:hAnsi="Calibri" w:cs="Calibri"/>
          <w:i/>
          <w:kern w:val="0"/>
          <w:lang w:eastAsia="ar-SA"/>
          <w14:ligatures w14:val="none"/>
        </w:rPr>
      </w:pPr>
    </w:p>
    <w:p w14:paraId="75AC9487" w14:textId="77777777" w:rsidR="00C11172" w:rsidRDefault="00C11172" w:rsidP="00C41CC6">
      <w:pPr>
        <w:spacing w:after="200" w:line="276" w:lineRule="auto"/>
        <w:jc w:val="both"/>
        <w:rPr>
          <w:rFonts w:ascii="Calibri" w:eastAsia="Times New Roman" w:hAnsi="Calibri" w:cs="Calibri"/>
          <w:i/>
          <w:kern w:val="0"/>
          <w:lang w:eastAsia="ar-SA"/>
          <w14:ligatures w14:val="none"/>
        </w:rPr>
      </w:pPr>
    </w:p>
    <w:p w14:paraId="1A64D70A" w14:textId="77777777" w:rsidR="00C11172" w:rsidRDefault="00C11172" w:rsidP="00C41CC6">
      <w:pPr>
        <w:spacing w:after="200" w:line="276" w:lineRule="auto"/>
        <w:jc w:val="both"/>
        <w:rPr>
          <w:rFonts w:ascii="Calibri" w:eastAsia="Times New Roman" w:hAnsi="Calibri" w:cs="Calibri"/>
          <w:i/>
          <w:kern w:val="0"/>
          <w:lang w:eastAsia="ar-SA"/>
          <w14:ligatures w14:val="none"/>
        </w:rPr>
      </w:pPr>
    </w:p>
    <w:p w14:paraId="20E40C23" w14:textId="77777777" w:rsidR="00C11172" w:rsidRDefault="00C11172" w:rsidP="00C41CC6">
      <w:pPr>
        <w:spacing w:after="200" w:line="276" w:lineRule="auto"/>
        <w:jc w:val="both"/>
        <w:rPr>
          <w:rFonts w:ascii="Calibri" w:eastAsia="Times New Roman" w:hAnsi="Calibri" w:cs="Calibri"/>
          <w:i/>
          <w:kern w:val="0"/>
          <w:lang w:eastAsia="ar-SA"/>
          <w14:ligatures w14:val="none"/>
        </w:rPr>
      </w:pPr>
    </w:p>
    <w:p w14:paraId="41E3D7A4" w14:textId="77777777" w:rsidR="00C11172" w:rsidRDefault="00C11172" w:rsidP="00C41CC6">
      <w:pPr>
        <w:spacing w:after="200" w:line="276" w:lineRule="auto"/>
        <w:jc w:val="both"/>
        <w:rPr>
          <w:rFonts w:ascii="Calibri" w:eastAsia="Times New Roman" w:hAnsi="Calibri" w:cs="Calibri"/>
          <w:i/>
          <w:kern w:val="0"/>
          <w:lang w:eastAsia="ar-SA"/>
          <w14:ligatures w14:val="none"/>
        </w:rPr>
      </w:pPr>
    </w:p>
    <w:p w14:paraId="5FF28902" w14:textId="77777777" w:rsidR="00C11172" w:rsidRDefault="00C11172" w:rsidP="00C41CC6">
      <w:pPr>
        <w:spacing w:after="200" w:line="276" w:lineRule="auto"/>
        <w:jc w:val="both"/>
        <w:rPr>
          <w:rFonts w:ascii="Calibri" w:eastAsia="Times New Roman" w:hAnsi="Calibri" w:cs="Calibri"/>
          <w:i/>
          <w:kern w:val="0"/>
          <w:lang w:eastAsia="ar-SA"/>
          <w14:ligatures w14:val="none"/>
        </w:rPr>
      </w:pPr>
    </w:p>
    <w:p w14:paraId="0030D38E" w14:textId="77777777" w:rsidR="00C11172" w:rsidRDefault="00C11172" w:rsidP="00C41CC6">
      <w:pPr>
        <w:spacing w:after="200" w:line="276" w:lineRule="auto"/>
        <w:jc w:val="both"/>
        <w:rPr>
          <w:rFonts w:ascii="Calibri" w:eastAsia="Times New Roman" w:hAnsi="Calibri" w:cs="Calibri"/>
          <w:i/>
          <w:kern w:val="0"/>
          <w:lang w:eastAsia="ar-SA"/>
          <w14:ligatures w14:val="none"/>
        </w:rPr>
      </w:pPr>
    </w:p>
    <w:p w14:paraId="2213827C" w14:textId="77777777" w:rsidR="00C11172" w:rsidRDefault="00C11172" w:rsidP="00C41CC6">
      <w:pPr>
        <w:spacing w:after="200" w:line="276" w:lineRule="auto"/>
        <w:jc w:val="both"/>
        <w:rPr>
          <w:rFonts w:ascii="Calibri" w:eastAsia="Times New Roman" w:hAnsi="Calibri" w:cs="Calibri"/>
          <w:i/>
          <w:kern w:val="0"/>
          <w:lang w:eastAsia="ar-SA"/>
          <w14:ligatures w14:val="none"/>
        </w:rPr>
      </w:pPr>
    </w:p>
    <w:p w14:paraId="45A9249A" w14:textId="77777777" w:rsidR="00C11172" w:rsidRDefault="00C11172" w:rsidP="00C41CC6">
      <w:pPr>
        <w:spacing w:after="200" w:line="276" w:lineRule="auto"/>
        <w:jc w:val="both"/>
        <w:rPr>
          <w:rFonts w:ascii="Calibri" w:eastAsia="Times New Roman" w:hAnsi="Calibri" w:cs="Calibri"/>
          <w:i/>
          <w:kern w:val="0"/>
          <w:lang w:eastAsia="ar-SA"/>
          <w14:ligatures w14:val="none"/>
        </w:rPr>
      </w:pPr>
    </w:p>
    <w:p w14:paraId="3BD835E5" w14:textId="77777777" w:rsidR="00C11172" w:rsidRPr="00C41CC6" w:rsidRDefault="00C11172" w:rsidP="00C41CC6">
      <w:pPr>
        <w:spacing w:after="200" w:line="276" w:lineRule="auto"/>
        <w:jc w:val="both"/>
        <w:rPr>
          <w:rFonts w:ascii="Calibri" w:eastAsia="Times New Roman" w:hAnsi="Calibri" w:cs="Calibri"/>
          <w:i/>
          <w:kern w:val="0"/>
          <w:lang w:eastAsia="ar-SA"/>
          <w14:ligatures w14:val="none"/>
        </w:rPr>
      </w:pPr>
    </w:p>
    <w:p w14:paraId="36E789CF" w14:textId="77777777" w:rsidR="00C41CC6" w:rsidRDefault="00C41CC6" w:rsidP="00C41CC6">
      <w:pPr>
        <w:spacing w:after="200" w:line="276" w:lineRule="auto"/>
        <w:jc w:val="both"/>
        <w:rPr>
          <w:rFonts w:ascii="Calibri" w:eastAsia="Times New Roman" w:hAnsi="Calibri" w:cs="Calibri"/>
          <w:i/>
          <w:kern w:val="0"/>
          <w:lang w:eastAsia="ar-SA"/>
          <w14:ligatures w14:val="none"/>
        </w:rPr>
      </w:pPr>
    </w:p>
    <w:p w14:paraId="67C16D7C" w14:textId="1FA0823B" w:rsidR="00C11172" w:rsidRPr="004D2A00" w:rsidRDefault="00C11172" w:rsidP="00C11172">
      <w:pPr>
        <w:autoSpaceDE w:val="0"/>
        <w:autoSpaceDN w:val="0"/>
        <w:adjustRightInd w:val="0"/>
        <w:spacing w:after="0" w:line="240" w:lineRule="auto"/>
        <w:jc w:val="right"/>
        <w:rPr>
          <w:rFonts w:ascii="Arial" w:eastAsia="Calibri" w:hAnsi="Arial" w:cs="Arial"/>
          <w:color w:val="000000"/>
          <w:kern w:val="0"/>
          <w14:ligatures w14:val="none"/>
        </w:rPr>
      </w:pPr>
      <w:r w:rsidRPr="004D2A00">
        <w:rPr>
          <w:rFonts w:ascii="Arial" w:eastAsia="Calibri" w:hAnsi="Arial" w:cs="Arial"/>
          <w:color w:val="000000"/>
          <w:kern w:val="0"/>
          <w14:ligatures w14:val="none"/>
        </w:rPr>
        <w:t xml:space="preserve">Załącznik nr </w:t>
      </w:r>
      <w:r>
        <w:rPr>
          <w:rFonts w:ascii="Arial" w:eastAsia="Calibri" w:hAnsi="Arial" w:cs="Arial"/>
          <w:color w:val="000000"/>
          <w:kern w:val="0"/>
          <w14:ligatures w14:val="none"/>
        </w:rPr>
        <w:t>6</w:t>
      </w:r>
    </w:p>
    <w:p w14:paraId="0292098A" w14:textId="77777777" w:rsidR="00C11172" w:rsidRPr="004D2A00" w:rsidRDefault="00C11172" w:rsidP="00C11172">
      <w:pPr>
        <w:autoSpaceDE w:val="0"/>
        <w:autoSpaceDN w:val="0"/>
        <w:adjustRightInd w:val="0"/>
        <w:spacing w:after="0" w:line="240" w:lineRule="auto"/>
        <w:jc w:val="right"/>
        <w:rPr>
          <w:rFonts w:ascii="Arial" w:eastAsia="Calibri" w:hAnsi="Arial" w:cs="Arial"/>
          <w:color w:val="000000"/>
          <w:kern w:val="0"/>
          <w14:ligatures w14:val="none"/>
        </w:rPr>
      </w:pPr>
      <w:r w:rsidRPr="004D2A00">
        <w:rPr>
          <w:rFonts w:ascii="Arial" w:eastAsia="Calibri" w:hAnsi="Arial" w:cs="Arial"/>
          <w:color w:val="000000"/>
          <w:kern w:val="0"/>
          <w14:ligatures w14:val="none"/>
        </w:rPr>
        <w:t xml:space="preserve">……………, dn. …………………… </w:t>
      </w:r>
    </w:p>
    <w:p w14:paraId="37849E4B" w14:textId="77777777" w:rsidR="00C11172" w:rsidRPr="004D2A00" w:rsidRDefault="00C11172" w:rsidP="00C11172">
      <w:pPr>
        <w:autoSpaceDE w:val="0"/>
        <w:autoSpaceDN w:val="0"/>
        <w:adjustRightInd w:val="0"/>
        <w:spacing w:after="0" w:line="240" w:lineRule="auto"/>
        <w:rPr>
          <w:rFonts w:ascii="Arial" w:eastAsia="Calibri" w:hAnsi="Arial" w:cs="Arial"/>
          <w:b/>
          <w:bCs/>
          <w:color w:val="000000"/>
          <w:kern w:val="0"/>
          <w14:ligatures w14:val="none"/>
        </w:rPr>
      </w:pPr>
      <w:r w:rsidRPr="004D2A00">
        <w:rPr>
          <w:rFonts w:ascii="Arial" w:eastAsia="Calibri" w:hAnsi="Arial" w:cs="Arial"/>
          <w:b/>
          <w:bCs/>
          <w:color w:val="000000"/>
          <w:kern w:val="0"/>
          <w14:ligatures w14:val="none"/>
        </w:rPr>
        <w:t xml:space="preserve">Wykonawca </w:t>
      </w:r>
    </w:p>
    <w:p w14:paraId="75B96EB3" w14:textId="77777777" w:rsidR="00C11172" w:rsidRPr="004D2A00" w:rsidRDefault="00C11172" w:rsidP="00C11172">
      <w:pPr>
        <w:autoSpaceDE w:val="0"/>
        <w:autoSpaceDN w:val="0"/>
        <w:adjustRightInd w:val="0"/>
        <w:spacing w:after="0" w:line="240" w:lineRule="auto"/>
        <w:rPr>
          <w:rFonts w:ascii="Arial" w:eastAsia="Calibri" w:hAnsi="Arial" w:cs="Arial"/>
          <w:color w:val="000000"/>
          <w:kern w:val="0"/>
          <w14:ligatures w14:val="none"/>
        </w:rPr>
      </w:pPr>
      <w:r w:rsidRPr="004D2A00">
        <w:rPr>
          <w:rFonts w:ascii="Arial" w:eastAsia="Calibri" w:hAnsi="Arial" w:cs="Arial"/>
          <w:i/>
          <w:iCs/>
          <w:color w:val="000000"/>
          <w:kern w:val="0"/>
          <w14:ligatures w14:val="none"/>
        </w:rPr>
        <w:t xml:space="preserve">(Nazwa, adres) </w:t>
      </w:r>
    </w:p>
    <w:p w14:paraId="65D8B67F" w14:textId="77777777" w:rsidR="00C11172" w:rsidRPr="004D2A00" w:rsidRDefault="00C11172" w:rsidP="00C11172">
      <w:pPr>
        <w:autoSpaceDE w:val="0"/>
        <w:autoSpaceDN w:val="0"/>
        <w:adjustRightInd w:val="0"/>
        <w:spacing w:after="0" w:line="240" w:lineRule="auto"/>
        <w:rPr>
          <w:rFonts w:ascii="Arial" w:eastAsia="Calibri" w:hAnsi="Arial" w:cs="Arial"/>
          <w:color w:val="000000"/>
          <w:kern w:val="0"/>
          <w14:ligatures w14:val="none"/>
        </w:rPr>
      </w:pPr>
      <w:r w:rsidRPr="004D2A00">
        <w:rPr>
          <w:rFonts w:ascii="Arial" w:eastAsia="Calibri" w:hAnsi="Arial" w:cs="Arial"/>
          <w:color w:val="000000"/>
          <w:kern w:val="0"/>
          <w14:ligatures w14:val="none"/>
        </w:rPr>
        <w:t xml:space="preserve">………………………………………………………….. </w:t>
      </w:r>
    </w:p>
    <w:p w14:paraId="45DE0E83" w14:textId="77777777" w:rsidR="00C11172" w:rsidRPr="004D2A00" w:rsidRDefault="00C11172" w:rsidP="00C11172">
      <w:pPr>
        <w:autoSpaceDE w:val="0"/>
        <w:autoSpaceDN w:val="0"/>
        <w:adjustRightInd w:val="0"/>
        <w:spacing w:after="0" w:line="240" w:lineRule="auto"/>
        <w:rPr>
          <w:rFonts w:ascii="Arial" w:eastAsia="Calibri" w:hAnsi="Arial" w:cs="Arial"/>
          <w:color w:val="000000"/>
          <w:kern w:val="0"/>
          <w14:ligatures w14:val="none"/>
        </w:rPr>
      </w:pPr>
      <w:r w:rsidRPr="004D2A00">
        <w:rPr>
          <w:rFonts w:ascii="Arial" w:eastAsia="Calibri" w:hAnsi="Arial" w:cs="Arial"/>
          <w:color w:val="000000"/>
          <w:kern w:val="0"/>
          <w14:ligatures w14:val="none"/>
        </w:rPr>
        <w:t xml:space="preserve">………………………………………………………….. </w:t>
      </w:r>
    </w:p>
    <w:p w14:paraId="72DF9266" w14:textId="77777777" w:rsidR="00C11172" w:rsidRPr="00C41CC6" w:rsidRDefault="00C11172" w:rsidP="00C11172">
      <w:pPr>
        <w:suppressAutoHyphens/>
        <w:spacing w:after="0" w:line="240" w:lineRule="auto"/>
        <w:rPr>
          <w:rFonts w:ascii="Calibri" w:eastAsia="Times New Roman" w:hAnsi="Calibri" w:cs="Calibri"/>
          <w:i/>
          <w:kern w:val="0"/>
          <w:lang w:eastAsia="ar-SA"/>
          <w14:ligatures w14:val="none"/>
        </w:rPr>
      </w:pPr>
    </w:p>
    <w:p w14:paraId="060058F5" w14:textId="77777777" w:rsidR="00C11172" w:rsidRPr="00C41CC6" w:rsidRDefault="00C11172" w:rsidP="00C11172">
      <w:pPr>
        <w:suppressAutoHyphens/>
        <w:spacing w:after="0" w:line="240" w:lineRule="auto"/>
        <w:rPr>
          <w:rFonts w:ascii="Calibri" w:eastAsia="Times New Roman" w:hAnsi="Calibri" w:cs="Calibri"/>
          <w:i/>
          <w:kern w:val="0"/>
          <w:lang w:eastAsia="ar-SA"/>
          <w14:ligatures w14:val="none"/>
        </w:rPr>
      </w:pPr>
    </w:p>
    <w:p w14:paraId="566152E5" w14:textId="36018479" w:rsidR="00C11172" w:rsidRPr="00C41CC6" w:rsidRDefault="00C11172" w:rsidP="00C11172">
      <w:pPr>
        <w:spacing w:after="200" w:line="276" w:lineRule="auto"/>
        <w:ind w:left="720"/>
        <w:contextualSpacing/>
        <w:jc w:val="center"/>
        <w:rPr>
          <w:rFonts w:ascii="Arial" w:eastAsia="Times New Roman" w:hAnsi="Arial" w:cs="Arial"/>
          <w:b/>
          <w:kern w:val="0"/>
          <w:sz w:val="24"/>
          <w:lang w:eastAsia="ar-SA"/>
          <w14:ligatures w14:val="none"/>
        </w:rPr>
      </w:pPr>
      <w:r w:rsidRPr="00C41CC6">
        <w:rPr>
          <w:rFonts w:ascii="Arial" w:eastAsia="Times New Roman" w:hAnsi="Arial" w:cs="Arial"/>
          <w:b/>
          <w:kern w:val="0"/>
          <w:sz w:val="24"/>
          <w:lang w:eastAsia="ar-SA"/>
          <w14:ligatures w14:val="none"/>
        </w:rPr>
        <w:t>OŚWIADCZENIE O BRAKU POWIĄZAŃ OSOBOWYCH LUB KAPITAŁOWYCH</w:t>
      </w:r>
      <w:r w:rsidRPr="00C11172">
        <w:rPr>
          <w:rFonts w:ascii="Arial" w:eastAsia="Times New Roman" w:hAnsi="Arial" w:cs="Arial"/>
          <w:b/>
          <w:kern w:val="0"/>
          <w:sz w:val="24"/>
          <w:lang w:eastAsia="ar-SA"/>
          <w14:ligatures w14:val="none"/>
        </w:rPr>
        <w:t xml:space="preserve"> </w:t>
      </w:r>
    </w:p>
    <w:p w14:paraId="6EB5F541" w14:textId="77777777" w:rsidR="00C11172" w:rsidRDefault="00C11172" w:rsidP="00C11172">
      <w:pPr>
        <w:spacing w:after="200" w:line="276" w:lineRule="auto"/>
        <w:rPr>
          <w:rFonts w:ascii="Arial" w:eastAsia="Calibri" w:hAnsi="Arial" w:cs="Arial"/>
          <w:b/>
          <w:kern w:val="0"/>
          <w14:ligatures w14:val="none"/>
        </w:rPr>
      </w:pPr>
    </w:p>
    <w:p w14:paraId="558EA530" w14:textId="04AB6B76" w:rsidR="00C11172" w:rsidRPr="00C11172" w:rsidRDefault="00C11172" w:rsidP="00C11172">
      <w:pPr>
        <w:spacing w:after="200" w:line="276" w:lineRule="auto"/>
        <w:rPr>
          <w:rFonts w:ascii="Arial" w:eastAsia="Calibri" w:hAnsi="Arial" w:cs="Arial"/>
          <w:b/>
          <w:bCs/>
          <w:kern w:val="0"/>
          <w:sz w:val="20"/>
          <w:szCs w:val="20"/>
          <w14:ligatures w14:val="none"/>
        </w:rPr>
      </w:pPr>
      <w:r w:rsidRPr="00C41CC6">
        <w:rPr>
          <w:rFonts w:ascii="Arial" w:eastAsia="Calibri" w:hAnsi="Arial" w:cs="Arial"/>
          <w:b/>
          <w:kern w:val="0"/>
          <w:sz w:val="20"/>
          <w:szCs w:val="20"/>
          <w14:ligatures w14:val="none"/>
        </w:rPr>
        <w:t xml:space="preserve">Dotyczy </w:t>
      </w:r>
      <w:r w:rsidRPr="00C11172">
        <w:rPr>
          <w:rFonts w:ascii="Arial" w:eastAsia="Calibri" w:hAnsi="Arial" w:cs="Arial"/>
          <w:b/>
          <w:bCs/>
          <w:kern w:val="0"/>
          <w:sz w:val="20"/>
          <w:szCs w:val="20"/>
          <w14:ligatures w14:val="none"/>
        </w:rPr>
        <w:t xml:space="preserve">wykonanie usługi w zakresie wymiany gospodarczej branży winiarskiej pn. „Smak Wina i Nowe Możliwości : Wymiana gospodarcza Branży winiarskiej” </w:t>
      </w:r>
      <w:r w:rsidR="0050276B">
        <w:rPr>
          <w:rFonts w:ascii="Arial" w:eastAsia="Calibri" w:hAnsi="Arial" w:cs="Arial"/>
          <w:b/>
          <w:bCs/>
          <w:kern w:val="0"/>
          <w:sz w:val="20"/>
          <w:szCs w:val="20"/>
          <w14:ligatures w14:val="none"/>
        </w:rPr>
        <w:t>– edycja 1</w:t>
      </w:r>
    </w:p>
    <w:p w14:paraId="6B9EA7C8" w14:textId="7343E2C1" w:rsidR="00C41CC6" w:rsidRPr="001A7106" w:rsidRDefault="00C11172" w:rsidP="001A7106">
      <w:pPr>
        <w:spacing w:after="0" w:line="276" w:lineRule="auto"/>
        <w:jc w:val="both"/>
        <w:rPr>
          <w:rFonts w:ascii="Arial" w:eastAsia="Calibri" w:hAnsi="Arial" w:cs="Arial"/>
          <w:kern w:val="0"/>
          <w:sz w:val="20"/>
          <w:szCs w:val="20"/>
          <w14:ligatures w14:val="none"/>
        </w:rPr>
      </w:pPr>
      <w:r w:rsidRPr="001A7106">
        <w:rPr>
          <w:rFonts w:ascii="Arial" w:eastAsia="Calibri" w:hAnsi="Arial" w:cs="Arial"/>
          <w:kern w:val="0"/>
          <w:sz w:val="20"/>
          <w:szCs w:val="20"/>
          <w14:ligatures w14:val="none"/>
        </w:rPr>
        <w:t xml:space="preserve">Zadanie realizowane ze środków Unii Europejskiej w ramach programu Fundusze Europejskie dla Lubuskiego 2021-2027, Oś priorytetowa 1 Fundusze Europejskie dla lubuskiej gospodarki, Działanie FELB.01.07 – Rozwój przedsiębiorczości – ZIT. </w:t>
      </w:r>
    </w:p>
    <w:p w14:paraId="6F8D7711" w14:textId="77777777" w:rsidR="001A7106" w:rsidRPr="00C41CC6" w:rsidRDefault="001A7106" w:rsidP="001A7106">
      <w:pPr>
        <w:spacing w:after="0" w:line="276" w:lineRule="auto"/>
        <w:jc w:val="both"/>
        <w:rPr>
          <w:rFonts w:ascii="Arial" w:eastAsia="Calibri" w:hAnsi="Arial" w:cs="Arial"/>
          <w:kern w:val="0"/>
          <w14:ligatures w14:val="none"/>
        </w:rPr>
      </w:pPr>
    </w:p>
    <w:p w14:paraId="76D7409A" w14:textId="31FF9432" w:rsidR="00C41CC6" w:rsidRPr="00C41CC6" w:rsidRDefault="00C41CC6" w:rsidP="00C41CC6">
      <w:pPr>
        <w:autoSpaceDE w:val="0"/>
        <w:autoSpaceDN w:val="0"/>
        <w:adjustRightInd w:val="0"/>
        <w:spacing w:after="0" w:line="276" w:lineRule="auto"/>
        <w:jc w:val="both"/>
        <w:rPr>
          <w:rFonts w:ascii="Arial" w:eastAsia="Calibri" w:hAnsi="Arial" w:cs="Arial"/>
          <w:kern w:val="0"/>
          <w14:ligatures w14:val="none"/>
        </w:rPr>
      </w:pPr>
      <w:r w:rsidRPr="00C41CC6">
        <w:rPr>
          <w:rFonts w:ascii="Arial" w:eastAsia="Calibri" w:hAnsi="Arial" w:cs="Arial"/>
          <w:b/>
          <w:bCs/>
          <w:color w:val="000000"/>
          <w:kern w:val="0"/>
          <w14:ligatures w14:val="none"/>
        </w:rPr>
        <w:t>Ja niżej podpisana/y oświadczam, że pomiędzy Wykonawcą a</w:t>
      </w:r>
      <w:r w:rsidRPr="00C41CC6">
        <w:rPr>
          <w:rFonts w:ascii="Arial" w:eastAsia="Calibri" w:hAnsi="Arial" w:cs="Arial"/>
          <w:color w:val="000000"/>
          <w:kern w:val="0"/>
          <w14:ligatures w14:val="none"/>
        </w:rPr>
        <w:t xml:space="preserve"> </w:t>
      </w:r>
      <w:r w:rsidR="001A7106" w:rsidRPr="001A7106">
        <w:rPr>
          <w:rFonts w:ascii="Arial" w:eastAsia="Calibri" w:hAnsi="Arial" w:cs="Arial"/>
          <w:color w:val="000000"/>
          <w:kern w:val="0"/>
          <w14:ligatures w14:val="none"/>
        </w:rPr>
        <w:t xml:space="preserve">Gminą Santok </w:t>
      </w:r>
      <w:r w:rsidR="001A7106" w:rsidRPr="001A7106">
        <w:rPr>
          <w:rFonts w:ascii="Arial" w:eastAsia="Calibri" w:hAnsi="Arial" w:cs="Arial"/>
          <w:b/>
          <w:bCs/>
          <w:color w:val="000000"/>
          <w:kern w:val="0"/>
          <w14:ligatures w14:val="none"/>
        </w:rPr>
        <w:t>z siedzibą przy ul. Gorzowskiej 59; 66-431 Santok</w:t>
      </w:r>
      <w:r w:rsidRPr="00C41CC6">
        <w:rPr>
          <w:rFonts w:ascii="Arial" w:eastAsia="Calibri" w:hAnsi="Arial" w:cs="Arial"/>
          <w:kern w:val="0"/>
          <w14:ligatures w14:val="none"/>
        </w:rPr>
        <w:t xml:space="preserve">, NIP: </w:t>
      </w:r>
      <w:r w:rsidR="001A7106" w:rsidRPr="001A7106">
        <w:rPr>
          <w:rFonts w:ascii="Arial" w:eastAsia="Calibri" w:hAnsi="Arial" w:cs="Arial"/>
          <w:kern w:val="0"/>
          <w14:ligatures w14:val="none"/>
        </w:rPr>
        <w:t>5991012158</w:t>
      </w:r>
      <w:r w:rsidRPr="00C41CC6">
        <w:rPr>
          <w:rFonts w:ascii="Arial" w:eastAsia="Calibri" w:hAnsi="Arial" w:cs="Arial"/>
          <w:b/>
          <w:bCs/>
          <w:kern w:val="0"/>
          <w14:ligatures w14:val="none"/>
        </w:rPr>
        <w:t>, nie zachodzą powiązania kapitałowe lub osobowe,</w:t>
      </w:r>
      <w:r w:rsidRPr="00C41CC6">
        <w:rPr>
          <w:rFonts w:ascii="Arial" w:eastAsia="Calibri" w:hAnsi="Arial" w:cs="Arial"/>
          <w:kern w:val="0"/>
          <w14:ligatures w14:val="none"/>
        </w:rPr>
        <w:t xml:space="preserve"> odnoszące się do właściciela firmy lub osób prowadzących czynności związane z przygotowaniem oraz przeprowadzeniem postępowania o udzielenie zamówienia, będącego przedmiotem niniejszego Zapytania ofertowego, przy czym powiązania te polegają w szczególności na:</w:t>
      </w:r>
    </w:p>
    <w:p w14:paraId="3AD64D54" w14:textId="77777777" w:rsidR="00C41CC6" w:rsidRPr="00C41CC6" w:rsidRDefault="00C41CC6" w:rsidP="00C41CC6">
      <w:pPr>
        <w:numPr>
          <w:ilvl w:val="0"/>
          <w:numId w:val="19"/>
        </w:numPr>
        <w:autoSpaceDE w:val="0"/>
        <w:autoSpaceDN w:val="0"/>
        <w:adjustRightInd w:val="0"/>
        <w:spacing w:after="0" w:line="276" w:lineRule="auto"/>
        <w:ind w:left="993" w:hanging="426"/>
        <w:contextualSpacing/>
        <w:jc w:val="both"/>
        <w:rPr>
          <w:rFonts w:ascii="Arial" w:eastAsia="Calibri" w:hAnsi="Arial" w:cs="Arial"/>
          <w:kern w:val="0"/>
          <w14:ligatures w14:val="none"/>
        </w:rPr>
      </w:pPr>
      <w:r w:rsidRPr="00C41CC6">
        <w:rPr>
          <w:rFonts w:ascii="Arial" w:eastAsia="Calibri" w:hAnsi="Arial" w:cs="Arial"/>
          <w:kern w:val="0"/>
          <w14:ligatures w14:val="none"/>
        </w:rPr>
        <w:t>uczestniczeniu w spółce jako wspólnik spółki cywilnej lub spółki osobowej, posiadaniu co najmniej 10% udziałów lub akcji (o ile niższy próg nie wynika z przepisów prawa), pełnieniu funkcji członka organu nadzorczego lub zarządzającego, prokurenta, pełnomocnika,</w:t>
      </w:r>
    </w:p>
    <w:p w14:paraId="4A61733F" w14:textId="77777777" w:rsidR="00C41CC6" w:rsidRPr="00C41CC6" w:rsidRDefault="00C41CC6" w:rsidP="00C41CC6">
      <w:pPr>
        <w:numPr>
          <w:ilvl w:val="0"/>
          <w:numId w:val="19"/>
        </w:numPr>
        <w:autoSpaceDE w:val="0"/>
        <w:autoSpaceDN w:val="0"/>
        <w:adjustRightInd w:val="0"/>
        <w:spacing w:after="0" w:line="276" w:lineRule="auto"/>
        <w:ind w:left="993" w:hanging="426"/>
        <w:contextualSpacing/>
        <w:jc w:val="both"/>
        <w:rPr>
          <w:rFonts w:ascii="Arial" w:eastAsia="Calibri" w:hAnsi="Arial" w:cs="Arial"/>
          <w:kern w:val="0"/>
          <w14:ligatures w14:val="none"/>
        </w:rPr>
      </w:pPr>
      <w:r w:rsidRPr="00C41CC6">
        <w:rPr>
          <w:rFonts w:ascii="Arial" w:eastAsia="Calibri" w:hAnsi="Arial" w:cs="Arial"/>
          <w:kern w:val="0"/>
          <w14:ligatures w14:val="none"/>
        </w:rPr>
        <w:t>pozostawaniu w związku małżeńskim, w stosunku pokrewieństwa lub powinowactwa w linii prostej, pokrewieństwa lub powinowactwa w linii bocznej do drugiego stopnia, lub związaniu z tytułu przysposobienia, opieki lub kurateli albo pozostawaniu we wspólnym pożyciu z Zamawiającym, jego zastępcą prawnym lub członkami organów zarządzających lub organów nadzorczych Zamawiającego,</w:t>
      </w:r>
    </w:p>
    <w:p w14:paraId="178F08AA" w14:textId="77777777" w:rsidR="00C41CC6" w:rsidRPr="00C41CC6" w:rsidRDefault="00C41CC6" w:rsidP="00C41CC6">
      <w:pPr>
        <w:numPr>
          <w:ilvl w:val="0"/>
          <w:numId w:val="19"/>
        </w:numPr>
        <w:autoSpaceDE w:val="0"/>
        <w:autoSpaceDN w:val="0"/>
        <w:adjustRightInd w:val="0"/>
        <w:spacing w:after="0" w:line="276" w:lineRule="auto"/>
        <w:ind w:left="993" w:hanging="426"/>
        <w:contextualSpacing/>
        <w:jc w:val="both"/>
        <w:rPr>
          <w:rFonts w:ascii="Arial" w:eastAsia="Calibri" w:hAnsi="Arial" w:cs="Arial"/>
          <w:kern w:val="0"/>
          <w14:ligatures w14:val="none"/>
        </w:rPr>
      </w:pPr>
      <w:r w:rsidRPr="00C41CC6">
        <w:rPr>
          <w:rFonts w:ascii="Arial" w:eastAsia="Calibri" w:hAnsi="Arial" w:cs="Arial"/>
          <w:kern w:val="0"/>
          <w14:ligatures w14:val="none"/>
        </w:rPr>
        <w:t>pozostawaniu z Zamawiającym w takim stosunku prawnym lub faktycznym, że istnieje uzasadniona wątpliwość co do bezstronności lub niezależności w związku z postępowaniem o udzielenie zamówienia.</w:t>
      </w:r>
    </w:p>
    <w:p w14:paraId="654C0DE3" w14:textId="77777777" w:rsidR="00C41CC6" w:rsidRPr="00C41CC6" w:rsidRDefault="00C41CC6" w:rsidP="00C41CC6">
      <w:pPr>
        <w:spacing w:after="0" w:line="276" w:lineRule="auto"/>
        <w:jc w:val="center"/>
        <w:rPr>
          <w:rFonts w:ascii="Arial" w:eastAsia="Calibri" w:hAnsi="Arial" w:cs="Arial"/>
          <w:b/>
          <w:kern w:val="0"/>
          <w:sz w:val="20"/>
          <w:szCs w:val="20"/>
          <w14:ligatures w14:val="none"/>
        </w:rPr>
      </w:pPr>
    </w:p>
    <w:p w14:paraId="31BDBD25" w14:textId="77777777" w:rsidR="00C41CC6" w:rsidRPr="00C41CC6" w:rsidRDefault="00C41CC6" w:rsidP="00C41CC6">
      <w:pPr>
        <w:spacing w:after="200" w:line="276" w:lineRule="auto"/>
        <w:rPr>
          <w:rFonts w:ascii="Arial" w:eastAsia="Calibri" w:hAnsi="Arial" w:cs="Arial"/>
          <w:b/>
          <w:kern w:val="0"/>
          <w:sz w:val="20"/>
          <w:szCs w:val="20"/>
          <w14:ligatures w14:val="none"/>
        </w:rPr>
      </w:pPr>
    </w:p>
    <w:tbl>
      <w:tblPr>
        <w:tblStyle w:val="Tabela-Siatka2"/>
        <w:tblW w:w="0" w:type="auto"/>
        <w:jc w:val="center"/>
        <w:tblLook w:val="04A0" w:firstRow="1" w:lastRow="0" w:firstColumn="1" w:lastColumn="0" w:noHBand="0" w:noVBand="1"/>
      </w:tblPr>
      <w:tblGrid>
        <w:gridCol w:w="3256"/>
        <w:gridCol w:w="5806"/>
      </w:tblGrid>
      <w:tr w:rsidR="00C41CC6" w:rsidRPr="00C41CC6" w14:paraId="4BEA5685" w14:textId="77777777" w:rsidTr="00F00CC5">
        <w:trPr>
          <w:trHeight w:val="1041"/>
          <w:jc w:val="center"/>
        </w:trPr>
        <w:tc>
          <w:tcPr>
            <w:tcW w:w="3256" w:type="dxa"/>
          </w:tcPr>
          <w:p w14:paraId="570DFBB2" w14:textId="77777777" w:rsidR="00C41CC6" w:rsidRPr="00C41CC6" w:rsidRDefault="00C41CC6" w:rsidP="00C41CC6">
            <w:pPr>
              <w:jc w:val="center"/>
              <w:rPr>
                <w:rFonts w:ascii="Arial" w:hAnsi="Arial" w:cs="Arial"/>
                <w:b/>
                <w:sz w:val="20"/>
                <w:szCs w:val="20"/>
              </w:rPr>
            </w:pPr>
          </w:p>
        </w:tc>
        <w:tc>
          <w:tcPr>
            <w:tcW w:w="5806" w:type="dxa"/>
          </w:tcPr>
          <w:p w14:paraId="4E7DD1E6" w14:textId="77777777" w:rsidR="00C41CC6" w:rsidRPr="00C41CC6" w:rsidRDefault="00C41CC6" w:rsidP="00C41CC6">
            <w:pPr>
              <w:rPr>
                <w:rFonts w:ascii="Arial" w:hAnsi="Arial" w:cs="Arial"/>
                <w:b/>
                <w:sz w:val="20"/>
                <w:szCs w:val="20"/>
              </w:rPr>
            </w:pPr>
          </w:p>
        </w:tc>
      </w:tr>
      <w:tr w:rsidR="00C41CC6" w:rsidRPr="00C41CC6" w14:paraId="21BB3CF1" w14:textId="77777777" w:rsidTr="00C41CC6">
        <w:trPr>
          <w:jc w:val="center"/>
        </w:trPr>
        <w:tc>
          <w:tcPr>
            <w:tcW w:w="3256" w:type="dxa"/>
            <w:shd w:val="clear" w:color="auto" w:fill="F2F2F2"/>
            <w:vAlign w:val="center"/>
          </w:tcPr>
          <w:p w14:paraId="780610B8" w14:textId="77777777" w:rsidR="00C41CC6" w:rsidRPr="00C41CC6" w:rsidRDefault="00C41CC6" w:rsidP="00C41CC6">
            <w:pPr>
              <w:jc w:val="center"/>
              <w:rPr>
                <w:rFonts w:ascii="Arial" w:hAnsi="Arial" w:cs="Arial"/>
                <w:b/>
                <w:sz w:val="20"/>
                <w:szCs w:val="20"/>
              </w:rPr>
            </w:pPr>
            <w:r w:rsidRPr="00C41CC6">
              <w:rPr>
                <w:rFonts w:ascii="Arial" w:hAnsi="Arial" w:cs="Arial"/>
                <w:sz w:val="20"/>
                <w:szCs w:val="20"/>
              </w:rPr>
              <w:t>Miejscowość, data</w:t>
            </w:r>
          </w:p>
        </w:tc>
        <w:tc>
          <w:tcPr>
            <w:tcW w:w="5806" w:type="dxa"/>
            <w:shd w:val="clear" w:color="auto" w:fill="F2F2F2"/>
            <w:vAlign w:val="center"/>
          </w:tcPr>
          <w:p w14:paraId="1BBC4BF8" w14:textId="77777777" w:rsidR="00C41CC6" w:rsidRPr="00C41CC6" w:rsidRDefault="00C41CC6" w:rsidP="00C41CC6">
            <w:pPr>
              <w:ind w:right="119"/>
              <w:jc w:val="center"/>
              <w:rPr>
                <w:rFonts w:ascii="Arial" w:hAnsi="Arial" w:cs="Arial"/>
                <w:sz w:val="20"/>
                <w:szCs w:val="20"/>
              </w:rPr>
            </w:pPr>
            <w:r w:rsidRPr="00C41CC6">
              <w:rPr>
                <w:rFonts w:ascii="Arial" w:hAnsi="Arial" w:cs="Arial"/>
                <w:iCs/>
                <w:sz w:val="20"/>
                <w:szCs w:val="20"/>
              </w:rPr>
              <w:t xml:space="preserve">podpisy osób wskazanych w dokumencie uprawniającym </w:t>
            </w:r>
            <w:r w:rsidRPr="00C41CC6">
              <w:rPr>
                <w:rFonts w:ascii="Arial" w:hAnsi="Arial" w:cs="Arial"/>
                <w:iCs/>
                <w:sz w:val="20"/>
                <w:szCs w:val="20"/>
              </w:rPr>
              <w:br/>
              <w:t xml:space="preserve">do występowania w obrocie prawnym lub posiadających pełnomocnictwo </w:t>
            </w:r>
            <w:r w:rsidRPr="00C41CC6">
              <w:rPr>
                <w:rFonts w:ascii="Arial" w:hAnsi="Arial" w:cs="Arial"/>
                <w:iCs/>
                <w:sz w:val="20"/>
                <w:szCs w:val="20"/>
              </w:rPr>
              <w:br/>
              <w:t>oraz pieczęć Wykonawcy</w:t>
            </w:r>
          </w:p>
        </w:tc>
      </w:tr>
    </w:tbl>
    <w:p w14:paraId="271DA6D8" w14:textId="77777777" w:rsidR="00C41CC6" w:rsidRPr="00C41CC6" w:rsidRDefault="00C41CC6" w:rsidP="00C41CC6">
      <w:pPr>
        <w:spacing w:after="200" w:line="276" w:lineRule="auto"/>
        <w:jc w:val="center"/>
        <w:rPr>
          <w:rFonts w:ascii="Arial" w:eastAsia="Calibri" w:hAnsi="Arial" w:cs="Arial"/>
          <w:b/>
          <w:kern w:val="0"/>
          <w:sz w:val="20"/>
          <w:szCs w:val="20"/>
          <w14:ligatures w14:val="none"/>
        </w:rPr>
      </w:pPr>
    </w:p>
    <w:p w14:paraId="37967646" w14:textId="77777777" w:rsidR="00C41CC6" w:rsidRPr="00C41CC6" w:rsidRDefault="00C41CC6" w:rsidP="00C41CC6">
      <w:pPr>
        <w:spacing w:after="200" w:line="276" w:lineRule="auto"/>
        <w:rPr>
          <w:rFonts w:ascii="Arial" w:eastAsia="Calibri" w:hAnsi="Arial" w:cs="Arial"/>
          <w:kern w:val="0"/>
          <w:sz w:val="20"/>
          <w:szCs w:val="20"/>
          <w14:ligatures w14:val="none"/>
        </w:rPr>
      </w:pPr>
    </w:p>
    <w:p w14:paraId="120731F7" w14:textId="77777777" w:rsidR="004D2A00" w:rsidRPr="001A7106" w:rsidRDefault="004D2A00" w:rsidP="004D2A00">
      <w:pPr>
        <w:spacing w:after="200" w:line="276" w:lineRule="auto"/>
        <w:rPr>
          <w:rFonts w:ascii="Arial" w:eastAsia="Arial" w:hAnsi="Arial" w:cs="Arial"/>
          <w:kern w:val="0"/>
          <w:sz w:val="20"/>
          <w:szCs w:val="20"/>
          <w14:ligatures w14:val="none"/>
        </w:rPr>
      </w:pPr>
    </w:p>
    <w:p w14:paraId="39149285" w14:textId="77777777" w:rsidR="004D2A00" w:rsidRPr="004D2A00" w:rsidRDefault="004D2A00" w:rsidP="004D2A00">
      <w:pPr>
        <w:keepNext/>
        <w:keepLines/>
        <w:spacing w:after="0" w:line="240" w:lineRule="auto"/>
        <w:jc w:val="right"/>
        <w:outlineLvl w:val="2"/>
        <w:rPr>
          <w:rFonts w:ascii="Arial" w:eastAsia="Arial" w:hAnsi="Arial" w:cs="Arial"/>
          <w:b/>
          <w:kern w:val="0"/>
          <w:sz w:val="20"/>
          <w:szCs w:val="20"/>
          <w:lang w:eastAsia="pl-PL"/>
          <w14:ligatures w14:val="none"/>
        </w:rPr>
      </w:pPr>
    </w:p>
    <w:p w14:paraId="6545BE39" w14:textId="77777777" w:rsidR="004D2A00" w:rsidRPr="004D2A00" w:rsidRDefault="004D2A00" w:rsidP="004D2A00">
      <w:pPr>
        <w:keepNext/>
        <w:keepLines/>
        <w:spacing w:after="0" w:line="240" w:lineRule="auto"/>
        <w:jc w:val="right"/>
        <w:outlineLvl w:val="2"/>
        <w:rPr>
          <w:rFonts w:ascii="Arial" w:eastAsia="Arial" w:hAnsi="Arial" w:cs="Arial"/>
          <w:b/>
          <w:kern w:val="0"/>
          <w:sz w:val="20"/>
          <w:szCs w:val="20"/>
          <w:lang w:eastAsia="pl-PL"/>
          <w14:ligatures w14:val="none"/>
        </w:rPr>
      </w:pPr>
    </w:p>
    <w:p w14:paraId="556E2CEF" w14:textId="77777777" w:rsidR="004D2A00" w:rsidRPr="004D2A00" w:rsidRDefault="004D2A00" w:rsidP="004D2A00">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7EBEA9F5" w14:textId="77777777" w:rsidR="004D2A00" w:rsidRPr="004D2A00" w:rsidRDefault="004D2A00" w:rsidP="004D2A00">
      <w:pPr>
        <w:autoSpaceDE w:val="0"/>
        <w:autoSpaceDN w:val="0"/>
        <w:adjustRightInd w:val="0"/>
        <w:spacing w:after="0" w:line="240" w:lineRule="auto"/>
        <w:rPr>
          <w:rFonts w:ascii="Century Gothic" w:eastAsia="Calibri" w:hAnsi="Century Gothic" w:cs="Century Gothic"/>
          <w:color w:val="000000"/>
          <w:kern w:val="0"/>
          <w:sz w:val="24"/>
          <w:szCs w:val="24"/>
          <w14:ligatures w14:val="none"/>
        </w:rPr>
      </w:pPr>
    </w:p>
    <w:p w14:paraId="738B13BD" w14:textId="77777777" w:rsidR="004D2A00" w:rsidRPr="004D2A00" w:rsidRDefault="004D2A00" w:rsidP="004D2A00">
      <w:pPr>
        <w:tabs>
          <w:tab w:val="left" w:pos="567"/>
        </w:tabs>
        <w:suppressAutoHyphens/>
        <w:spacing w:after="0" w:line="240" w:lineRule="auto"/>
        <w:textAlignment w:val="baseline"/>
        <w:rPr>
          <w:rFonts w:ascii="Cambria" w:eastAsia="Andale Sans UI" w:hAnsi="Cambria" w:cs="Arial"/>
          <w:sz w:val="20"/>
          <w:szCs w:val="20"/>
          <w:lang w:eastAsia="pl-PL" w:bidi="hi-IN"/>
          <w14:ligatures w14:val="none"/>
        </w:rPr>
      </w:pPr>
    </w:p>
    <w:p w14:paraId="39811DB1" w14:textId="77777777" w:rsidR="004D2A00" w:rsidRPr="004D2A00" w:rsidRDefault="004D2A00" w:rsidP="004D2A00">
      <w:pPr>
        <w:spacing w:after="200" w:line="276" w:lineRule="auto"/>
        <w:rPr>
          <w:rFonts w:ascii="Calibri" w:eastAsia="Calibri" w:hAnsi="Calibri" w:cs="Times New Roman"/>
          <w:kern w:val="0"/>
          <w14:ligatures w14:val="none"/>
        </w:rPr>
      </w:pPr>
    </w:p>
    <w:p w14:paraId="295CD5A9" w14:textId="77777777" w:rsidR="004D2A00" w:rsidRPr="004D2A00" w:rsidRDefault="004D2A00" w:rsidP="004D2A00">
      <w:pPr>
        <w:spacing w:after="200" w:line="276" w:lineRule="auto"/>
        <w:rPr>
          <w:rFonts w:ascii="Calibri" w:eastAsia="Calibri" w:hAnsi="Calibri" w:cs="Times New Roman"/>
          <w:kern w:val="0"/>
          <w14:ligatures w14:val="none"/>
        </w:rPr>
      </w:pPr>
    </w:p>
    <w:p w14:paraId="697D7D5F" w14:textId="77777777" w:rsidR="004D2A00" w:rsidRPr="004D2A00" w:rsidRDefault="004D2A00" w:rsidP="004D2A00">
      <w:pPr>
        <w:spacing w:after="0" w:line="240" w:lineRule="auto"/>
        <w:rPr>
          <w:rFonts w:ascii="Bookman Old Style" w:eastAsia="Calibri" w:hAnsi="Bookman Old Style" w:cs="Calibri"/>
          <w:kern w:val="0"/>
          <w:sz w:val="24"/>
          <w:szCs w:val="24"/>
          <w:lang w:eastAsia="pl-PL"/>
          <w14:ligatures w14:val="none"/>
        </w:rPr>
      </w:pPr>
    </w:p>
    <w:p w14:paraId="0E3FA292" w14:textId="77777777" w:rsidR="004D2A00" w:rsidRPr="004D2A00" w:rsidRDefault="004D2A00" w:rsidP="004D2A00">
      <w:pPr>
        <w:spacing w:after="200" w:line="276" w:lineRule="auto"/>
        <w:rPr>
          <w:rFonts w:ascii="Calibri" w:eastAsia="Calibri" w:hAnsi="Calibri" w:cs="Times New Roman"/>
          <w:kern w:val="0"/>
          <w14:ligatures w14:val="none"/>
        </w:rPr>
      </w:pPr>
    </w:p>
    <w:p w14:paraId="7621D1E3" w14:textId="77777777" w:rsidR="008B4BC0" w:rsidRDefault="008B4BC0"/>
    <w:sectPr w:rsidR="008B4BC0" w:rsidSect="004D2A00">
      <w:headerReference w:type="default" r:id="rId18"/>
      <w:footerReference w:type="default" r:id="rId19"/>
      <w:pgSz w:w="11906" w:h="16838" w:code="9"/>
      <w:pgMar w:top="720" w:right="720" w:bottom="720" w:left="124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7C000" w14:textId="77777777" w:rsidR="00210EBC" w:rsidRDefault="00210EBC" w:rsidP="00B77CA2">
      <w:pPr>
        <w:spacing w:after="0" w:line="240" w:lineRule="auto"/>
      </w:pPr>
      <w:r>
        <w:separator/>
      </w:r>
    </w:p>
  </w:endnote>
  <w:endnote w:type="continuationSeparator" w:id="0">
    <w:p w14:paraId="4B73D070" w14:textId="77777777" w:rsidR="00210EBC" w:rsidRDefault="00210EBC" w:rsidP="00B77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ndale Sans UI">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Poppins">
    <w:altName w:val="Times New Roman"/>
    <w:charset w:val="EE"/>
    <w:family w:val="auto"/>
    <w:pitch w:val="variable"/>
    <w:sig w:usb0="00008007" w:usb1="00000000" w:usb2="00000000" w:usb3="00000000" w:csb0="00000093" w:csb1="00000000"/>
  </w:font>
  <w:font w:name="Century Gothic">
    <w:panose1 w:val="020B0502020202020204"/>
    <w:charset w:val="EE"/>
    <w:family w:val="swiss"/>
    <w:pitch w:val="variable"/>
    <w:sig w:usb0="00000287" w:usb1="00000000" w:usb2="00000000" w:usb3="00000000" w:csb0="0000009F" w:csb1="00000000"/>
  </w:font>
  <w:font w:name="FreeSans">
    <w:altName w:val="Yu Gothic"/>
    <w:panose1 w:val="00000000000000000000"/>
    <w:charset w:val="80"/>
    <w:family w:val="auto"/>
    <w:notTrueType/>
    <w:pitch w:val="default"/>
    <w:sig w:usb0="00000001" w:usb1="08070000" w:usb2="00000010" w:usb3="00000000" w:csb0="0002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46150" w14:textId="6F745394" w:rsidR="00B77CA2" w:rsidRDefault="00B77CA2" w:rsidP="00B77CA2">
    <w:pPr>
      <w:pStyle w:val="Stopka"/>
      <w:jc w:val="center"/>
    </w:pPr>
    <w:bookmarkStart w:id="5" w:name="_Hlk190072905"/>
    <w:bookmarkStart w:id="6" w:name="_Hlk190072906"/>
    <w:r w:rsidRPr="00B77CA2">
      <w:rPr>
        <w:rFonts w:ascii="Cambria" w:eastAsia="Tahoma" w:hAnsi="Cambria" w:cs="Arial"/>
        <w:color w:val="000000"/>
        <w:kern w:val="2"/>
        <w:lang w:eastAsia="pl-PL"/>
        <w14:ligatures w14:val="standardContextual"/>
      </w:rPr>
      <w:t xml:space="preserve">Zadanie realizowane </w:t>
    </w:r>
    <w:bookmarkStart w:id="7" w:name="_Hlk189561418"/>
    <w:r w:rsidRPr="00B77CA2">
      <w:rPr>
        <w:rFonts w:ascii="Cambria" w:eastAsia="Tahoma" w:hAnsi="Cambria" w:cs="Arial"/>
        <w:color w:val="000000"/>
        <w:kern w:val="2"/>
        <w:lang w:eastAsia="pl-PL"/>
        <w14:ligatures w14:val="standardContextual"/>
      </w:rPr>
      <w:t>ze środków Unii Europejskiej w ramach programu Fundusze Europejskie dla Lubuskiego 2021-2027, Oś priorytetowa 1 Fundusze Europejskie dla lubuskiej gospodarki, Działanie FELB.01.07 – Rozwój przedsiębiorczości – ZIT</w:t>
    </w:r>
    <w:bookmarkEnd w:id="5"/>
    <w:bookmarkEnd w:id="6"/>
    <w:bookmarkEnd w:id="7"/>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1442AE" w14:textId="77777777" w:rsidR="00210EBC" w:rsidRDefault="00210EBC" w:rsidP="00B77CA2">
      <w:pPr>
        <w:spacing w:after="0" w:line="240" w:lineRule="auto"/>
      </w:pPr>
      <w:r>
        <w:separator/>
      </w:r>
    </w:p>
  </w:footnote>
  <w:footnote w:type="continuationSeparator" w:id="0">
    <w:p w14:paraId="19671F5C" w14:textId="77777777" w:rsidR="00210EBC" w:rsidRDefault="00210EBC" w:rsidP="00B77CA2">
      <w:pPr>
        <w:spacing w:after="0" w:line="240" w:lineRule="auto"/>
      </w:pPr>
      <w:r>
        <w:continuationSeparator/>
      </w:r>
    </w:p>
  </w:footnote>
  <w:footnote w:id="1">
    <w:p w14:paraId="2244320D" w14:textId="77777777" w:rsidR="00C41CC6" w:rsidRPr="00C11172" w:rsidRDefault="00C41CC6" w:rsidP="00C41CC6">
      <w:pPr>
        <w:spacing w:after="0" w:line="240" w:lineRule="auto"/>
        <w:contextualSpacing/>
        <w:jc w:val="both"/>
        <w:rPr>
          <w:rFonts w:ascii="Arial" w:hAnsi="Arial" w:cs="Arial"/>
          <w:sz w:val="16"/>
          <w:szCs w:val="16"/>
        </w:rPr>
      </w:pPr>
      <w:r w:rsidRPr="00C11172">
        <w:rPr>
          <w:rStyle w:val="Odwoanieprzypisudolnego"/>
          <w:rFonts w:ascii="Arial" w:hAnsi="Arial" w:cs="Arial"/>
          <w:sz w:val="16"/>
          <w:szCs w:val="16"/>
        </w:rPr>
        <w:footnoteRef/>
      </w:r>
      <w:r w:rsidRPr="00C11172">
        <w:rPr>
          <w:rFonts w:ascii="Arial" w:hAnsi="Arial" w:cs="Arial"/>
          <w:sz w:val="16"/>
          <w:szCs w:val="16"/>
        </w:rPr>
        <w:t xml:space="preserve"> Niepotrzebne skreślić.</w:t>
      </w:r>
    </w:p>
  </w:footnote>
  <w:footnote w:id="2">
    <w:p w14:paraId="2A5D87C1" w14:textId="77777777" w:rsidR="00C41CC6" w:rsidRPr="00C11172" w:rsidRDefault="00C41CC6" w:rsidP="00C41CC6">
      <w:pPr>
        <w:pStyle w:val="Tekstprzypisudolnego"/>
        <w:contextualSpacing/>
        <w:rPr>
          <w:rFonts w:ascii="Arial" w:hAnsi="Arial" w:cs="Arial"/>
          <w:sz w:val="16"/>
          <w:szCs w:val="16"/>
        </w:rPr>
      </w:pPr>
      <w:r w:rsidRPr="00C11172">
        <w:rPr>
          <w:rStyle w:val="Odwoanieprzypisudolnego"/>
          <w:rFonts w:ascii="Arial" w:hAnsi="Arial" w:cs="Arial"/>
          <w:sz w:val="16"/>
          <w:szCs w:val="16"/>
        </w:rPr>
        <w:footnoteRef/>
      </w:r>
      <w:r w:rsidRPr="00C11172">
        <w:rPr>
          <w:rFonts w:ascii="Arial" w:hAnsi="Arial" w:cs="Arial"/>
          <w:sz w:val="16"/>
          <w:szCs w:val="16"/>
        </w:rPr>
        <w:t xml:space="preserve"> Niepotrzebne skreślić.</w:t>
      </w:r>
    </w:p>
  </w:footnote>
  <w:footnote w:id="3">
    <w:p w14:paraId="318E622A" w14:textId="3C54D1B9" w:rsidR="00C41CC6" w:rsidRPr="00C11172" w:rsidRDefault="00C41CC6" w:rsidP="00C41CC6">
      <w:pPr>
        <w:spacing w:after="0" w:line="240" w:lineRule="auto"/>
        <w:jc w:val="both"/>
        <w:rPr>
          <w:rFonts w:ascii="Arial" w:eastAsia="Times New Roman" w:hAnsi="Arial" w:cs="Arial"/>
          <w:iCs/>
          <w:sz w:val="16"/>
          <w:szCs w:val="16"/>
          <w:lang w:eastAsia="ar-SA"/>
        </w:rPr>
      </w:pPr>
      <w:r w:rsidRPr="00C11172">
        <w:rPr>
          <w:rStyle w:val="Odwoanieprzypisudolnego"/>
          <w:rFonts w:ascii="Arial" w:hAnsi="Arial" w:cs="Arial"/>
          <w:sz w:val="16"/>
          <w:szCs w:val="16"/>
        </w:rPr>
        <w:footnoteRef/>
      </w:r>
      <w:r w:rsidRPr="00C11172">
        <w:rPr>
          <w:rFonts w:ascii="Arial" w:hAnsi="Arial" w:cs="Arial"/>
          <w:sz w:val="16"/>
          <w:szCs w:val="16"/>
        </w:rPr>
        <w:t xml:space="preserve"> </w:t>
      </w:r>
      <w:r w:rsidRPr="00C11172">
        <w:rPr>
          <w:rFonts w:ascii="Arial" w:eastAsia="Times New Roman" w:hAnsi="Arial" w:cs="Arial"/>
          <w:iCs/>
          <w:sz w:val="16"/>
          <w:szCs w:val="16"/>
          <w:lang w:eastAsia="ar-SA"/>
        </w:rPr>
        <w:t>Na etapie postępowania Zamawiający nie wymaga dokumentów poświadczających wykazane doświadczenie zawodowe. Jednakże w sytuacji uzasadnionych wątpliwości co do posiadanego doświadczenia zawodowego trenera, jego wiedzy lub kompetencji, jak również na wniosek Instytucji Zarządzającej i/lub innych uprawnionych podmiotów w zakresie prawidłowości realizacji Projektu, Zamawiający ma prawa zażądać, a Wykonawca ma obowiązek przedstawić dokumenty  poświadczające doświadczenie zawodowe wykazane w Załączniku do niniejszego Zapytania ofertowego.</w:t>
      </w:r>
    </w:p>
    <w:p w14:paraId="3E58B4E8" w14:textId="77777777" w:rsidR="00C41CC6" w:rsidRDefault="00C41CC6" w:rsidP="00C41CC6">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03DA0" w14:textId="58F0DF22" w:rsidR="00B77CA2" w:rsidRDefault="00B77CA2">
    <w:pPr>
      <w:pStyle w:val="Nagwek"/>
    </w:pPr>
    <w:r w:rsidRPr="00B77CA2">
      <w:rPr>
        <w:rFonts w:ascii="Calibri" w:eastAsia="Calibri" w:hAnsi="Calibri" w:cs="Times New Roman"/>
        <w:noProof/>
        <w:kern w:val="2"/>
        <w14:ligatures w14:val="standardContextual"/>
      </w:rPr>
      <w:drawing>
        <wp:inline distT="0" distB="0" distL="0" distR="0" wp14:anchorId="2BAD053A" wp14:editId="27AE4ECC">
          <wp:extent cx="5996940" cy="645966"/>
          <wp:effectExtent l="0" t="0" r="3810"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6940" cy="6459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6E85"/>
    <w:multiLevelType w:val="hybridMultilevel"/>
    <w:tmpl w:val="B34CF774"/>
    <w:lvl w:ilvl="0" w:tplc="6EAC4398">
      <w:start w:val="1"/>
      <w:numFmt w:val="decimal"/>
      <w:lvlText w:val="%1)"/>
      <w:lvlJc w:val="left"/>
      <w:pPr>
        <w:ind w:left="720" w:hanging="360"/>
      </w:pPr>
      <w:rPr>
        <w:rFonts w:hint="default"/>
        <w:b/>
        <w: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A97E59"/>
    <w:multiLevelType w:val="hybridMultilevel"/>
    <w:tmpl w:val="C1F2E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AED389B"/>
    <w:multiLevelType w:val="hybridMultilevel"/>
    <w:tmpl w:val="91E0B86C"/>
    <w:lvl w:ilvl="0" w:tplc="038C75F4">
      <w:start w:val="1"/>
      <w:numFmt w:val="decimal"/>
      <w:lvlText w:val="%1)"/>
      <w:lvlJc w:val="left"/>
      <w:pPr>
        <w:ind w:left="720" w:hanging="360"/>
      </w:pPr>
      <w:rPr>
        <w:rFonts w:ascii="Arial Narrow" w:eastAsia="Andale Sans UI" w:hAnsi="Arial Narrow"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DDC36EF"/>
    <w:multiLevelType w:val="hybridMultilevel"/>
    <w:tmpl w:val="B34CF774"/>
    <w:lvl w:ilvl="0" w:tplc="FFFFFFFF">
      <w:start w:val="1"/>
      <w:numFmt w:val="decimal"/>
      <w:lvlText w:val="%1)"/>
      <w:lvlJc w:val="left"/>
      <w:pPr>
        <w:ind w:left="720" w:hanging="360"/>
      </w:pPr>
      <w:rPr>
        <w:rFonts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8C6D7E"/>
    <w:multiLevelType w:val="hybridMultilevel"/>
    <w:tmpl w:val="B34CF774"/>
    <w:lvl w:ilvl="0" w:tplc="FFFFFFFF">
      <w:start w:val="1"/>
      <w:numFmt w:val="decimal"/>
      <w:lvlText w:val="%1)"/>
      <w:lvlJc w:val="left"/>
      <w:pPr>
        <w:ind w:left="720" w:hanging="360"/>
      </w:pPr>
      <w:rPr>
        <w:rFonts w:hint="default"/>
        <w:b/>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315A23"/>
    <w:multiLevelType w:val="hybridMultilevel"/>
    <w:tmpl w:val="D74E478A"/>
    <w:lvl w:ilvl="0" w:tplc="FD1A51AE">
      <w:start w:val="1"/>
      <w:numFmt w:val="decimal"/>
      <w:lvlText w:val="%1)"/>
      <w:lvlJc w:val="left"/>
      <w:pPr>
        <w:ind w:left="720" w:hanging="360"/>
      </w:pPr>
      <w:rPr>
        <w:rFonts w:ascii="Arial" w:hAnsi="Arial" w:cs="Arial" w:hint="default"/>
        <w:color w:val="auto"/>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77E5798"/>
    <w:multiLevelType w:val="multilevel"/>
    <w:tmpl w:val="73D2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FAF067A"/>
    <w:multiLevelType w:val="multilevel"/>
    <w:tmpl w:val="732E1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530D65"/>
    <w:multiLevelType w:val="multilevel"/>
    <w:tmpl w:val="ED58F69E"/>
    <w:lvl w:ilvl="0">
      <w:start w:val="1"/>
      <w:numFmt w:val="decimal"/>
      <w:lvlText w:val="%1."/>
      <w:lvlJc w:val="left"/>
      <w:pPr>
        <w:ind w:left="360" w:hanging="360"/>
      </w:pPr>
      <w:rPr>
        <w:rFonts w:hint="default"/>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3B375E7C"/>
    <w:multiLevelType w:val="multilevel"/>
    <w:tmpl w:val="0546B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CB1FF4"/>
    <w:multiLevelType w:val="hybridMultilevel"/>
    <w:tmpl w:val="2C1CB47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B4446C9"/>
    <w:multiLevelType w:val="multilevel"/>
    <w:tmpl w:val="AC829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FC22DC"/>
    <w:multiLevelType w:val="hybridMultilevel"/>
    <w:tmpl w:val="02B8A2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29D79C9"/>
    <w:multiLevelType w:val="hybridMultilevel"/>
    <w:tmpl w:val="73540066"/>
    <w:lvl w:ilvl="0" w:tplc="9BB891A6">
      <w:start w:val="1"/>
      <w:numFmt w:val="decimal"/>
      <w:lvlText w:val="%1)"/>
      <w:lvlJc w:val="left"/>
      <w:pPr>
        <w:ind w:left="720" w:hanging="360"/>
      </w:pPr>
      <w:rPr>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6DB1D83"/>
    <w:multiLevelType w:val="multilevel"/>
    <w:tmpl w:val="6BF40BDA"/>
    <w:lvl w:ilvl="0">
      <w:start w:val="1"/>
      <w:numFmt w:val="upperRoman"/>
      <w:lvlText w:val="%1."/>
      <w:lvlJc w:val="left"/>
      <w:pPr>
        <w:ind w:left="454" w:hanging="454"/>
      </w:pPr>
      <w:rPr>
        <w:rFonts w:hint="default"/>
        <w:b/>
        <w:i w:val="0"/>
        <w:sz w:val="22"/>
        <w:szCs w:val="22"/>
      </w:rPr>
    </w:lvl>
    <w:lvl w:ilvl="1">
      <w:start w:val="1"/>
      <w:numFmt w:val="decimal"/>
      <w:isLgl/>
      <w:lvlText w:val="%1.%2."/>
      <w:lvlJc w:val="left"/>
      <w:pPr>
        <w:ind w:left="1080" w:hanging="360"/>
      </w:pPr>
      <w:rPr>
        <w:rFonts w:hint="default"/>
        <w:b w:val="0"/>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6" w15:restartNumberingAfterBreak="0">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4221346"/>
    <w:multiLevelType w:val="multilevel"/>
    <w:tmpl w:val="1958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6E03F45"/>
    <w:multiLevelType w:val="multilevel"/>
    <w:tmpl w:val="DC8EC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382146"/>
    <w:multiLevelType w:val="multilevel"/>
    <w:tmpl w:val="7892F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033616">
    <w:abstractNumId w:val="13"/>
  </w:num>
  <w:num w:numId="2" w16cid:durableId="1490557783">
    <w:abstractNumId w:val="5"/>
  </w:num>
  <w:num w:numId="3" w16cid:durableId="378162892">
    <w:abstractNumId w:val="12"/>
  </w:num>
  <w:num w:numId="4" w16cid:durableId="539167407">
    <w:abstractNumId w:val="16"/>
  </w:num>
  <w:num w:numId="5" w16cid:durableId="648631265">
    <w:abstractNumId w:val="10"/>
  </w:num>
  <w:num w:numId="6" w16cid:durableId="1793596489">
    <w:abstractNumId w:val="2"/>
  </w:num>
  <w:num w:numId="7" w16cid:durableId="1727334092">
    <w:abstractNumId w:val="15"/>
  </w:num>
  <w:num w:numId="8" w16cid:durableId="1192379078">
    <w:abstractNumId w:val="8"/>
  </w:num>
  <w:num w:numId="9" w16cid:durableId="352928047">
    <w:abstractNumId w:val="17"/>
  </w:num>
  <w:num w:numId="10" w16cid:durableId="2139369656">
    <w:abstractNumId w:val="9"/>
  </w:num>
  <w:num w:numId="11" w16cid:durableId="370500232">
    <w:abstractNumId w:val="18"/>
  </w:num>
  <w:num w:numId="12" w16cid:durableId="849299196">
    <w:abstractNumId w:val="7"/>
  </w:num>
  <w:num w:numId="13" w16cid:durableId="67310722">
    <w:abstractNumId w:val="11"/>
  </w:num>
  <w:num w:numId="14" w16cid:durableId="227083517">
    <w:abstractNumId w:val="6"/>
  </w:num>
  <w:num w:numId="15" w16cid:durableId="1700348605">
    <w:abstractNumId w:val="19"/>
  </w:num>
  <w:num w:numId="16" w16cid:durableId="519710590">
    <w:abstractNumId w:val="0"/>
  </w:num>
  <w:num w:numId="17" w16cid:durableId="1092235647">
    <w:abstractNumId w:val="4"/>
  </w:num>
  <w:num w:numId="18" w16cid:durableId="642782870">
    <w:abstractNumId w:val="3"/>
  </w:num>
  <w:num w:numId="19" w16cid:durableId="1831091230">
    <w:abstractNumId w:val="1"/>
  </w:num>
  <w:num w:numId="20" w16cid:durableId="6494840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A00"/>
    <w:rsid w:val="00077864"/>
    <w:rsid w:val="00095192"/>
    <w:rsid w:val="000956F2"/>
    <w:rsid w:val="000B08AC"/>
    <w:rsid w:val="00151047"/>
    <w:rsid w:val="00154AD6"/>
    <w:rsid w:val="0017662A"/>
    <w:rsid w:val="001A7106"/>
    <w:rsid w:val="0020398B"/>
    <w:rsid w:val="00210EBC"/>
    <w:rsid w:val="00237112"/>
    <w:rsid w:val="002D3D4B"/>
    <w:rsid w:val="002D68A7"/>
    <w:rsid w:val="00314C46"/>
    <w:rsid w:val="003C095D"/>
    <w:rsid w:val="00430D23"/>
    <w:rsid w:val="00440B00"/>
    <w:rsid w:val="00446E7D"/>
    <w:rsid w:val="00490AF8"/>
    <w:rsid w:val="00493FDB"/>
    <w:rsid w:val="004D2A00"/>
    <w:rsid w:val="0050276B"/>
    <w:rsid w:val="005942A5"/>
    <w:rsid w:val="005D0F45"/>
    <w:rsid w:val="005D2ACF"/>
    <w:rsid w:val="006576F0"/>
    <w:rsid w:val="0066566D"/>
    <w:rsid w:val="006B3675"/>
    <w:rsid w:val="007630B6"/>
    <w:rsid w:val="007762EF"/>
    <w:rsid w:val="00822889"/>
    <w:rsid w:val="008752BC"/>
    <w:rsid w:val="008B4BC0"/>
    <w:rsid w:val="00923766"/>
    <w:rsid w:val="009575D8"/>
    <w:rsid w:val="009C2002"/>
    <w:rsid w:val="00A04ADC"/>
    <w:rsid w:val="00A90389"/>
    <w:rsid w:val="00AB5AF1"/>
    <w:rsid w:val="00AC0D74"/>
    <w:rsid w:val="00AE2411"/>
    <w:rsid w:val="00B45605"/>
    <w:rsid w:val="00B537A9"/>
    <w:rsid w:val="00B77CA2"/>
    <w:rsid w:val="00BA4CC0"/>
    <w:rsid w:val="00C11172"/>
    <w:rsid w:val="00C338BE"/>
    <w:rsid w:val="00C41CC6"/>
    <w:rsid w:val="00C558C1"/>
    <w:rsid w:val="00C7681B"/>
    <w:rsid w:val="00C92A7C"/>
    <w:rsid w:val="00CB6A65"/>
    <w:rsid w:val="00CC3FB6"/>
    <w:rsid w:val="00E4212B"/>
    <w:rsid w:val="00F01FF4"/>
    <w:rsid w:val="00FA3880"/>
    <w:rsid w:val="00FF621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7A5F4"/>
  <w15:chartTrackingRefBased/>
  <w15:docId w15:val="{0DC6D55E-195B-4BCD-B043-2CA4885C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6566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4D2A00"/>
  </w:style>
  <w:style w:type="character" w:customStyle="1" w:styleId="Hipercze1">
    <w:name w:val="Hiperłącze1"/>
    <w:basedOn w:val="Domylnaczcionkaakapitu"/>
    <w:unhideWhenUsed/>
    <w:rsid w:val="004D2A00"/>
    <w:rPr>
      <w:rFonts w:ascii="Calibri" w:hAnsi="Calibri" w:cs="Calibri"/>
      <w:color w:val="1F4E79"/>
      <w:u w:val="single"/>
    </w:rPr>
  </w:style>
  <w:style w:type="paragraph" w:customStyle="1" w:styleId="Nagwekstronynieparzystej1">
    <w:name w:val="Nagłówek strony nieparzystej1"/>
    <w:basedOn w:val="Normalny"/>
    <w:next w:val="Nagwek"/>
    <w:link w:val="NagwekZnak"/>
    <w:uiPriority w:val="99"/>
    <w:unhideWhenUsed/>
    <w:rsid w:val="004D2A00"/>
    <w:pPr>
      <w:spacing w:after="0" w:line="240" w:lineRule="auto"/>
    </w:pPr>
    <w:rPr>
      <w:rFonts w:ascii="Calibri" w:hAnsi="Calibri" w:cs="Calibri"/>
    </w:rPr>
  </w:style>
  <w:style w:type="character" w:customStyle="1" w:styleId="NagwekZnak">
    <w:name w:val="Nagłówek Znak"/>
    <w:aliases w:val="Nagłówek strony nieparzystej Znak"/>
    <w:basedOn w:val="Domylnaczcionkaakapitu"/>
    <w:link w:val="Nagwekstronynieparzystej1"/>
    <w:uiPriority w:val="99"/>
    <w:rsid w:val="004D2A00"/>
    <w:rPr>
      <w:rFonts w:ascii="Calibri" w:hAnsi="Calibri" w:cs="Calibri"/>
    </w:rPr>
  </w:style>
  <w:style w:type="table" w:customStyle="1" w:styleId="Tabela-Siatka1">
    <w:name w:val="Tabela - Siatka1"/>
    <w:basedOn w:val="Standardowy"/>
    <w:next w:val="Tabela-Siatka"/>
    <w:uiPriority w:val="59"/>
    <w:rsid w:val="004D2A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percze2">
    <w:name w:val="Hiperłącze2"/>
    <w:basedOn w:val="Domylnaczcionkaakapitu"/>
    <w:uiPriority w:val="99"/>
    <w:unhideWhenUsed/>
    <w:rsid w:val="004D2A00"/>
    <w:rPr>
      <w:color w:val="0000FF"/>
      <w:u w:val="single"/>
    </w:rPr>
  </w:style>
  <w:style w:type="paragraph" w:styleId="Nagwek">
    <w:name w:val="header"/>
    <w:basedOn w:val="Normalny"/>
    <w:link w:val="NagwekZnak1"/>
    <w:uiPriority w:val="99"/>
    <w:unhideWhenUsed/>
    <w:rsid w:val="004D2A00"/>
    <w:pPr>
      <w:tabs>
        <w:tab w:val="center" w:pos="4536"/>
        <w:tab w:val="right" w:pos="9072"/>
      </w:tabs>
      <w:spacing w:after="0" w:line="240" w:lineRule="auto"/>
    </w:pPr>
    <w:rPr>
      <w:kern w:val="0"/>
      <w14:ligatures w14:val="none"/>
    </w:rPr>
  </w:style>
  <w:style w:type="character" w:customStyle="1" w:styleId="NagwekZnak1">
    <w:name w:val="Nagłówek Znak1"/>
    <w:basedOn w:val="Domylnaczcionkaakapitu"/>
    <w:link w:val="Nagwek"/>
    <w:uiPriority w:val="99"/>
    <w:rsid w:val="004D2A00"/>
    <w:rPr>
      <w:kern w:val="0"/>
      <w14:ligatures w14:val="none"/>
    </w:rPr>
  </w:style>
  <w:style w:type="table" w:styleId="Tabela-Siatka">
    <w:name w:val="Table Grid"/>
    <w:basedOn w:val="Standardowy"/>
    <w:uiPriority w:val="59"/>
    <w:rsid w:val="004D2A00"/>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4D2A00"/>
    <w:pPr>
      <w:tabs>
        <w:tab w:val="center" w:pos="4536"/>
        <w:tab w:val="right" w:pos="9072"/>
      </w:tabs>
      <w:spacing w:after="0" w:line="240" w:lineRule="auto"/>
    </w:pPr>
    <w:rPr>
      <w:kern w:val="0"/>
      <w14:ligatures w14:val="none"/>
    </w:rPr>
  </w:style>
  <w:style w:type="character" w:customStyle="1" w:styleId="StopkaZnak">
    <w:name w:val="Stopka Znak"/>
    <w:basedOn w:val="Domylnaczcionkaakapitu"/>
    <w:link w:val="Stopka"/>
    <w:uiPriority w:val="99"/>
    <w:rsid w:val="004D2A00"/>
    <w:rPr>
      <w:kern w:val="0"/>
      <w14:ligatures w14:val="none"/>
    </w:rPr>
  </w:style>
  <w:style w:type="paragraph" w:styleId="Akapitzlist">
    <w:name w:val="List Paragraph"/>
    <w:basedOn w:val="Normalny"/>
    <w:uiPriority w:val="34"/>
    <w:qFormat/>
    <w:rsid w:val="004D2A00"/>
    <w:pPr>
      <w:spacing w:after="200" w:line="276" w:lineRule="auto"/>
      <w:ind w:left="720"/>
      <w:contextualSpacing/>
    </w:pPr>
    <w:rPr>
      <w:kern w:val="0"/>
      <w14:ligatures w14:val="none"/>
    </w:rPr>
  </w:style>
  <w:style w:type="paragraph" w:styleId="Tekstdymka">
    <w:name w:val="Balloon Text"/>
    <w:basedOn w:val="Normalny"/>
    <w:link w:val="TekstdymkaZnak"/>
    <w:uiPriority w:val="99"/>
    <w:semiHidden/>
    <w:unhideWhenUsed/>
    <w:rsid w:val="004D2A00"/>
    <w:pPr>
      <w:spacing w:after="0" w:line="240" w:lineRule="auto"/>
    </w:pPr>
    <w:rPr>
      <w:rFonts w:ascii="Tahoma" w:hAnsi="Tahoma" w:cs="Tahoma"/>
      <w:kern w:val="0"/>
      <w:sz w:val="16"/>
      <w:szCs w:val="16"/>
      <w14:ligatures w14:val="none"/>
    </w:rPr>
  </w:style>
  <w:style w:type="character" w:customStyle="1" w:styleId="TekstdymkaZnak">
    <w:name w:val="Tekst dymka Znak"/>
    <w:basedOn w:val="Domylnaczcionkaakapitu"/>
    <w:link w:val="Tekstdymka"/>
    <w:uiPriority w:val="99"/>
    <w:semiHidden/>
    <w:rsid w:val="004D2A00"/>
    <w:rPr>
      <w:rFonts w:ascii="Tahoma" w:hAnsi="Tahoma" w:cs="Tahoma"/>
      <w:kern w:val="0"/>
      <w:sz w:val="16"/>
      <w:szCs w:val="16"/>
      <w14:ligatures w14:val="none"/>
    </w:rPr>
  </w:style>
  <w:style w:type="paragraph" w:styleId="NormalnyWeb">
    <w:name w:val="Normal (Web)"/>
    <w:basedOn w:val="Normalny"/>
    <w:uiPriority w:val="99"/>
    <w:unhideWhenUsed/>
    <w:rsid w:val="004D2A00"/>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Pogrubienie">
    <w:name w:val="Strong"/>
    <w:basedOn w:val="Domylnaczcionkaakapitu"/>
    <w:uiPriority w:val="22"/>
    <w:qFormat/>
    <w:rsid w:val="004D2A00"/>
    <w:rPr>
      <w:b/>
      <w:bCs/>
    </w:rPr>
  </w:style>
  <w:style w:type="character" w:styleId="Hipercze">
    <w:name w:val="Hyperlink"/>
    <w:basedOn w:val="Domylnaczcionkaakapitu"/>
    <w:uiPriority w:val="99"/>
    <w:unhideWhenUsed/>
    <w:rsid w:val="004D2A00"/>
    <w:rPr>
      <w:color w:val="0563C1" w:themeColor="hyperlink"/>
      <w:u w:val="single"/>
    </w:rPr>
  </w:style>
  <w:style w:type="character" w:styleId="Nierozpoznanawzmianka">
    <w:name w:val="Unresolved Mention"/>
    <w:basedOn w:val="Domylnaczcionkaakapitu"/>
    <w:uiPriority w:val="99"/>
    <w:semiHidden/>
    <w:unhideWhenUsed/>
    <w:rsid w:val="00CC3FB6"/>
    <w:rPr>
      <w:color w:val="605E5C"/>
      <w:shd w:val="clear" w:color="auto" w:fill="E1DFDD"/>
    </w:rPr>
  </w:style>
  <w:style w:type="table" w:customStyle="1" w:styleId="Tabela-Siatka2">
    <w:name w:val="Tabela - Siatka2"/>
    <w:basedOn w:val="Standardowy"/>
    <w:next w:val="Tabela-Siatka"/>
    <w:uiPriority w:val="59"/>
    <w:rsid w:val="00C41CC6"/>
    <w:pPr>
      <w:spacing w:after="0" w:line="240" w:lineRule="auto"/>
    </w:pPr>
    <w:rPr>
      <w:rFonts w:eastAsia="Times New Roman"/>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aliases w:val="Podrozdział,Footnote,Podrozdzia3"/>
    <w:basedOn w:val="Normalny"/>
    <w:link w:val="TekstprzypisudolnegoZnak"/>
    <w:uiPriority w:val="99"/>
    <w:unhideWhenUsed/>
    <w:qFormat/>
    <w:rsid w:val="00C41CC6"/>
    <w:pPr>
      <w:spacing w:after="0" w:line="240" w:lineRule="auto"/>
    </w:pPr>
    <w:rPr>
      <w:rFonts w:ascii="Calibri" w:eastAsia="Calibri" w:hAnsi="Calibri" w:cs="Times New Roman"/>
      <w:kern w:val="0"/>
      <w:sz w:val="20"/>
      <w:szCs w:val="20"/>
      <w:lang w:eastAsia="pl-PL"/>
      <w14:ligatures w14:val="none"/>
    </w:rPr>
  </w:style>
  <w:style w:type="character" w:customStyle="1" w:styleId="TekstprzypisudolnegoZnak">
    <w:name w:val="Tekst przypisu dolnego Znak"/>
    <w:aliases w:val="Podrozdział Znak,Footnote Znak,Podrozdzia3 Znak"/>
    <w:basedOn w:val="Domylnaczcionkaakapitu"/>
    <w:link w:val="Tekstprzypisudolnego"/>
    <w:uiPriority w:val="99"/>
    <w:rsid w:val="00C41CC6"/>
    <w:rPr>
      <w:rFonts w:ascii="Calibri" w:eastAsia="Calibri" w:hAnsi="Calibri" w:cs="Times New Roman"/>
      <w:kern w:val="0"/>
      <w:sz w:val="20"/>
      <w:szCs w:val="20"/>
      <w:lang w:eastAsia="pl-PL"/>
      <w14:ligatures w14:val="none"/>
    </w:rPr>
  </w:style>
  <w:style w:type="character" w:styleId="Odwoanieprzypisudolnego">
    <w:name w:val="footnote reference"/>
    <w:basedOn w:val="Domylnaczcionkaakapitu"/>
    <w:uiPriority w:val="99"/>
    <w:unhideWhenUsed/>
    <w:qFormat/>
    <w:rsid w:val="00C41C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ntok.pl" TargetMode="External"/><Relationship Id="rId13" Type="http://schemas.openxmlformats.org/officeDocument/2006/relationships/hyperlink" Target="https://bazakonkurencyjnosci.funduszeeuropejskie.gov.pl"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urzad@santok.pl" TargetMode="External"/><Relationship Id="rId12" Type="http://schemas.openxmlformats.org/officeDocument/2006/relationships/hyperlink" Target="http://www.platformazakupowa.pl/pn/gminasantok" TargetMode="External"/><Relationship Id="rId17" Type="http://schemas.openxmlformats.org/officeDocument/2006/relationships/hyperlink" Target="mailto:inspektor@santok.pl" TargetMode="External"/><Relationship Id="rId2" Type="http://schemas.openxmlformats.org/officeDocument/2006/relationships/styles" Target="styles.xml"/><Relationship Id="rId16" Type="http://schemas.openxmlformats.org/officeDocument/2006/relationships/hyperlink" Target="mailto:urzad@santok.p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popkowska@santok.pl" TargetMode="External"/><Relationship Id="rId5" Type="http://schemas.openxmlformats.org/officeDocument/2006/relationships/footnotes" Target="footnotes.xml"/><Relationship Id="rId15" Type="http://schemas.openxmlformats.org/officeDocument/2006/relationships/hyperlink" Target="http://www.platformazakupowa.pl/pn/gminasantok" TargetMode="External"/><Relationship Id="rId10" Type="http://schemas.openxmlformats.org/officeDocument/2006/relationships/hyperlink" Target="https://bazakonkurencyjnosci.funduszeeuropejskie.gov.p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latformazakupowa.pl/pn/gminasantok" TargetMode="External"/><Relationship Id="rId14" Type="http://schemas.openxmlformats.org/officeDocument/2006/relationships/hyperlink" Target="https://bazakonkurencyjnosci.funduszeeuropejskie.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378</TotalTime>
  <Pages>1</Pages>
  <Words>5028</Words>
  <Characters>30173</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Bogumiłap</cp:lastModifiedBy>
  <cp:revision>18</cp:revision>
  <cp:lastPrinted>2024-08-28T12:05:00Z</cp:lastPrinted>
  <dcterms:created xsi:type="dcterms:W3CDTF">2024-08-28T09:39:00Z</dcterms:created>
  <dcterms:modified xsi:type="dcterms:W3CDTF">2025-02-10T13:09:00Z</dcterms:modified>
</cp:coreProperties>
</file>